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01" w:rsidRPr="00144B01" w:rsidRDefault="00144B01" w:rsidP="00F61F8C">
      <w:pPr>
        <w:pageBreakBefore/>
        <w:ind w:left="6237"/>
        <w:jc w:val="center"/>
        <w:rPr>
          <w:kern w:val="2"/>
          <w:sz w:val="28"/>
          <w:szCs w:val="28"/>
        </w:rPr>
      </w:pPr>
      <w:r w:rsidRPr="00144B01">
        <w:rPr>
          <w:kern w:val="2"/>
          <w:sz w:val="28"/>
          <w:szCs w:val="28"/>
        </w:rPr>
        <w:t xml:space="preserve">Приложение </w:t>
      </w:r>
    </w:p>
    <w:p w:rsidR="00144B01" w:rsidRPr="00144B01" w:rsidRDefault="00144B01" w:rsidP="00F61F8C">
      <w:pPr>
        <w:ind w:left="6237"/>
        <w:jc w:val="center"/>
        <w:rPr>
          <w:kern w:val="2"/>
          <w:sz w:val="28"/>
          <w:szCs w:val="28"/>
        </w:rPr>
      </w:pPr>
      <w:bookmarkStart w:id="0" w:name="_GoBack"/>
      <w:bookmarkEnd w:id="0"/>
      <w:r w:rsidRPr="00144B01">
        <w:rPr>
          <w:kern w:val="2"/>
          <w:sz w:val="28"/>
          <w:szCs w:val="28"/>
        </w:rPr>
        <w:t>к постановлению</w:t>
      </w:r>
    </w:p>
    <w:p w:rsidR="00144B01" w:rsidRPr="00144B01" w:rsidRDefault="00144B01" w:rsidP="00F61F8C">
      <w:pPr>
        <w:ind w:left="6237"/>
        <w:jc w:val="center"/>
        <w:rPr>
          <w:kern w:val="2"/>
          <w:sz w:val="28"/>
          <w:szCs w:val="28"/>
        </w:rPr>
      </w:pPr>
      <w:r w:rsidRPr="00144B01">
        <w:rPr>
          <w:kern w:val="2"/>
          <w:sz w:val="28"/>
          <w:szCs w:val="28"/>
        </w:rPr>
        <w:t>Правительства</w:t>
      </w:r>
    </w:p>
    <w:p w:rsidR="00144B01" w:rsidRPr="00144B01" w:rsidRDefault="00144B01" w:rsidP="00F61F8C">
      <w:pPr>
        <w:ind w:left="6237"/>
        <w:jc w:val="center"/>
        <w:rPr>
          <w:kern w:val="2"/>
          <w:sz w:val="28"/>
          <w:szCs w:val="28"/>
        </w:rPr>
      </w:pPr>
      <w:r w:rsidRPr="00144B01">
        <w:rPr>
          <w:kern w:val="2"/>
          <w:sz w:val="28"/>
          <w:szCs w:val="28"/>
        </w:rPr>
        <w:t>Ростовской области</w:t>
      </w:r>
    </w:p>
    <w:p w:rsidR="00144B01" w:rsidRPr="00144B01" w:rsidRDefault="00144B01" w:rsidP="00F61F8C">
      <w:pPr>
        <w:ind w:left="6237"/>
        <w:jc w:val="center"/>
        <w:rPr>
          <w:sz w:val="28"/>
          <w:szCs w:val="22"/>
        </w:rPr>
      </w:pPr>
      <w:r w:rsidRPr="00144B01">
        <w:rPr>
          <w:sz w:val="28"/>
          <w:szCs w:val="22"/>
        </w:rPr>
        <w:t xml:space="preserve">от </w:t>
      </w:r>
      <w:r w:rsidR="002B08EB">
        <w:rPr>
          <w:sz w:val="28"/>
          <w:szCs w:val="22"/>
        </w:rPr>
        <w:t>16.11.2017</w:t>
      </w:r>
      <w:r w:rsidRPr="00144B01">
        <w:rPr>
          <w:sz w:val="28"/>
          <w:szCs w:val="22"/>
        </w:rPr>
        <w:t xml:space="preserve"> № </w:t>
      </w:r>
      <w:r w:rsidR="002B08EB">
        <w:rPr>
          <w:sz w:val="28"/>
          <w:szCs w:val="22"/>
        </w:rPr>
        <w:t>762</w:t>
      </w:r>
    </w:p>
    <w:p w:rsidR="00144B01" w:rsidRPr="00F61F8C" w:rsidRDefault="00144B01" w:rsidP="00F61F8C">
      <w:pPr>
        <w:shd w:val="clear" w:color="auto" w:fill="FFFFFF"/>
        <w:spacing w:line="228" w:lineRule="auto"/>
        <w:jc w:val="center"/>
        <w:textAlignment w:val="baseline"/>
        <w:rPr>
          <w:bCs/>
          <w:sz w:val="28"/>
          <w:szCs w:val="28"/>
        </w:rPr>
      </w:pPr>
      <w:r w:rsidRPr="00F61F8C">
        <w:rPr>
          <w:bCs/>
          <w:sz w:val="28"/>
          <w:szCs w:val="28"/>
        </w:rPr>
        <w:t>ПОЛОЖЕНИЕ</w:t>
      </w:r>
    </w:p>
    <w:p w:rsidR="00144B01" w:rsidRPr="00F61F8C" w:rsidRDefault="00144B01" w:rsidP="00F61F8C">
      <w:pPr>
        <w:shd w:val="clear" w:color="auto" w:fill="FFFFFF"/>
        <w:spacing w:line="228" w:lineRule="auto"/>
        <w:jc w:val="center"/>
        <w:textAlignment w:val="baseline"/>
        <w:rPr>
          <w:bCs/>
          <w:caps/>
          <w:sz w:val="28"/>
          <w:szCs w:val="28"/>
        </w:rPr>
      </w:pPr>
      <w:r w:rsidRPr="00F61F8C">
        <w:rPr>
          <w:sz w:val="28"/>
          <w:szCs w:val="28"/>
        </w:rPr>
        <w:t>о порядке предоставления субсидии</w:t>
      </w:r>
      <w:r w:rsidR="00F61F8C">
        <w:rPr>
          <w:sz w:val="28"/>
          <w:szCs w:val="28"/>
        </w:rPr>
        <w:br/>
      </w:r>
      <w:r w:rsidRPr="00F61F8C">
        <w:rPr>
          <w:sz w:val="28"/>
          <w:szCs w:val="28"/>
        </w:rPr>
        <w:t>объединениям</w:t>
      </w:r>
      <w:r w:rsidR="00F61F8C">
        <w:rPr>
          <w:sz w:val="28"/>
          <w:szCs w:val="28"/>
        </w:rPr>
        <w:t xml:space="preserve"> участников </w:t>
      </w:r>
      <w:r w:rsidRPr="00F61F8C">
        <w:rPr>
          <w:sz w:val="28"/>
          <w:szCs w:val="28"/>
        </w:rPr>
        <w:t xml:space="preserve">долевого строительства </w:t>
      </w:r>
      <w:r w:rsidRPr="00F61F8C">
        <w:rPr>
          <w:sz w:val="28"/>
          <w:szCs w:val="28"/>
          <w:shd w:val="clear" w:color="auto" w:fill="FFFFFF"/>
        </w:rPr>
        <w:t>на завершение</w:t>
      </w:r>
      <w:r w:rsidR="00F61F8C">
        <w:rPr>
          <w:sz w:val="28"/>
          <w:szCs w:val="28"/>
          <w:shd w:val="clear" w:color="auto" w:fill="FFFFFF"/>
        </w:rPr>
        <w:br/>
      </w:r>
      <w:r w:rsidRPr="00F61F8C">
        <w:rPr>
          <w:sz w:val="28"/>
          <w:szCs w:val="28"/>
          <w:shd w:val="clear" w:color="auto" w:fill="FFFFFF"/>
        </w:rPr>
        <w:t>строительства</w:t>
      </w:r>
      <w:r w:rsidR="00F61F8C">
        <w:rPr>
          <w:sz w:val="28"/>
          <w:szCs w:val="28"/>
          <w:shd w:val="clear" w:color="auto" w:fill="FFFFFF"/>
        </w:rPr>
        <w:t xml:space="preserve"> </w:t>
      </w:r>
      <w:r w:rsidRPr="00F61F8C">
        <w:rPr>
          <w:sz w:val="28"/>
          <w:szCs w:val="28"/>
          <w:shd w:val="clear" w:color="auto" w:fill="FFFFFF"/>
        </w:rPr>
        <w:t>и ввод в эксплуатацию</w:t>
      </w:r>
      <w:r w:rsidR="00F61F8C">
        <w:rPr>
          <w:sz w:val="28"/>
          <w:szCs w:val="28"/>
        </w:rPr>
        <w:t xml:space="preserve"> </w:t>
      </w:r>
      <w:r w:rsidRPr="00F61F8C">
        <w:rPr>
          <w:sz w:val="28"/>
          <w:szCs w:val="28"/>
          <w:shd w:val="clear" w:color="auto" w:fill="FFFFFF"/>
        </w:rPr>
        <w:t>проблемных</w:t>
      </w:r>
      <w:r w:rsidR="00F61F8C">
        <w:rPr>
          <w:sz w:val="28"/>
          <w:szCs w:val="28"/>
        </w:rPr>
        <w:t xml:space="preserve"> </w:t>
      </w:r>
      <w:r w:rsidRPr="00F61F8C">
        <w:rPr>
          <w:sz w:val="28"/>
          <w:szCs w:val="28"/>
          <w:shd w:val="clear" w:color="auto" w:fill="FFFFFF"/>
        </w:rPr>
        <w:t>многоквартирных домов</w:t>
      </w:r>
    </w:p>
    <w:p w:rsidR="00144B01" w:rsidRPr="00F61F8C" w:rsidRDefault="00144B01" w:rsidP="00F61F8C">
      <w:pPr>
        <w:spacing w:line="228" w:lineRule="auto"/>
        <w:jc w:val="center"/>
        <w:rPr>
          <w:sz w:val="28"/>
          <w:szCs w:val="28"/>
        </w:rPr>
      </w:pPr>
    </w:p>
    <w:p w:rsidR="00144B01" w:rsidRPr="00F61F8C" w:rsidRDefault="00144B01" w:rsidP="00F61F8C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F61F8C">
        <w:rPr>
          <w:sz w:val="28"/>
          <w:szCs w:val="28"/>
        </w:rPr>
        <w:t>1. Общие положения</w:t>
      </w:r>
    </w:p>
    <w:p w:rsidR="00144B01" w:rsidRPr="00F61F8C" w:rsidRDefault="00144B01" w:rsidP="00F61F8C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144B01" w:rsidRPr="00144B01" w:rsidRDefault="00144B01" w:rsidP="00F61F8C">
      <w:pPr>
        <w:shd w:val="clear" w:color="auto" w:fill="FFFFFF"/>
        <w:spacing w:line="238" w:lineRule="auto"/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>1.1. Настоящее Положение определяет порядок предоставления за счет сре</w:t>
      </w:r>
      <w:r w:rsidR="003C57F5">
        <w:rPr>
          <w:sz w:val="28"/>
          <w:szCs w:val="28"/>
        </w:rPr>
        <w:t>дств областного бюджета субсидии</w:t>
      </w:r>
      <w:r w:rsidRPr="00144B01">
        <w:rPr>
          <w:sz w:val="28"/>
          <w:szCs w:val="28"/>
        </w:rPr>
        <w:t xml:space="preserve"> объединениям участников долевого строительства на завершение строительства </w:t>
      </w:r>
      <w:r w:rsidRPr="00144B01">
        <w:rPr>
          <w:sz w:val="28"/>
          <w:szCs w:val="28"/>
          <w:shd w:val="clear" w:color="auto" w:fill="FFFFFF"/>
        </w:rPr>
        <w:t>и ввод в эксплуатацию</w:t>
      </w:r>
      <w:r w:rsidR="00F61F8C">
        <w:rPr>
          <w:sz w:val="28"/>
          <w:szCs w:val="22"/>
        </w:rPr>
        <w:t xml:space="preserve"> </w:t>
      </w:r>
      <w:r w:rsidRPr="00144B01">
        <w:rPr>
          <w:bCs/>
          <w:kern w:val="36"/>
          <w:sz w:val="28"/>
          <w:szCs w:val="28"/>
        </w:rPr>
        <w:t xml:space="preserve">проблемных многоквартирных </w:t>
      </w:r>
      <w:r w:rsidR="00F61F8C">
        <w:rPr>
          <w:sz w:val="28"/>
          <w:szCs w:val="28"/>
        </w:rPr>
        <w:t>домов в рамках подпрограммы </w:t>
      </w:r>
      <w:r w:rsidRPr="00144B01">
        <w:rPr>
          <w:sz w:val="28"/>
          <w:szCs w:val="28"/>
        </w:rPr>
        <w:t>«Стимулирование развития рынка жилья» государственн</w:t>
      </w:r>
      <w:r w:rsidR="00F61F8C">
        <w:rPr>
          <w:sz w:val="28"/>
          <w:szCs w:val="28"/>
        </w:rPr>
        <w:t>ой программы Ростовской области </w:t>
      </w:r>
      <w:r w:rsidRPr="00144B01">
        <w:rPr>
          <w:sz w:val="28"/>
          <w:szCs w:val="28"/>
        </w:rPr>
        <w:t>«Обеспечение доступным и комфортным жильем насел</w:t>
      </w:r>
      <w:r w:rsidR="00F61F8C">
        <w:rPr>
          <w:sz w:val="28"/>
          <w:szCs w:val="28"/>
        </w:rPr>
        <w:t>ения Ростовской области» (далее –</w:t>
      </w:r>
      <w:r w:rsidRPr="00144B01">
        <w:rPr>
          <w:sz w:val="28"/>
          <w:szCs w:val="28"/>
        </w:rPr>
        <w:t>субсидия).</w:t>
      </w:r>
    </w:p>
    <w:p w:rsidR="00144B01" w:rsidRPr="00144B01" w:rsidRDefault="00144B01" w:rsidP="00F61F8C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1.2. В настоящем Положении используются понятия:</w:t>
      </w:r>
    </w:p>
    <w:p w:rsidR="00144B01" w:rsidRPr="00144B01" w:rsidRDefault="00144B01" w:rsidP="00F61F8C">
      <w:pPr>
        <w:autoSpaceDE w:val="0"/>
        <w:autoSpaceDN w:val="0"/>
        <w:adjustRightInd w:val="0"/>
        <w:spacing w:line="23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4B01">
        <w:rPr>
          <w:sz w:val="28"/>
          <w:szCs w:val="28"/>
        </w:rPr>
        <w:t>1.2.1. </w:t>
      </w:r>
      <w:r w:rsidRPr="00144B01">
        <w:rPr>
          <w:rFonts w:eastAsia="Calibri"/>
          <w:sz w:val="28"/>
          <w:szCs w:val="28"/>
          <w:lang w:eastAsia="en-US"/>
        </w:rPr>
        <w:t>Объединение участников долевого строительства</w:t>
      </w:r>
      <w:r w:rsidR="00F61F8C">
        <w:rPr>
          <w:rFonts w:eastAsia="Calibri"/>
          <w:sz w:val="28"/>
          <w:szCs w:val="28"/>
          <w:lang w:eastAsia="en-US"/>
        </w:rPr>
        <w:t> – </w:t>
      </w:r>
      <w:r w:rsidRPr="00144B01">
        <w:rPr>
          <w:rFonts w:eastAsia="Calibri"/>
          <w:sz w:val="28"/>
          <w:szCs w:val="28"/>
          <w:lang w:eastAsia="en-US"/>
        </w:rPr>
        <w:t>жилищно-строительный кооператив, иная некоммерческая организация</w:t>
      </w:r>
      <w:r w:rsidR="00F61F8C">
        <w:rPr>
          <w:rFonts w:eastAsia="Calibri"/>
          <w:sz w:val="28"/>
          <w:szCs w:val="28"/>
          <w:lang w:eastAsia="en-US"/>
        </w:rPr>
        <w:t> – </w:t>
      </w:r>
      <w:r w:rsidRPr="00144B01">
        <w:rPr>
          <w:rFonts w:eastAsia="Calibri"/>
          <w:sz w:val="28"/>
          <w:szCs w:val="28"/>
          <w:lang w:eastAsia="en-US"/>
        </w:rPr>
        <w:t>юридическое лицо, созданное с участием пострадавших участников долевого строительства для завершения строительства проблемного многоквартирного дома.</w:t>
      </w:r>
    </w:p>
    <w:p w:rsidR="00144B01" w:rsidRPr="00144B01" w:rsidRDefault="00144B01" w:rsidP="00F61F8C">
      <w:pPr>
        <w:autoSpaceDE w:val="0"/>
        <w:autoSpaceDN w:val="0"/>
        <w:adjustRightInd w:val="0"/>
        <w:spacing w:line="23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4B01">
        <w:rPr>
          <w:sz w:val="28"/>
          <w:szCs w:val="28"/>
        </w:rPr>
        <w:t>1.2.2. </w:t>
      </w:r>
      <w:r w:rsidRPr="00144B01">
        <w:rPr>
          <w:rFonts w:eastAsia="Calibri"/>
          <w:sz w:val="28"/>
          <w:szCs w:val="28"/>
          <w:lang w:eastAsia="en-US"/>
        </w:rPr>
        <w:t>Проблемный многоквартирный дом</w:t>
      </w:r>
      <w:r w:rsidR="00F61F8C">
        <w:rPr>
          <w:rFonts w:eastAsia="Calibri"/>
          <w:sz w:val="28"/>
          <w:szCs w:val="28"/>
          <w:lang w:eastAsia="en-US"/>
        </w:rPr>
        <w:t xml:space="preserve"> – многоквартирный дом, более </w:t>
      </w:r>
      <w:r w:rsidR="00F61F8C">
        <w:rPr>
          <w:rFonts w:eastAsia="Calibri"/>
          <w:sz w:val="28"/>
          <w:szCs w:val="28"/>
          <w:lang w:eastAsia="en-US"/>
        </w:rPr>
        <w:br/>
        <w:t>40 </w:t>
      </w:r>
      <w:r w:rsidRPr="00144B01">
        <w:rPr>
          <w:rFonts w:eastAsia="Calibri"/>
          <w:sz w:val="28"/>
          <w:szCs w:val="28"/>
          <w:lang w:eastAsia="en-US"/>
        </w:rPr>
        <w:t>процентов участников долевого строительства которого использовали для его строительства социальную выплату для приобретения (строительства) жилья, полученную за счет средств, предусмотренных на реализацию программ местного развития и обеспечение занятости для шахтерских городов и поселков, и срок передачи объектов долевого строительства в котором нарушен более чем на девять месяцев.</w:t>
      </w:r>
    </w:p>
    <w:p w:rsidR="00144B01" w:rsidRPr="00144B01" w:rsidRDefault="00144B01" w:rsidP="00F61F8C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1.3. Субсидия предоставляется объединениям участников долевого строительства по следующим направлениям:</w:t>
      </w:r>
    </w:p>
    <w:p w:rsidR="00144B01" w:rsidRPr="00144B01" w:rsidRDefault="00144B01" w:rsidP="00F61F8C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1.3.1. Экспертиза проектной документации на завершение строительства проблемного многоквартирного дома и результаты инженерных изысканий проблемного многоквартирного дома, выполненных для подготовки такой проектной документации.</w:t>
      </w:r>
    </w:p>
    <w:p w:rsidR="00144B01" w:rsidRPr="00144B01" w:rsidRDefault="00144B01" w:rsidP="00F61F8C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1.3.2. Проверка достоверности определения сметной стоимости завершения строительства проблемного многоквартирного дома.</w:t>
      </w:r>
    </w:p>
    <w:p w:rsidR="00144B01" w:rsidRPr="00144B01" w:rsidRDefault="00144B01" w:rsidP="00F61F8C">
      <w:pPr>
        <w:autoSpaceDE w:val="0"/>
        <w:autoSpaceDN w:val="0"/>
        <w:adjustRightInd w:val="0"/>
        <w:spacing w:line="238" w:lineRule="auto"/>
        <w:ind w:firstLine="709"/>
        <w:jc w:val="both"/>
        <w:rPr>
          <w:color w:val="000000"/>
          <w:sz w:val="28"/>
          <w:szCs w:val="28"/>
        </w:rPr>
      </w:pPr>
      <w:r w:rsidRPr="00144B01">
        <w:rPr>
          <w:color w:val="000000"/>
          <w:sz w:val="28"/>
          <w:szCs w:val="28"/>
        </w:rPr>
        <w:t>1.3.3. Выполнение строительных работ</w:t>
      </w:r>
      <w:r w:rsidR="003C57F5">
        <w:rPr>
          <w:color w:val="000000"/>
          <w:sz w:val="28"/>
          <w:szCs w:val="28"/>
        </w:rPr>
        <w:t xml:space="preserve"> по</w:t>
      </w:r>
      <w:r w:rsidR="003C57F5">
        <w:rPr>
          <w:sz w:val="28"/>
          <w:szCs w:val="28"/>
        </w:rPr>
        <w:t xml:space="preserve"> проблемному многоквартирному</w:t>
      </w:r>
      <w:r w:rsidRPr="00144B01">
        <w:rPr>
          <w:sz w:val="28"/>
          <w:szCs w:val="28"/>
        </w:rPr>
        <w:t xml:space="preserve"> дом</w:t>
      </w:r>
      <w:r w:rsidR="003C57F5">
        <w:rPr>
          <w:sz w:val="28"/>
          <w:szCs w:val="28"/>
        </w:rPr>
        <w:t>у</w:t>
      </w:r>
      <w:r w:rsidRPr="00144B01">
        <w:rPr>
          <w:color w:val="000000"/>
          <w:sz w:val="28"/>
          <w:szCs w:val="28"/>
        </w:rPr>
        <w:t xml:space="preserve"> в соответствии с проектной документацией и сводным сметным расчетом стоимости завершения строительства</w:t>
      </w:r>
      <w:r w:rsidRPr="00144B01">
        <w:rPr>
          <w:bCs/>
          <w:kern w:val="36"/>
          <w:sz w:val="28"/>
          <w:szCs w:val="28"/>
        </w:rPr>
        <w:t xml:space="preserve"> проблемного многоквартирного </w:t>
      </w:r>
      <w:r w:rsidRPr="00144B01">
        <w:rPr>
          <w:sz w:val="28"/>
          <w:szCs w:val="28"/>
        </w:rPr>
        <w:t>дома.</w:t>
      </w:r>
      <w:r w:rsidRPr="00144B01">
        <w:rPr>
          <w:color w:val="000000"/>
          <w:sz w:val="28"/>
          <w:szCs w:val="28"/>
        </w:rPr>
        <w:t xml:space="preserve"> </w:t>
      </w:r>
    </w:p>
    <w:p w:rsidR="00144B01" w:rsidRPr="00144B01" w:rsidRDefault="00144B01" w:rsidP="00F61F8C">
      <w:pPr>
        <w:autoSpaceDE w:val="0"/>
        <w:autoSpaceDN w:val="0"/>
        <w:adjustRightInd w:val="0"/>
        <w:spacing w:line="238" w:lineRule="auto"/>
        <w:ind w:firstLine="709"/>
        <w:jc w:val="both"/>
        <w:rPr>
          <w:color w:val="000000"/>
          <w:sz w:val="28"/>
          <w:szCs w:val="28"/>
        </w:rPr>
      </w:pPr>
      <w:r w:rsidRPr="00144B01">
        <w:rPr>
          <w:color w:val="000000"/>
          <w:sz w:val="28"/>
          <w:szCs w:val="28"/>
        </w:rPr>
        <w:t>1.3.4. Технологическое присоединение проблемного многоквартирного дома к сетям инженерной инфраструктуры.</w:t>
      </w:r>
    </w:p>
    <w:p w:rsidR="00144B01" w:rsidRPr="00144B01" w:rsidRDefault="00144B01" w:rsidP="00F61F8C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144B01">
        <w:rPr>
          <w:color w:val="000000"/>
          <w:sz w:val="28"/>
          <w:szCs w:val="28"/>
        </w:rPr>
        <w:t>1.3.5. Осуществление строительног</w:t>
      </w:r>
      <w:r w:rsidR="00F61F8C">
        <w:rPr>
          <w:color w:val="000000"/>
          <w:sz w:val="28"/>
          <w:szCs w:val="28"/>
        </w:rPr>
        <w:t>о контроля и авторского надзора</w:t>
      </w:r>
      <w:r w:rsidRPr="00144B01">
        <w:rPr>
          <w:color w:val="000000"/>
          <w:sz w:val="28"/>
          <w:szCs w:val="28"/>
        </w:rPr>
        <w:br/>
        <w:t>при завершении строительства проблемного многоквартирного дома</w:t>
      </w:r>
      <w:r w:rsidRPr="00144B01">
        <w:rPr>
          <w:sz w:val="28"/>
          <w:szCs w:val="28"/>
        </w:rPr>
        <w:t>.</w:t>
      </w:r>
    </w:p>
    <w:p w:rsidR="00144B01" w:rsidRPr="00144B01" w:rsidRDefault="00144B01" w:rsidP="008E488D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lastRenderedPageBreak/>
        <w:t>1.4. Главным распорядителем средств областного бюджета, направляемых на предоставление субсидии, является министерство строительства, архитектуры и территориального развития Ростовской области (д</w:t>
      </w:r>
      <w:r w:rsidR="00F61F8C">
        <w:rPr>
          <w:sz w:val="28"/>
          <w:szCs w:val="28"/>
        </w:rPr>
        <w:t>алее – </w:t>
      </w:r>
      <w:r w:rsidRPr="00144B01">
        <w:rPr>
          <w:sz w:val="28"/>
          <w:szCs w:val="28"/>
        </w:rPr>
        <w:t>главный распорядитель).</w:t>
      </w:r>
    </w:p>
    <w:p w:rsidR="00144B01" w:rsidRPr="00144B01" w:rsidRDefault="00144B01" w:rsidP="008E488D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1.5. Субсидия предоставляется в пределах бюджетных ассигнований, предусмотренных в областном бюджете главном</w:t>
      </w:r>
      <w:r w:rsidR="00180E97">
        <w:rPr>
          <w:sz w:val="28"/>
          <w:szCs w:val="28"/>
        </w:rPr>
        <w:t xml:space="preserve">у распорядителю </w:t>
      </w:r>
      <w:r w:rsidR="00180E97">
        <w:rPr>
          <w:sz w:val="28"/>
          <w:szCs w:val="28"/>
        </w:rPr>
        <w:br/>
      </w:r>
      <w:r w:rsidRPr="00144B01">
        <w:rPr>
          <w:sz w:val="28"/>
          <w:szCs w:val="28"/>
        </w:rPr>
        <w:t xml:space="preserve">на соответствующий финансовый год и на плановый период. </w:t>
      </w:r>
    </w:p>
    <w:p w:rsidR="00144B01" w:rsidRPr="00144B01" w:rsidRDefault="00144B01" w:rsidP="008E488D">
      <w:pPr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  <w:r w:rsidRPr="00144B01">
        <w:rPr>
          <w:sz w:val="28"/>
          <w:szCs w:val="28"/>
        </w:rPr>
        <w:t>2. Условия, порядок предоставления субсидии и требования к отчетности</w:t>
      </w:r>
    </w:p>
    <w:p w:rsidR="00144B01" w:rsidRDefault="00144B01" w:rsidP="008E488D">
      <w:pPr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</w:p>
    <w:p w:rsidR="00180E97" w:rsidRPr="00144B01" w:rsidRDefault="00180E97" w:rsidP="008E488D">
      <w:pPr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</w:p>
    <w:p w:rsidR="00144B01" w:rsidRPr="00144B01" w:rsidRDefault="00144B01" w:rsidP="008E488D">
      <w:pPr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4B01">
        <w:rPr>
          <w:rFonts w:eastAsia="Calibri"/>
          <w:sz w:val="28"/>
          <w:szCs w:val="28"/>
          <w:lang w:eastAsia="en-US"/>
        </w:rPr>
        <w:t xml:space="preserve">2.1. Прием заявок </w:t>
      </w:r>
      <w:r w:rsidRPr="00144B01">
        <w:rPr>
          <w:sz w:val="28"/>
          <w:szCs w:val="28"/>
        </w:rPr>
        <w:t xml:space="preserve">объединений участников долевого строительства </w:t>
      </w:r>
      <w:r w:rsidRPr="00144B01">
        <w:rPr>
          <w:sz w:val="28"/>
          <w:szCs w:val="28"/>
        </w:rPr>
        <w:br/>
      </w:r>
      <w:r w:rsidRPr="00144B01">
        <w:rPr>
          <w:rFonts w:eastAsia="Calibri"/>
          <w:sz w:val="28"/>
          <w:szCs w:val="28"/>
          <w:lang w:eastAsia="en-US"/>
        </w:rPr>
        <w:t>на предост</w:t>
      </w:r>
      <w:r w:rsidR="00F61F8C">
        <w:rPr>
          <w:rFonts w:eastAsia="Calibri"/>
          <w:sz w:val="28"/>
          <w:szCs w:val="28"/>
          <w:lang w:eastAsia="en-US"/>
        </w:rPr>
        <w:t>авление субсидии (дал</w:t>
      </w:r>
      <w:r w:rsidR="003C57F5">
        <w:rPr>
          <w:rFonts w:eastAsia="Calibri"/>
          <w:sz w:val="28"/>
          <w:szCs w:val="28"/>
          <w:lang w:eastAsia="en-US"/>
        </w:rPr>
        <w:t>ее</w:t>
      </w:r>
      <w:r w:rsidR="00F61F8C">
        <w:rPr>
          <w:rFonts w:eastAsia="Calibri"/>
          <w:sz w:val="28"/>
          <w:szCs w:val="28"/>
          <w:lang w:eastAsia="en-US"/>
        </w:rPr>
        <w:t> – </w:t>
      </w:r>
      <w:r w:rsidRPr="00144B01">
        <w:rPr>
          <w:rFonts w:eastAsia="Calibri"/>
          <w:sz w:val="28"/>
          <w:szCs w:val="28"/>
          <w:lang w:eastAsia="en-US"/>
        </w:rPr>
        <w:t xml:space="preserve">заявка) осуществляется при наличии бюджетных ассигнований, предусмотренных на цели, указанные в </w:t>
      </w:r>
      <w:r w:rsidRPr="00F61F8C">
        <w:rPr>
          <w:rFonts w:eastAsia="Calibri"/>
          <w:color w:val="000000" w:themeColor="text1"/>
          <w:sz w:val="28"/>
          <w:szCs w:val="28"/>
          <w:lang w:eastAsia="en-US"/>
        </w:rPr>
        <w:t>пункте 1.1 раздела 1</w:t>
      </w:r>
      <w:r w:rsidRPr="00144B01">
        <w:rPr>
          <w:rFonts w:eastAsia="Calibri"/>
          <w:sz w:val="28"/>
          <w:szCs w:val="28"/>
          <w:lang w:eastAsia="en-US"/>
        </w:rPr>
        <w:t xml:space="preserve"> настоящего Положения.</w:t>
      </w:r>
    </w:p>
    <w:p w:rsidR="00144B01" w:rsidRPr="00144B01" w:rsidRDefault="00144B01" w:rsidP="008E488D">
      <w:pPr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4B01">
        <w:rPr>
          <w:rFonts w:eastAsia="Calibri"/>
          <w:sz w:val="28"/>
          <w:szCs w:val="28"/>
          <w:lang w:eastAsia="en-US"/>
        </w:rPr>
        <w:t>Информация о сроках начала и окончания приема заявок размещается главным распорядителем на его официальном сайте в информац</w:t>
      </w:r>
      <w:r w:rsidR="00F61F8C">
        <w:rPr>
          <w:rFonts w:eastAsia="Calibri"/>
          <w:sz w:val="28"/>
          <w:szCs w:val="28"/>
          <w:lang w:eastAsia="en-US"/>
        </w:rPr>
        <w:t>ионно-телекоммуникационной сети </w:t>
      </w:r>
      <w:r w:rsidRPr="00144B01">
        <w:rPr>
          <w:rFonts w:eastAsia="Calibri"/>
          <w:sz w:val="28"/>
          <w:szCs w:val="28"/>
          <w:lang w:eastAsia="en-US"/>
        </w:rPr>
        <w:t xml:space="preserve">«Интернет» </w:t>
      </w:r>
      <w:r w:rsidRPr="00144B01">
        <w:rPr>
          <w:rFonts w:eastAsia="Calibri"/>
          <w:sz w:val="28"/>
          <w:szCs w:val="28"/>
          <w:lang w:val="en-US" w:eastAsia="en-US"/>
        </w:rPr>
        <w:t>www</w:t>
      </w:r>
      <w:r w:rsidRPr="00144B01">
        <w:rPr>
          <w:rFonts w:eastAsia="Calibri"/>
          <w:sz w:val="28"/>
          <w:szCs w:val="28"/>
          <w:lang w:eastAsia="en-US"/>
        </w:rPr>
        <w:t>.minstroy.donland.ru не позднее чем за 3 дня до даты начала приема заявок.</w:t>
      </w:r>
    </w:p>
    <w:p w:rsidR="00144B01" w:rsidRPr="00144B01" w:rsidRDefault="00144B01" w:rsidP="008E488D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2.2. Субсидия предоставляется объединению участнико</w:t>
      </w:r>
      <w:r w:rsidR="00830760">
        <w:rPr>
          <w:sz w:val="28"/>
          <w:szCs w:val="28"/>
        </w:rPr>
        <w:t>в долевого строительства (далее – </w:t>
      </w:r>
      <w:r w:rsidRPr="00144B01">
        <w:rPr>
          <w:sz w:val="28"/>
          <w:szCs w:val="28"/>
        </w:rPr>
        <w:t xml:space="preserve">претендент) при условии, если по состоянию на дату </w:t>
      </w:r>
      <w:r w:rsidRPr="00144B01">
        <w:rPr>
          <w:sz w:val="28"/>
          <w:szCs w:val="28"/>
        </w:rPr>
        <w:br/>
        <w:t>не ранее 30 календарных дней до даты подачи заявок:</w:t>
      </w:r>
    </w:p>
    <w:p w:rsidR="00144B01" w:rsidRPr="00144B01" w:rsidRDefault="00144B01" w:rsidP="008E488D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2.2.1. Претендент не находится в процессе реорганизации, ликвидации, банкротства.</w:t>
      </w:r>
    </w:p>
    <w:p w:rsidR="00144B01" w:rsidRPr="00144B01" w:rsidRDefault="00144B01" w:rsidP="008E488D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2.2.2. Осуществлена государственная регистрация или постановка на учет в налоговом органе претендента на территории Ростовской области.</w:t>
      </w:r>
    </w:p>
    <w:p w:rsidR="00144B01" w:rsidRPr="00144B01" w:rsidRDefault="00144B01" w:rsidP="008E488D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2.2.3. У претендента отсутствуют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Pr="00144B01">
        <w:rPr>
          <w:sz w:val="28"/>
          <w:szCs w:val="28"/>
        </w:rPr>
        <w:br/>
        <w:t>и сборах.</w:t>
      </w:r>
    </w:p>
    <w:p w:rsidR="00144B01" w:rsidRPr="00144B01" w:rsidRDefault="00144B01" w:rsidP="008E488D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2.2.4. У претендента отсутствует просроченная задолженность </w:t>
      </w:r>
      <w:r w:rsidRPr="00144B01">
        <w:rPr>
          <w:sz w:val="28"/>
          <w:szCs w:val="28"/>
        </w:rPr>
        <w:br/>
        <w:t>по возврату в областной бюджет субсидий и иная просроченная задолженность перед областным бюджетом.</w:t>
      </w:r>
    </w:p>
    <w:p w:rsidR="00144B01" w:rsidRPr="00144B01" w:rsidRDefault="00144B01" w:rsidP="008E488D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2.3. </w:t>
      </w:r>
      <w:r w:rsidRPr="00144B01">
        <w:rPr>
          <w:rFonts w:eastAsia="Calibri"/>
          <w:sz w:val="28"/>
          <w:szCs w:val="28"/>
          <w:lang w:eastAsia="en-US"/>
        </w:rPr>
        <w:t xml:space="preserve">Для получения субсидии </w:t>
      </w:r>
      <w:r w:rsidRPr="00144B01">
        <w:rPr>
          <w:sz w:val="28"/>
          <w:szCs w:val="28"/>
        </w:rPr>
        <w:t>претендент подает главному распорядителю заявку, включающую в себя следующие документы:</w:t>
      </w:r>
    </w:p>
    <w:p w:rsidR="00144B01" w:rsidRPr="00144B01" w:rsidRDefault="00144B01" w:rsidP="008E488D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2.3.1. </w:t>
      </w:r>
      <w:r w:rsidRPr="00830760">
        <w:rPr>
          <w:color w:val="000000" w:themeColor="text1"/>
          <w:sz w:val="28"/>
          <w:szCs w:val="28"/>
        </w:rPr>
        <w:t>Заявление</w:t>
      </w:r>
      <w:r w:rsidRPr="00144B01">
        <w:rPr>
          <w:sz w:val="28"/>
          <w:szCs w:val="28"/>
        </w:rPr>
        <w:t xml:space="preserve"> о предо</w:t>
      </w:r>
      <w:r w:rsidR="003C57F5">
        <w:rPr>
          <w:sz w:val="28"/>
          <w:szCs w:val="28"/>
        </w:rPr>
        <w:t>ставлении субсидии (далее</w:t>
      </w:r>
      <w:r w:rsidR="00830760">
        <w:rPr>
          <w:sz w:val="28"/>
          <w:szCs w:val="28"/>
        </w:rPr>
        <w:t> – </w:t>
      </w:r>
      <w:r w:rsidRPr="00144B01">
        <w:rPr>
          <w:sz w:val="28"/>
          <w:szCs w:val="28"/>
        </w:rPr>
        <w:t xml:space="preserve">заявление) </w:t>
      </w:r>
      <w:r w:rsidR="00830760">
        <w:rPr>
          <w:sz w:val="28"/>
          <w:szCs w:val="28"/>
        </w:rPr>
        <w:br/>
        <w:t>по форме согласно приложению № </w:t>
      </w:r>
      <w:r w:rsidRPr="00144B01">
        <w:rPr>
          <w:sz w:val="28"/>
          <w:szCs w:val="28"/>
        </w:rPr>
        <w:t>1 к настоящему Положению.</w:t>
      </w:r>
    </w:p>
    <w:p w:rsidR="00144B01" w:rsidRPr="00144B01" w:rsidRDefault="00144B01" w:rsidP="008E488D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2.3.2. Копия документа, подтверждающего полномочия лица, подписавшего заявление от имени претендента.</w:t>
      </w:r>
    </w:p>
    <w:p w:rsidR="00144B01" w:rsidRPr="00144B01" w:rsidRDefault="00144B01" w:rsidP="008E488D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2.3.3. Копия определения суда о передаче объединению участников долевого строительства проблемного </w:t>
      </w:r>
      <w:r w:rsidRPr="00144B01">
        <w:rPr>
          <w:sz w:val="28"/>
          <w:szCs w:val="28"/>
          <w:shd w:val="clear" w:color="auto" w:fill="FFFFFF"/>
        </w:rPr>
        <w:t xml:space="preserve">многоквартирного дома </w:t>
      </w:r>
      <w:r w:rsidRPr="00144B01">
        <w:rPr>
          <w:sz w:val="28"/>
          <w:szCs w:val="28"/>
        </w:rPr>
        <w:t>и земельного участка (при наличии).</w:t>
      </w:r>
    </w:p>
    <w:p w:rsidR="00144B01" w:rsidRPr="00144B01" w:rsidRDefault="00144B01" w:rsidP="008E488D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2.3.4. Копии проектной документации (включая смету) на завершение строительства проблемного многоквартирного дома и результатов инженерных изысканий, выполненных для подготовки такой проектной документации, заверенные претендентом.</w:t>
      </w:r>
    </w:p>
    <w:p w:rsidR="00144B01" w:rsidRPr="00144B01" w:rsidRDefault="00144B01" w:rsidP="008E488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4B01">
        <w:rPr>
          <w:sz w:val="28"/>
          <w:szCs w:val="28"/>
        </w:rPr>
        <w:lastRenderedPageBreak/>
        <w:t xml:space="preserve">Проектная документация на завершение строительства </w:t>
      </w:r>
      <w:r w:rsidRPr="00144B01">
        <w:rPr>
          <w:sz w:val="28"/>
          <w:szCs w:val="28"/>
          <w:shd w:val="clear" w:color="auto" w:fill="FFFFFF"/>
        </w:rPr>
        <w:t>проблемного</w:t>
      </w:r>
      <w:r w:rsidRPr="00144B01">
        <w:rPr>
          <w:sz w:val="28"/>
          <w:szCs w:val="28"/>
        </w:rPr>
        <w:t xml:space="preserve"> </w:t>
      </w:r>
      <w:r w:rsidRPr="00144B01">
        <w:rPr>
          <w:bCs/>
          <w:kern w:val="36"/>
          <w:sz w:val="28"/>
          <w:szCs w:val="28"/>
        </w:rPr>
        <w:t xml:space="preserve">многоквартирного </w:t>
      </w:r>
      <w:r w:rsidRPr="00144B01">
        <w:rPr>
          <w:bCs/>
          <w:sz w:val="28"/>
          <w:szCs w:val="28"/>
        </w:rPr>
        <w:t xml:space="preserve">дома и </w:t>
      </w:r>
      <w:r w:rsidRPr="00144B01">
        <w:rPr>
          <w:sz w:val="28"/>
          <w:szCs w:val="28"/>
        </w:rPr>
        <w:t xml:space="preserve">результаты инженерных изысканий, выполненных </w:t>
      </w:r>
      <w:r w:rsidRPr="00144B01">
        <w:rPr>
          <w:sz w:val="28"/>
          <w:szCs w:val="28"/>
        </w:rPr>
        <w:br/>
        <w:t>для подготовки такой проектной документации,</w:t>
      </w:r>
      <w:r w:rsidRPr="00144B01">
        <w:rPr>
          <w:bCs/>
          <w:sz w:val="28"/>
          <w:szCs w:val="28"/>
        </w:rPr>
        <w:t xml:space="preserve"> должны быть подготовлены </w:t>
      </w:r>
      <w:r w:rsidRPr="00144B01">
        <w:rPr>
          <w:bCs/>
          <w:sz w:val="28"/>
          <w:szCs w:val="28"/>
        </w:rPr>
        <w:br/>
        <w:t>с учетом сведений о нарушениях</w:t>
      </w:r>
      <w:r w:rsidRPr="00144B01">
        <w:rPr>
          <w:rFonts w:eastAsia="Calibri"/>
          <w:sz w:val="28"/>
          <w:szCs w:val="28"/>
          <w:lang w:eastAsia="en-US"/>
        </w:rPr>
        <w:t>, выявленных при осуществлении регионального государственного строительного надзора в отношении проблемного многоквартирного дома, полученных от Региональной службы государственного строительного надзора Ростовской области.</w:t>
      </w:r>
    </w:p>
    <w:p w:rsidR="00144B01" w:rsidRPr="00144B01" w:rsidRDefault="00144B01" w:rsidP="008E488D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2.3.5. Предварительный расчет для получения субсидии</w:t>
      </w:r>
      <w:r w:rsidR="00830760">
        <w:rPr>
          <w:sz w:val="28"/>
          <w:szCs w:val="28"/>
        </w:rPr>
        <w:t xml:space="preserve"> по форме согласно приложению № 2 к настоящему Положению (далее – </w:t>
      </w:r>
      <w:r w:rsidRPr="00144B01">
        <w:rPr>
          <w:sz w:val="28"/>
          <w:szCs w:val="28"/>
        </w:rPr>
        <w:t>предварительный расчет).</w:t>
      </w:r>
    </w:p>
    <w:p w:rsidR="00144B01" w:rsidRPr="00144B01" w:rsidRDefault="00144B01" w:rsidP="008E488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2.3.6. Копия договора (договоров) на проведение экспертизы проектной документации на завершение строительства проблемного многоквартирного дома, результатов инженерных изысканий, выполненных для подготовки такой проектной документации, и проверку достоверности о</w:t>
      </w:r>
      <w:r w:rsidR="00A23E41">
        <w:rPr>
          <w:sz w:val="28"/>
          <w:szCs w:val="28"/>
        </w:rPr>
        <w:t>пределения сметной стоимости завершения</w:t>
      </w:r>
      <w:r w:rsidRPr="00144B01">
        <w:rPr>
          <w:sz w:val="28"/>
          <w:szCs w:val="28"/>
        </w:rPr>
        <w:t xml:space="preserve"> строительства проблемного м</w:t>
      </w:r>
      <w:r w:rsidR="008E488D">
        <w:rPr>
          <w:sz w:val="28"/>
          <w:szCs w:val="28"/>
        </w:rPr>
        <w:t>ногоквартирного дома, заверенная</w:t>
      </w:r>
      <w:r w:rsidRPr="00144B01">
        <w:rPr>
          <w:sz w:val="28"/>
          <w:szCs w:val="28"/>
        </w:rPr>
        <w:t xml:space="preserve"> претендентом, в случае подачи претендентом заявления</w:t>
      </w:r>
      <w:r w:rsidR="00830760">
        <w:rPr>
          <w:sz w:val="28"/>
          <w:szCs w:val="28"/>
        </w:rPr>
        <w:br/>
      </w:r>
      <w:r w:rsidRPr="00144B01">
        <w:rPr>
          <w:sz w:val="28"/>
          <w:szCs w:val="28"/>
        </w:rPr>
        <w:t>о предоставлении субсидии по направлениям, указанным в подпунктах 1.3.1, 1.3.2 пункта 1.3 раздела 1 настоящего Положения.</w:t>
      </w:r>
    </w:p>
    <w:p w:rsidR="00144B01" w:rsidRPr="00144B01" w:rsidRDefault="00144B01" w:rsidP="008E488D">
      <w:pPr>
        <w:shd w:val="clear" w:color="auto" w:fill="FFFFFF"/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>2.3.7. Копия положительных заключений экспертизы проектной документации на завершение строительства проблемного многоквартирного дома и результатов инженерных изысканий, выполненных для подготовки такой пр</w:t>
      </w:r>
      <w:r w:rsidR="00A23E41">
        <w:rPr>
          <w:sz w:val="28"/>
          <w:szCs w:val="28"/>
        </w:rPr>
        <w:t>оектной документации, заверенная</w:t>
      </w:r>
      <w:r w:rsidRPr="00144B01">
        <w:rPr>
          <w:sz w:val="28"/>
          <w:szCs w:val="28"/>
        </w:rPr>
        <w:t xml:space="preserve"> претендентом (при наличии).</w:t>
      </w:r>
    </w:p>
    <w:p w:rsidR="00144B01" w:rsidRPr="00144B01" w:rsidRDefault="00144B01" w:rsidP="008E488D">
      <w:pPr>
        <w:shd w:val="clear" w:color="auto" w:fill="FFFFFF"/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>2.3.8. Копия заключения о достоверности о</w:t>
      </w:r>
      <w:r w:rsidR="00A23E41">
        <w:rPr>
          <w:sz w:val="28"/>
          <w:szCs w:val="28"/>
        </w:rPr>
        <w:t>пределения сметной стоимости завершения</w:t>
      </w:r>
      <w:r w:rsidRPr="00144B01">
        <w:rPr>
          <w:sz w:val="28"/>
          <w:szCs w:val="28"/>
        </w:rPr>
        <w:t xml:space="preserve"> строительства проблемного многоквартирного дома, заверенная претендентом (при наличии).</w:t>
      </w:r>
    </w:p>
    <w:p w:rsidR="00144B01" w:rsidRPr="00144B01" w:rsidRDefault="00144B01" w:rsidP="008E488D">
      <w:pPr>
        <w:shd w:val="clear" w:color="auto" w:fill="FFFFFF"/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 xml:space="preserve">2.3.9. Копия протокола общего собрания членов объединения участников долевого строительства по выбору организации (организаций) для завершения строительства и ввода в эксплуатацию </w:t>
      </w:r>
      <w:r w:rsidRPr="00144B01">
        <w:rPr>
          <w:sz w:val="28"/>
          <w:szCs w:val="28"/>
          <w:shd w:val="clear" w:color="auto" w:fill="FFFFFF"/>
        </w:rPr>
        <w:t>проблемного</w:t>
      </w:r>
      <w:r w:rsidR="00830760">
        <w:rPr>
          <w:sz w:val="28"/>
          <w:szCs w:val="22"/>
        </w:rPr>
        <w:t xml:space="preserve"> </w:t>
      </w:r>
      <w:r w:rsidRPr="00144B01">
        <w:rPr>
          <w:sz w:val="28"/>
          <w:szCs w:val="28"/>
          <w:shd w:val="clear" w:color="auto" w:fill="FFFFFF"/>
        </w:rPr>
        <w:t>многоквартирного дома, заверенная претендентом</w:t>
      </w:r>
      <w:r w:rsidRPr="00144B01">
        <w:rPr>
          <w:sz w:val="28"/>
          <w:szCs w:val="28"/>
        </w:rPr>
        <w:t>.</w:t>
      </w:r>
    </w:p>
    <w:p w:rsidR="00144B01" w:rsidRPr="00144B01" w:rsidRDefault="00144B01" w:rsidP="008E488D">
      <w:pPr>
        <w:shd w:val="clear" w:color="auto" w:fill="FFFFFF"/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>2.3.10. Заявление о согласии на осуществление главным распорядителем, органами государственного финансового контроля проверок соблюдения получателями субсидий условий, целей и порядка предоставления субсидии.</w:t>
      </w:r>
    </w:p>
    <w:p w:rsidR="00144B01" w:rsidRPr="00144B01" w:rsidRDefault="00144B01" w:rsidP="008E488D">
      <w:pPr>
        <w:shd w:val="clear" w:color="auto" w:fill="FFFFFF"/>
        <w:tabs>
          <w:tab w:val="left" w:pos="851"/>
          <w:tab w:val="left" w:pos="1134"/>
          <w:tab w:val="left" w:pos="1276"/>
        </w:tabs>
        <w:spacing w:line="230" w:lineRule="auto"/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>2.4. </w:t>
      </w:r>
      <w:r w:rsidRPr="00144B01">
        <w:rPr>
          <w:rFonts w:eastAsia="Calibri"/>
          <w:sz w:val="28"/>
          <w:szCs w:val="28"/>
          <w:lang w:eastAsia="en-US"/>
        </w:rPr>
        <w:t xml:space="preserve">Региональная служба государственного строительного надзора Ростовской области </w:t>
      </w:r>
      <w:r w:rsidR="00A23E41">
        <w:rPr>
          <w:sz w:val="28"/>
          <w:szCs w:val="28"/>
        </w:rPr>
        <w:t>пред</w:t>
      </w:r>
      <w:r w:rsidRPr="00144B01">
        <w:rPr>
          <w:sz w:val="28"/>
          <w:szCs w:val="28"/>
        </w:rPr>
        <w:t xml:space="preserve">ставляет сведения о нарушениях, </w:t>
      </w:r>
      <w:r w:rsidRPr="00144B01">
        <w:rPr>
          <w:rFonts w:eastAsia="Calibri"/>
          <w:sz w:val="28"/>
          <w:szCs w:val="28"/>
          <w:lang w:eastAsia="en-US"/>
        </w:rPr>
        <w:t xml:space="preserve">выявленных при осуществлении регионального государственного строительного надзора </w:t>
      </w:r>
      <w:r w:rsidRPr="00144B01">
        <w:rPr>
          <w:rFonts w:eastAsia="Calibri"/>
          <w:sz w:val="28"/>
          <w:szCs w:val="28"/>
          <w:lang w:eastAsia="en-US"/>
        </w:rPr>
        <w:br/>
        <w:t xml:space="preserve">в отношении проблемных многоквартирных домов, </w:t>
      </w:r>
      <w:r w:rsidR="00A23E41">
        <w:rPr>
          <w:sz w:val="28"/>
          <w:szCs w:val="28"/>
        </w:rPr>
        <w:t xml:space="preserve">претендентам по их запросам </w:t>
      </w:r>
      <w:r w:rsidRPr="00144B01">
        <w:rPr>
          <w:sz w:val="28"/>
          <w:szCs w:val="28"/>
        </w:rPr>
        <w:t>в течение 5 рабочих дней со дня получения таких запросов.</w:t>
      </w:r>
    </w:p>
    <w:p w:rsidR="00144B01" w:rsidRPr="00144B01" w:rsidRDefault="00144B01" w:rsidP="008E488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2.5. Главный распорядитель регистрирует заявку в журнале учета заявок </w:t>
      </w:r>
      <w:r w:rsidRPr="00144B01">
        <w:rPr>
          <w:sz w:val="28"/>
          <w:szCs w:val="28"/>
        </w:rPr>
        <w:br/>
        <w:t>в день ее поступления.</w:t>
      </w:r>
    </w:p>
    <w:p w:rsidR="00144B01" w:rsidRPr="00144B01" w:rsidRDefault="00144B01" w:rsidP="008E488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4B01">
        <w:rPr>
          <w:sz w:val="28"/>
          <w:szCs w:val="28"/>
        </w:rPr>
        <w:t>2.6. Главный распорядитель</w:t>
      </w:r>
      <w:r w:rsidRPr="00144B01">
        <w:rPr>
          <w:rFonts w:eastAsia="Calibri"/>
          <w:sz w:val="28"/>
          <w:szCs w:val="28"/>
          <w:lang w:eastAsia="en-US"/>
        </w:rPr>
        <w:t xml:space="preserve"> рассматривает заявку и принимает решение </w:t>
      </w:r>
      <w:r w:rsidRPr="00144B01">
        <w:rPr>
          <w:rFonts w:eastAsia="Calibri"/>
          <w:sz w:val="28"/>
          <w:szCs w:val="28"/>
          <w:lang w:eastAsia="en-US"/>
        </w:rPr>
        <w:br/>
        <w:t>о предоставлении субсидии либо об отказе в предоставлении субсидии в течение 15 рабочих дней со дня окончания приема заявок.</w:t>
      </w:r>
    </w:p>
    <w:p w:rsidR="00144B01" w:rsidRPr="00144B01" w:rsidRDefault="00144B01" w:rsidP="008E488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4B01">
        <w:rPr>
          <w:rFonts w:eastAsia="Calibri"/>
          <w:sz w:val="28"/>
          <w:szCs w:val="28"/>
          <w:lang w:eastAsia="en-US"/>
        </w:rPr>
        <w:t>2.7. В ходе рассмотрения заявки г</w:t>
      </w:r>
      <w:r w:rsidRPr="00144B01">
        <w:rPr>
          <w:sz w:val="28"/>
          <w:szCs w:val="28"/>
        </w:rPr>
        <w:t>лавный распорядитель</w:t>
      </w:r>
      <w:r w:rsidRPr="00144B01">
        <w:rPr>
          <w:rFonts w:eastAsia="Calibri"/>
          <w:sz w:val="28"/>
          <w:szCs w:val="28"/>
          <w:lang w:eastAsia="en-US"/>
        </w:rPr>
        <w:t xml:space="preserve"> запрашивает </w:t>
      </w:r>
      <w:r w:rsidRPr="00144B01">
        <w:rPr>
          <w:rFonts w:eastAsia="Calibri"/>
          <w:sz w:val="28"/>
          <w:szCs w:val="28"/>
          <w:lang w:eastAsia="en-US"/>
        </w:rPr>
        <w:br/>
        <w:t>в порядке межведомственного информационного взаимодействия, осуществляемого при предоставлении государственных услуг:</w:t>
      </w:r>
    </w:p>
    <w:p w:rsidR="00144B01" w:rsidRPr="00144B01" w:rsidRDefault="00144B01" w:rsidP="008E488D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 w:cs="Tahoma"/>
          <w:color w:val="000000"/>
          <w:sz w:val="28"/>
          <w:szCs w:val="28"/>
          <w:lang w:eastAsia="en-US"/>
        </w:rPr>
      </w:pPr>
      <w:r w:rsidRPr="00144B01">
        <w:rPr>
          <w:rFonts w:eastAsia="Calibri" w:cs="Tahoma"/>
          <w:color w:val="000000"/>
          <w:sz w:val="28"/>
          <w:szCs w:val="28"/>
          <w:lang w:eastAsia="en-US"/>
        </w:rPr>
        <w:t xml:space="preserve">информацию об отсутствии у претендента неисполненной обязанности </w:t>
      </w:r>
      <w:r w:rsidRPr="00144B01">
        <w:rPr>
          <w:rFonts w:eastAsia="Calibri" w:cs="Tahoma"/>
          <w:color w:val="000000"/>
          <w:sz w:val="28"/>
          <w:szCs w:val="28"/>
          <w:lang w:eastAsia="en-US"/>
        </w:rPr>
        <w:br/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44B01" w:rsidRPr="00144B01" w:rsidRDefault="00144B01" w:rsidP="00F61F8C">
      <w:pPr>
        <w:suppressAutoHyphens/>
        <w:autoSpaceDE w:val="0"/>
        <w:autoSpaceDN w:val="0"/>
        <w:adjustRightInd w:val="0"/>
        <w:ind w:firstLine="709"/>
        <w:jc w:val="both"/>
        <w:rPr>
          <w:rFonts w:eastAsia="Calibri" w:cs="Tahoma"/>
          <w:color w:val="000000"/>
          <w:sz w:val="28"/>
          <w:szCs w:val="28"/>
          <w:lang w:eastAsia="en-US"/>
        </w:rPr>
      </w:pPr>
      <w:r w:rsidRPr="00144B01">
        <w:rPr>
          <w:rFonts w:eastAsia="Calibri" w:cs="Tahoma"/>
          <w:color w:val="000000"/>
          <w:sz w:val="28"/>
          <w:szCs w:val="28"/>
          <w:lang w:eastAsia="en-US"/>
        </w:rPr>
        <w:lastRenderedPageBreak/>
        <w:t>сведения из Единого государственного реестра юридических лиц;</w:t>
      </w:r>
    </w:p>
    <w:p w:rsidR="00144B01" w:rsidRPr="00144B01" w:rsidRDefault="00144B01" w:rsidP="00F61F8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rFonts w:eastAsia="Calibri" w:cs="Calibri"/>
          <w:sz w:val="28"/>
          <w:szCs w:val="28"/>
        </w:rPr>
        <w:t xml:space="preserve">сведения </w:t>
      </w:r>
      <w:r w:rsidRPr="00144B01">
        <w:rPr>
          <w:sz w:val="28"/>
          <w:szCs w:val="28"/>
        </w:rPr>
        <w:t>из Единого государств</w:t>
      </w:r>
      <w:r w:rsidR="00A24CCB">
        <w:rPr>
          <w:sz w:val="28"/>
          <w:szCs w:val="28"/>
        </w:rPr>
        <w:t xml:space="preserve">енного реестра недвижимости </w:t>
      </w:r>
      <w:r w:rsidR="00A24CCB">
        <w:rPr>
          <w:sz w:val="28"/>
          <w:szCs w:val="28"/>
        </w:rPr>
        <w:br/>
        <w:t>о проблемном многоквартирном</w:t>
      </w:r>
      <w:r w:rsidRPr="00144B01">
        <w:rPr>
          <w:sz w:val="28"/>
          <w:szCs w:val="28"/>
        </w:rPr>
        <w:t xml:space="preserve"> дом</w:t>
      </w:r>
      <w:r w:rsidR="00A24CCB">
        <w:rPr>
          <w:sz w:val="28"/>
          <w:szCs w:val="28"/>
        </w:rPr>
        <w:t>е</w:t>
      </w:r>
      <w:r w:rsidRPr="00144B01">
        <w:rPr>
          <w:sz w:val="28"/>
          <w:szCs w:val="28"/>
        </w:rPr>
        <w:t>;</w:t>
      </w:r>
    </w:p>
    <w:p w:rsidR="00144B01" w:rsidRPr="00144B01" w:rsidRDefault="00144B01" w:rsidP="00F61F8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ind w:firstLine="709"/>
        <w:jc w:val="both"/>
        <w:textAlignment w:val="baseline"/>
        <w:rPr>
          <w:rFonts w:cs="Calibri"/>
          <w:sz w:val="28"/>
          <w:szCs w:val="28"/>
        </w:rPr>
      </w:pPr>
      <w:r w:rsidRPr="00144B01">
        <w:rPr>
          <w:rFonts w:eastAsia="Calibri" w:cs="Calibri"/>
          <w:sz w:val="28"/>
          <w:szCs w:val="28"/>
        </w:rPr>
        <w:t xml:space="preserve">сведения </w:t>
      </w:r>
      <w:r w:rsidRPr="00144B01">
        <w:rPr>
          <w:sz w:val="28"/>
          <w:szCs w:val="28"/>
        </w:rPr>
        <w:t>из Единого государственного реестра недвижимости</w:t>
      </w:r>
      <w:r w:rsidR="00830760">
        <w:rPr>
          <w:sz w:val="28"/>
          <w:szCs w:val="28"/>
        </w:rPr>
        <w:br/>
      </w:r>
      <w:r w:rsidR="00A24CCB">
        <w:rPr>
          <w:rFonts w:cs="Calibri"/>
          <w:sz w:val="28"/>
          <w:szCs w:val="28"/>
        </w:rPr>
        <w:t>о земельном участке, расположенном</w:t>
      </w:r>
      <w:r w:rsidRPr="00144B01">
        <w:rPr>
          <w:rFonts w:cs="Calibri"/>
          <w:sz w:val="28"/>
          <w:szCs w:val="28"/>
        </w:rPr>
        <w:t xml:space="preserve"> под </w:t>
      </w:r>
      <w:r w:rsidRPr="00144B01">
        <w:rPr>
          <w:rFonts w:cs="Calibri"/>
          <w:sz w:val="28"/>
          <w:szCs w:val="28"/>
          <w:shd w:val="clear" w:color="auto" w:fill="FFFFFF"/>
        </w:rPr>
        <w:t>проблемным</w:t>
      </w:r>
      <w:r w:rsidR="00830760">
        <w:rPr>
          <w:rFonts w:cs="Calibri"/>
          <w:sz w:val="28"/>
        </w:rPr>
        <w:t xml:space="preserve"> </w:t>
      </w:r>
      <w:r w:rsidRPr="00144B01">
        <w:rPr>
          <w:rFonts w:cs="Calibri"/>
          <w:sz w:val="28"/>
          <w:szCs w:val="28"/>
          <w:shd w:val="clear" w:color="auto" w:fill="FFFFFF"/>
        </w:rPr>
        <w:t>многоквартирным домом</w:t>
      </w:r>
      <w:r w:rsidRPr="00144B01">
        <w:rPr>
          <w:rFonts w:cs="Calibri"/>
          <w:sz w:val="28"/>
          <w:szCs w:val="28"/>
        </w:rPr>
        <w:t>, строительство которого будет завершать претендент;</w:t>
      </w:r>
    </w:p>
    <w:p w:rsidR="00144B01" w:rsidRPr="00144B01" w:rsidRDefault="00144B01" w:rsidP="00F61F8C">
      <w:pPr>
        <w:shd w:val="clear" w:color="auto" w:fill="FFFFFF"/>
        <w:tabs>
          <w:tab w:val="left" w:pos="851"/>
          <w:tab w:val="left" w:pos="1134"/>
          <w:tab w:val="left" w:pos="1276"/>
        </w:tabs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 xml:space="preserve">копию разрешения на строительство (реконструкцию) </w:t>
      </w:r>
      <w:r w:rsidRPr="00144B01">
        <w:rPr>
          <w:sz w:val="28"/>
          <w:szCs w:val="28"/>
          <w:shd w:val="clear" w:color="auto" w:fill="FFFFFF"/>
        </w:rPr>
        <w:t>проблемного</w:t>
      </w:r>
      <w:r w:rsidR="00830760">
        <w:rPr>
          <w:sz w:val="28"/>
          <w:szCs w:val="22"/>
        </w:rPr>
        <w:t xml:space="preserve"> </w:t>
      </w:r>
      <w:r w:rsidRPr="00144B01">
        <w:rPr>
          <w:sz w:val="28"/>
          <w:szCs w:val="28"/>
          <w:shd w:val="clear" w:color="auto" w:fill="FFFFFF"/>
        </w:rPr>
        <w:t>многоквартирного дома</w:t>
      </w:r>
      <w:r w:rsidRPr="00144B01">
        <w:rPr>
          <w:sz w:val="28"/>
          <w:szCs w:val="28"/>
        </w:rPr>
        <w:t>.</w:t>
      </w:r>
    </w:p>
    <w:p w:rsidR="00144B01" w:rsidRPr="00144B01" w:rsidRDefault="00144B01" w:rsidP="00F61F8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 xml:space="preserve">Главный распорядитель запрашивает в </w:t>
      </w:r>
      <w:r w:rsidRPr="00144B01">
        <w:rPr>
          <w:rFonts w:eastAsia="Calibri"/>
          <w:sz w:val="28"/>
          <w:szCs w:val="28"/>
          <w:lang w:eastAsia="en-US"/>
        </w:rPr>
        <w:t xml:space="preserve">Региональной службе государственного строительного надзора Ростовской области </w:t>
      </w:r>
      <w:r w:rsidRPr="00144B01">
        <w:rPr>
          <w:bCs/>
          <w:sz w:val="28"/>
          <w:szCs w:val="28"/>
        </w:rPr>
        <w:t xml:space="preserve">сведения </w:t>
      </w:r>
      <w:r w:rsidRPr="00144B01">
        <w:rPr>
          <w:bCs/>
          <w:sz w:val="28"/>
          <w:szCs w:val="28"/>
        </w:rPr>
        <w:br/>
        <w:t>о нарушениях</w:t>
      </w:r>
      <w:r w:rsidRPr="00144B01">
        <w:rPr>
          <w:rFonts w:eastAsia="Calibri"/>
          <w:sz w:val="28"/>
          <w:szCs w:val="28"/>
          <w:lang w:eastAsia="en-US"/>
        </w:rPr>
        <w:t xml:space="preserve">, выявленных при осуществлении регионального государственного строительного надзора в отношении проблемного многоквартирного дома. Региональная служба государственного строительного надзора Ростовской области по запросу </w:t>
      </w:r>
      <w:r w:rsidR="00A24CCB">
        <w:rPr>
          <w:sz w:val="28"/>
          <w:szCs w:val="28"/>
        </w:rPr>
        <w:t>главного распорядителя пред</w:t>
      </w:r>
      <w:r w:rsidRPr="00144B01">
        <w:rPr>
          <w:sz w:val="28"/>
          <w:szCs w:val="28"/>
        </w:rPr>
        <w:t xml:space="preserve">ставляет сведения </w:t>
      </w:r>
      <w:r w:rsidRPr="00144B01">
        <w:rPr>
          <w:sz w:val="28"/>
          <w:szCs w:val="28"/>
        </w:rPr>
        <w:br/>
        <w:t xml:space="preserve">о нарушениях, </w:t>
      </w:r>
      <w:r w:rsidRPr="00144B01">
        <w:rPr>
          <w:rFonts w:eastAsia="Calibri"/>
          <w:sz w:val="28"/>
          <w:szCs w:val="28"/>
          <w:lang w:eastAsia="en-US"/>
        </w:rPr>
        <w:t>выявленных при осуществлении регионального государственного строительного надзора в отношении</w:t>
      </w:r>
      <w:r w:rsidR="00A24CCB">
        <w:rPr>
          <w:rFonts w:eastAsia="Calibri"/>
          <w:sz w:val="28"/>
          <w:szCs w:val="28"/>
          <w:lang w:eastAsia="en-US"/>
        </w:rPr>
        <w:t xml:space="preserve"> проблемного многоквартирного дома</w:t>
      </w:r>
      <w:r w:rsidRPr="00144B01">
        <w:rPr>
          <w:rFonts w:eastAsia="Calibri"/>
          <w:sz w:val="28"/>
          <w:szCs w:val="28"/>
          <w:lang w:eastAsia="en-US"/>
        </w:rPr>
        <w:t xml:space="preserve">, </w:t>
      </w:r>
      <w:r w:rsidRPr="00144B01">
        <w:rPr>
          <w:rFonts w:eastAsia="Calibri"/>
          <w:sz w:val="28"/>
          <w:szCs w:val="28"/>
          <w:lang w:eastAsia="en-US"/>
        </w:rPr>
        <w:br/>
        <w:t>в течение 5 рабочих дней со дня получения такого запроса.</w:t>
      </w:r>
    </w:p>
    <w:p w:rsidR="00144B01" w:rsidRPr="00144B01" w:rsidRDefault="00144B01" w:rsidP="00F61F8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44B01">
        <w:rPr>
          <w:bCs/>
          <w:sz w:val="28"/>
          <w:szCs w:val="28"/>
        </w:rPr>
        <w:t xml:space="preserve">2.8. Претендент вправе представить главному распорядителю документы, информацию (сведения), указанные в </w:t>
      </w:r>
      <w:r w:rsidRPr="00830760">
        <w:rPr>
          <w:bCs/>
          <w:color w:val="000000" w:themeColor="text1"/>
          <w:sz w:val="28"/>
          <w:szCs w:val="28"/>
        </w:rPr>
        <w:t xml:space="preserve">пункте 2.7 </w:t>
      </w:r>
      <w:r w:rsidRPr="00144B01">
        <w:rPr>
          <w:bCs/>
          <w:sz w:val="28"/>
          <w:szCs w:val="28"/>
        </w:rPr>
        <w:t xml:space="preserve">настоящего раздела, </w:t>
      </w:r>
      <w:r w:rsidRPr="00144B01">
        <w:rPr>
          <w:bCs/>
          <w:sz w:val="28"/>
          <w:szCs w:val="28"/>
        </w:rPr>
        <w:br/>
        <w:t>по собственной инициативе.</w:t>
      </w:r>
    </w:p>
    <w:p w:rsidR="00144B01" w:rsidRPr="00144B01" w:rsidRDefault="00144B01" w:rsidP="00F61F8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44B01">
        <w:rPr>
          <w:bCs/>
          <w:sz w:val="28"/>
          <w:szCs w:val="28"/>
        </w:rPr>
        <w:t xml:space="preserve">В указанном случае главным распорядителем межведомственные запросы </w:t>
      </w:r>
      <w:r w:rsidRPr="00144B01">
        <w:rPr>
          <w:bCs/>
          <w:sz w:val="28"/>
          <w:szCs w:val="28"/>
        </w:rPr>
        <w:br/>
        <w:t>не направляются.</w:t>
      </w:r>
    </w:p>
    <w:p w:rsidR="00144B01" w:rsidRPr="00144B01" w:rsidRDefault="00144B01" w:rsidP="00F61F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4B01">
        <w:rPr>
          <w:rFonts w:eastAsia="Calibri"/>
          <w:sz w:val="28"/>
          <w:szCs w:val="28"/>
          <w:lang w:eastAsia="en-US"/>
        </w:rPr>
        <w:t>2.9. Претендент несет ответственность в соответствии с действ</w:t>
      </w:r>
      <w:r w:rsidR="00A24CCB">
        <w:rPr>
          <w:rFonts w:eastAsia="Calibri"/>
          <w:sz w:val="28"/>
          <w:szCs w:val="28"/>
          <w:lang w:eastAsia="en-US"/>
        </w:rPr>
        <w:t>ующим законодательством за пред</w:t>
      </w:r>
      <w:r w:rsidRPr="00144B01">
        <w:rPr>
          <w:rFonts w:eastAsia="Calibri"/>
          <w:sz w:val="28"/>
          <w:szCs w:val="28"/>
          <w:lang w:eastAsia="en-US"/>
        </w:rPr>
        <w:t>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144B01" w:rsidRPr="00144B01" w:rsidRDefault="00144B01" w:rsidP="00F61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2.10. В течение 5 рабочих дней со дня принятия решения о предоставлении субсидии или об отказе в предоставлении субсидии главный распорядитель письменно уведомляет претендента о принятом решении.</w:t>
      </w:r>
    </w:p>
    <w:p w:rsidR="00144B01" w:rsidRPr="00144B01" w:rsidRDefault="00144B01" w:rsidP="00F61F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4B01">
        <w:rPr>
          <w:sz w:val="28"/>
          <w:szCs w:val="28"/>
        </w:rPr>
        <w:t xml:space="preserve">В случае принятия решения об отказе в предоставлении субсидии </w:t>
      </w:r>
      <w:r w:rsidRPr="00144B01">
        <w:rPr>
          <w:sz w:val="28"/>
          <w:szCs w:val="28"/>
        </w:rPr>
        <w:br/>
        <w:t>в уведомлении, направляемом претенденту в соответствии с абзацем первым настоящего пункта, указывается причина отказа.</w:t>
      </w:r>
    </w:p>
    <w:p w:rsidR="00144B01" w:rsidRPr="00144B01" w:rsidRDefault="00144B01" w:rsidP="00F61F8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2.11. Основаниями для отказа в предоставлении субсидии являются:</w:t>
      </w:r>
    </w:p>
    <w:p w:rsidR="00144B01" w:rsidRPr="00144B01" w:rsidRDefault="00144B01" w:rsidP="00F61F8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2.11.1. Несоответствие претендента условиям предоставления субсидии, указанным в пункте </w:t>
      </w:r>
      <w:r w:rsidRPr="00830760">
        <w:rPr>
          <w:color w:val="000000" w:themeColor="text1"/>
          <w:sz w:val="28"/>
          <w:szCs w:val="28"/>
        </w:rPr>
        <w:t xml:space="preserve">2.2 </w:t>
      </w:r>
      <w:r w:rsidRPr="00144B01">
        <w:rPr>
          <w:sz w:val="28"/>
          <w:szCs w:val="28"/>
        </w:rPr>
        <w:t>настоящего раздела.</w:t>
      </w:r>
    </w:p>
    <w:p w:rsidR="00144B01" w:rsidRPr="00144B01" w:rsidRDefault="00144B01" w:rsidP="00F61F8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2.11.2. Непредставление (представление не в полном объеме) документов, предусмотренных пунктом </w:t>
      </w:r>
      <w:r w:rsidRPr="00830760">
        <w:rPr>
          <w:color w:val="000000" w:themeColor="text1"/>
          <w:sz w:val="28"/>
          <w:szCs w:val="28"/>
        </w:rPr>
        <w:t xml:space="preserve">2.3 </w:t>
      </w:r>
      <w:r w:rsidRPr="00144B01">
        <w:rPr>
          <w:sz w:val="28"/>
          <w:szCs w:val="28"/>
        </w:rPr>
        <w:t>настоящего раздела.</w:t>
      </w:r>
    </w:p>
    <w:p w:rsidR="00144B01" w:rsidRPr="00144B01" w:rsidRDefault="00144B01" w:rsidP="00F61F8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2.11.3. Несоответствие представленных претендентом документов требованиям, установленным пунктом </w:t>
      </w:r>
      <w:r w:rsidRPr="00830760">
        <w:rPr>
          <w:color w:val="000000" w:themeColor="text1"/>
          <w:sz w:val="28"/>
          <w:szCs w:val="28"/>
        </w:rPr>
        <w:t xml:space="preserve">2.3 </w:t>
      </w:r>
      <w:r w:rsidRPr="00144B01">
        <w:rPr>
          <w:sz w:val="28"/>
          <w:szCs w:val="28"/>
        </w:rPr>
        <w:t>настоящего раздела.</w:t>
      </w:r>
    </w:p>
    <w:p w:rsidR="00144B01" w:rsidRPr="00144B01" w:rsidRDefault="00144B01" w:rsidP="00F61F8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2.11.4. Представление претендентом недостоверной информации.</w:t>
      </w:r>
    </w:p>
    <w:p w:rsidR="00144B01" w:rsidRPr="00144B01" w:rsidRDefault="00144B01" w:rsidP="00F61F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4B01">
        <w:rPr>
          <w:sz w:val="28"/>
          <w:szCs w:val="28"/>
        </w:rPr>
        <w:t>2.11.5. </w:t>
      </w:r>
      <w:r w:rsidRPr="00144B01">
        <w:rPr>
          <w:rFonts w:eastAsia="Calibri"/>
          <w:sz w:val="28"/>
          <w:szCs w:val="28"/>
          <w:lang w:eastAsia="en-US"/>
        </w:rPr>
        <w:t xml:space="preserve">Распределение в полном объеме бюджетных ассигнований, выделенных на цели предоставления субсидии на текущий год, между претендентами по поступившим заявкам с учетом принятых обязательств </w:t>
      </w:r>
      <w:r w:rsidRPr="00144B01">
        <w:rPr>
          <w:rFonts w:eastAsia="Calibri"/>
          <w:sz w:val="28"/>
          <w:szCs w:val="28"/>
          <w:lang w:eastAsia="en-US"/>
        </w:rPr>
        <w:br/>
        <w:t>на текущий финансовый год.</w:t>
      </w:r>
    </w:p>
    <w:p w:rsidR="00144B01" w:rsidRPr="00144B01" w:rsidRDefault="00144B01" w:rsidP="00F61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2.12. Субсидия предоставляется в порядке очередности регистрации заявок на предоставление субсидии.</w:t>
      </w:r>
    </w:p>
    <w:p w:rsidR="00144B01" w:rsidRPr="00144B01" w:rsidRDefault="00144B01" w:rsidP="008E48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4B01">
        <w:rPr>
          <w:sz w:val="28"/>
          <w:szCs w:val="28"/>
        </w:rPr>
        <w:lastRenderedPageBreak/>
        <w:t>2.13. </w:t>
      </w:r>
      <w:r w:rsidRPr="00144B01">
        <w:rPr>
          <w:rFonts w:eastAsia="Calibri"/>
          <w:sz w:val="28"/>
          <w:szCs w:val="28"/>
          <w:lang w:eastAsia="en-US"/>
        </w:rPr>
        <w:t xml:space="preserve">Главный распорядитель не позднее 15 рабочих дней с даты принятия решения о предоставлении субсидии заключает </w:t>
      </w:r>
      <w:r w:rsidRPr="00144B01">
        <w:rPr>
          <w:sz w:val="28"/>
          <w:szCs w:val="28"/>
        </w:rPr>
        <w:t xml:space="preserve">с претендентом, в отношении которого принято решение о предоставлении </w:t>
      </w:r>
      <w:r w:rsidR="00830760">
        <w:rPr>
          <w:sz w:val="28"/>
          <w:szCs w:val="28"/>
        </w:rPr>
        <w:t>субсидии (далее – </w:t>
      </w:r>
      <w:r w:rsidRPr="00144B01">
        <w:rPr>
          <w:sz w:val="28"/>
          <w:szCs w:val="28"/>
        </w:rPr>
        <w:t xml:space="preserve">получатель субсидии), </w:t>
      </w:r>
      <w:r w:rsidRPr="00144B01">
        <w:rPr>
          <w:rFonts w:eastAsia="Calibri"/>
          <w:sz w:val="28"/>
          <w:szCs w:val="28"/>
          <w:lang w:eastAsia="en-US"/>
        </w:rPr>
        <w:t xml:space="preserve">соглашение о предоставлении субсидии за счет </w:t>
      </w:r>
      <w:r w:rsidR="00A24CCB">
        <w:rPr>
          <w:rFonts w:eastAsia="Calibri"/>
          <w:sz w:val="28"/>
          <w:szCs w:val="28"/>
          <w:lang w:eastAsia="en-US"/>
        </w:rPr>
        <w:t>средств областного бюджета</w:t>
      </w:r>
      <w:r w:rsidRPr="00144B01">
        <w:rPr>
          <w:rFonts w:eastAsia="Calibri"/>
          <w:sz w:val="28"/>
          <w:szCs w:val="28"/>
          <w:lang w:eastAsia="en-US"/>
        </w:rPr>
        <w:t xml:space="preserve"> в соответствии с типовой формой, установленной министерством финансов Ростовской области (далее</w:t>
      </w:r>
      <w:r w:rsidR="00830760">
        <w:rPr>
          <w:rFonts w:eastAsia="Calibri"/>
          <w:sz w:val="28"/>
          <w:szCs w:val="28"/>
          <w:lang w:eastAsia="en-US"/>
        </w:rPr>
        <w:t> – </w:t>
      </w:r>
      <w:r w:rsidRPr="00144B01">
        <w:rPr>
          <w:rFonts w:eastAsia="Calibri"/>
          <w:sz w:val="28"/>
          <w:szCs w:val="28"/>
          <w:lang w:eastAsia="en-US"/>
        </w:rPr>
        <w:t>соглашение).</w:t>
      </w:r>
    </w:p>
    <w:p w:rsidR="00144B01" w:rsidRPr="00144B01" w:rsidRDefault="00144B01" w:rsidP="008E4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B01">
        <w:rPr>
          <w:rFonts w:eastAsia="Calibri"/>
          <w:sz w:val="28"/>
          <w:szCs w:val="28"/>
          <w:lang w:eastAsia="en-US"/>
        </w:rPr>
        <w:t xml:space="preserve">2.14. Размер субсидии определяется на основании </w:t>
      </w:r>
      <w:r w:rsidRPr="00830760">
        <w:rPr>
          <w:color w:val="000000" w:themeColor="text1"/>
          <w:sz w:val="28"/>
          <w:szCs w:val="28"/>
        </w:rPr>
        <w:t>расчета,</w:t>
      </w:r>
      <w:r w:rsidRPr="00144B01">
        <w:rPr>
          <w:sz w:val="28"/>
          <w:szCs w:val="28"/>
        </w:rPr>
        <w:t xml:space="preserve"> представленного получателем субсидии в соответствии с подпунктом 2.3.5 пункта 2.3 настоящего раздела.</w:t>
      </w:r>
    </w:p>
    <w:p w:rsidR="00144B01" w:rsidRPr="00144B01" w:rsidRDefault="00144B01" w:rsidP="008E4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2.15. В случае представления получателем субсидии в составе заявки документов, указанных в подпунктах 2.3.7 и 2.3.8 пункта 2.3 настоящего раздела, получатель субсидии представляет главному распорядителю не позднее 5 рабочих дней с даты заключения соглашения копии контрактов (договоров) </w:t>
      </w:r>
      <w:r w:rsidRPr="00144B01">
        <w:rPr>
          <w:sz w:val="28"/>
          <w:szCs w:val="28"/>
        </w:rPr>
        <w:br/>
        <w:t>на в</w:t>
      </w:r>
      <w:r w:rsidRPr="00144B01">
        <w:rPr>
          <w:color w:val="000000"/>
          <w:sz w:val="28"/>
          <w:szCs w:val="28"/>
        </w:rPr>
        <w:t>ыполнение строительных работ</w:t>
      </w:r>
      <w:r w:rsidR="00A24CCB">
        <w:rPr>
          <w:color w:val="000000"/>
          <w:sz w:val="28"/>
          <w:szCs w:val="28"/>
        </w:rPr>
        <w:t xml:space="preserve"> по проблемному многоквартирному дому</w:t>
      </w:r>
      <w:r w:rsidR="00830760">
        <w:rPr>
          <w:color w:val="000000"/>
          <w:sz w:val="28"/>
          <w:szCs w:val="28"/>
        </w:rPr>
        <w:br/>
      </w:r>
      <w:r w:rsidRPr="00144B01">
        <w:rPr>
          <w:color w:val="000000"/>
          <w:sz w:val="28"/>
          <w:szCs w:val="28"/>
        </w:rPr>
        <w:t>в соответствии с проектной документацией и сводным сметным расчетом стоимости завершения строительства</w:t>
      </w:r>
      <w:r w:rsidRPr="00144B01">
        <w:rPr>
          <w:bCs/>
          <w:kern w:val="36"/>
          <w:sz w:val="28"/>
          <w:szCs w:val="28"/>
        </w:rPr>
        <w:t xml:space="preserve"> проблемного многоквартирного </w:t>
      </w:r>
      <w:r w:rsidRPr="00144B01">
        <w:rPr>
          <w:sz w:val="28"/>
          <w:szCs w:val="28"/>
        </w:rPr>
        <w:t>дома,</w:t>
      </w:r>
      <w:r w:rsidR="00830760">
        <w:rPr>
          <w:sz w:val="28"/>
          <w:szCs w:val="28"/>
        </w:rPr>
        <w:br/>
      </w:r>
      <w:r w:rsidRPr="00144B01">
        <w:rPr>
          <w:sz w:val="28"/>
          <w:szCs w:val="28"/>
        </w:rPr>
        <w:t>на</w:t>
      </w:r>
      <w:r w:rsidRPr="00144B01">
        <w:rPr>
          <w:color w:val="000000"/>
          <w:sz w:val="28"/>
          <w:szCs w:val="28"/>
        </w:rPr>
        <w:t xml:space="preserve"> технологическое присоединение проблемного многоквартирного дома</w:t>
      </w:r>
      <w:r w:rsidR="00830760">
        <w:rPr>
          <w:color w:val="000000"/>
          <w:sz w:val="28"/>
          <w:szCs w:val="28"/>
        </w:rPr>
        <w:br/>
      </w:r>
      <w:r w:rsidRPr="00144B01">
        <w:rPr>
          <w:color w:val="000000"/>
          <w:sz w:val="28"/>
          <w:szCs w:val="28"/>
        </w:rPr>
        <w:t>к сетям инженерной инфраструктуры, на осуществление строительного контроля и авторского надзора при завершении строительства проблемного многоквартирного дома</w:t>
      </w:r>
      <w:r w:rsidRPr="00144B01">
        <w:rPr>
          <w:sz w:val="28"/>
          <w:szCs w:val="28"/>
        </w:rPr>
        <w:t>, заверенные получателем субсидии.</w:t>
      </w:r>
    </w:p>
    <w:p w:rsidR="00144B01" w:rsidRPr="00144B01" w:rsidRDefault="00A24CCB" w:rsidP="008E4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 В случае не</w:t>
      </w:r>
      <w:r w:rsidR="00144B01" w:rsidRPr="00144B01">
        <w:rPr>
          <w:sz w:val="28"/>
          <w:szCs w:val="28"/>
        </w:rPr>
        <w:t xml:space="preserve">представления получателем субсидии документов, указанных в подпунктах 2.3.7 и 2.3.8 пункта </w:t>
      </w:r>
      <w:r>
        <w:rPr>
          <w:sz w:val="28"/>
          <w:szCs w:val="28"/>
        </w:rPr>
        <w:t>2.3 настоящего раздела, и подачи</w:t>
      </w:r>
      <w:r w:rsidR="00144B01" w:rsidRPr="00144B01">
        <w:rPr>
          <w:sz w:val="28"/>
          <w:szCs w:val="28"/>
        </w:rPr>
        <w:t xml:space="preserve"> получателем субсидии заявления о предоставлении субсидии по направлениям, указанным в подпунктах 1.3.1, 1.3.2 пункта 1.3 раздела 1 настоящего Положения, гла</w:t>
      </w:r>
      <w:r>
        <w:rPr>
          <w:sz w:val="28"/>
          <w:szCs w:val="28"/>
        </w:rPr>
        <w:t>вный распорядитель в течение 10 </w:t>
      </w:r>
      <w:r w:rsidR="00144B01" w:rsidRPr="00144B01">
        <w:rPr>
          <w:sz w:val="28"/>
          <w:szCs w:val="28"/>
        </w:rPr>
        <w:t xml:space="preserve">рабочих дней </w:t>
      </w:r>
      <w:r w:rsidR="00144B01" w:rsidRPr="00144B01">
        <w:rPr>
          <w:sz w:val="28"/>
          <w:szCs w:val="28"/>
        </w:rPr>
        <w:br/>
        <w:t xml:space="preserve">с даты заключения соглашения направляет в министерство финансов Ростовской области заявку на оплату части субсидии в размере суммы, предусмотренной </w:t>
      </w:r>
      <w:r w:rsidR="00144B01" w:rsidRPr="00144B01">
        <w:rPr>
          <w:sz w:val="28"/>
          <w:szCs w:val="28"/>
        </w:rPr>
        <w:br/>
        <w:t xml:space="preserve">в предварительном расчете по направлениям, указанным в подпунктах 1.3.1, 1.3.2 пункта 1.3 раздела 1 настоящего Положения, в соответствии с порядком санкционирования оплаты денежных обязательств получателей средств </w:t>
      </w:r>
      <w:r w:rsidR="00144B01" w:rsidRPr="00830760">
        <w:rPr>
          <w:spacing w:val="-6"/>
          <w:sz w:val="28"/>
          <w:szCs w:val="28"/>
        </w:rPr>
        <w:t>областного бюджета, установленным министерств</w:t>
      </w:r>
      <w:r w:rsidR="00830760" w:rsidRPr="00830760">
        <w:rPr>
          <w:spacing w:val="-6"/>
          <w:sz w:val="28"/>
          <w:szCs w:val="28"/>
        </w:rPr>
        <w:t>ом финансов Ростовской области.</w:t>
      </w:r>
    </w:p>
    <w:p w:rsidR="00144B01" w:rsidRPr="00144B01" w:rsidRDefault="00144B01" w:rsidP="008E488D">
      <w:pPr>
        <w:shd w:val="clear" w:color="auto" w:fill="FFFFFF"/>
        <w:tabs>
          <w:tab w:val="left" w:pos="851"/>
          <w:tab w:val="left" w:pos="1134"/>
          <w:tab w:val="left" w:pos="1276"/>
        </w:tabs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>2.17. Получатель субсидии в течение 2 рабочих дней после получения заключений экспертизы проектной документации на завершение строительства проблемного многоквартирного дома и результатов инженерных изысканий, выполненных для подготовки такой проектной документации,</w:t>
      </w:r>
      <w:r w:rsidRPr="00144B01">
        <w:rPr>
          <w:bCs/>
          <w:sz w:val="28"/>
          <w:szCs w:val="28"/>
        </w:rPr>
        <w:t xml:space="preserve"> </w:t>
      </w:r>
      <w:r w:rsidRPr="00144B01">
        <w:rPr>
          <w:sz w:val="28"/>
          <w:szCs w:val="28"/>
        </w:rPr>
        <w:t>о достоверности или недостоверности о</w:t>
      </w:r>
      <w:r w:rsidR="00A24CCB">
        <w:rPr>
          <w:sz w:val="28"/>
          <w:szCs w:val="28"/>
        </w:rPr>
        <w:t>пределения сметной стоимости завершения</w:t>
      </w:r>
      <w:r w:rsidRPr="00144B01">
        <w:rPr>
          <w:sz w:val="28"/>
          <w:szCs w:val="28"/>
        </w:rPr>
        <w:t xml:space="preserve"> строительства пр</w:t>
      </w:r>
      <w:r w:rsidR="008E488D">
        <w:rPr>
          <w:sz w:val="28"/>
          <w:szCs w:val="28"/>
        </w:rPr>
        <w:t>облемного многоквартирного дома</w:t>
      </w:r>
      <w:r w:rsidRPr="00144B01">
        <w:rPr>
          <w:sz w:val="28"/>
          <w:szCs w:val="28"/>
        </w:rPr>
        <w:t xml:space="preserve"> представляет главному распорядителю:</w:t>
      </w:r>
    </w:p>
    <w:p w:rsidR="00144B01" w:rsidRPr="00144B01" w:rsidRDefault="00144B01" w:rsidP="008E48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отчет об использованных средствах субсидии, указанных в пункте 2.16 настоящего раздела, по</w:t>
      </w:r>
      <w:r w:rsidR="00830760">
        <w:rPr>
          <w:sz w:val="28"/>
          <w:szCs w:val="28"/>
        </w:rPr>
        <w:t xml:space="preserve"> форме согласно приложению № </w:t>
      </w:r>
      <w:r w:rsidRPr="00144B01">
        <w:rPr>
          <w:sz w:val="28"/>
          <w:szCs w:val="28"/>
        </w:rPr>
        <w:t>3 к настоящему Положению;</w:t>
      </w:r>
    </w:p>
    <w:p w:rsidR="00144B01" w:rsidRPr="00144B01" w:rsidRDefault="00144B01" w:rsidP="008E48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копии заключений </w:t>
      </w:r>
      <w:r w:rsidRPr="00144B01">
        <w:rPr>
          <w:rFonts w:cs="Calibri"/>
          <w:sz w:val="28"/>
          <w:szCs w:val="28"/>
        </w:rPr>
        <w:t>экспертизы проектной документации на завершение строительства проблемного многоквартирного дома и результатов инженерных изысканий, выполненных</w:t>
      </w:r>
      <w:r w:rsidRPr="00144B01">
        <w:rPr>
          <w:sz w:val="28"/>
          <w:szCs w:val="28"/>
        </w:rPr>
        <w:t xml:space="preserve"> для подготовки такой проектной документации</w:t>
      </w:r>
      <w:r w:rsidRPr="00144B01">
        <w:rPr>
          <w:rFonts w:cs="Calibri"/>
          <w:sz w:val="28"/>
          <w:szCs w:val="28"/>
        </w:rPr>
        <w:t>,</w:t>
      </w:r>
      <w:r w:rsidRPr="00144B01">
        <w:rPr>
          <w:rFonts w:cs="Calibri"/>
          <w:bCs/>
          <w:sz w:val="28"/>
          <w:szCs w:val="28"/>
        </w:rPr>
        <w:t xml:space="preserve"> </w:t>
      </w:r>
      <w:r w:rsidRPr="00144B01">
        <w:rPr>
          <w:rFonts w:cs="Calibri"/>
          <w:sz w:val="28"/>
          <w:szCs w:val="28"/>
        </w:rPr>
        <w:br/>
        <w:t>о достоверности или недостоверности определения сметной стоимости</w:t>
      </w:r>
      <w:r w:rsidR="00830760">
        <w:rPr>
          <w:rFonts w:cs="Calibri"/>
          <w:sz w:val="28"/>
          <w:szCs w:val="28"/>
        </w:rPr>
        <w:br/>
      </w:r>
      <w:r w:rsidR="00A24CCB">
        <w:rPr>
          <w:rFonts w:cs="Calibri"/>
          <w:sz w:val="28"/>
          <w:szCs w:val="28"/>
        </w:rPr>
        <w:t>завершения</w:t>
      </w:r>
      <w:r w:rsidRPr="00144B01">
        <w:rPr>
          <w:rFonts w:cs="Calibri"/>
          <w:sz w:val="28"/>
          <w:szCs w:val="28"/>
        </w:rPr>
        <w:t xml:space="preserve"> строительства проблемного многоквартирного дома,</w:t>
      </w:r>
      <w:r w:rsidRPr="00144B01">
        <w:rPr>
          <w:rFonts w:cs="Calibri"/>
          <w:bCs/>
          <w:sz w:val="28"/>
          <w:szCs w:val="28"/>
        </w:rPr>
        <w:t xml:space="preserve"> заверенные </w:t>
      </w:r>
      <w:r w:rsidRPr="00144B01">
        <w:rPr>
          <w:rFonts w:cs="Calibri"/>
          <w:sz w:val="28"/>
          <w:szCs w:val="28"/>
        </w:rPr>
        <w:t>получателем субсидии</w:t>
      </w:r>
      <w:r w:rsidRPr="00144B01">
        <w:rPr>
          <w:bCs/>
          <w:sz w:val="28"/>
          <w:szCs w:val="28"/>
        </w:rPr>
        <w:t>.</w:t>
      </w:r>
    </w:p>
    <w:p w:rsidR="00144B01" w:rsidRPr="00144B01" w:rsidRDefault="00144B01" w:rsidP="00830760">
      <w:pPr>
        <w:shd w:val="clear" w:color="auto" w:fill="FFFFFF"/>
        <w:tabs>
          <w:tab w:val="left" w:pos="851"/>
          <w:tab w:val="left" w:pos="1134"/>
          <w:tab w:val="left" w:pos="1276"/>
        </w:tabs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lastRenderedPageBreak/>
        <w:t xml:space="preserve">2.18. В случае представления положительного заключения экспертизы проектной документации на завершение строительства проблемного многоквартирного дома и результатов инженерных изысканий, выполненных </w:t>
      </w:r>
      <w:r w:rsidRPr="00144B01">
        <w:rPr>
          <w:sz w:val="28"/>
          <w:szCs w:val="28"/>
        </w:rPr>
        <w:br/>
        <w:t>для подготовки такой проектной документации,</w:t>
      </w:r>
      <w:r w:rsidRPr="00144B01">
        <w:rPr>
          <w:bCs/>
          <w:sz w:val="28"/>
          <w:szCs w:val="28"/>
        </w:rPr>
        <w:t xml:space="preserve"> заключения</w:t>
      </w:r>
      <w:r w:rsidRPr="00144B01">
        <w:rPr>
          <w:sz w:val="28"/>
          <w:szCs w:val="28"/>
        </w:rPr>
        <w:t xml:space="preserve"> о достоверности о</w:t>
      </w:r>
      <w:r w:rsidR="00A24CCB">
        <w:rPr>
          <w:sz w:val="28"/>
          <w:szCs w:val="28"/>
        </w:rPr>
        <w:t>пределения сметной стоимости завершения</w:t>
      </w:r>
      <w:r w:rsidRPr="00144B01">
        <w:rPr>
          <w:sz w:val="28"/>
          <w:szCs w:val="28"/>
        </w:rPr>
        <w:t xml:space="preserve"> строительства пр</w:t>
      </w:r>
      <w:r w:rsidR="00A24CCB">
        <w:rPr>
          <w:sz w:val="28"/>
          <w:szCs w:val="28"/>
        </w:rPr>
        <w:t>облемного многоквартирного дома</w:t>
      </w:r>
      <w:r w:rsidRPr="00144B01">
        <w:rPr>
          <w:sz w:val="28"/>
          <w:szCs w:val="28"/>
        </w:rPr>
        <w:t xml:space="preserve"> получатель субсидии в срок, указанный в пункте 2.17 настоящего раздела, представляет главному распорядителю также:</w:t>
      </w:r>
    </w:p>
    <w:p w:rsidR="00144B01" w:rsidRPr="00144B01" w:rsidRDefault="00144B01" w:rsidP="00830760">
      <w:pPr>
        <w:shd w:val="clear" w:color="auto" w:fill="FFFFFF"/>
        <w:tabs>
          <w:tab w:val="left" w:pos="851"/>
          <w:tab w:val="left" w:pos="1134"/>
          <w:tab w:val="left" w:pos="1276"/>
        </w:tabs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 xml:space="preserve">уточненный </w:t>
      </w:r>
      <w:r w:rsidRPr="00830760">
        <w:rPr>
          <w:color w:val="000000" w:themeColor="text1"/>
          <w:sz w:val="28"/>
          <w:szCs w:val="28"/>
        </w:rPr>
        <w:t>расчет</w:t>
      </w:r>
      <w:r w:rsidRPr="00144B01">
        <w:rPr>
          <w:sz w:val="28"/>
          <w:szCs w:val="28"/>
        </w:rPr>
        <w:t xml:space="preserve"> для получения субсидии</w:t>
      </w:r>
      <w:r w:rsidR="00830760">
        <w:rPr>
          <w:sz w:val="28"/>
          <w:szCs w:val="28"/>
        </w:rPr>
        <w:t xml:space="preserve"> по форме согласно приложению № </w:t>
      </w:r>
      <w:r w:rsidRPr="00144B01">
        <w:rPr>
          <w:sz w:val="28"/>
          <w:szCs w:val="28"/>
        </w:rPr>
        <w:t>2 к настоящему Положению, подготовленный на основании положительного заключения экспертизы проектной документации</w:t>
      </w:r>
      <w:r w:rsidR="00830760">
        <w:rPr>
          <w:sz w:val="28"/>
          <w:szCs w:val="28"/>
        </w:rPr>
        <w:br/>
      </w:r>
      <w:r w:rsidRPr="00144B01">
        <w:rPr>
          <w:sz w:val="28"/>
          <w:szCs w:val="28"/>
        </w:rPr>
        <w:t>на завершение строительства проблемного многоквартирного дома</w:t>
      </w:r>
      <w:r w:rsidR="00830760">
        <w:rPr>
          <w:sz w:val="28"/>
          <w:szCs w:val="28"/>
        </w:rPr>
        <w:br/>
      </w:r>
      <w:r w:rsidRPr="00144B01">
        <w:rPr>
          <w:sz w:val="28"/>
          <w:szCs w:val="28"/>
        </w:rPr>
        <w:t>и результатов инженерных изысканий, выполненных для подготовки такой проектной документации,</w:t>
      </w:r>
      <w:r w:rsidRPr="00144B01">
        <w:rPr>
          <w:bCs/>
          <w:sz w:val="28"/>
          <w:szCs w:val="28"/>
        </w:rPr>
        <w:t xml:space="preserve"> </w:t>
      </w:r>
      <w:r w:rsidRPr="00144B01">
        <w:rPr>
          <w:sz w:val="28"/>
          <w:szCs w:val="28"/>
        </w:rPr>
        <w:t>заключения о достоверности о</w:t>
      </w:r>
      <w:r w:rsidR="00A24CCB">
        <w:rPr>
          <w:sz w:val="28"/>
          <w:szCs w:val="28"/>
        </w:rPr>
        <w:t>пределения сметной стоимости завершения</w:t>
      </w:r>
      <w:r w:rsidRPr="00144B01">
        <w:rPr>
          <w:sz w:val="28"/>
          <w:szCs w:val="28"/>
        </w:rPr>
        <w:t xml:space="preserve"> строительства проблемного многоквартирного дома;</w:t>
      </w:r>
    </w:p>
    <w:p w:rsidR="00144B01" w:rsidRPr="00144B01" w:rsidRDefault="00144B01" w:rsidP="00830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копии контрактов (договоров) на в</w:t>
      </w:r>
      <w:r w:rsidRPr="00144B01">
        <w:rPr>
          <w:color w:val="000000"/>
          <w:sz w:val="28"/>
          <w:szCs w:val="28"/>
        </w:rPr>
        <w:t xml:space="preserve">ыполнение строительных работ </w:t>
      </w:r>
      <w:r w:rsidRPr="00144B01">
        <w:rPr>
          <w:color w:val="000000"/>
          <w:sz w:val="28"/>
          <w:szCs w:val="28"/>
        </w:rPr>
        <w:br/>
        <w:t>в соответствии с проектной документацией и сводным сметным расчетом стоимости завершения строительства</w:t>
      </w:r>
      <w:r w:rsidRPr="00144B01">
        <w:rPr>
          <w:bCs/>
          <w:kern w:val="36"/>
          <w:sz w:val="28"/>
          <w:szCs w:val="28"/>
        </w:rPr>
        <w:t xml:space="preserve"> проблемного многоквартирного </w:t>
      </w:r>
      <w:r w:rsidRPr="00144B01">
        <w:rPr>
          <w:sz w:val="28"/>
          <w:szCs w:val="28"/>
        </w:rPr>
        <w:t xml:space="preserve">дома, </w:t>
      </w:r>
      <w:r w:rsidRPr="00144B01">
        <w:rPr>
          <w:sz w:val="28"/>
          <w:szCs w:val="28"/>
        </w:rPr>
        <w:br/>
        <w:t>на т</w:t>
      </w:r>
      <w:r w:rsidRPr="00144B01">
        <w:rPr>
          <w:color w:val="000000"/>
          <w:sz w:val="28"/>
          <w:szCs w:val="28"/>
        </w:rPr>
        <w:t xml:space="preserve">ехнологическое присоединение проблемного многоквартирного дома </w:t>
      </w:r>
      <w:r w:rsidRPr="00144B01">
        <w:rPr>
          <w:color w:val="000000"/>
          <w:sz w:val="28"/>
          <w:szCs w:val="28"/>
        </w:rPr>
        <w:br/>
        <w:t>к сетям инженерной инфраструктуры, на осуществление строительного контроля и авторского надзора при завершении строительства проблемного многоквартирного дома</w:t>
      </w:r>
      <w:r w:rsidRPr="00144B01">
        <w:rPr>
          <w:sz w:val="28"/>
          <w:szCs w:val="28"/>
        </w:rPr>
        <w:t>, заверенные получателем субсидии.</w:t>
      </w:r>
    </w:p>
    <w:p w:rsidR="00144B01" w:rsidRPr="00144B01" w:rsidRDefault="00144B01" w:rsidP="00830760">
      <w:pPr>
        <w:shd w:val="clear" w:color="auto" w:fill="FFFFFF"/>
        <w:tabs>
          <w:tab w:val="left" w:pos="851"/>
          <w:tab w:val="left" w:pos="1134"/>
          <w:tab w:val="left" w:pos="1276"/>
        </w:tabs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>2.19. В случае получения отрицательных заключений экспертизы проектной документации на завершение строительства проблемного многоквартирного дома и результатов инженерных изысканий, выполненных для подготовки такой проектной документации, и (или)</w:t>
      </w:r>
      <w:r w:rsidRPr="00144B01">
        <w:rPr>
          <w:bCs/>
          <w:sz w:val="28"/>
          <w:szCs w:val="28"/>
        </w:rPr>
        <w:t xml:space="preserve"> заключения</w:t>
      </w:r>
      <w:r w:rsidRPr="00144B01">
        <w:rPr>
          <w:sz w:val="28"/>
          <w:szCs w:val="28"/>
        </w:rPr>
        <w:t xml:space="preserve"> </w:t>
      </w:r>
      <w:r w:rsidRPr="00144B01">
        <w:rPr>
          <w:sz w:val="28"/>
          <w:szCs w:val="28"/>
        </w:rPr>
        <w:br/>
        <w:t>о недостоверности о</w:t>
      </w:r>
      <w:r w:rsidR="00A24CCB">
        <w:rPr>
          <w:sz w:val="28"/>
          <w:szCs w:val="28"/>
        </w:rPr>
        <w:t>пределения сметной стоимости завершения</w:t>
      </w:r>
      <w:r w:rsidRPr="00144B01">
        <w:rPr>
          <w:sz w:val="28"/>
          <w:szCs w:val="28"/>
        </w:rPr>
        <w:t xml:space="preserve"> строительства проблемного многоквартирного дома получатель субсидии вправе представить главному распорядителю в течение 5 месяцев со дня заключения соглашения положительное заключение экспертизы проектной документации </w:t>
      </w:r>
      <w:r w:rsidRPr="00144B01">
        <w:rPr>
          <w:sz w:val="28"/>
          <w:szCs w:val="28"/>
        </w:rPr>
        <w:br/>
        <w:t>на завершение строительства проблемного многоквартирного дома и результаты инженерных изысканий, выполненных для подготовки такой проектной документации,</w:t>
      </w:r>
      <w:r w:rsidRPr="00144B01">
        <w:rPr>
          <w:bCs/>
          <w:sz w:val="28"/>
          <w:szCs w:val="28"/>
        </w:rPr>
        <w:t xml:space="preserve"> заключение</w:t>
      </w:r>
      <w:r w:rsidRPr="00144B01">
        <w:rPr>
          <w:sz w:val="28"/>
          <w:szCs w:val="28"/>
        </w:rPr>
        <w:t xml:space="preserve"> о достоверности оп</w:t>
      </w:r>
      <w:r w:rsidR="00A24CCB">
        <w:rPr>
          <w:sz w:val="28"/>
          <w:szCs w:val="28"/>
        </w:rPr>
        <w:t xml:space="preserve">ределения сметной стоимости </w:t>
      </w:r>
      <w:r w:rsidR="00A24CCB">
        <w:rPr>
          <w:sz w:val="28"/>
          <w:szCs w:val="28"/>
        </w:rPr>
        <w:br/>
        <w:t>завершения</w:t>
      </w:r>
      <w:r w:rsidRPr="00144B01">
        <w:rPr>
          <w:sz w:val="28"/>
          <w:szCs w:val="28"/>
        </w:rPr>
        <w:t xml:space="preserve"> строительства проблемного многоквартирного дома.</w:t>
      </w:r>
    </w:p>
    <w:p w:rsidR="00144B01" w:rsidRPr="00144B01" w:rsidRDefault="00144B01" w:rsidP="00830760">
      <w:pPr>
        <w:shd w:val="clear" w:color="auto" w:fill="FFFFFF"/>
        <w:tabs>
          <w:tab w:val="left" w:pos="851"/>
          <w:tab w:val="left" w:pos="1134"/>
          <w:tab w:val="left" w:pos="1276"/>
        </w:tabs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>В случае представления получателем субсидии положительного заключения экспертизы проектной документации на завершение строительства проблемного многоквартирного дома и результатов инженерных изысканий, выполненных для подготовки такой проектной документации,</w:t>
      </w:r>
      <w:r w:rsidRPr="00144B01">
        <w:rPr>
          <w:bCs/>
          <w:sz w:val="28"/>
          <w:szCs w:val="28"/>
        </w:rPr>
        <w:t xml:space="preserve"> заключения</w:t>
      </w:r>
      <w:r w:rsidRPr="00144B01">
        <w:rPr>
          <w:sz w:val="28"/>
          <w:szCs w:val="28"/>
        </w:rPr>
        <w:t xml:space="preserve"> </w:t>
      </w:r>
      <w:r w:rsidRPr="00144B01">
        <w:rPr>
          <w:sz w:val="28"/>
          <w:szCs w:val="28"/>
        </w:rPr>
        <w:br/>
        <w:t>о достоверности о</w:t>
      </w:r>
      <w:r w:rsidR="00A24CCB">
        <w:rPr>
          <w:sz w:val="28"/>
          <w:szCs w:val="28"/>
        </w:rPr>
        <w:t>пределения сметной стоимости завершения</w:t>
      </w:r>
      <w:r w:rsidRPr="00144B01">
        <w:rPr>
          <w:sz w:val="28"/>
          <w:szCs w:val="28"/>
        </w:rPr>
        <w:t xml:space="preserve"> строительства пр</w:t>
      </w:r>
      <w:r w:rsidR="008E488D">
        <w:rPr>
          <w:sz w:val="28"/>
          <w:szCs w:val="28"/>
        </w:rPr>
        <w:t>облемного многоквартирного дома</w:t>
      </w:r>
      <w:r w:rsidRPr="00144B01">
        <w:rPr>
          <w:sz w:val="28"/>
          <w:szCs w:val="28"/>
        </w:rPr>
        <w:t xml:space="preserve"> получатель субсидии представляет главному распорядителю документы, предусмотренные </w:t>
      </w:r>
      <w:r w:rsidR="00A24CCB">
        <w:rPr>
          <w:sz w:val="28"/>
          <w:szCs w:val="28"/>
        </w:rPr>
        <w:t>пунктом 2.18 настоящего раздела,</w:t>
      </w:r>
      <w:r w:rsidR="00A24CCB" w:rsidRPr="00A24CCB">
        <w:rPr>
          <w:sz w:val="28"/>
          <w:szCs w:val="28"/>
        </w:rPr>
        <w:t xml:space="preserve"> </w:t>
      </w:r>
      <w:r w:rsidR="00A24CCB" w:rsidRPr="00144B01">
        <w:rPr>
          <w:sz w:val="28"/>
          <w:szCs w:val="28"/>
        </w:rPr>
        <w:t>в срок, указанный в абзаце первом настоящего пункта</w:t>
      </w:r>
      <w:r w:rsidR="00A24CCB">
        <w:rPr>
          <w:sz w:val="28"/>
          <w:szCs w:val="28"/>
        </w:rPr>
        <w:t>.</w:t>
      </w:r>
    </w:p>
    <w:p w:rsidR="00144B01" w:rsidRPr="00144B01" w:rsidRDefault="00144B01" w:rsidP="00830760">
      <w:pPr>
        <w:shd w:val="clear" w:color="auto" w:fill="FFFFFF"/>
        <w:tabs>
          <w:tab w:val="left" w:pos="851"/>
          <w:tab w:val="left" w:pos="1134"/>
          <w:tab w:val="left" w:pos="1276"/>
        </w:tabs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>В случае непредставления получателем субсидии положительного заключения экспертизы проектной документации на завершение строительства проблемного многоквартирного дома и результатов инженерных изысканий, выполненных для подготовки такой проектной документации,</w:t>
      </w:r>
      <w:r w:rsidRPr="00144B01">
        <w:rPr>
          <w:bCs/>
          <w:sz w:val="28"/>
          <w:szCs w:val="28"/>
        </w:rPr>
        <w:t xml:space="preserve"> заключения</w:t>
      </w:r>
      <w:r w:rsidRPr="00144B01">
        <w:rPr>
          <w:sz w:val="28"/>
          <w:szCs w:val="28"/>
        </w:rPr>
        <w:t xml:space="preserve"> </w:t>
      </w:r>
      <w:r w:rsidRPr="00144B01">
        <w:rPr>
          <w:sz w:val="28"/>
          <w:szCs w:val="28"/>
        </w:rPr>
        <w:br/>
        <w:t xml:space="preserve">о достоверности определения сметной стоимости на завершение строительства </w:t>
      </w:r>
      <w:r w:rsidRPr="00144B01">
        <w:rPr>
          <w:sz w:val="28"/>
          <w:szCs w:val="28"/>
        </w:rPr>
        <w:lastRenderedPageBreak/>
        <w:t xml:space="preserve">проблемного многоквартирного дома в срок, указанный в абзаце первом настоящего пункта, главный распорядитель принимает решение об одностороннем отказе от исполнения соглашения в соответствии со </w:t>
      </w:r>
      <w:r w:rsidRPr="00830760">
        <w:rPr>
          <w:color w:val="000000" w:themeColor="text1"/>
          <w:sz w:val="28"/>
          <w:szCs w:val="28"/>
        </w:rPr>
        <w:t>статьей 450</w:t>
      </w:r>
      <w:r w:rsidRPr="00830760">
        <w:rPr>
          <w:color w:val="000000" w:themeColor="text1"/>
          <w:sz w:val="28"/>
          <w:szCs w:val="28"/>
          <w:vertAlign w:val="superscript"/>
        </w:rPr>
        <w:t>1</w:t>
      </w:r>
      <w:r w:rsidRPr="00830760">
        <w:rPr>
          <w:color w:val="000000" w:themeColor="text1"/>
          <w:sz w:val="28"/>
          <w:szCs w:val="28"/>
        </w:rPr>
        <w:t xml:space="preserve"> </w:t>
      </w:r>
      <w:r w:rsidRPr="00144B01">
        <w:rPr>
          <w:sz w:val="28"/>
          <w:szCs w:val="28"/>
        </w:rPr>
        <w:t xml:space="preserve">Гражданского </w:t>
      </w:r>
      <w:r w:rsidRPr="00830760">
        <w:rPr>
          <w:color w:val="000000" w:themeColor="text1"/>
          <w:sz w:val="28"/>
          <w:szCs w:val="28"/>
        </w:rPr>
        <w:t>кодекса</w:t>
      </w:r>
      <w:r w:rsidRPr="00144B01">
        <w:rPr>
          <w:sz w:val="28"/>
          <w:szCs w:val="28"/>
        </w:rPr>
        <w:t xml:space="preserve"> Российской Федерации.</w:t>
      </w:r>
    </w:p>
    <w:p w:rsidR="00144B01" w:rsidRPr="00144B01" w:rsidRDefault="00144B01" w:rsidP="00830760">
      <w:pPr>
        <w:shd w:val="clear" w:color="auto" w:fill="FFFFFF"/>
        <w:tabs>
          <w:tab w:val="left" w:pos="851"/>
          <w:tab w:val="left" w:pos="1134"/>
          <w:tab w:val="left" w:pos="1276"/>
        </w:tabs>
        <w:ind w:firstLine="709"/>
        <w:jc w:val="both"/>
        <w:textAlignment w:val="baseline"/>
        <w:rPr>
          <w:sz w:val="28"/>
          <w:szCs w:val="28"/>
        </w:rPr>
      </w:pPr>
      <w:r w:rsidRPr="00144B01">
        <w:rPr>
          <w:sz w:val="28"/>
          <w:szCs w:val="28"/>
        </w:rPr>
        <w:t>Главный распорядитель в течение 10 рабочих дней со дня принятия решения об одностороннем отказе от исполнения соглашения уведомляет получателя субсидии об одностороннем отказе от исполнения соглашения.</w:t>
      </w:r>
    </w:p>
    <w:p w:rsidR="00144B01" w:rsidRPr="00144B01" w:rsidRDefault="00144B01" w:rsidP="00830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2.20. В случае изменения объема денежных средств, необходимых </w:t>
      </w:r>
      <w:r w:rsidRPr="00144B01">
        <w:rPr>
          <w:sz w:val="28"/>
          <w:szCs w:val="28"/>
        </w:rPr>
        <w:br/>
        <w:t>для в</w:t>
      </w:r>
      <w:r w:rsidRPr="00144B01">
        <w:rPr>
          <w:color w:val="000000"/>
          <w:sz w:val="28"/>
          <w:szCs w:val="28"/>
        </w:rPr>
        <w:t>ыполнения строительных работ в соответствии с проектной документацией и сводным сметным расчетом стоимости завершения строительства</w:t>
      </w:r>
      <w:r w:rsidRPr="00144B01">
        <w:rPr>
          <w:bCs/>
          <w:kern w:val="36"/>
          <w:sz w:val="28"/>
          <w:szCs w:val="28"/>
        </w:rPr>
        <w:t xml:space="preserve"> проблемного многоквартирного </w:t>
      </w:r>
      <w:r w:rsidRPr="00144B01">
        <w:rPr>
          <w:sz w:val="28"/>
          <w:szCs w:val="28"/>
        </w:rPr>
        <w:t>дома, для т</w:t>
      </w:r>
      <w:r w:rsidRPr="00144B01">
        <w:rPr>
          <w:color w:val="000000"/>
          <w:sz w:val="28"/>
          <w:szCs w:val="28"/>
        </w:rPr>
        <w:t xml:space="preserve">ехнологического присоединения проблемного многоквартирного дома к сетям инженерной инфраструктуры, </w:t>
      </w:r>
      <w:r w:rsidRPr="00144B01">
        <w:rPr>
          <w:color w:val="000000"/>
          <w:sz w:val="28"/>
          <w:szCs w:val="28"/>
        </w:rPr>
        <w:br/>
        <w:t xml:space="preserve">для осуществления строительного контроля и авторского надзора </w:t>
      </w:r>
      <w:r w:rsidRPr="00144B01">
        <w:rPr>
          <w:color w:val="000000"/>
          <w:sz w:val="28"/>
          <w:szCs w:val="28"/>
        </w:rPr>
        <w:br/>
        <w:t>при завершении строительства проблемного многоквартирного дома</w:t>
      </w:r>
      <w:r w:rsidRPr="00144B01">
        <w:rPr>
          <w:sz w:val="28"/>
          <w:szCs w:val="28"/>
        </w:rPr>
        <w:t>, размер субсидии определяется на основании уточненного расчета, указанного в абзаце втором пункта 2.18 настоящего раздела.</w:t>
      </w:r>
    </w:p>
    <w:p w:rsidR="00144B01" w:rsidRPr="00144B01" w:rsidRDefault="00144B01" w:rsidP="00830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В указанном случае главный распорядитель в течение 7 рабочих дней </w:t>
      </w:r>
      <w:r w:rsidRPr="00144B01">
        <w:rPr>
          <w:sz w:val="28"/>
          <w:szCs w:val="28"/>
        </w:rPr>
        <w:br/>
        <w:t>со дня получения документов, предусмотренных пунктами 2.17 и 2.18 настоящего раздела, заключает с получателем субсидии дополнительное соглашение к соглашению.</w:t>
      </w:r>
    </w:p>
    <w:p w:rsidR="00144B01" w:rsidRPr="00144B01" w:rsidRDefault="00144B01" w:rsidP="00830760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144B01">
        <w:rPr>
          <w:rFonts w:cs="Calibri"/>
          <w:sz w:val="28"/>
          <w:szCs w:val="28"/>
        </w:rPr>
        <w:t xml:space="preserve">2.21. Главный распорядитель в течение 15 рабочих дней с даты получения документов, указанных в пункте 2.15 либо пунктах 2.17 и 2.18 настоящего раздела, направляет в министерство финансов Ростовской области заявку </w:t>
      </w:r>
      <w:r w:rsidRPr="00144B01">
        <w:rPr>
          <w:rFonts w:cs="Calibri"/>
          <w:sz w:val="28"/>
          <w:szCs w:val="28"/>
        </w:rPr>
        <w:br/>
        <w:t xml:space="preserve">на оплату части субсидии в размере 50 процентов от объема субсидии </w:t>
      </w:r>
      <w:r w:rsidRPr="00144B01">
        <w:rPr>
          <w:rFonts w:cs="Calibri"/>
          <w:sz w:val="28"/>
          <w:szCs w:val="28"/>
        </w:rPr>
        <w:br/>
        <w:t>по направлениям,</w:t>
      </w:r>
      <w:r w:rsidR="00A24CCB">
        <w:rPr>
          <w:rFonts w:cs="Calibri"/>
          <w:sz w:val="28"/>
          <w:szCs w:val="28"/>
        </w:rPr>
        <w:t xml:space="preserve"> указанным в подпунктах 1.3.3 – </w:t>
      </w:r>
      <w:r w:rsidRPr="00144B01">
        <w:rPr>
          <w:rFonts w:cs="Calibri"/>
          <w:sz w:val="28"/>
          <w:szCs w:val="28"/>
        </w:rPr>
        <w:t xml:space="preserve">1.3.5 пункта 1.3 раздела 1 настоящего Положения, в соответствии с порядком санкционирования оплаты денежных обязательств получателей средств областного бюджета, установленным министерством финансов Ростовской области. </w:t>
      </w:r>
    </w:p>
    <w:p w:rsidR="00144B01" w:rsidRPr="00144B01" w:rsidRDefault="00144B01" w:rsidP="00830760">
      <w:pPr>
        <w:shd w:val="clear" w:color="auto" w:fill="FFFFFF"/>
        <w:suppressAutoHyphens/>
        <w:ind w:firstLine="709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144B01">
        <w:rPr>
          <w:rFonts w:eastAsia="Calibri"/>
          <w:sz w:val="28"/>
          <w:szCs w:val="28"/>
          <w:lang w:eastAsia="en-US"/>
        </w:rPr>
        <w:t xml:space="preserve">2.22. С целью подтверждения освоения в полном объеме средств, предусмотренных пунктом 2.21 настоящего раздела, получатель субсидии представляет главному распорядителю отчет </w:t>
      </w:r>
      <w:r w:rsidRPr="00144B01">
        <w:rPr>
          <w:rFonts w:eastAsia="Calibri"/>
          <w:color w:val="000000"/>
          <w:sz w:val="28"/>
          <w:szCs w:val="28"/>
          <w:lang w:eastAsia="en-US"/>
        </w:rPr>
        <w:t>об использованных средствах субсидии</w:t>
      </w:r>
      <w:r w:rsidR="00830760">
        <w:rPr>
          <w:rFonts w:eastAsia="Calibri"/>
          <w:color w:val="000000"/>
          <w:sz w:val="28"/>
          <w:szCs w:val="28"/>
          <w:lang w:eastAsia="en-US"/>
        </w:rPr>
        <w:t xml:space="preserve"> по форме согласно приложению № </w:t>
      </w:r>
      <w:r w:rsidRPr="00144B01">
        <w:rPr>
          <w:rFonts w:eastAsia="Calibri"/>
          <w:color w:val="000000"/>
          <w:sz w:val="28"/>
          <w:szCs w:val="28"/>
          <w:lang w:eastAsia="en-US"/>
        </w:rPr>
        <w:t>3 к настоящему Положению.</w:t>
      </w:r>
    </w:p>
    <w:p w:rsidR="00144B01" w:rsidRPr="00144B01" w:rsidRDefault="00144B01" w:rsidP="00830760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144B01">
        <w:rPr>
          <w:rFonts w:cs="Calibri"/>
          <w:sz w:val="28"/>
          <w:szCs w:val="28"/>
        </w:rPr>
        <w:t xml:space="preserve">2.23. Главный распорядитель в течение 15 рабочих дней с даты получения документов, указанных в пункте 2.21 настоящего раздела, </w:t>
      </w:r>
      <w:bookmarkStart w:id="1" w:name="P106"/>
      <w:bookmarkEnd w:id="1"/>
      <w:r w:rsidRPr="00144B01">
        <w:rPr>
          <w:rFonts w:cs="Calibri"/>
          <w:sz w:val="28"/>
          <w:szCs w:val="28"/>
        </w:rPr>
        <w:t xml:space="preserve">направляет </w:t>
      </w:r>
      <w:r w:rsidRPr="00144B01">
        <w:rPr>
          <w:rFonts w:cs="Calibri"/>
          <w:sz w:val="28"/>
          <w:szCs w:val="28"/>
        </w:rPr>
        <w:br/>
        <w:t>в министерство финансов Ростовской области заявку на оплату оставшейся части субсидии в размере 50 процентов от объема субсидии по направления</w:t>
      </w:r>
      <w:r w:rsidR="00830760">
        <w:rPr>
          <w:rFonts w:cs="Calibri"/>
          <w:sz w:val="28"/>
          <w:szCs w:val="28"/>
        </w:rPr>
        <w:t>м, указанным в подпунктах 1.3.3 – </w:t>
      </w:r>
      <w:r w:rsidRPr="00144B01">
        <w:rPr>
          <w:rFonts w:cs="Calibri"/>
          <w:sz w:val="28"/>
          <w:szCs w:val="28"/>
        </w:rPr>
        <w:t xml:space="preserve">1.3.5 пункта 1.3 раздела 1 настоящего Положения, в соответствии с порядком санкционирования оплаты денежных обязательств получателей средств областного бюджета, установленным министерством финансов Ростовской области. </w:t>
      </w:r>
    </w:p>
    <w:p w:rsidR="00144B01" w:rsidRPr="00144B01" w:rsidRDefault="00144B01" w:rsidP="00830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2.24. Получатель субсидии в течение 10 рабочих дней после завершения строительства проблемного многоквартирного дома и ввода его в эксплуатацию представляет главному распорядителю отчет об использованных средствах субсидии по форме согласно прил</w:t>
      </w:r>
      <w:r w:rsidR="00830760">
        <w:rPr>
          <w:sz w:val="28"/>
          <w:szCs w:val="28"/>
        </w:rPr>
        <w:t>ожению № </w:t>
      </w:r>
      <w:r w:rsidRPr="00144B01">
        <w:rPr>
          <w:sz w:val="28"/>
          <w:szCs w:val="28"/>
        </w:rPr>
        <w:t>3 к настоящему Положению</w:t>
      </w:r>
      <w:r w:rsidR="00830760">
        <w:rPr>
          <w:sz w:val="28"/>
          <w:szCs w:val="28"/>
        </w:rPr>
        <w:br/>
      </w:r>
      <w:r w:rsidRPr="00144B01">
        <w:rPr>
          <w:sz w:val="28"/>
          <w:szCs w:val="28"/>
        </w:rPr>
        <w:t>и копию разрешения на ввод в эксплуатацию проблемного многоквартирного дома, заверенную получателем субсидии.</w:t>
      </w:r>
    </w:p>
    <w:p w:rsidR="00144B01" w:rsidRPr="00144B01" w:rsidRDefault="00830760" w:rsidP="00830760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144B01" w:rsidRPr="00144B01">
        <w:rPr>
          <w:sz w:val="28"/>
          <w:szCs w:val="28"/>
        </w:rPr>
        <w:t>Контроль за соблюдением условий, целей</w:t>
      </w:r>
      <w:r>
        <w:rPr>
          <w:sz w:val="28"/>
          <w:szCs w:val="28"/>
        </w:rPr>
        <w:br/>
      </w:r>
      <w:r w:rsidR="00144B01" w:rsidRPr="00144B01">
        <w:rPr>
          <w:sz w:val="28"/>
          <w:szCs w:val="28"/>
        </w:rPr>
        <w:t>и порядка</w:t>
      </w:r>
      <w:r>
        <w:rPr>
          <w:sz w:val="28"/>
          <w:szCs w:val="28"/>
        </w:rPr>
        <w:t xml:space="preserve"> </w:t>
      </w:r>
      <w:r w:rsidR="00A24CCB">
        <w:rPr>
          <w:sz w:val="28"/>
          <w:szCs w:val="28"/>
        </w:rPr>
        <w:t>предоставления субсидии</w:t>
      </w:r>
      <w:r w:rsidR="00144B01" w:rsidRPr="00144B01">
        <w:rPr>
          <w:sz w:val="28"/>
          <w:szCs w:val="28"/>
        </w:rPr>
        <w:t xml:space="preserve"> и ответственность за их нарушение</w:t>
      </w:r>
    </w:p>
    <w:p w:rsidR="00144B01" w:rsidRPr="00144B01" w:rsidRDefault="00144B01" w:rsidP="008307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44B01" w:rsidRPr="00144B01" w:rsidRDefault="00144B01" w:rsidP="008307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3.1. Главный распорядитель и органы государственного финансовог</w:t>
      </w:r>
      <w:r w:rsidR="00A24CCB">
        <w:rPr>
          <w:sz w:val="28"/>
          <w:szCs w:val="28"/>
        </w:rPr>
        <w:t>о контроля осуществляют проверку</w:t>
      </w:r>
      <w:r w:rsidRPr="00144B01">
        <w:rPr>
          <w:sz w:val="28"/>
          <w:szCs w:val="28"/>
        </w:rPr>
        <w:t xml:space="preserve"> соблюдения </w:t>
      </w:r>
      <w:r w:rsidR="008E488D">
        <w:rPr>
          <w:sz w:val="28"/>
          <w:szCs w:val="28"/>
        </w:rPr>
        <w:t xml:space="preserve">получателями </w:t>
      </w:r>
      <w:r w:rsidRPr="00144B01">
        <w:rPr>
          <w:sz w:val="28"/>
          <w:szCs w:val="28"/>
        </w:rPr>
        <w:t>условий, целей и</w:t>
      </w:r>
      <w:r w:rsidR="00F65F45">
        <w:rPr>
          <w:sz w:val="28"/>
          <w:szCs w:val="28"/>
        </w:rPr>
        <w:t xml:space="preserve"> порядка предоставления субсидии</w:t>
      </w:r>
      <w:r w:rsidRPr="00144B01">
        <w:rPr>
          <w:sz w:val="28"/>
          <w:szCs w:val="28"/>
        </w:rPr>
        <w:t>.</w:t>
      </w:r>
    </w:p>
    <w:p w:rsidR="00144B01" w:rsidRPr="00144B01" w:rsidRDefault="00144B01" w:rsidP="00830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161"/>
      <w:bookmarkEnd w:id="2"/>
      <w:r w:rsidRPr="00144B01">
        <w:rPr>
          <w:sz w:val="28"/>
          <w:szCs w:val="28"/>
        </w:rPr>
        <w:t>3.2. </w:t>
      </w:r>
      <w:r w:rsidRPr="00144B01">
        <w:rPr>
          <w:rFonts w:eastAsia="Calibri"/>
          <w:sz w:val="28"/>
          <w:szCs w:val="28"/>
          <w:lang w:eastAsia="en-US"/>
        </w:rPr>
        <w:t xml:space="preserve">В случае выявления по фактам проверок, проведенных главным распорядителем и органами государственного финансового контроля, </w:t>
      </w:r>
      <w:r w:rsidRPr="00144B01">
        <w:rPr>
          <w:sz w:val="28"/>
          <w:szCs w:val="28"/>
        </w:rPr>
        <w:t xml:space="preserve">нарушения получателем субсидии условий, установленных при предоставлении субсидии, главным распорядителем принимается решение о возврате субсидии </w:t>
      </w:r>
      <w:r w:rsidRPr="00144B01">
        <w:rPr>
          <w:sz w:val="28"/>
          <w:szCs w:val="28"/>
        </w:rPr>
        <w:br/>
        <w:t>в областной бюджет.</w:t>
      </w:r>
    </w:p>
    <w:p w:rsidR="00144B01" w:rsidRPr="00144B01" w:rsidRDefault="00144B01" w:rsidP="008307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Главный распорядитель в течение 10 рабочих дней уведомляет получателя субсидии об одностороннем отказе от исполнения соглашения в соответствии со </w:t>
      </w:r>
      <w:r w:rsidRPr="00830760">
        <w:rPr>
          <w:color w:val="000000" w:themeColor="text1"/>
          <w:sz w:val="28"/>
          <w:szCs w:val="28"/>
        </w:rPr>
        <w:t>статьей 450</w:t>
      </w:r>
      <w:r w:rsidRPr="00830760">
        <w:rPr>
          <w:color w:val="000000" w:themeColor="text1"/>
          <w:sz w:val="28"/>
          <w:szCs w:val="28"/>
          <w:vertAlign w:val="superscript"/>
        </w:rPr>
        <w:t>1</w:t>
      </w:r>
      <w:r w:rsidRPr="00830760">
        <w:rPr>
          <w:color w:val="000000" w:themeColor="text1"/>
          <w:sz w:val="28"/>
          <w:szCs w:val="28"/>
        </w:rPr>
        <w:t xml:space="preserve"> </w:t>
      </w:r>
      <w:r w:rsidRPr="00144B01">
        <w:rPr>
          <w:sz w:val="28"/>
          <w:szCs w:val="28"/>
        </w:rPr>
        <w:t xml:space="preserve">Гражданского </w:t>
      </w:r>
      <w:r w:rsidRPr="00830760">
        <w:rPr>
          <w:color w:val="000000" w:themeColor="text1"/>
          <w:sz w:val="28"/>
          <w:szCs w:val="28"/>
        </w:rPr>
        <w:t>кодекса</w:t>
      </w:r>
      <w:r w:rsidRPr="00144B01">
        <w:rPr>
          <w:sz w:val="28"/>
          <w:szCs w:val="28"/>
        </w:rPr>
        <w:t xml:space="preserve"> Российской Федерации и о необходимости возврата субсидии в областной бюджет в полном объеме.</w:t>
      </w:r>
    </w:p>
    <w:p w:rsidR="00144B01" w:rsidRPr="00144B01" w:rsidRDefault="00144B01" w:rsidP="008307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163"/>
      <w:bookmarkEnd w:id="3"/>
      <w:r w:rsidRPr="00144B01">
        <w:rPr>
          <w:sz w:val="28"/>
          <w:szCs w:val="28"/>
        </w:rPr>
        <w:t xml:space="preserve">3.3. Получатель субсидии обязан в течение 20 рабочих дней с даты получения уведомления, указанного в </w:t>
      </w:r>
      <w:r w:rsidRPr="00830760">
        <w:rPr>
          <w:color w:val="000000" w:themeColor="text1"/>
          <w:sz w:val="28"/>
          <w:szCs w:val="28"/>
        </w:rPr>
        <w:t xml:space="preserve">пункте 3.2 </w:t>
      </w:r>
      <w:r w:rsidRPr="00144B01">
        <w:rPr>
          <w:sz w:val="28"/>
          <w:szCs w:val="28"/>
        </w:rPr>
        <w:t>настоящего раздела, перечислить (возвратить) полученную субсидию в областной бюджет.</w:t>
      </w:r>
    </w:p>
    <w:p w:rsidR="00144B01" w:rsidRPr="00144B01" w:rsidRDefault="00144B01" w:rsidP="008307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3.4. В случае неперечисления получателем субсидии полученной субсидии </w:t>
      </w:r>
      <w:r w:rsidRPr="00144B01">
        <w:rPr>
          <w:sz w:val="28"/>
          <w:szCs w:val="28"/>
        </w:rPr>
        <w:br/>
        <w:t xml:space="preserve">в областной бюджет в срок, указанный в </w:t>
      </w:r>
      <w:r w:rsidRPr="00830760">
        <w:rPr>
          <w:color w:val="000000" w:themeColor="text1"/>
          <w:sz w:val="28"/>
          <w:szCs w:val="28"/>
        </w:rPr>
        <w:t xml:space="preserve">пункте 3.3 </w:t>
      </w:r>
      <w:r w:rsidRPr="00144B01">
        <w:rPr>
          <w:sz w:val="28"/>
          <w:szCs w:val="28"/>
        </w:rPr>
        <w:t>настоящего раздела, указанные средства взыскиваются главным распорядителем в судебном порядке.</w:t>
      </w:r>
    </w:p>
    <w:p w:rsidR="00144B01" w:rsidRPr="00144B01" w:rsidRDefault="00144B01" w:rsidP="008307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30760" w:rsidRDefault="00830760" w:rsidP="003C57F5">
      <w:pPr>
        <w:rPr>
          <w:sz w:val="28"/>
        </w:rPr>
      </w:pPr>
    </w:p>
    <w:p w:rsidR="00830760" w:rsidRDefault="00830760" w:rsidP="003C57F5">
      <w:pPr>
        <w:rPr>
          <w:sz w:val="28"/>
        </w:rPr>
      </w:pPr>
    </w:p>
    <w:p w:rsidR="00830760" w:rsidRDefault="00830760" w:rsidP="003C57F5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830760" w:rsidRDefault="00830760" w:rsidP="003C57F5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144B01" w:rsidRPr="00830760" w:rsidRDefault="00830760" w:rsidP="00830760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Т.А. Родионченко</w:t>
      </w:r>
    </w:p>
    <w:p w:rsidR="00144B01" w:rsidRPr="00144B01" w:rsidRDefault="00144B01" w:rsidP="00FE0E32">
      <w:pPr>
        <w:pageBreakBefore/>
        <w:ind w:left="5387"/>
        <w:jc w:val="center"/>
        <w:rPr>
          <w:kern w:val="2"/>
          <w:sz w:val="28"/>
          <w:szCs w:val="28"/>
        </w:rPr>
      </w:pPr>
      <w:r w:rsidRPr="00144B01">
        <w:rPr>
          <w:kern w:val="2"/>
          <w:sz w:val="28"/>
          <w:szCs w:val="28"/>
        </w:rPr>
        <w:lastRenderedPageBreak/>
        <w:t>Приложение № 1</w:t>
      </w:r>
    </w:p>
    <w:p w:rsidR="00144B01" w:rsidRPr="00144B01" w:rsidRDefault="00144B01" w:rsidP="00FE0E32">
      <w:pPr>
        <w:shd w:val="clear" w:color="auto" w:fill="FFFFFF"/>
        <w:ind w:left="5387"/>
        <w:jc w:val="center"/>
        <w:textAlignment w:val="baseline"/>
        <w:outlineLvl w:val="0"/>
        <w:rPr>
          <w:sz w:val="28"/>
          <w:szCs w:val="28"/>
        </w:rPr>
      </w:pPr>
      <w:r w:rsidRPr="00144B01">
        <w:rPr>
          <w:kern w:val="2"/>
          <w:sz w:val="28"/>
          <w:szCs w:val="28"/>
        </w:rPr>
        <w:t xml:space="preserve">к Положению о порядке </w:t>
      </w:r>
      <w:r w:rsidRPr="00144B01">
        <w:rPr>
          <w:sz w:val="28"/>
          <w:szCs w:val="28"/>
        </w:rPr>
        <w:t xml:space="preserve">предоставления субсидии объединениям участников долевого строительства на </w:t>
      </w:r>
      <w:r w:rsidRPr="00144B01">
        <w:rPr>
          <w:bCs/>
          <w:sz w:val="28"/>
          <w:szCs w:val="28"/>
        </w:rPr>
        <w:t xml:space="preserve">завершение строительства </w:t>
      </w:r>
      <w:r w:rsidRPr="00144B01">
        <w:rPr>
          <w:sz w:val="28"/>
          <w:szCs w:val="28"/>
          <w:shd w:val="clear" w:color="auto" w:fill="FFFFFF"/>
        </w:rPr>
        <w:t>и ввод в эксплуатацию</w:t>
      </w:r>
      <w:r w:rsidRPr="00144B01">
        <w:rPr>
          <w:sz w:val="28"/>
          <w:szCs w:val="22"/>
        </w:rPr>
        <w:t xml:space="preserve"> </w:t>
      </w:r>
      <w:r w:rsidRPr="00144B01">
        <w:rPr>
          <w:bCs/>
          <w:kern w:val="36"/>
          <w:sz w:val="28"/>
          <w:szCs w:val="28"/>
        </w:rPr>
        <w:t xml:space="preserve">проблемных многоквартирных </w:t>
      </w:r>
      <w:r w:rsidRPr="00144B01">
        <w:rPr>
          <w:bCs/>
          <w:sz w:val="28"/>
          <w:szCs w:val="28"/>
        </w:rPr>
        <w:t>домов</w:t>
      </w:r>
    </w:p>
    <w:p w:rsidR="00144B01" w:rsidRPr="00144B01" w:rsidRDefault="00144B01" w:rsidP="00144B01">
      <w:pPr>
        <w:rPr>
          <w:sz w:val="16"/>
          <w:szCs w:val="16"/>
        </w:rPr>
      </w:pPr>
    </w:p>
    <w:p w:rsidR="00144B01" w:rsidRPr="00144B01" w:rsidRDefault="008E488D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«___» ________ 20__г. № ____</w:t>
      </w:r>
      <w:r w:rsidR="00F65F4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</w:t>
      </w:r>
      <w:r w:rsidR="00F65F45">
        <w:rPr>
          <w:sz w:val="28"/>
          <w:szCs w:val="28"/>
        </w:rPr>
        <w:t xml:space="preserve"> </w:t>
      </w:r>
      <w:r w:rsidR="00144B01" w:rsidRPr="00144B01">
        <w:rPr>
          <w:sz w:val="28"/>
          <w:szCs w:val="28"/>
        </w:rPr>
        <w:t>В министерство строительства,</w:t>
      </w:r>
    </w:p>
    <w:p w:rsidR="00144B01" w:rsidRPr="00144B01" w:rsidRDefault="00144B01" w:rsidP="00144B0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44B01">
        <w:rPr>
          <w:sz w:val="28"/>
          <w:szCs w:val="28"/>
        </w:rPr>
        <w:t xml:space="preserve">архитектуры и территориального </w:t>
      </w:r>
      <w:r w:rsidRPr="00144B01">
        <w:rPr>
          <w:sz w:val="28"/>
          <w:szCs w:val="28"/>
        </w:rPr>
        <w:br/>
        <w:t>развития Ростовской области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Pr="00144B01" w:rsidRDefault="00144B01" w:rsidP="00144B01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192"/>
      <w:bookmarkEnd w:id="4"/>
      <w:r w:rsidRPr="00144B01">
        <w:rPr>
          <w:sz w:val="28"/>
          <w:szCs w:val="28"/>
        </w:rPr>
        <w:t>ЗАЯВЛЕНИЕ</w:t>
      </w:r>
    </w:p>
    <w:p w:rsidR="00144B01" w:rsidRPr="00144B01" w:rsidRDefault="00144B01" w:rsidP="00144B0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44B01">
        <w:rPr>
          <w:sz w:val="28"/>
          <w:szCs w:val="28"/>
        </w:rPr>
        <w:t xml:space="preserve">о предоставлении субсидии на </w:t>
      </w:r>
      <w:r w:rsidRPr="00144B01">
        <w:rPr>
          <w:rFonts w:cs="Courier New"/>
          <w:sz w:val="28"/>
          <w:szCs w:val="28"/>
        </w:rPr>
        <w:t xml:space="preserve">завершение строительства </w:t>
      </w:r>
      <w:r w:rsidR="00FE0E32">
        <w:rPr>
          <w:rFonts w:cs="Courier New"/>
          <w:sz w:val="28"/>
          <w:szCs w:val="28"/>
        </w:rPr>
        <w:br/>
      </w:r>
      <w:r w:rsidRPr="00144B01">
        <w:rPr>
          <w:rFonts w:cs="Courier New"/>
          <w:sz w:val="28"/>
          <w:szCs w:val="28"/>
          <w:shd w:val="clear" w:color="auto" w:fill="FFFFFF"/>
        </w:rPr>
        <w:t>и ввод в эксплуатацию</w:t>
      </w:r>
      <w:r w:rsidRPr="00144B01">
        <w:rPr>
          <w:rFonts w:cs="Courier New"/>
          <w:sz w:val="28"/>
        </w:rPr>
        <w:t xml:space="preserve"> </w:t>
      </w:r>
      <w:r w:rsidRPr="00144B01">
        <w:rPr>
          <w:rFonts w:cs="Courier New"/>
          <w:bCs/>
          <w:kern w:val="36"/>
          <w:sz w:val="28"/>
          <w:szCs w:val="28"/>
        </w:rPr>
        <w:t xml:space="preserve">проблемного многоквартирного </w:t>
      </w:r>
      <w:r w:rsidRPr="00144B01">
        <w:rPr>
          <w:rFonts w:cs="Courier New"/>
          <w:sz w:val="28"/>
          <w:szCs w:val="28"/>
        </w:rPr>
        <w:t>дома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_____________________________________________________________________</w:t>
      </w:r>
    </w:p>
    <w:p w:rsidR="00144B01" w:rsidRPr="00144B01" w:rsidRDefault="00144B01" w:rsidP="00144B0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44B01">
        <w:rPr>
          <w:sz w:val="24"/>
          <w:szCs w:val="24"/>
        </w:rPr>
        <w:t>(наименование юридического лица)</w:t>
      </w:r>
    </w:p>
    <w:p w:rsidR="00144B01" w:rsidRPr="00144B01" w:rsidRDefault="00144B01" w:rsidP="00144B01">
      <w:pPr>
        <w:widowControl w:val="0"/>
        <w:autoSpaceDE w:val="0"/>
        <w:autoSpaceDN w:val="0"/>
        <w:rPr>
          <w:sz w:val="28"/>
          <w:szCs w:val="28"/>
        </w:rPr>
      </w:pPr>
      <w:r w:rsidRPr="00144B01">
        <w:rPr>
          <w:sz w:val="28"/>
          <w:szCs w:val="28"/>
        </w:rPr>
        <w:t>в лице _______________________________________________________________</w:t>
      </w:r>
    </w:p>
    <w:p w:rsidR="00144B01" w:rsidRPr="00144B01" w:rsidRDefault="00144B01" w:rsidP="00144B0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44B01">
        <w:rPr>
          <w:sz w:val="24"/>
          <w:szCs w:val="24"/>
        </w:rPr>
        <w:t>(должность, Ф</w:t>
      </w:r>
      <w:r w:rsidR="008E488D">
        <w:rPr>
          <w:sz w:val="24"/>
          <w:szCs w:val="24"/>
        </w:rPr>
        <w:t>.</w:t>
      </w:r>
      <w:r w:rsidRPr="00144B01">
        <w:rPr>
          <w:sz w:val="24"/>
          <w:szCs w:val="24"/>
        </w:rPr>
        <w:t>И</w:t>
      </w:r>
      <w:r w:rsidR="008E488D">
        <w:rPr>
          <w:sz w:val="24"/>
          <w:szCs w:val="24"/>
        </w:rPr>
        <w:t>.</w:t>
      </w:r>
      <w:r w:rsidRPr="00144B01">
        <w:rPr>
          <w:sz w:val="24"/>
          <w:szCs w:val="24"/>
        </w:rPr>
        <w:t>О</w:t>
      </w:r>
      <w:r w:rsidR="008E488D">
        <w:rPr>
          <w:sz w:val="24"/>
          <w:szCs w:val="24"/>
        </w:rPr>
        <w:t>.</w:t>
      </w:r>
      <w:r w:rsidRPr="00144B01">
        <w:rPr>
          <w:sz w:val="24"/>
          <w:szCs w:val="24"/>
        </w:rPr>
        <w:t xml:space="preserve"> руководителя юридического лица)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просит предоставить субсидию на завершение строительства и ввод </w:t>
      </w:r>
      <w:r w:rsidR="00FE0E32">
        <w:rPr>
          <w:sz w:val="28"/>
          <w:szCs w:val="28"/>
        </w:rPr>
        <w:br/>
      </w:r>
      <w:r w:rsidRPr="00144B01">
        <w:rPr>
          <w:spacing w:val="-4"/>
          <w:sz w:val="28"/>
          <w:szCs w:val="28"/>
        </w:rPr>
        <w:t>в эксплуатацию проблемного многоквартирного дома, расположенного по адресу: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_____________________________________________________________________</w:t>
      </w:r>
      <w:r w:rsidR="00F65F45">
        <w:rPr>
          <w:sz w:val="28"/>
          <w:szCs w:val="28"/>
        </w:rPr>
        <w:t>,</w:t>
      </w:r>
    </w:p>
    <w:p w:rsidR="00144B01" w:rsidRPr="00144B01" w:rsidRDefault="00144B01" w:rsidP="00144B0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44B01">
        <w:rPr>
          <w:sz w:val="24"/>
          <w:szCs w:val="24"/>
        </w:rPr>
        <w:t xml:space="preserve">(адрес </w:t>
      </w:r>
      <w:r w:rsidRPr="00144B01">
        <w:rPr>
          <w:sz w:val="24"/>
          <w:szCs w:val="24"/>
          <w:shd w:val="clear" w:color="auto" w:fill="FFFFFF"/>
        </w:rPr>
        <w:t>проблемного</w:t>
      </w:r>
      <w:r w:rsidRPr="00144B01">
        <w:rPr>
          <w:sz w:val="24"/>
          <w:szCs w:val="24"/>
        </w:rPr>
        <w:t xml:space="preserve"> </w:t>
      </w:r>
      <w:r w:rsidRPr="00144B01">
        <w:rPr>
          <w:bCs/>
          <w:kern w:val="36"/>
          <w:sz w:val="24"/>
          <w:szCs w:val="24"/>
        </w:rPr>
        <w:t xml:space="preserve">многоквартирного </w:t>
      </w:r>
      <w:r w:rsidRPr="00144B01">
        <w:rPr>
          <w:bCs/>
          <w:sz w:val="24"/>
          <w:szCs w:val="24"/>
        </w:rPr>
        <w:t>дома</w:t>
      </w:r>
      <w:r w:rsidRPr="00144B01">
        <w:rPr>
          <w:sz w:val="24"/>
          <w:szCs w:val="24"/>
        </w:rPr>
        <w:t>)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в сумме______________________________________________________________</w:t>
      </w:r>
      <w:r w:rsidR="00F65F45">
        <w:rPr>
          <w:sz w:val="28"/>
          <w:szCs w:val="28"/>
        </w:rPr>
        <w:t>.</w:t>
      </w:r>
    </w:p>
    <w:p w:rsidR="00144B01" w:rsidRPr="00144B01" w:rsidRDefault="00144B01" w:rsidP="00FE0E3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Настоящим заявлением подтверждаем, что в соответствии с Областным </w:t>
      </w:r>
      <w:r w:rsidRPr="00FE0E32">
        <w:rPr>
          <w:sz w:val="28"/>
          <w:szCs w:val="28"/>
        </w:rPr>
        <w:t>законом</w:t>
      </w:r>
      <w:r w:rsidR="00FE0E32">
        <w:rPr>
          <w:sz w:val="28"/>
          <w:szCs w:val="28"/>
        </w:rPr>
        <w:t xml:space="preserve"> от 30.07.2013 № 1145-ЗС </w:t>
      </w:r>
      <w:r w:rsidRPr="00144B01">
        <w:rPr>
          <w:sz w:val="28"/>
          <w:szCs w:val="28"/>
        </w:rPr>
        <w:t xml:space="preserve">«О мерах поддержки пострадавших участников долевого строительства в Ростовской области» 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_____________________________________________________________________</w:t>
      </w:r>
    </w:p>
    <w:p w:rsidR="00144B01" w:rsidRPr="00144B01" w:rsidRDefault="00144B01" w:rsidP="00144B0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44B01">
        <w:rPr>
          <w:sz w:val="24"/>
          <w:szCs w:val="24"/>
        </w:rPr>
        <w:t>(наименование юридического лица)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не имеет просроченной задолженности по денежным обязательствам перед областным бюджетом; в отношении организации не проводится процедура реорганизации, ликвидации или банкротства.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Pr="00144B01" w:rsidRDefault="00144B01" w:rsidP="00144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1. Адрес (местонахождение) юридического лица: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29"/>
        <w:gridCol w:w="5047"/>
      </w:tblGrid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Почтовый индекс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Наименование населенного пункта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Наименование улицы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Номер дома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Корпус (строение)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Квартира (офис)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Регистрационный номер</w:t>
            </w:r>
          </w:p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 xml:space="preserve">в Пенсионном фонде Российской Федерации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</w:tbl>
    <w:p w:rsidR="00144B01" w:rsidRPr="00144B01" w:rsidRDefault="00F65F45" w:rsidP="00144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144B01" w:rsidRPr="00144B01">
        <w:rPr>
          <w:sz w:val="28"/>
          <w:szCs w:val="28"/>
        </w:rPr>
        <w:t>Контактное лицо: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29"/>
        <w:gridCol w:w="5047"/>
      </w:tblGrid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Рабочий телефон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1" w:rsidRPr="00144B01" w:rsidRDefault="00144B01" w:rsidP="00FE0E3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</w:tbl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Pr="00144B01" w:rsidRDefault="00F65F45" w:rsidP="00144B01">
      <w:pPr>
        <w:widowControl w:val="0"/>
        <w:autoSpaceDE w:val="0"/>
        <w:autoSpaceDN w:val="0"/>
        <w:ind w:firstLine="709"/>
        <w:jc w:val="both"/>
        <w:rPr>
          <w:rFonts w:cs="Courier New"/>
          <w:sz w:val="28"/>
          <w:szCs w:val="28"/>
        </w:rPr>
      </w:pPr>
      <w:r>
        <w:rPr>
          <w:sz w:val="28"/>
          <w:szCs w:val="28"/>
        </w:rPr>
        <w:t>3. </w:t>
      </w:r>
      <w:r w:rsidR="00144B01" w:rsidRPr="00144B01">
        <w:rPr>
          <w:sz w:val="28"/>
          <w:szCs w:val="28"/>
        </w:rPr>
        <w:t xml:space="preserve">Направления предоставления субсидии: </w:t>
      </w:r>
    </w:p>
    <w:p w:rsidR="00144B01" w:rsidRPr="00144B01" w:rsidRDefault="00F65F45" w:rsidP="00144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экспертиза</w:t>
      </w:r>
      <w:r w:rsidR="00144B01" w:rsidRPr="00144B01">
        <w:rPr>
          <w:sz w:val="28"/>
          <w:szCs w:val="28"/>
        </w:rPr>
        <w:t xml:space="preserve"> проектной документации на завершение строительства проблемного многоквартирного дома и результаты инженерных изысканий проблемного многоквартирного дома, выполненных для подготовки т</w:t>
      </w:r>
      <w:r>
        <w:rPr>
          <w:sz w:val="28"/>
          <w:szCs w:val="28"/>
        </w:rPr>
        <w:t>акой проектной документации; проверка</w:t>
      </w:r>
      <w:r w:rsidR="00144B01" w:rsidRPr="00144B01">
        <w:rPr>
          <w:sz w:val="28"/>
          <w:szCs w:val="28"/>
        </w:rPr>
        <w:t xml:space="preserve"> достоверности определения сметной стоимости завер</w:t>
      </w:r>
      <w:r>
        <w:rPr>
          <w:sz w:val="28"/>
          <w:szCs w:val="28"/>
        </w:rPr>
        <w:t>шения строительства, выполненная</w:t>
      </w:r>
      <w:r w:rsidR="00144B01" w:rsidRPr="00144B01">
        <w:rPr>
          <w:sz w:val="28"/>
          <w:szCs w:val="28"/>
        </w:rPr>
        <w:t xml:space="preserve"> в соответствии </w:t>
      </w:r>
      <w:r w:rsidR="00FE0E32">
        <w:rPr>
          <w:sz w:val="28"/>
          <w:szCs w:val="28"/>
        </w:rPr>
        <w:br/>
      </w:r>
      <w:r w:rsidR="00144B01" w:rsidRPr="00144B01">
        <w:rPr>
          <w:sz w:val="28"/>
          <w:szCs w:val="28"/>
        </w:rPr>
        <w:t>с де</w:t>
      </w:r>
      <w:r>
        <w:rPr>
          <w:sz w:val="28"/>
          <w:szCs w:val="28"/>
        </w:rPr>
        <w:t xml:space="preserve">йствующим законодательством; </w:t>
      </w:r>
      <w:r w:rsidR="00144B01" w:rsidRPr="00144B01">
        <w:rPr>
          <w:sz w:val="28"/>
          <w:szCs w:val="28"/>
        </w:rPr>
        <w:t>в</w:t>
      </w:r>
      <w:r w:rsidR="00144B01" w:rsidRPr="00144B01">
        <w:rPr>
          <w:color w:val="000000"/>
          <w:sz w:val="28"/>
          <w:szCs w:val="28"/>
        </w:rPr>
        <w:t xml:space="preserve">ыполнение строительных работ </w:t>
      </w:r>
      <w:r w:rsidR="00FE0E32">
        <w:rPr>
          <w:color w:val="000000"/>
          <w:sz w:val="28"/>
          <w:szCs w:val="28"/>
        </w:rPr>
        <w:br/>
      </w:r>
      <w:r w:rsidR="00144B01" w:rsidRPr="00144B01">
        <w:rPr>
          <w:color w:val="000000"/>
          <w:sz w:val="28"/>
          <w:szCs w:val="28"/>
        </w:rPr>
        <w:t>в соответствии с проектной документацией и сводным сметным расчетом стоимости завершения строительства</w:t>
      </w:r>
      <w:r w:rsidR="00144B01" w:rsidRPr="00144B01">
        <w:rPr>
          <w:bCs/>
          <w:kern w:val="36"/>
          <w:sz w:val="28"/>
          <w:szCs w:val="28"/>
        </w:rPr>
        <w:t xml:space="preserve"> проблемного многоквартирного </w:t>
      </w:r>
      <w:r w:rsidR="00144B01" w:rsidRPr="00144B01">
        <w:rPr>
          <w:sz w:val="28"/>
          <w:szCs w:val="28"/>
        </w:rPr>
        <w:t xml:space="preserve">дома; </w:t>
      </w:r>
      <w:r w:rsidR="00FE0E32">
        <w:rPr>
          <w:sz w:val="28"/>
          <w:szCs w:val="28"/>
        </w:rPr>
        <w:br/>
      </w:r>
      <w:r w:rsidR="00144B01" w:rsidRPr="00144B01">
        <w:rPr>
          <w:color w:val="000000"/>
          <w:sz w:val="28"/>
          <w:szCs w:val="28"/>
        </w:rPr>
        <w:t xml:space="preserve">технологическое присоединение проблемного многоквартирного дома </w:t>
      </w:r>
      <w:r w:rsidR="00FE0E32">
        <w:rPr>
          <w:color w:val="000000"/>
          <w:sz w:val="28"/>
          <w:szCs w:val="28"/>
        </w:rPr>
        <w:br/>
      </w:r>
      <w:r w:rsidR="00144B01" w:rsidRPr="00144B01">
        <w:rPr>
          <w:color w:val="000000"/>
          <w:sz w:val="28"/>
          <w:szCs w:val="28"/>
        </w:rPr>
        <w:t>к сетя</w:t>
      </w:r>
      <w:r>
        <w:rPr>
          <w:color w:val="000000"/>
          <w:sz w:val="28"/>
          <w:szCs w:val="28"/>
        </w:rPr>
        <w:t xml:space="preserve">м инженерной инфраструктуры; </w:t>
      </w:r>
      <w:r w:rsidR="00144B01" w:rsidRPr="00144B01">
        <w:rPr>
          <w:color w:val="000000"/>
          <w:sz w:val="28"/>
          <w:szCs w:val="28"/>
        </w:rPr>
        <w:t xml:space="preserve">осуществление строительного контроля </w:t>
      </w:r>
      <w:r>
        <w:rPr>
          <w:color w:val="000000"/>
          <w:sz w:val="28"/>
          <w:szCs w:val="28"/>
        </w:rPr>
        <w:br/>
      </w:r>
      <w:r w:rsidR="00144B01" w:rsidRPr="00144B01">
        <w:rPr>
          <w:color w:val="000000"/>
          <w:sz w:val="28"/>
          <w:szCs w:val="28"/>
        </w:rPr>
        <w:t>и авторского надзора при завершении строительства проблемного многоквартирного дома</w:t>
      </w:r>
      <w:r w:rsidR="00144B01" w:rsidRPr="00144B01">
        <w:rPr>
          <w:sz w:val="28"/>
          <w:szCs w:val="28"/>
        </w:rPr>
        <w:t xml:space="preserve"> (указывается нужное). 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Default="00144B01" w:rsidP="00144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4. Банковские реквизиты:</w:t>
      </w:r>
    </w:p>
    <w:p w:rsidR="00FE0E32" w:rsidRPr="00144B01" w:rsidRDefault="00FE0E32" w:rsidP="00144B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Расчетный счет </w:t>
      </w:r>
      <w:r w:rsidR="00044A27">
        <w:rPr>
          <w:sz w:val="28"/>
          <w:szCs w:val="28"/>
        </w:rPr>
        <w:t>____________________________________________________</w:t>
      </w:r>
    </w:p>
    <w:p w:rsidR="00144B01" w:rsidRPr="00144B01" w:rsidRDefault="00F65F45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б</w:t>
      </w:r>
      <w:r w:rsidR="00144B01" w:rsidRPr="00144B01">
        <w:rPr>
          <w:sz w:val="28"/>
          <w:szCs w:val="28"/>
        </w:rPr>
        <w:t xml:space="preserve">анка </w:t>
      </w:r>
      <w:r w:rsidR="00044A27">
        <w:rPr>
          <w:sz w:val="28"/>
          <w:szCs w:val="28"/>
        </w:rPr>
        <w:t>________________________________________________</w:t>
      </w:r>
    </w:p>
    <w:p w:rsidR="00144B01" w:rsidRPr="00144B01" w:rsidRDefault="00044A27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521BAF">
        <w:rPr>
          <w:sz w:val="28"/>
          <w:szCs w:val="28"/>
        </w:rPr>
        <w:t>_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Корреспондентский счет </w:t>
      </w:r>
      <w:r w:rsidR="00DF5885">
        <w:rPr>
          <w:sz w:val="28"/>
          <w:szCs w:val="28"/>
        </w:rPr>
        <w:t>____________________________________________</w:t>
      </w:r>
      <w:r w:rsidR="00521BAF">
        <w:rPr>
          <w:sz w:val="28"/>
          <w:szCs w:val="28"/>
        </w:rPr>
        <w:t>_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БИК </w:t>
      </w:r>
      <w:r w:rsidR="00DF5885">
        <w:rPr>
          <w:sz w:val="28"/>
          <w:szCs w:val="28"/>
        </w:rPr>
        <w:t>_____________________________________________________________</w:t>
      </w:r>
      <w:r w:rsidR="00521BAF">
        <w:rPr>
          <w:sz w:val="28"/>
          <w:szCs w:val="28"/>
        </w:rPr>
        <w:t>_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FE0E32" w:rsidRPr="00144B01" w:rsidRDefault="00FE0E32" w:rsidP="00FE0E32">
      <w:pPr>
        <w:widowControl w:val="0"/>
        <w:autoSpaceDE w:val="0"/>
        <w:autoSpaceDN w:val="0"/>
        <w:rPr>
          <w:sz w:val="28"/>
          <w:szCs w:val="28"/>
        </w:rPr>
      </w:pPr>
      <w:r w:rsidRPr="00144B01">
        <w:rPr>
          <w:sz w:val="28"/>
          <w:szCs w:val="28"/>
        </w:rPr>
        <w:t>_____________________________           _________             __________________</w:t>
      </w:r>
    </w:p>
    <w:p w:rsidR="00FE0E32" w:rsidRPr="00144B01" w:rsidRDefault="00FE0E32" w:rsidP="00FE0E3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 xml:space="preserve">(наименование должности руководителя       </w:t>
      </w:r>
      <w:r>
        <w:rPr>
          <w:sz w:val="24"/>
          <w:szCs w:val="24"/>
        </w:rPr>
        <w:t xml:space="preserve"> </w:t>
      </w:r>
      <w:r w:rsidRPr="00144B01">
        <w:rPr>
          <w:sz w:val="24"/>
          <w:szCs w:val="24"/>
        </w:rPr>
        <w:t xml:space="preserve">     (подпись)               </w:t>
      </w:r>
      <w:r>
        <w:rPr>
          <w:sz w:val="24"/>
          <w:szCs w:val="24"/>
        </w:rPr>
        <w:t xml:space="preserve"> </w:t>
      </w:r>
      <w:r w:rsidRPr="00144B01">
        <w:rPr>
          <w:sz w:val="24"/>
          <w:szCs w:val="24"/>
        </w:rPr>
        <w:t xml:space="preserve">  (расшифровка подписи)</w:t>
      </w:r>
    </w:p>
    <w:p w:rsidR="00FE0E32" w:rsidRPr="00144B01" w:rsidRDefault="00FE0E32" w:rsidP="00FE0E3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>объединения участников долевого</w:t>
      </w:r>
    </w:p>
    <w:p w:rsidR="00FE0E32" w:rsidRPr="00144B01" w:rsidRDefault="00FE0E32" w:rsidP="00FE0E3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 xml:space="preserve">строительства) </w:t>
      </w:r>
    </w:p>
    <w:p w:rsidR="00FE0E32" w:rsidRPr="00144B01" w:rsidRDefault="00FE0E32" w:rsidP="00FE0E3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МП 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>(при наличии)</w:t>
      </w:r>
    </w:p>
    <w:p w:rsidR="00144B01" w:rsidRPr="00144B01" w:rsidRDefault="00144B01" w:rsidP="00FE0E32">
      <w:pPr>
        <w:pageBreakBefore/>
        <w:ind w:left="5670"/>
        <w:jc w:val="center"/>
        <w:rPr>
          <w:kern w:val="2"/>
          <w:sz w:val="28"/>
          <w:szCs w:val="28"/>
        </w:rPr>
      </w:pPr>
      <w:r w:rsidRPr="00144B01">
        <w:rPr>
          <w:kern w:val="2"/>
          <w:sz w:val="28"/>
          <w:szCs w:val="28"/>
        </w:rPr>
        <w:lastRenderedPageBreak/>
        <w:t>Приложение № 2</w:t>
      </w:r>
    </w:p>
    <w:p w:rsidR="00144B01" w:rsidRPr="00144B01" w:rsidRDefault="00144B01" w:rsidP="00FE0E32">
      <w:pPr>
        <w:shd w:val="clear" w:color="auto" w:fill="FFFFFF"/>
        <w:ind w:left="5670"/>
        <w:jc w:val="center"/>
        <w:textAlignment w:val="baseline"/>
        <w:outlineLvl w:val="0"/>
        <w:rPr>
          <w:bCs/>
          <w:caps/>
          <w:kern w:val="36"/>
          <w:sz w:val="28"/>
          <w:szCs w:val="28"/>
        </w:rPr>
      </w:pPr>
      <w:r w:rsidRPr="00144B01">
        <w:rPr>
          <w:kern w:val="2"/>
          <w:sz w:val="28"/>
          <w:szCs w:val="28"/>
        </w:rPr>
        <w:t xml:space="preserve">к Положению о порядке </w:t>
      </w:r>
      <w:r w:rsidRPr="00144B01">
        <w:rPr>
          <w:sz w:val="28"/>
          <w:szCs w:val="28"/>
        </w:rPr>
        <w:t>предоставления субсидии</w:t>
      </w:r>
      <w:r w:rsidR="00FE0E32">
        <w:rPr>
          <w:sz w:val="28"/>
          <w:szCs w:val="28"/>
        </w:rPr>
        <w:t xml:space="preserve"> </w:t>
      </w:r>
      <w:r w:rsidRPr="00144B01">
        <w:rPr>
          <w:sz w:val="28"/>
          <w:szCs w:val="28"/>
        </w:rPr>
        <w:t xml:space="preserve">объединениям участников долевого строительства на </w:t>
      </w:r>
      <w:r w:rsidRPr="00144B01">
        <w:rPr>
          <w:bCs/>
          <w:sz w:val="28"/>
          <w:szCs w:val="28"/>
        </w:rPr>
        <w:t xml:space="preserve">завершение строительства </w:t>
      </w:r>
      <w:r w:rsidRPr="00144B01">
        <w:rPr>
          <w:sz w:val="28"/>
          <w:szCs w:val="28"/>
          <w:shd w:val="clear" w:color="auto" w:fill="FFFFFF"/>
        </w:rPr>
        <w:t>и ввод в эксплуатацию</w:t>
      </w:r>
      <w:r w:rsidRPr="00144B01">
        <w:rPr>
          <w:sz w:val="28"/>
          <w:szCs w:val="22"/>
        </w:rPr>
        <w:t xml:space="preserve"> </w:t>
      </w:r>
      <w:r w:rsidRPr="00144B01">
        <w:rPr>
          <w:bCs/>
          <w:kern w:val="36"/>
          <w:sz w:val="28"/>
          <w:szCs w:val="28"/>
        </w:rPr>
        <w:t xml:space="preserve">проблемных многоквартирных </w:t>
      </w:r>
      <w:r w:rsidRPr="00144B01">
        <w:rPr>
          <w:bCs/>
          <w:sz w:val="28"/>
          <w:szCs w:val="28"/>
        </w:rPr>
        <w:t>домов</w:t>
      </w:r>
    </w:p>
    <w:p w:rsidR="00144B01" w:rsidRPr="00144B01" w:rsidRDefault="00144B01" w:rsidP="00144B01">
      <w:pPr>
        <w:ind w:firstLine="709"/>
        <w:rPr>
          <w:sz w:val="24"/>
          <w:szCs w:val="24"/>
        </w:rPr>
      </w:pPr>
    </w:p>
    <w:p w:rsidR="008E488D" w:rsidRDefault="008E488D" w:rsidP="00FE0E32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144B01">
        <w:rPr>
          <w:sz w:val="28"/>
          <w:szCs w:val="28"/>
        </w:rPr>
        <w:t>РЕДВАРИТЕЛЬНЫЙ</w:t>
      </w:r>
      <w:r w:rsidR="00144B01" w:rsidRPr="00144B01">
        <w:rPr>
          <w:sz w:val="28"/>
          <w:szCs w:val="28"/>
        </w:rPr>
        <w:t xml:space="preserve">, </w:t>
      </w:r>
    </w:p>
    <w:p w:rsidR="00144B01" w:rsidRPr="00144B01" w:rsidRDefault="008E488D" w:rsidP="00FE0E32">
      <w:pPr>
        <w:shd w:val="clear" w:color="auto" w:fill="FFFFFF"/>
        <w:jc w:val="center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(</w:t>
      </w:r>
      <w:r w:rsidRPr="00144B01">
        <w:rPr>
          <w:sz w:val="28"/>
          <w:szCs w:val="28"/>
        </w:rPr>
        <w:t xml:space="preserve">УТОЧНЕННЫЙ) </w:t>
      </w:r>
      <w:r>
        <w:rPr>
          <w:sz w:val="28"/>
          <w:szCs w:val="28"/>
        </w:rPr>
        <w:t xml:space="preserve">РАСЧЕТ </w:t>
      </w:r>
      <w:r w:rsidRPr="00144B01">
        <w:rPr>
          <w:sz w:val="28"/>
          <w:szCs w:val="28"/>
        </w:rPr>
        <w:t>ДЛЯ ПОЛУЧЕНИЯ СУБСИДИИ</w:t>
      </w:r>
      <w:r>
        <w:rPr>
          <w:sz w:val="28"/>
          <w:szCs w:val="28"/>
        </w:rPr>
        <w:t xml:space="preserve"> </w:t>
      </w:r>
      <w:r w:rsidR="00144B01" w:rsidRPr="00144B01">
        <w:rPr>
          <w:sz w:val="28"/>
          <w:szCs w:val="28"/>
        </w:rPr>
        <w:t>___________</w:t>
      </w:r>
      <w:r w:rsidR="00144B01" w:rsidRPr="00144B01">
        <w:rPr>
          <w:bCs/>
          <w:sz w:val="28"/>
          <w:szCs w:val="28"/>
        </w:rPr>
        <w:t>________________________________</w:t>
      </w:r>
      <w:r w:rsidR="00FE0E32">
        <w:rPr>
          <w:bCs/>
          <w:sz w:val="28"/>
          <w:szCs w:val="28"/>
        </w:rPr>
        <w:t>________</w:t>
      </w:r>
    </w:p>
    <w:p w:rsidR="00144B01" w:rsidRPr="00144B01" w:rsidRDefault="00144B01" w:rsidP="00144B01">
      <w:pPr>
        <w:shd w:val="clear" w:color="auto" w:fill="FFFFFF"/>
        <w:jc w:val="center"/>
        <w:textAlignment w:val="baseline"/>
        <w:outlineLvl w:val="2"/>
        <w:rPr>
          <w:bCs/>
          <w:sz w:val="24"/>
          <w:szCs w:val="24"/>
        </w:rPr>
      </w:pPr>
      <w:r w:rsidRPr="00144B01">
        <w:rPr>
          <w:bCs/>
          <w:sz w:val="24"/>
          <w:szCs w:val="24"/>
        </w:rPr>
        <w:t xml:space="preserve">(наименование </w:t>
      </w:r>
      <w:r w:rsidRPr="00144B01">
        <w:rPr>
          <w:sz w:val="24"/>
          <w:szCs w:val="24"/>
        </w:rPr>
        <w:t>объединения участников долевого строительства)</w:t>
      </w:r>
    </w:p>
    <w:p w:rsidR="00144B01" w:rsidRPr="00144B01" w:rsidRDefault="00144B01" w:rsidP="00144B01">
      <w:pPr>
        <w:shd w:val="clear" w:color="auto" w:fill="FFFFFF"/>
        <w:jc w:val="center"/>
        <w:textAlignment w:val="baseline"/>
        <w:outlineLvl w:val="2"/>
        <w:rPr>
          <w:bCs/>
          <w:caps/>
          <w:sz w:val="28"/>
          <w:szCs w:val="28"/>
        </w:rPr>
      </w:pPr>
      <w:r w:rsidRPr="00144B01">
        <w:rPr>
          <w:sz w:val="28"/>
          <w:szCs w:val="28"/>
        </w:rPr>
        <w:t xml:space="preserve">на </w:t>
      </w:r>
      <w:r w:rsidRPr="00144B01">
        <w:rPr>
          <w:bCs/>
          <w:sz w:val="28"/>
          <w:szCs w:val="28"/>
        </w:rPr>
        <w:t xml:space="preserve">завершение строительства </w:t>
      </w:r>
      <w:r w:rsidRPr="00144B01">
        <w:rPr>
          <w:sz w:val="28"/>
          <w:szCs w:val="28"/>
          <w:shd w:val="clear" w:color="auto" w:fill="FFFFFF"/>
        </w:rPr>
        <w:t>и ввод в эксплуатацию</w:t>
      </w:r>
      <w:r w:rsidRPr="00144B01">
        <w:rPr>
          <w:sz w:val="28"/>
          <w:szCs w:val="28"/>
        </w:rPr>
        <w:t xml:space="preserve"> </w:t>
      </w:r>
      <w:r w:rsidRPr="00144B01">
        <w:rPr>
          <w:sz w:val="28"/>
          <w:szCs w:val="28"/>
          <w:shd w:val="clear" w:color="auto" w:fill="FFFFFF"/>
        </w:rPr>
        <w:t>проблемного</w:t>
      </w:r>
      <w:r w:rsidRPr="00144B01">
        <w:rPr>
          <w:sz w:val="28"/>
          <w:szCs w:val="28"/>
        </w:rPr>
        <w:t xml:space="preserve"> </w:t>
      </w:r>
      <w:r w:rsidRPr="00144B01">
        <w:rPr>
          <w:bCs/>
          <w:kern w:val="36"/>
          <w:sz w:val="28"/>
          <w:szCs w:val="28"/>
        </w:rPr>
        <w:t xml:space="preserve">многоквартирного </w:t>
      </w:r>
      <w:r w:rsidRPr="00144B01">
        <w:rPr>
          <w:bCs/>
          <w:sz w:val="28"/>
          <w:szCs w:val="28"/>
        </w:rPr>
        <w:t>дома</w:t>
      </w:r>
    </w:p>
    <w:p w:rsidR="00144B01" w:rsidRPr="00144B01" w:rsidRDefault="00144B01" w:rsidP="00144B01">
      <w:pPr>
        <w:shd w:val="clear" w:color="auto" w:fill="FFFFFF"/>
        <w:jc w:val="center"/>
        <w:textAlignment w:val="baseline"/>
        <w:outlineLvl w:val="2"/>
        <w:rPr>
          <w:b/>
          <w:bCs/>
          <w:cap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5398"/>
        <w:gridCol w:w="3773"/>
      </w:tblGrid>
      <w:tr w:rsidR="00144B01" w:rsidRPr="00144B01" w:rsidTr="00FE0E3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B01" w:rsidRPr="00144B01" w:rsidRDefault="00144B01" w:rsidP="00FE0E32">
            <w:pPr>
              <w:jc w:val="center"/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  <w:r w:rsidRPr="00144B01">
              <w:rPr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jc w:val="center"/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  <w:r w:rsidRPr="00144B01">
              <w:rPr>
                <w:bCs/>
                <w:sz w:val="28"/>
                <w:szCs w:val="28"/>
                <w:lang w:eastAsia="en-US"/>
              </w:rPr>
              <w:t>Наименование направлений предоставления субсидии на завершение строительства проблемного многоквартирного дома и ввод его в эксплуатацию, в том числе наименование видов работ (услуг)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B01" w:rsidRPr="00144B01" w:rsidRDefault="008E488D" w:rsidP="00FE0E32">
            <w:pPr>
              <w:widowControl w:val="0"/>
              <w:autoSpaceDE w:val="0"/>
              <w:autoSpaceDN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Размер субсидии</w:t>
            </w:r>
            <w:r w:rsidR="00144B01" w:rsidRPr="00144B01">
              <w:rPr>
                <w:rFonts w:cs="Calibri"/>
                <w:sz w:val="28"/>
                <w:szCs w:val="28"/>
                <w:lang w:eastAsia="en-US"/>
              </w:rPr>
              <w:t xml:space="preserve"> </w:t>
            </w:r>
          </w:p>
          <w:p w:rsidR="00144B01" w:rsidRPr="00144B01" w:rsidRDefault="00F65F45" w:rsidP="00FE0E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(</w:t>
            </w:r>
            <w:r w:rsidR="00144B01" w:rsidRPr="00144B01">
              <w:rPr>
                <w:rFonts w:cs="Calibri"/>
                <w:sz w:val="28"/>
                <w:szCs w:val="28"/>
                <w:lang w:eastAsia="en-US"/>
              </w:rPr>
              <w:t>рублей</w:t>
            </w:r>
            <w:r>
              <w:rPr>
                <w:rFonts w:cs="Calibri"/>
                <w:sz w:val="28"/>
                <w:szCs w:val="28"/>
                <w:lang w:eastAsia="en-US"/>
              </w:rPr>
              <w:t>)</w:t>
            </w:r>
          </w:p>
          <w:p w:rsidR="00144B01" w:rsidRPr="00144B01" w:rsidRDefault="00144B01" w:rsidP="00FE0E3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144B01" w:rsidRPr="00144B01" w:rsidTr="00FE0E3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B01" w:rsidRPr="00144B01" w:rsidRDefault="00144B01" w:rsidP="00FE0E32">
            <w:pPr>
              <w:jc w:val="center"/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B01" w:rsidRPr="00144B01" w:rsidRDefault="00144B01" w:rsidP="00FE0E32">
            <w:pPr>
              <w:jc w:val="center"/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B01" w:rsidRPr="00144B01" w:rsidRDefault="00144B01" w:rsidP="00FE0E32">
            <w:pPr>
              <w:jc w:val="center"/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B01" w:rsidRPr="00144B01" w:rsidRDefault="00144B01" w:rsidP="00FE0E32">
            <w:pPr>
              <w:jc w:val="center"/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B01" w:rsidRPr="00144B01" w:rsidRDefault="00144B01" w:rsidP="00FE0E32">
            <w:pPr>
              <w:jc w:val="center"/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B01" w:rsidRPr="00144B01" w:rsidRDefault="00144B01" w:rsidP="00FE0E32">
            <w:pPr>
              <w:jc w:val="center"/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B01" w:rsidRPr="00144B01" w:rsidRDefault="00144B01" w:rsidP="00FE0E32">
            <w:pPr>
              <w:jc w:val="center"/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B01" w:rsidRPr="00144B01" w:rsidRDefault="00144B01" w:rsidP="00FE0E32">
            <w:pPr>
              <w:jc w:val="center"/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B01" w:rsidRPr="00144B01" w:rsidRDefault="00144B01" w:rsidP="00FE0E32">
            <w:pPr>
              <w:jc w:val="center"/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</w:p>
        </w:tc>
      </w:tr>
      <w:tr w:rsidR="00144B01" w:rsidRPr="00144B01" w:rsidTr="00FE0E32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B01" w:rsidRPr="00144B01" w:rsidRDefault="00144B01" w:rsidP="00FE0E32">
            <w:pPr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  <w:r w:rsidRPr="00144B01">
              <w:rPr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B01" w:rsidRPr="00144B01" w:rsidRDefault="00144B01" w:rsidP="00FE0E32">
            <w:pPr>
              <w:jc w:val="center"/>
              <w:textAlignment w:val="baseline"/>
              <w:outlineLvl w:val="2"/>
              <w:rPr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:rsidR="00144B01" w:rsidRPr="00144B01" w:rsidRDefault="00144B01" w:rsidP="00144B01">
      <w:pPr>
        <w:shd w:val="clear" w:color="auto" w:fill="FFFFFF"/>
        <w:jc w:val="center"/>
        <w:textAlignment w:val="baseline"/>
        <w:outlineLvl w:val="2"/>
        <w:rPr>
          <w:bCs/>
          <w:caps/>
          <w:sz w:val="28"/>
          <w:szCs w:val="28"/>
        </w:rPr>
      </w:pPr>
    </w:p>
    <w:p w:rsidR="00144B01" w:rsidRPr="00144B01" w:rsidRDefault="00144B01" w:rsidP="00144B01">
      <w:pPr>
        <w:widowControl w:val="0"/>
        <w:autoSpaceDE w:val="0"/>
        <w:autoSpaceDN w:val="0"/>
        <w:rPr>
          <w:sz w:val="28"/>
          <w:szCs w:val="28"/>
        </w:rPr>
      </w:pPr>
      <w:r w:rsidRPr="00144B01">
        <w:rPr>
          <w:sz w:val="28"/>
          <w:szCs w:val="28"/>
        </w:rPr>
        <w:t>_____________________________           _________             __________________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 xml:space="preserve">(наименование должности руководителя            (подпись)             </w:t>
      </w:r>
      <w:r w:rsidR="00377411">
        <w:rPr>
          <w:sz w:val="24"/>
          <w:szCs w:val="24"/>
        </w:rPr>
        <w:t xml:space="preserve">  </w:t>
      </w:r>
      <w:r w:rsidRPr="00144B01">
        <w:rPr>
          <w:sz w:val="24"/>
          <w:szCs w:val="24"/>
        </w:rPr>
        <w:t xml:space="preserve">    (расшифровка подписи)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>объединения участников долевого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 xml:space="preserve">строительства) 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__________________________</w:t>
      </w:r>
      <w:r w:rsidR="00F65F45">
        <w:rPr>
          <w:sz w:val="28"/>
          <w:szCs w:val="28"/>
        </w:rPr>
        <w:t>_</w:t>
      </w:r>
      <w:r w:rsidR="008E488D">
        <w:rPr>
          <w:sz w:val="28"/>
          <w:szCs w:val="28"/>
        </w:rPr>
        <w:t>_</w:t>
      </w:r>
      <w:r w:rsidRPr="00144B01">
        <w:rPr>
          <w:sz w:val="28"/>
          <w:szCs w:val="28"/>
        </w:rPr>
        <w:t xml:space="preserve">              _________              </w:t>
      </w:r>
      <w:r w:rsidR="00F65F45">
        <w:rPr>
          <w:sz w:val="28"/>
          <w:szCs w:val="28"/>
        </w:rPr>
        <w:t>_</w:t>
      </w:r>
      <w:r w:rsidRPr="00144B01">
        <w:rPr>
          <w:sz w:val="28"/>
          <w:szCs w:val="28"/>
        </w:rPr>
        <w:t>_________________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 xml:space="preserve">(бухгалтер объединения                                        </w:t>
      </w:r>
      <w:r w:rsidR="00180E97">
        <w:rPr>
          <w:sz w:val="24"/>
          <w:szCs w:val="24"/>
        </w:rPr>
        <w:t xml:space="preserve">  </w:t>
      </w:r>
      <w:r w:rsidRPr="00144B01">
        <w:rPr>
          <w:sz w:val="24"/>
          <w:szCs w:val="24"/>
        </w:rPr>
        <w:t xml:space="preserve">(подпись)             </w:t>
      </w:r>
      <w:r w:rsidR="00377411">
        <w:rPr>
          <w:sz w:val="24"/>
          <w:szCs w:val="24"/>
        </w:rPr>
        <w:t xml:space="preserve">    </w:t>
      </w:r>
      <w:r w:rsidRPr="00144B01">
        <w:rPr>
          <w:sz w:val="24"/>
          <w:szCs w:val="24"/>
        </w:rPr>
        <w:t xml:space="preserve">    (расшифровка подписи)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4"/>
          <w:szCs w:val="24"/>
        </w:rPr>
        <w:t>участников долевого строительства)</w:t>
      </w:r>
      <w:r w:rsidRPr="00144B01">
        <w:rPr>
          <w:sz w:val="28"/>
          <w:szCs w:val="28"/>
        </w:rPr>
        <w:t xml:space="preserve"> 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«___» __________ 20__ г.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8"/>
          <w:szCs w:val="28"/>
        </w:rPr>
        <w:t xml:space="preserve">МП </w:t>
      </w:r>
      <w:r w:rsidRPr="00144B01">
        <w:rPr>
          <w:sz w:val="28"/>
          <w:szCs w:val="28"/>
        </w:rPr>
        <w:br/>
      </w:r>
      <w:r w:rsidRPr="00144B01">
        <w:rPr>
          <w:sz w:val="24"/>
          <w:szCs w:val="24"/>
        </w:rPr>
        <w:t>(при наличии)</w:t>
      </w:r>
    </w:p>
    <w:p w:rsidR="00144B01" w:rsidRPr="00144B01" w:rsidRDefault="00144B01" w:rsidP="00144B01">
      <w:pPr>
        <w:ind w:firstLine="709"/>
        <w:jc w:val="right"/>
        <w:rPr>
          <w:sz w:val="28"/>
          <w:szCs w:val="28"/>
        </w:rPr>
      </w:pPr>
    </w:p>
    <w:p w:rsidR="00144B01" w:rsidRPr="00144B01" w:rsidRDefault="00144B01" w:rsidP="00144B01">
      <w:pPr>
        <w:shd w:val="clear" w:color="auto" w:fill="FFFFFF"/>
        <w:ind w:firstLine="709"/>
        <w:jc w:val="right"/>
        <w:textAlignment w:val="baseline"/>
        <w:outlineLvl w:val="0"/>
        <w:rPr>
          <w:sz w:val="28"/>
          <w:szCs w:val="28"/>
        </w:rPr>
      </w:pPr>
    </w:p>
    <w:p w:rsidR="00144B01" w:rsidRPr="00144B01" w:rsidRDefault="00144B01" w:rsidP="00144B01">
      <w:pPr>
        <w:shd w:val="clear" w:color="auto" w:fill="FFFFFF"/>
        <w:ind w:firstLine="709"/>
        <w:jc w:val="right"/>
        <w:textAlignment w:val="baseline"/>
        <w:outlineLvl w:val="0"/>
        <w:rPr>
          <w:sz w:val="28"/>
          <w:szCs w:val="28"/>
        </w:rPr>
      </w:pPr>
    </w:p>
    <w:p w:rsidR="00144B01" w:rsidRPr="00144B01" w:rsidRDefault="00144B01" w:rsidP="00144B01">
      <w:pPr>
        <w:ind w:firstLine="709"/>
        <w:rPr>
          <w:sz w:val="28"/>
          <w:szCs w:val="28"/>
        </w:rPr>
      </w:pPr>
      <w:r w:rsidRPr="00144B01">
        <w:rPr>
          <w:sz w:val="28"/>
          <w:szCs w:val="28"/>
        </w:rPr>
        <w:br w:type="page"/>
      </w:r>
    </w:p>
    <w:p w:rsidR="00144B01" w:rsidRPr="00144B01" w:rsidRDefault="00144B01" w:rsidP="00377411">
      <w:pPr>
        <w:shd w:val="clear" w:color="auto" w:fill="FFFFFF"/>
        <w:ind w:left="5387"/>
        <w:jc w:val="center"/>
        <w:textAlignment w:val="baseline"/>
        <w:outlineLvl w:val="0"/>
        <w:rPr>
          <w:sz w:val="24"/>
          <w:szCs w:val="24"/>
        </w:rPr>
      </w:pPr>
      <w:r w:rsidRPr="00144B01">
        <w:rPr>
          <w:sz w:val="28"/>
          <w:szCs w:val="28"/>
        </w:rPr>
        <w:lastRenderedPageBreak/>
        <w:t>Приложение № 3</w:t>
      </w:r>
      <w:r w:rsidR="00377411">
        <w:rPr>
          <w:sz w:val="28"/>
          <w:szCs w:val="28"/>
        </w:rPr>
        <w:br/>
        <w:t xml:space="preserve"> </w:t>
      </w:r>
      <w:r w:rsidRPr="00144B01">
        <w:rPr>
          <w:kern w:val="2"/>
          <w:sz w:val="28"/>
          <w:szCs w:val="28"/>
        </w:rPr>
        <w:t>к Положению о порядке</w:t>
      </w:r>
      <w:r w:rsidRPr="00144B01">
        <w:rPr>
          <w:sz w:val="28"/>
          <w:szCs w:val="28"/>
        </w:rPr>
        <w:t xml:space="preserve"> предоставления субсидии</w:t>
      </w:r>
      <w:r w:rsidR="00377411">
        <w:rPr>
          <w:sz w:val="28"/>
          <w:szCs w:val="28"/>
        </w:rPr>
        <w:t xml:space="preserve"> </w:t>
      </w:r>
      <w:r w:rsidRPr="00144B01">
        <w:rPr>
          <w:sz w:val="28"/>
          <w:szCs w:val="28"/>
        </w:rPr>
        <w:t xml:space="preserve">объединениям участников долевого строительства на </w:t>
      </w:r>
      <w:r w:rsidRPr="00144B01">
        <w:rPr>
          <w:bCs/>
          <w:sz w:val="28"/>
          <w:szCs w:val="28"/>
        </w:rPr>
        <w:t xml:space="preserve">завершение строительства </w:t>
      </w:r>
      <w:r w:rsidRPr="00144B01">
        <w:rPr>
          <w:sz w:val="28"/>
          <w:szCs w:val="28"/>
          <w:shd w:val="clear" w:color="auto" w:fill="FFFFFF"/>
        </w:rPr>
        <w:t xml:space="preserve">и ввод </w:t>
      </w:r>
      <w:r w:rsidR="00377411">
        <w:rPr>
          <w:sz w:val="28"/>
          <w:szCs w:val="28"/>
          <w:shd w:val="clear" w:color="auto" w:fill="FFFFFF"/>
        </w:rPr>
        <w:br/>
      </w:r>
      <w:r w:rsidRPr="00144B01">
        <w:rPr>
          <w:sz w:val="28"/>
          <w:szCs w:val="28"/>
          <w:shd w:val="clear" w:color="auto" w:fill="FFFFFF"/>
        </w:rPr>
        <w:t>в эксплуатацию</w:t>
      </w:r>
      <w:r w:rsidRPr="00144B01">
        <w:rPr>
          <w:sz w:val="28"/>
          <w:szCs w:val="22"/>
        </w:rPr>
        <w:t xml:space="preserve"> </w:t>
      </w:r>
      <w:r w:rsidRPr="00144B01">
        <w:rPr>
          <w:bCs/>
          <w:kern w:val="36"/>
          <w:sz w:val="28"/>
          <w:szCs w:val="28"/>
        </w:rPr>
        <w:t xml:space="preserve">проблемных многоквартирных </w:t>
      </w:r>
      <w:r w:rsidRPr="00144B01">
        <w:rPr>
          <w:bCs/>
          <w:sz w:val="28"/>
          <w:szCs w:val="28"/>
        </w:rPr>
        <w:t>домов</w:t>
      </w:r>
    </w:p>
    <w:p w:rsidR="00144B01" w:rsidRPr="00144B01" w:rsidRDefault="00144B01" w:rsidP="00144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4"/>
          <w:szCs w:val="24"/>
        </w:rPr>
      </w:pPr>
    </w:p>
    <w:p w:rsidR="00180E97" w:rsidRDefault="00180E97" w:rsidP="00144B01">
      <w:pPr>
        <w:jc w:val="center"/>
        <w:rPr>
          <w:sz w:val="28"/>
          <w:szCs w:val="28"/>
        </w:rPr>
      </w:pPr>
      <w:r w:rsidRPr="00144B01">
        <w:rPr>
          <w:sz w:val="28"/>
          <w:szCs w:val="28"/>
        </w:rPr>
        <w:t>ОТЧЕТ</w:t>
      </w:r>
      <w:r w:rsidR="00144B01" w:rsidRPr="00144B01">
        <w:rPr>
          <w:sz w:val="28"/>
          <w:szCs w:val="28"/>
        </w:rPr>
        <w:t xml:space="preserve"> </w:t>
      </w:r>
    </w:p>
    <w:p w:rsidR="00144B01" w:rsidRPr="00144B01" w:rsidRDefault="00144B01" w:rsidP="00144B01">
      <w:pPr>
        <w:jc w:val="center"/>
        <w:rPr>
          <w:bCs/>
          <w:caps/>
          <w:sz w:val="24"/>
          <w:szCs w:val="24"/>
        </w:rPr>
      </w:pPr>
      <w:r w:rsidRPr="00144B01">
        <w:rPr>
          <w:sz w:val="28"/>
          <w:szCs w:val="28"/>
        </w:rPr>
        <w:t>об использованных средствах субсидии</w:t>
      </w:r>
    </w:p>
    <w:p w:rsidR="00144B01" w:rsidRPr="00144B01" w:rsidRDefault="00144B01" w:rsidP="00144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144B01">
        <w:rPr>
          <w:sz w:val="28"/>
          <w:szCs w:val="28"/>
        </w:rPr>
        <w:t>(рублей)</w:t>
      </w:r>
    </w:p>
    <w:p w:rsidR="00144B01" w:rsidRPr="00144B01" w:rsidRDefault="00144B01" w:rsidP="00144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3"/>
        <w:gridCol w:w="3157"/>
        <w:gridCol w:w="3156"/>
      </w:tblGrid>
      <w:tr w:rsidR="00144B01" w:rsidRPr="00144B01" w:rsidTr="003774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B01" w:rsidRPr="00144B01" w:rsidRDefault="00144B01" w:rsidP="00377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Наименование видов выполненных работ (услуг)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B01" w:rsidRPr="00144B01" w:rsidRDefault="00144B01" w:rsidP="00377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Стоимость выполненных работ (услуг)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B01" w:rsidRPr="00144B01" w:rsidRDefault="00144B01" w:rsidP="00377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en-US"/>
              </w:rPr>
            </w:pPr>
            <w:r w:rsidRPr="00144B01">
              <w:rPr>
                <w:sz w:val="28"/>
                <w:szCs w:val="28"/>
                <w:lang w:eastAsia="en-US"/>
              </w:rPr>
              <w:t>Стоимость работ (услуг), выполненных за счет средств субсидии</w:t>
            </w:r>
          </w:p>
        </w:tc>
      </w:tr>
      <w:tr w:rsidR="00144B01" w:rsidRPr="00144B01" w:rsidTr="003774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B01" w:rsidRPr="00144B01" w:rsidRDefault="00144B01" w:rsidP="00377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B01" w:rsidRPr="00144B01" w:rsidRDefault="00144B01" w:rsidP="00377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B01" w:rsidRPr="00144B01" w:rsidRDefault="00144B01" w:rsidP="00377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44B01" w:rsidRPr="00144B01" w:rsidTr="003774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B01" w:rsidRPr="00144B01" w:rsidRDefault="00144B01" w:rsidP="00377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B01" w:rsidRPr="00144B01" w:rsidRDefault="00144B01" w:rsidP="00377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B01" w:rsidRPr="00144B01" w:rsidRDefault="00144B01" w:rsidP="00377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44B01" w:rsidRPr="00144B01" w:rsidRDefault="00144B01" w:rsidP="00144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:rsidR="00144B01" w:rsidRPr="00144B01" w:rsidRDefault="00144B01" w:rsidP="00144B01">
      <w:pPr>
        <w:widowControl w:val="0"/>
        <w:autoSpaceDE w:val="0"/>
        <w:autoSpaceDN w:val="0"/>
        <w:rPr>
          <w:sz w:val="28"/>
          <w:szCs w:val="28"/>
        </w:rPr>
      </w:pPr>
      <w:r w:rsidRPr="00144B01">
        <w:rPr>
          <w:sz w:val="28"/>
          <w:szCs w:val="28"/>
        </w:rPr>
        <w:t>____________________________</w:t>
      </w:r>
      <w:r w:rsidR="00180E97">
        <w:rPr>
          <w:sz w:val="28"/>
          <w:szCs w:val="28"/>
        </w:rPr>
        <w:t>_</w:t>
      </w:r>
      <w:r w:rsidRPr="00144B01">
        <w:rPr>
          <w:sz w:val="28"/>
          <w:szCs w:val="28"/>
        </w:rPr>
        <w:t xml:space="preserve">              </w:t>
      </w:r>
      <w:r w:rsidR="008E488D">
        <w:rPr>
          <w:sz w:val="28"/>
          <w:szCs w:val="28"/>
        </w:rPr>
        <w:t xml:space="preserve">  </w:t>
      </w:r>
      <w:r w:rsidRPr="00144B01">
        <w:rPr>
          <w:sz w:val="28"/>
          <w:szCs w:val="28"/>
        </w:rPr>
        <w:t>_</w:t>
      </w:r>
      <w:r w:rsidR="008E488D">
        <w:rPr>
          <w:sz w:val="28"/>
          <w:szCs w:val="28"/>
        </w:rPr>
        <w:t>______</w:t>
      </w:r>
      <w:r w:rsidRPr="00144B01">
        <w:rPr>
          <w:sz w:val="28"/>
          <w:szCs w:val="28"/>
        </w:rPr>
        <w:t xml:space="preserve">             __________________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>(наименование должнос</w:t>
      </w:r>
      <w:r w:rsidR="00377411">
        <w:rPr>
          <w:sz w:val="24"/>
          <w:szCs w:val="24"/>
        </w:rPr>
        <w:t xml:space="preserve">ти руководителя                </w:t>
      </w:r>
      <w:r w:rsidRPr="00144B01">
        <w:rPr>
          <w:sz w:val="24"/>
          <w:szCs w:val="24"/>
        </w:rPr>
        <w:t xml:space="preserve">(подпись)        </w:t>
      </w:r>
      <w:r w:rsidR="00377411">
        <w:rPr>
          <w:sz w:val="24"/>
          <w:szCs w:val="24"/>
        </w:rPr>
        <w:t xml:space="preserve"> </w:t>
      </w:r>
      <w:r w:rsidRPr="00144B01">
        <w:rPr>
          <w:sz w:val="24"/>
          <w:szCs w:val="24"/>
        </w:rPr>
        <w:t xml:space="preserve">         (расшифровка подписи)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>объединения участников долевого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 xml:space="preserve">строительства) 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__________________________</w:t>
      </w:r>
      <w:r w:rsidR="00180E97">
        <w:rPr>
          <w:sz w:val="28"/>
          <w:szCs w:val="28"/>
        </w:rPr>
        <w:t>_</w:t>
      </w:r>
      <w:r w:rsidRPr="00144B01">
        <w:rPr>
          <w:sz w:val="28"/>
          <w:szCs w:val="28"/>
        </w:rPr>
        <w:t xml:space="preserve">                 </w:t>
      </w:r>
      <w:r w:rsidR="008E488D">
        <w:rPr>
          <w:sz w:val="28"/>
          <w:szCs w:val="28"/>
        </w:rPr>
        <w:t xml:space="preserve"> _______</w:t>
      </w:r>
      <w:r w:rsidRPr="00144B01">
        <w:rPr>
          <w:sz w:val="28"/>
          <w:szCs w:val="28"/>
        </w:rPr>
        <w:t xml:space="preserve">                _________________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>(бухгалтер объединения                                          (подпись)                     (расшифровка подписи)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4"/>
          <w:szCs w:val="24"/>
        </w:rPr>
        <w:t>участников долевого строительства)</w:t>
      </w:r>
      <w:r w:rsidRPr="00144B01">
        <w:rPr>
          <w:sz w:val="28"/>
          <w:szCs w:val="28"/>
        </w:rPr>
        <w:t xml:space="preserve"> 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8"/>
          <w:szCs w:val="28"/>
        </w:rPr>
        <w:t xml:space="preserve">МП </w:t>
      </w:r>
      <w:r w:rsidRPr="00144B01">
        <w:rPr>
          <w:sz w:val="28"/>
          <w:szCs w:val="28"/>
        </w:rPr>
        <w:br/>
      </w:r>
      <w:r w:rsidRPr="00144B01">
        <w:rPr>
          <w:sz w:val="24"/>
          <w:szCs w:val="24"/>
        </w:rPr>
        <w:t>(при наличии)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Pr="00144B01" w:rsidRDefault="00640339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9870DD">
        <w:rPr>
          <w:sz w:val="28"/>
          <w:szCs w:val="28"/>
        </w:rPr>
        <w:t>_______</w:t>
      </w:r>
      <w:r w:rsidR="00144B01" w:rsidRPr="00144B01">
        <w:rPr>
          <w:sz w:val="28"/>
          <w:szCs w:val="28"/>
        </w:rPr>
        <w:t xml:space="preserve">         </w:t>
      </w:r>
      <w:r w:rsidR="008E488D">
        <w:rPr>
          <w:sz w:val="28"/>
          <w:szCs w:val="28"/>
        </w:rPr>
        <w:t xml:space="preserve">    </w:t>
      </w:r>
      <w:r w:rsidR="00144B01" w:rsidRPr="00144B01">
        <w:rPr>
          <w:sz w:val="28"/>
          <w:szCs w:val="28"/>
        </w:rPr>
        <w:t>__</w:t>
      </w:r>
      <w:r w:rsidR="008E488D">
        <w:rPr>
          <w:sz w:val="28"/>
          <w:szCs w:val="28"/>
        </w:rPr>
        <w:t>_____</w:t>
      </w:r>
      <w:r w:rsidR="00144B01" w:rsidRPr="00144B01">
        <w:rPr>
          <w:sz w:val="28"/>
          <w:szCs w:val="28"/>
        </w:rPr>
        <w:t xml:space="preserve">                 __________________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44B01">
        <w:rPr>
          <w:sz w:val="24"/>
          <w:szCs w:val="24"/>
        </w:rPr>
        <w:t>(наименование должности представителя           (подпись)                      (расшифровка подписи)</w:t>
      </w:r>
    </w:p>
    <w:p w:rsidR="00144B01" w:rsidRPr="00144B01" w:rsidRDefault="00144B01" w:rsidP="00144B01">
      <w:pPr>
        <w:widowControl w:val="0"/>
        <w:autoSpaceDE w:val="0"/>
        <w:autoSpaceDN w:val="0"/>
        <w:rPr>
          <w:sz w:val="24"/>
          <w:szCs w:val="24"/>
        </w:rPr>
      </w:pPr>
      <w:r w:rsidRPr="00144B01">
        <w:rPr>
          <w:sz w:val="24"/>
          <w:szCs w:val="24"/>
        </w:rPr>
        <w:t xml:space="preserve">организации, осуществляющей </w:t>
      </w:r>
      <w:r w:rsidRPr="00144B01">
        <w:rPr>
          <w:sz w:val="24"/>
          <w:szCs w:val="24"/>
        </w:rPr>
        <w:br/>
        <w:t>строительный контроль) *</w:t>
      </w:r>
    </w:p>
    <w:p w:rsidR="00144B01" w:rsidRPr="00144B01" w:rsidRDefault="00144B01" w:rsidP="00144B01">
      <w:pPr>
        <w:widowControl w:val="0"/>
        <w:autoSpaceDE w:val="0"/>
        <w:autoSpaceDN w:val="0"/>
        <w:rPr>
          <w:sz w:val="28"/>
          <w:szCs w:val="28"/>
        </w:rPr>
      </w:pP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 xml:space="preserve">МП 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4"/>
          <w:szCs w:val="24"/>
        </w:rPr>
        <w:t>(при наличии)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44B01">
        <w:rPr>
          <w:sz w:val="28"/>
          <w:szCs w:val="28"/>
        </w:rPr>
        <w:t>«___» __________ 20__ г.</w:t>
      </w:r>
    </w:p>
    <w:p w:rsidR="00144B01" w:rsidRPr="00144B01" w:rsidRDefault="00144B01" w:rsidP="00144B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44B01" w:rsidRPr="00144B01" w:rsidRDefault="00180E97" w:rsidP="00144B0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*В</w:t>
      </w:r>
      <w:r w:rsidR="00144B01" w:rsidRPr="00144B01">
        <w:rPr>
          <w:sz w:val="24"/>
          <w:szCs w:val="24"/>
        </w:rPr>
        <w:t xml:space="preserve"> случае если подписание отчета об использованных средствах субсидии предусмотрено договором, заключенным получателем субсидии с организацией, осуществляющей строительный контроль</w:t>
      </w:r>
      <w:r>
        <w:rPr>
          <w:sz w:val="24"/>
          <w:szCs w:val="24"/>
        </w:rPr>
        <w:t>.</w:t>
      </w:r>
    </w:p>
    <w:p w:rsidR="00F24917" w:rsidRDefault="00F24917"/>
    <w:sectPr w:rsidR="00F24917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CAE" w:rsidRDefault="00D50CAE">
      <w:r>
        <w:separator/>
      </w:r>
    </w:p>
  </w:endnote>
  <w:endnote w:type="continuationSeparator" w:id="0">
    <w:p w:rsidR="00D50CAE" w:rsidRDefault="00D5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CAE" w:rsidRDefault="00D50CAE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CAE" w:rsidRDefault="00D50CA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CAE" w:rsidRDefault="00D50CAE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7528">
      <w:rPr>
        <w:rStyle w:val="a7"/>
        <w:noProof/>
      </w:rPr>
      <w:t>2</w:t>
    </w:r>
    <w:r>
      <w:rPr>
        <w:rStyle w:val="a7"/>
      </w:rPr>
      <w:fldChar w:fldCharType="end"/>
    </w:r>
  </w:p>
  <w:p w:rsidR="00D50CAE" w:rsidRPr="00FE0E32" w:rsidRDefault="00D50CAE" w:rsidP="005C5FF3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CAE" w:rsidRDefault="00D50CAE">
      <w:r>
        <w:separator/>
      </w:r>
    </w:p>
  </w:footnote>
  <w:footnote w:type="continuationSeparator" w:id="0">
    <w:p w:rsidR="00D50CAE" w:rsidRDefault="00D5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A3E19"/>
    <w:multiLevelType w:val="multilevel"/>
    <w:tmpl w:val="31726A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378" w:hanging="1320"/>
      </w:pPr>
    </w:lvl>
    <w:lvl w:ilvl="3">
      <w:start w:val="1"/>
      <w:numFmt w:val="decimal"/>
      <w:isLgl/>
      <w:lvlText w:val="%1.%2.%3.%4."/>
      <w:lvlJc w:val="left"/>
      <w:pPr>
        <w:ind w:left="2727" w:hanging="1320"/>
      </w:pPr>
    </w:lvl>
    <w:lvl w:ilvl="4">
      <w:start w:val="1"/>
      <w:numFmt w:val="decimal"/>
      <w:isLgl/>
      <w:lvlText w:val="%1.%2.%3.%4.%5."/>
      <w:lvlJc w:val="left"/>
      <w:pPr>
        <w:ind w:left="3076" w:hanging="132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01"/>
    <w:rsid w:val="00044A27"/>
    <w:rsid w:val="00050C68"/>
    <w:rsid w:val="0005372C"/>
    <w:rsid w:val="00054D8B"/>
    <w:rsid w:val="000559D5"/>
    <w:rsid w:val="00060F3C"/>
    <w:rsid w:val="000808D6"/>
    <w:rsid w:val="000A257D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44B01"/>
    <w:rsid w:val="00153B21"/>
    <w:rsid w:val="00180E97"/>
    <w:rsid w:val="001B2D1C"/>
    <w:rsid w:val="001C1D98"/>
    <w:rsid w:val="001D2690"/>
    <w:rsid w:val="001F4BE3"/>
    <w:rsid w:val="001F6D02"/>
    <w:rsid w:val="002504E8"/>
    <w:rsid w:val="00254382"/>
    <w:rsid w:val="0027031E"/>
    <w:rsid w:val="0028703B"/>
    <w:rsid w:val="002A2062"/>
    <w:rsid w:val="002A31A1"/>
    <w:rsid w:val="002B08EB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77411"/>
    <w:rsid w:val="003921D8"/>
    <w:rsid w:val="003B2193"/>
    <w:rsid w:val="003C57F5"/>
    <w:rsid w:val="00407B71"/>
    <w:rsid w:val="00425061"/>
    <w:rsid w:val="0043686A"/>
    <w:rsid w:val="00441069"/>
    <w:rsid w:val="00444636"/>
    <w:rsid w:val="00453869"/>
    <w:rsid w:val="004646D6"/>
    <w:rsid w:val="004711EC"/>
    <w:rsid w:val="00480BC7"/>
    <w:rsid w:val="004871AA"/>
    <w:rsid w:val="004B6A5C"/>
    <w:rsid w:val="004E78FD"/>
    <w:rsid w:val="004F7011"/>
    <w:rsid w:val="00503A3B"/>
    <w:rsid w:val="00515D9C"/>
    <w:rsid w:val="00521BAF"/>
    <w:rsid w:val="00531FBD"/>
    <w:rsid w:val="0053366A"/>
    <w:rsid w:val="00567528"/>
    <w:rsid w:val="00587BF6"/>
    <w:rsid w:val="005C5FF3"/>
    <w:rsid w:val="00611679"/>
    <w:rsid w:val="00613D7D"/>
    <w:rsid w:val="00640339"/>
    <w:rsid w:val="006564DB"/>
    <w:rsid w:val="00660EE3"/>
    <w:rsid w:val="00676B57"/>
    <w:rsid w:val="007120F8"/>
    <w:rsid w:val="007219F0"/>
    <w:rsid w:val="00724D6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30760"/>
    <w:rsid w:val="008438D7"/>
    <w:rsid w:val="00860E5A"/>
    <w:rsid w:val="00867AB6"/>
    <w:rsid w:val="008A26EE"/>
    <w:rsid w:val="008B6AD3"/>
    <w:rsid w:val="008E488D"/>
    <w:rsid w:val="00910044"/>
    <w:rsid w:val="009122B1"/>
    <w:rsid w:val="00913129"/>
    <w:rsid w:val="00917C70"/>
    <w:rsid w:val="009228DF"/>
    <w:rsid w:val="00924E84"/>
    <w:rsid w:val="00947FCC"/>
    <w:rsid w:val="00985A10"/>
    <w:rsid w:val="009870DD"/>
    <w:rsid w:val="00A061D7"/>
    <w:rsid w:val="00A23E41"/>
    <w:rsid w:val="00A24CCB"/>
    <w:rsid w:val="00A30E81"/>
    <w:rsid w:val="00A34804"/>
    <w:rsid w:val="00A67B50"/>
    <w:rsid w:val="00A941CF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F39F0"/>
    <w:rsid w:val="00C11FDF"/>
    <w:rsid w:val="00C572C4"/>
    <w:rsid w:val="00C731BB"/>
    <w:rsid w:val="00CA151C"/>
    <w:rsid w:val="00CB1900"/>
    <w:rsid w:val="00CB43C1"/>
    <w:rsid w:val="00CD077D"/>
    <w:rsid w:val="00CE5183"/>
    <w:rsid w:val="00D00358"/>
    <w:rsid w:val="00D13E83"/>
    <w:rsid w:val="00D50CAE"/>
    <w:rsid w:val="00D73323"/>
    <w:rsid w:val="00DB4D6B"/>
    <w:rsid w:val="00DC2302"/>
    <w:rsid w:val="00DE50C1"/>
    <w:rsid w:val="00DF5885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61F8C"/>
    <w:rsid w:val="00F65F45"/>
    <w:rsid w:val="00F8225E"/>
    <w:rsid w:val="00F86418"/>
    <w:rsid w:val="00F9297B"/>
    <w:rsid w:val="00FA6611"/>
    <w:rsid w:val="00FD350A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0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0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echnikova_V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2</TotalTime>
  <Pages>12</Pages>
  <Words>2894</Words>
  <Characters>24167</Characters>
  <Application>Microsoft Office Word</Application>
  <DocSecurity>4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Пасечникова Виктория Владимировна</dc:creator>
  <cp:lastModifiedBy>Малахова Татьяна Евгеньевна</cp:lastModifiedBy>
  <cp:revision>2</cp:revision>
  <cp:lastPrinted>2017-11-09T06:39:00Z</cp:lastPrinted>
  <dcterms:created xsi:type="dcterms:W3CDTF">2017-11-23T15:58:00Z</dcterms:created>
  <dcterms:modified xsi:type="dcterms:W3CDTF">2017-11-23T15:58:00Z</dcterms:modified>
</cp:coreProperties>
</file>