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6B" w:rsidRPr="00066F6B" w:rsidRDefault="00066F6B" w:rsidP="00EC1560">
      <w:pPr>
        <w:pageBreakBefore/>
        <w:spacing w:line="264" w:lineRule="auto"/>
        <w:ind w:left="6237"/>
        <w:jc w:val="center"/>
        <w:rPr>
          <w:sz w:val="28"/>
          <w:szCs w:val="28"/>
        </w:rPr>
      </w:pPr>
      <w:bookmarkStart w:id="0" w:name="_GoBack"/>
      <w:bookmarkEnd w:id="0"/>
      <w:r w:rsidRPr="00066F6B">
        <w:rPr>
          <w:sz w:val="28"/>
          <w:szCs w:val="28"/>
        </w:rPr>
        <w:t>Приложение № 1</w:t>
      </w:r>
    </w:p>
    <w:p w:rsidR="00066F6B" w:rsidRPr="00066F6B" w:rsidRDefault="00066F6B" w:rsidP="00EC1560">
      <w:pPr>
        <w:spacing w:line="264" w:lineRule="auto"/>
        <w:ind w:left="6237"/>
        <w:jc w:val="center"/>
        <w:rPr>
          <w:sz w:val="28"/>
          <w:szCs w:val="28"/>
        </w:rPr>
      </w:pPr>
      <w:r w:rsidRPr="00066F6B">
        <w:rPr>
          <w:sz w:val="28"/>
          <w:szCs w:val="28"/>
        </w:rPr>
        <w:t>к постановлению</w:t>
      </w:r>
    </w:p>
    <w:p w:rsidR="00066F6B" w:rsidRPr="00066F6B" w:rsidRDefault="00066F6B" w:rsidP="00EC1560">
      <w:pPr>
        <w:spacing w:line="264" w:lineRule="auto"/>
        <w:ind w:left="6237"/>
        <w:jc w:val="center"/>
        <w:rPr>
          <w:sz w:val="28"/>
          <w:szCs w:val="28"/>
        </w:rPr>
      </w:pPr>
      <w:r w:rsidRPr="00066F6B">
        <w:rPr>
          <w:sz w:val="28"/>
          <w:szCs w:val="28"/>
        </w:rPr>
        <w:t>Правительства</w:t>
      </w:r>
    </w:p>
    <w:p w:rsidR="00066F6B" w:rsidRPr="00066F6B" w:rsidRDefault="00066F6B" w:rsidP="00EC1560">
      <w:pPr>
        <w:spacing w:line="264" w:lineRule="auto"/>
        <w:ind w:left="6237"/>
        <w:jc w:val="center"/>
        <w:rPr>
          <w:sz w:val="28"/>
          <w:szCs w:val="28"/>
        </w:rPr>
      </w:pPr>
      <w:r w:rsidRPr="00066F6B">
        <w:rPr>
          <w:sz w:val="28"/>
          <w:szCs w:val="28"/>
        </w:rPr>
        <w:t>Ростовской области</w:t>
      </w:r>
    </w:p>
    <w:p w:rsidR="00014D38" w:rsidRPr="000F3274" w:rsidRDefault="00014D38" w:rsidP="00EC1560">
      <w:pPr>
        <w:spacing w:line="264" w:lineRule="auto"/>
        <w:ind w:left="6237"/>
        <w:jc w:val="center"/>
        <w:rPr>
          <w:sz w:val="28"/>
        </w:rPr>
      </w:pPr>
      <w:r w:rsidRPr="000F3274">
        <w:rPr>
          <w:sz w:val="28"/>
        </w:rPr>
        <w:t xml:space="preserve">от </w:t>
      </w:r>
      <w:r w:rsidR="00B06B9C">
        <w:rPr>
          <w:sz w:val="28"/>
        </w:rPr>
        <w:t>15.06.2017</w:t>
      </w:r>
      <w:r w:rsidRPr="000F3274">
        <w:rPr>
          <w:sz w:val="28"/>
        </w:rPr>
        <w:t xml:space="preserve"> № </w:t>
      </w:r>
      <w:r w:rsidR="00B06B9C">
        <w:rPr>
          <w:sz w:val="28"/>
        </w:rPr>
        <w:t>431</w:t>
      </w:r>
    </w:p>
    <w:p w:rsidR="00066F6B" w:rsidRPr="00066F6B" w:rsidRDefault="00066F6B" w:rsidP="00EC1560">
      <w:pPr>
        <w:spacing w:line="264" w:lineRule="auto"/>
        <w:jc w:val="center"/>
        <w:rPr>
          <w:sz w:val="28"/>
          <w:szCs w:val="28"/>
        </w:rPr>
      </w:pPr>
    </w:p>
    <w:p w:rsidR="00066F6B" w:rsidRPr="00066F6B" w:rsidRDefault="00066F6B" w:rsidP="00EC1560">
      <w:pPr>
        <w:spacing w:line="264" w:lineRule="auto"/>
        <w:jc w:val="center"/>
        <w:rPr>
          <w:sz w:val="28"/>
          <w:szCs w:val="28"/>
        </w:rPr>
      </w:pPr>
    </w:p>
    <w:p w:rsidR="00066F6B" w:rsidRPr="00066F6B" w:rsidRDefault="00066F6B" w:rsidP="00EC1560">
      <w:pPr>
        <w:spacing w:line="264" w:lineRule="auto"/>
        <w:jc w:val="center"/>
        <w:rPr>
          <w:sz w:val="28"/>
          <w:szCs w:val="28"/>
        </w:rPr>
      </w:pPr>
      <w:r w:rsidRPr="00066F6B">
        <w:rPr>
          <w:sz w:val="28"/>
          <w:szCs w:val="28"/>
        </w:rPr>
        <w:t>ПОЛОЖЕНИЕ</w:t>
      </w:r>
    </w:p>
    <w:p w:rsidR="00D4546E" w:rsidRDefault="00066F6B" w:rsidP="00EC1560">
      <w:pPr>
        <w:spacing w:line="264" w:lineRule="auto"/>
        <w:jc w:val="center"/>
        <w:rPr>
          <w:sz w:val="28"/>
          <w:szCs w:val="28"/>
        </w:rPr>
      </w:pPr>
      <w:r w:rsidRPr="00066F6B">
        <w:rPr>
          <w:sz w:val="28"/>
          <w:szCs w:val="28"/>
        </w:rPr>
        <w:t xml:space="preserve">о порядке предоставления субсидий субъектам малого </w:t>
      </w:r>
    </w:p>
    <w:p w:rsidR="00D4546E" w:rsidRDefault="00066F6B" w:rsidP="00EC1560">
      <w:pPr>
        <w:spacing w:line="264" w:lineRule="auto"/>
        <w:jc w:val="center"/>
        <w:rPr>
          <w:sz w:val="28"/>
          <w:szCs w:val="28"/>
        </w:rPr>
      </w:pPr>
      <w:r w:rsidRPr="00066F6B">
        <w:rPr>
          <w:sz w:val="28"/>
          <w:szCs w:val="28"/>
        </w:rPr>
        <w:t xml:space="preserve">и среднего предпринимательства на возмещение части затрат </w:t>
      </w:r>
    </w:p>
    <w:p w:rsidR="00D4546E" w:rsidRDefault="00066F6B" w:rsidP="00EC1560">
      <w:pPr>
        <w:spacing w:line="264" w:lineRule="auto"/>
        <w:jc w:val="center"/>
        <w:rPr>
          <w:sz w:val="28"/>
          <w:szCs w:val="28"/>
        </w:rPr>
      </w:pPr>
      <w:r w:rsidRPr="00066F6B">
        <w:rPr>
          <w:sz w:val="28"/>
          <w:szCs w:val="28"/>
        </w:rPr>
        <w:t xml:space="preserve">на приобретение банковской гарантии или поручительства третьих лиц, </w:t>
      </w:r>
    </w:p>
    <w:p w:rsidR="00066F6B" w:rsidRPr="00066F6B" w:rsidRDefault="00066F6B" w:rsidP="00EC1560">
      <w:pPr>
        <w:spacing w:line="264" w:lineRule="auto"/>
        <w:jc w:val="center"/>
        <w:rPr>
          <w:sz w:val="28"/>
          <w:szCs w:val="28"/>
        </w:rPr>
      </w:pPr>
      <w:r w:rsidRPr="00066F6B">
        <w:rPr>
          <w:rFonts w:cs="Arial"/>
          <w:color w:val="0D0D0D"/>
          <w:sz w:val="28"/>
          <w:szCs w:val="28"/>
        </w:rPr>
        <w:t>уплату</w:t>
      </w:r>
      <w:r w:rsidRPr="00066F6B">
        <w:rPr>
          <w:sz w:val="28"/>
          <w:szCs w:val="28"/>
        </w:rPr>
        <w:t xml:space="preserve"> страховых взносов</w:t>
      </w:r>
    </w:p>
    <w:p w:rsidR="00066F6B" w:rsidRPr="00066F6B" w:rsidRDefault="00066F6B" w:rsidP="00EC1560">
      <w:pPr>
        <w:spacing w:line="264" w:lineRule="auto"/>
        <w:jc w:val="center"/>
        <w:rPr>
          <w:sz w:val="28"/>
          <w:szCs w:val="28"/>
        </w:rPr>
      </w:pPr>
    </w:p>
    <w:p w:rsidR="00066F6B" w:rsidRPr="00066F6B" w:rsidRDefault="00066F6B" w:rsidP="00EC1560">
      <w:pPr>
        <w:spacing w:line="264" w:lineRule="auto"/>
        <w:jc w:val="center"/>
        <w:rPr>
          <w:sz w:val="28"/>
          <w:szCs w:val="28"/>
        </w:rPr>
      </w:pPr>
    </w:p>
    <w:p w:rsidR="00066F6B" w:rsidRPr="00066F6B" w:rsidRDefault="00066F6B" w:rsidP="00EC1560">
      <w:pPr>
        <w:spacing w:line="264" w:lineRule="auto"/>
        <w:jc w:val="center"/>
        <w:rPr>
          <w:sz w:val="28"/>
          <w:szCs w:val="28"/>
        </w:rPr>
      </w:pPr>
      <w:r w:rsidRPr="00066F6B">
        <w:rPr>
          <w:sz w:val="28"/>
          <w:szCs w:val="28"/>
        </w:rPr>
        <w:t>1. Общие положения о предоставлении субсидий</w:t>
      </w:r>
    </w:p>
    <w:p w:rsidR="00066F6B" w:rsidRPr="00066F6B" w:rsidRDefault="00066F6B" w:rsidP="00EC1560">
      <w:pPr>
        <w:spacing w:line="264" w:lineRule="auto"/>
        <w:jc w:val="center"/>
        <w:rPr>
          <w:sz w:val="28"/>
          <w:szCs w:val="28"/>
        </w:rPr>
      </w:pPr>
    </w:p>
    <w:p w:rsidR="00066F6B" w:rsidRPr="00066F6B" w:rsidRDefault="00066F6B" w:rsidP="00EC1560">
      <w:pPr>
        <w:spacing w:line="264" w:lineRule="auto"/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1.1. </w:t>
      </w:r>
      <w:proofErr w:type="gramStart"/>
      <w:r w:rsidRPr="00066F6B">
        <w:rPr>
          <w:sz w:val="28"/>
          <w:szCs w:val="28"/>
        </w:rPr>
        <w:t xml:space="preserve">Настоящее Положение определяет порядок предоставления субсидий за счет средств областного бюджета субъектам малого и среднего предпринимательства (далее – претенденты, получатели субсидий) на возмещение части затрат на приобретение банковской гарантии или поручительства третьих лиц, </w:t>
      </w:r>
      <w:r w:rsidRPr="00066F6B">
        <w:rPr>
          <w:rFonts w:cs="Arial"/>
          <w:color w:val="0D0D0D"/>
          <w:sz w:val="28"/>
          <w:szCs w:val="28"/>
        </w:rPr>
        <w:t>уплату</w:t>
      </w:r>
      <w:r w:rsidRPr="00066F6B">
        <w:rPr>
          <w:sz w:val="28"/>
          <w:szCs w:val="28"/>
        </w:rPr>
        <w:t xml:space="preserve"> страховых взносов  в рамках подпрограммы «Развитие субъектов малого и среднего предпринимательства в Ростовской области» государственной программы Ростовской области «Экономическое развитие и инновационная экономика», утвержденной постановлением Правительства Ростовской</w:t>
      </w:r>
      <w:proofErr w:type="gramEnd"/>
      <w:r w:rsidRPr="00066F6B">
        <w:rPr>
          <w:sz w:val="28"/>
          <w:szCs w:val="28"/>
        </w:rPr>
        <w:t xml:space="preserve"> области от 25.09.2013 № 599 (далее – субсидия).</w:t>
      </w:r>
    </w:p>
    <w:p w:rsidR="00066F6B" w:rsidRPr="00066F6B" w:rsidRDefault="00066F6B" w:rsidP="00EC1560">
      <w:pPr>
        <w:tabs>
          <w:tab w:val="left" w:pos="1276"/>
          <w:tab w:val="left" w:pos="1560"/>
        </w:tabs>
        <w:spacing w:line="264" w:lineRule="auto"/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1.2.</w:t>
      </w:r>
      <w:r w:rsidR="005D2B39">
        <w:rPr>
          <w:sz w:val="28"/>
          <w:szCs w:val="28"/>
        </w:rPr>
        <w:t> </w:t>
      </w:r>
      <w:r w:rsidRPr="00066F6B">
        <w:rPr>
          <w:sz w:val="28"/>
          <w:szCs w:val="28"/>
        </w:rPr>
        <w:t>Для целей настоящего Положения используются следующие понятия:</w:t>
      </w:r>
    </w:p>
    <w:p w:rsidR="00066F6B" w:rsidRPr="00066F6B" w:rsidRDefault="00066F6B" w:rsidP="00EC1560">
      <w:pPr>
        <w:tabs>
          <w:tab w:val="left" w:pos="1276"/>
          <w:tab w:val="left" w:pos="1560"/>
        </w:tabs>
        <w:spacing w:line="264" w:lineRule="auto"/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1.2.1.</w:t>
      </w:r>
      <w:r w:rsidR="005D2B39">
        <w:rPr>
          <w:sz w:val="28"/>
          <w:szCs w:val="28"/>
        </w:rPr>
        <w:t> </w:t>
      </w:r>
      <w:r w:rsidRPr="00066F6B">
        <w:rPr>
          <w:sz w:val="28"/>
          <w:szCs w:val="28"/>
        </w:rPr>
        <w:t>Субъекты малого и среднего предпринимательства – юридические лица и индивидуальные предприниматели, соответствующие условиям Федерального закона от 24.07.2007 № 209-ФЗ «О развитии малого и среднего предпринимательства в Российской Федерации».</w:t>
      </w:r>
    </w:p>
    <w:p w:rsidR="00066F6B" w:rsidRPr="00066F6B" w:rsidRDefault="00066F6B" w:rsidP="00EC1560">
      <w:pPr>
        <w:tabs>
          <w:tab w:val="left" w:pos="1276"/>
          <w:tab w:val="left" w:pos="1560"/>
        </w:tabs>
        <w:spacing w:line="264" w:lineRule="auto"/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1.3.</w:t>
      </w:r>
      <w:r w:rsidR="005D2B39">
        <w:rPr>
          <w:sz w:val="28"/>
          <w:szCs w:val="28"/>
        </w:rPr>
        <w:t> </w:t>
      </w:r>
      <w:r w:rsidRPr="00066F6B">
        <w:rPr>
          <w:sz w:val="28"/>
          <w:szCs w:val="28"/>
        </w:rPr>
        <w:t>Субсидия предоставляется в целях снижения финансовой нагрузки на субъекты малого и среднего предпринимательства.</w:t>
      </w:r>
    </w:p>
    <w:p w:rsidR="00066F6B" w:rsidRPr="00066F6B" w:rsidRDefault="00066F6B" w:rsidP="00EC1560">
      <w:pPr>
        <w:tabs>
          <w:tab w:val="left" w:pos="1276"/>
          <w:tab w:val="left" w:pos="1560"/>
        </w:tabs>
        <w:spacing w:line="264" w:lineRule="auto"/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1.4.</w:t>
      </w:r>
      <w:r w:rsidR="005D2B39">
        <w:rPr>
          <w:sz w:val="28"/>
          <w:szCs w:val="28"/>
        </w:rPr>
        <w:t> </w:t>
      </w:r>
      <w:r w:rsidRPr="00066F6B">
        <w:rPr>
          <w:sz w:val="28"/>
          <w:szCs w:val="28"/>
        </w:rPr>
        <w:t xml:space="preserve">Субсидия выплачивается за счет средств областного бюджета в пределах бюджетных ассигнований, лимитов бюджетных обязательств, предусмотренных министерству экономического развития Ростовской области. </w:t>
      </w:r>
    </w:p>
    <w:p w:rsidR="00066F6B" w:rsidRPr="00066F6B" w:rsidRDefault="00066F6B" w:rsidP="00EC1560">
      <w:pPr>
        <w:tabs>
          <w:tab w:val="left" w:pos="1276"/>
          <w:tab w:val="left" w:pos="1560"/>
        </w:tabs>
        <w:spacing w:line="264" w:lineRule="auto"/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Объем средств областного бюджета ежегодно уточняется при формировании проекта областного закона об областном бюджете на очередной финансовый год и на плановый период.</w:t>
      </w:r>
    </w:p>
    <w:p w:rsidR="00066F6B" w:rsidRPr="00066F6B" w:rsidRDefault="00066F6B" w:rsidP="00EC1560">
      <w:pPr>
        <w:tabs>
          <w:tab w:val="left" w:pos="1276"/>
          <w:tab w:val="left" w:pos="1560"/>
        </w:tabs>
        <w:spacing w:line="264" w:lineRule="auto"/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1.5.</w:t>
      </w:r>
      <w:r w:rsidR="005D2B39">
        <w:rPr>
          <w:sz w:val="28"/>
          <w:szCs w:val="28"/>
        </w:rPr>
        <w:t> </w:t>
      </w:r>
      <w:r w:rsidRPr="00066F6B">
        <w:rPr>
          <w:sz w:val="28"/>
          <w:szCs w:val="28"/>
        </w:rPr>
        <w:t>Главным распорядителем средств, предусмотренных в областном бюджете на предоставление субсидии, является министерство экономического развития Ростовской области (далее – министерство).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</w:p>
    <w:p w:rsidR="00066F6B" w:rsidRPr="00066F6B" w:rsidRDefault="00066F6B" w:rsidP="00862F03">
      <w:pPr>
        <w:pageBreakBefore/>
        <w:jc w:val="center"/>
        <w:rPr>
          <w:sz w:val="28"/>
          <w:szCs w:val="28"/>
        </w:rPr>
      </w:pPr>
      <w:r w:rsidRPr="00066F6B">
        <w:rPr>
          <w:sz w:val="28"/>
          <w:szCs w:val="28"/>
        </w:rPr>
        <w:lastRenderedPageBreak/>
        <w:t>2. Условия и порядок предоставления субсидий</w:t>
      </w:r>
    </w:p>
    <w:p w:rsidR="00066F6B" w:rsidRPr="00066F6B" w:rsidRDefault="00066F6B" w:rsidP="00576A10">
      <w:pPr>
        <w:jc w:val="center"/>
        <w:rPr>
          <w:sz w:val="28"/>
          <w:szCs w:val="28"/>
        </w:rPr>
      </w:pPr>
    </w:p>
    <w:p w:rsidR="00066F6B" w:rsidRPr="00066F6B" w:rsidRDefault="00066F6B" w:rsidP="00576A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2.1.</w:t>
      </w:r>
      <w:r w:rsidR="005D2B39">
        <w:rPr>
          <w:sz w:val="28"/>
          <w:szCs w:val="28"/>
        </w:rPr>
        <w:t> </w:t>
      </w:r>
      <w:r w:rsidRPr="00066F6B">
        <w:rPr>
          <w:sz w:val="28"/>
          <w:szCs w:val="28"/>
        </w:rPr>
        <w:t>Субсидия предоставляется на возмещение части затрат претендента на приобретение банковской гарантии или поручительства третьих лиц, уплату страховых взносов по следующим направлениям расходов:</w:t>
      </w:r>
    </w:p>
    <w:p w:rsidR="00066F6B" w:rsidRPr="00066F6B" w:rsidRDefault="00066F6B" w:rsidP="00576A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обеспечение заявки на участие в закупке товаров, работ, услуг для обеспечения государственных или муниципальных нужд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обеспечение исполнения контрактов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обеспечение исполнения обязательств по возврату кредитов в соответствии с действующим законодательством;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обеспечение исполнения обязательств целевого использования авансовых сре</w:t>
      </w:r>
      <w:proofErr w:type="gramStart"/>
      <w:r w:rsidRPr="00066F6B">
        <w:rPr>
          <w:sz w:val="28"/>
          <w:szCs w:val="28"/>
        </w:rPr>
        <w:t>дств в с</w:t>
      </w:r>
      <w:proofErr w:type="gramEnd"/>
      <w:r w:rsidRPr="00066F6B">
        <w:rPr>
          <w:sz w:val="28"/>
          <w:szCs w:val="28"/>
        </w:rPr>
        <w:t>оответствии с действующим законодательством;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страхование средств наземного транспорта (за исключением легковых автомобилей) индивидуальных предпринимателей, предназначенного для осуществления предпринимательской деятельности;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страхование грузов;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страхование имущества юридических лиц;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страхование гражданской ответственности организаций, эксплуатирующих опасные объекты;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страхование гражданской ответственности за причинение вреда третьим лицам;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страхование гражданской ответственности за неисполнение или ненадлежащее исполнение обязательств по договору;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страхование предпринимательских рисков;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страхование финансовых рисков.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2.2.</w:t>
      </w:r>
      <w:r w:rsidR="005D2B39">
        <w:rPr>
          <w:sz w:val="28"/>
          <w:szCs w:val="28"/>
        </w:rPr>
        <w:t> </w:t>
      </w:r>
      <w:r w:rsidRPr="00066F6B">
        <w:rPr>
          <w:sz w:val="28"/>
          <w:szCs w:val="28"/>
        </w:rPr>
        <w:t xml:space="preserve">Субсидии предоставляются по затратам, произведенным не ранее </w:t>
      </w:r>
      <w:r w:rsidR="005D2B39">
        <w:rPr>
          <w:sz w:val="28"/>
          <w:szCs w:val="28"/>
        </w:rPr>
        <w:br/>
      </w:r>
      <w:r w:rsidRPr="00066F6B">
        <w:rPr>
          <w:sz w:val="28"/>
          <w:szCs w:val="28"/>
        </w:rPr>
        <w:t>1 октября года, предшествующего году подачи заявки, указанной в пункте 2.5 настоящего раздела.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 xml:space="preserve">2.3. Субсидия предоставляется единовременно в размере 2/3 от фактически произведенных затрат на оплату приобретенной банковской гарантии или поручительства третьих лиц, </w:t>
      </w:r>
      <w:r w:rsidRPr="00066F6B">
        <w:rPr>
          <w:rFonts w:cs="Arial"/>
          <w:color w:val="0D0D0D"/>
          <w:sz w:val="28"/>
          <w:szCs w:val="28"/>
        </w:rPr>
        <w:t>уплату</w:t>
      </w:r>
      <w:r w:rsidRPr="00066F6B">
        <w:rPr>
          <w:sz w:val="28"/>
          <w:szCs w:val="28"/>
        </w:rPr>
        <w:t xml:space="preserve"> страховых взносов, но не более </w:t>
      </w:r>
      <w:r w:rsidR="005D2B39">
        <w:rPr>
          <w:sz w:val="28"/>
          <w:szCs w:val="28"/>
        </w:rPr>
        <w:br/>
      </w:r>
      <w:r w:rsidRPr="00066F6B">
        <w:rPr>
          <w:sz w:val="28"/>
          <w:szCs w:val="28"/>
        </w:rPr>
        <w:t>150 тыс. рублей на 1 претендента.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2.4.</w:t>
      </w:r>
      <w:r w:rsidR="005D2B39">
        <w:rPr>
          <w:sz w:val="28"/>
          <w:szCs w:val="28"/>
        </w:rPr>
        <w:t> </w:t>
      </w:r>
      <w:r w:rsidRPr="00066F6B">
        <w:rPr>
          <w:sz w:val="28"/>
          <w:szCs w:val="28"/>
        </w:rPr>
        <w:t>Субсидия предоставляется при условии, если на 1-е число месяца, предшествующего месяцу, в котором планируется заключение договора</w:t>
      </w:r>
      <w:r w:rsidRPr="00066F6B">
        <w:t xml:space="preserve"> </w:t>
      </w:r>
      <w:r w:rsidRPr="00066F6B">
        <w:rPr>
          <w:sz w:val="28"/>
          <w:szCs w:val="28"/>
        </w:rPr>
        <w:t>о предоставлении субсидии (далее – договор):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 xml:space="preserve">у претендентов отсутствуют процедуры реорганизации, ликвидации или несостоятельности (банкротства) в соответствии с законодательством Российской Федерации; 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наличия у претендентов государственной регистрации или постановки на учет в налоговом органе на территории Ростовской области;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proofErr w:type="gramStart"/>
      <w:r w:rsidRPr="00066F6B">
        <w:rPr>
          <w:sz w:val="28"/>
          <w:szCs w:val="28"/>
        </w:rPr>
        <w:lastRenderedPageBreak/>
        <w:t>у претендентов отсутствует задолженность по налогам, сборам и иным обязательным платежам в бюджеты бюджетной системы Российской Федерации, в том числе в бюджеты государственных внебюджетных фондов, срок исполнения по которым наступил в соответствии с законодательством Российской Федерации (за исключением задолженности, по которой оформлены в установленном порядке соглашения о реструктуризации, соблюдаются графики погашения задолженности и своевременно осуществляются текущие платежи);</w:t>
      </w:r>
      <w:proofErr w:type="gramEnd"/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proofErr w:type="gramStart"/>
      <w:r w:rsidRPr="00066F6B">
        <w:rPr>
          <w:sz w:val="28"/>
          <w:szCs w:val="28"/>
        </w:rPr>
        <w:t>претенденты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066F6B">
        <w:rPr>
          <w:sz w:val="28"/>
          <w:szCs w:val="28"/>
        </w:rPr>
        <w:t xml:space="preserve"> таких юридических лиц, в совокупности превышает 50 процентов;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претенденты не получают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1.1 раздела 1 настоящего Положения;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у претендентов отсутствует просроченная задолженность по заработной плате;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у претендентов 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 (в случае, если такое требование предусмотрено правовым актом), и иная просроченная задолженность перед областным бюджетом;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среднемесячная заработная плата работников претендента (в расчете на одного работника):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для сельскохозяйственных товаропроизводителей (кроме крестьянских (фермерских) хозяйств и индивидуальных предпринимателей, осуществляющих предпринимательскую деятельность без образования юридического лица) и организаций агропромышленного комплекса независимо от их организационно-правовой формы – не ниже 1,4 величины прожиточного минимума, установленного для трудоспособного населения Ростовской области;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для иных юридических лиц (за исключением государственных учреждений) – не ниже 1,5 величины прожиточного минимума, установленного для трудоспособного населения Ростовской области;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хозяйств, организаций потребительской кооперации, сельскохозяйственных потребительских кооперативов – не ниже 1,2 величины прожиточного минимума, установленного для трудоспособного населения Ростовской области;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lastRenderedPageBreak/>
        <w:t>претенденты не являются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претенденты не являются участниками соглашений о разделе продукции;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претенденты не осуществляют предпринимательскую деятельность в</w:t>
      </w:r>
      <w:r w:rsidR="00D4546E">
        <w:rPr>
          <w:sz w:val="28"/>
          <w:szCs w:val="28"/>
        </w:rPr>
        <w:t> </w:t>
      </w:r>
      <w:r w:rsidRPr="00066F6B">
        <w:rPr>
          <w:sz w:val="28"/>
          <w:szCs w:val="28"/>
        </w:rPr>
        <w:t>сфере игорного бизнеса;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претенденты не являются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 xml:space="preserve">претенденты не осуществляют производство и (или) реализацию подакцизных товаров, а также добычу и реализацию полезных ископаемых, </w:t>
      </w:r>
      <w:r w:rsidR="00AF6FF9">
        <w:rPr>
          <w:sz w:val="28"/>
          <w:szCs w:val="28"/>
        </w:rPr>
        <w:br/>
      </w:r>
      <w:r w:rsidRPr="00066F6B">
        <w:rPr>
          <w:sz w:val="28"/>
          <w:szCs w:val="28"/>
        </w:rPr>
        <w:t>за исключением общераспространенных полезных ископаемых;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 xml:space="preserve">если с момента признания претендентов </w:t>
      </w:r>
      <w:proofErr w:type="gramStart"/>
      <w:r w:rsidRPr="00066F6B">
        <w:rPr>
          <w:sz w:val="28"/>
          <w:szCs w:val="28"/>
        </w:rPr>
        <w:t>допустившими</w:t>
      </w:r>
      <w:proofErr w:type="gramEnd"/>
      <w:r w:rsidRPr="00066F6B">
        <w:rPr>
          <w:sz w:val="28"/>
          <w:szCs w:val="28"/>
        </w:rPr>
        <w:t xml:space="preserve"> нарушение порядка и условий оказания поддержки прошло более 3 лет. </w:t>
      </w:r>
    </w:p>
    <w:p w:rsidR="00066F6B" w:rsidRPr="00066F6B" w:rsidRDefault="00066F6B" w:rsidP="00576A10">
      <w:pPr>
        <w:ind w:firstLine="709"/>
        <w:jc w:val="both"/>
        <w:rPr>
          <w:b/>
          <w:sz w:val="28"/>
          <w:szCs w:val="28"/>
        </w:rPr>
      </w:pPr>
      <w:r w:rsidRPr="00066F6B">
        <w:rPr>
          <w:sz w:val="28"/>
          <w:szCs w:val="28"/>
        </w:rPr>
        <w:t>2.5.</w:t>
      </w:r>
      <w:r w:rsidR="005D2B39">
        <w:rPr>
          <w:sz w:val="28"/>
          <w:szCs w:val="28"/>
        </w:rPr>
        <w:t> </w:t>
      </w:r>
      <w:r w:rsidRPr="00066F6B">
        <w:rPr>
          <w:sz w:val="28"/>
          <w:szCs w:val="28"/>
        </w:rPr>
        <w:t xml:space="preserve">В рамках организации работы по приему заявки на получение субсидии (далее </w:t>
      </w:r>
      <w:r w:rsidR="005D2B39">
        <w:rPr>
          <w:sz w:val="28"/>
          <w:szCs w:val="28"/>
        </w:rPr>
        <w:t>–</w:t>
      </w:r>
      <w:r w:rsidRPr="00066F6B">
        <w:rPr>
          <w:sz w:val="28"/>
          <w:szCs w:val="28"/>
        </w:rPr>
        <w:t xml:space="preserve"> заявка) министерство осуществляет взаимодействие с</w:t>
      </w:r>
      <w:r w:rsidR="00D4546E">
        <w:rPr>
          <w:sz w:val="28"/>
          <w:szCs w:val="28"/>
        </w:rPr>
        <w:t> </w:t>
      </w:r>
      <w:r w:rsidRPr="00066F6B">
        <w:rPr>
          <w:sz w:val="28"/>
          <w:szCs w:val="28"/>
        </w:rPr>
        <w:t xml:space="preserve">многофункциональными центрами предоставления государственных и муниципальных услуг (далее </w:t>
      </w:r>
      <w:r w:rsidR="005D2B39">
        <w:rPr>
          <w:sz w:val="28"/>
          <w:szCs w:val="28"/>
        </w:rPr>
        <w:t>–</w:t>
      </w:r>
      <w:r w:rsidRPr="00066F6B">
        <w:rPr>
          <w:sz w:val="28"/>
          <w:szCs w:val="28"/>
        </w:rPr>
        <w:t xml:space="preserve"> МФЦ).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Взаимодействие между министерством и МФЦ осуществляется в</w:t>
      </w:r>
      <w:r w:rsidR="00D4546E">
        <w:rPr>
          <w:sz w:val="28"/>
          <w:szCs w:val="28"/>
        </w:rPr>
        <w:t> </w:t>
      </w:r>
      <w:r w:rsidRPr="00066F6B">
        <w:rPr>
          <w:sz w:val="28"/>
          <w:szCs w:val="28"/>
        </w:rPr>
        <w:t>соответствии с заключенным между ними соглашением.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2.6.</w:t>
      </w:r>
      <w:r w:rsidR="005D2B39">
        <w:rPr>
          <w:sz w:val="28"/>
          <w:szCs w:val="28"/>
        </w:rPr>
        <w:t> </w:t>
      </w:r>
      <w:r w:rsidRPr="00066F6B">
        <w:rPr>
          <w:sz w:val="28"/>
          <w:szCs w:val="28"/>
        </w:rPr>
        <w:t xml:space="preserve">Информация о периоде приема заявок размещается министерством </w:t>
      </w:r>
      <w:r w:rsidR="005D2B39">
        <w:rPr>
          <w:sz w:val="28"/>
          <w:szCs w:val="28"/>
        </w:rPr>
        <w:br/>
      </w:r>
      <w:r w:rsidRPr="00066F6B">
        <w:rPr>
          <w:sz w:val="28"/>
          <w:szCs w:val="28"/>
        </w:rPr>
        <w:t xml:space="preserve">не </w:t>
      </w:r>
      <w:proofErr w:type="gramStart"/>
      <w:r w:rsidRPr="00066F6B">
        <w:rPr>
          <w:sz w:val="28"/>
          <w:szCs w:val="28"/>
        </w:rPr>
        <w:t>позднее</w:t>
      </w:r>
      <w:proofErr w:type="gramEnd"/>
      <w:r w:rsidRPr="00066F6B">
        <w:rPr>
          <w:sz w:val="28"/>
          <w:szCs w:val="28"/>
        </w:rPr>
        <w:t xml:space="preserve"> чем за 10 рабочих дней до даты начала приема заявок на официальных сайтах министерства (www.mineconomikiro.ru) и Правительства Ростовской области (www.donland.ru) в информационно-телекоммуникационной сети «Интернет». Прием заявок осуществляется до исчерпания лимита бюджетных средств.</w:t>
      </w:r>
    </w:p>
    <w:p w:rsidR="00066F6B" w:rsidRPr="00066F6B" w:rsidRDefault="00066F6B" w:rsidP="00576A10">
      <w:pPr>
        <w:ind w:firstLine="709"/>
        <w:jc w:val="both"/>
        <w:rPr>
          <w:sz w:val="28"/>
          <w:szCs w:val="28"/>
        </w:rPr>
      </w:pPr>
      <w:bookmarkStart w:id="1" w:name="P118"/>
      <w:bookmarkEnd w:id="1"/>
      <w:r w:rsidRPr="00066F6B">
        <w:rPr>
          <w:sz w:val="28"/>
          <w:szCs w:val="28"/>
        </w:rPr>
        <w:t>2.7.</w:t>
      </w:r>
      <w:r w:rsidR="005D2B39">
        <w:rPr>
          <w:sz w:val="28"/>
          <w:szCs w:val="28"/>
        </w:rPr>
        <w:t> </w:t>
      </w:r>
      <w:r w:rsidRPr="00066F6B">
        <w:rPr>
          <w:sz w:val="28"/>
          <w:szCs w:val="28"/>
        </w:rPr>
        <w:t>Для рассмотрения вопроса о предоставлении субсидии претендент представляет в министерство или МФЦ заявку, включающую следующие документы:</w:t>
      </w:r>
    </w:p>
    <w:p w:rsidR="00066F6B" w:rsidRPr="00066F6B" w:rsidRDefault="00066F6B" w:rsidP="00576A10">
      <w:pPr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 xml:space="preserve">заявление на получение субсидии на возмещение части затрат на приобретение банковской гарантии или поручительства третьих лиц, </w:t>
      </w:r>
      <w:r w:rsidRPr="00066F6B">
        <w:rPr>
          <w:rFonts w:cs="Arial"/>
          <w:color w:val="0D0D0D"/>
          <w:sz w:val="28"/>
          <w:szCs w:val="28"/>
        </w:rPr>
        <w:t>уплату</w:t>
      </w:r>
      <w:r w:rsidRPr="00066F6B">
        <w:rPr>
          <w:color w:val="0D0D0D"/>
          <w:sz w:val="28"/>
          <w:szCs w:val="28"/>
        </w:rPr>
        <w:t xml:space="preserve"> страховых взносов по форме согласно приложению № 1 к настоящему Положению;</w:t>
      </w:r>
    </w:p>
    <w:p w:rsidR="00066F6B" w:rsidRPr="00066F6B" w:rsidRDefault="00066F6B" w:rsidP="00576A10">
      <w:pPr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справку о среднемесячной заработной плате работников (нарастающим итогом с начала года), отсутствии просроченной задолженности по заработной плате и среднесписочной численности сотрудников по состоянию на 1-е число месяца, предшествующего месяцу, в котором планируется заключение договора, подписанную претендентом;</w:t>
      </w:r>
    </w:p>
    <w:p w:rsidR="00066F6B" w:rsidRPr="00066F6B" w:rsidRDefault="00066F6B" w:rsidP="00576A10">
      <w:pPr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 xml:space="preserve">обязательство претендента, подписанное руководителем претендента, </w:t>
      </w:r>
      <w:r w:rsidR="005D2B39">
        <w:rPr>
          <w:color w:val="0D0D0D"/>
          <w:sz w:val="28"/>
          <w:szCs w:val="28"/>
        </w:rPr>
        <w:br/>
      </w:r>
      <w:r w:rsidRPr="00066F6B">
        <w:rPr>
          <w:color w:val="0D0D0D"/>
          <w:sz w:val="28"/>
          <w:szCs w:val="28"/>
        </w:rPr>
        <w:t>об обеспечении:</w:t>
      </w:r>
    </w:p>
    <w:p w:rsidR="00066F6B" w:rsidRPr="00066F6B" w:rsidRDefault="00066F6B" w:rsidP="00576A10">
      <w:pPr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роста средней заработной платы работников по сравнению с годом, предшествующим получению субсидии;</w:t>
      </w:r>
    </w:p>
    <w:p w:rsidR="00066F6B" w:rsidRPr="00066F6B" w:rsidRDefault="00066F6B" w:rsidP="00576A10">
      <w:pPr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уплаты налоговых платежей в консолидированный бюджет Ростовской области в год получения субсидии не менее чем сумма субсидии;</w:t>
      </w:r>
    </w:p>
    <w:p w:rsidR="00066F6B" w:rsidRPr="00066F6B" w:rsidRDefault="00066F6B" w:rsidP="00576A10">
      <w:pPr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lastRenderedPageBreak/>
        <w:t>расчет-обоснование для получения субсидии на возмещение части затрат на приобретение банковской гарантии или поручительства третьих лиц, страховых взносов по форме согласно приложению № 2 к настоящему Положению.</w:t>
      </w:r>
    </w:p>
    <w:p w:rsidR="00066F6B" w:rsidRPr="00066F6B" w:rsidRDefault="00066F6B" w:rsidP="00576A10">
      <w:pPr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2.8. Помимо документов, указанных в пункте 2.7 настоящего раздела, претенденты на предоставление субсидии на возмещение части затрат на приобретение банковской гарантии, представляют:</w:t>
      </w:r>
    </w:p>
    <w:p w:rsidR="00066F6B" w:rsidRPr="00066F6B" w:rsidRDefault="00066F6B" w:rsidP="00576A10">
      <w:pPr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копию банковской гарантии, заверенную гарантийной организацией;</w:t>
      </w:r>
    </w:p>
    <w:p w:rsidR="00066F6B" w:rsidRPr="00066F6B" w:rsidRDefault="00066F6B" w:rsidP="00576A10">
      <w:pPr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копию договора банковской гарантии, заверенную гарантийной организацией;</w:t>
      </w:r>
    </w:p>
    <w:p w:rsidR="00066F6B" w:rsidRPr="00066F6B" w:rsidRDefault="00066F6B" w:rsidP="00576A10">
      <w:pPr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копии платежных документов, подтверждающих оплату предоставленной банковской гарантии, заверенные кредитной организацией.</w:t>
      </w:r>
    </w:p>
    <w:p w:rsidR="00066F6B" w:rsidRPr="00066F6B" w:rsidRDefault="00066F6B" w:rsidP="00576A10">
      <w:pPr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2.9. Помимо документов, указанных в пункте 2.7 настоящего раздела, претенденты на предоставление субсидии на возмещение части затрат на поручительства третьих лиц, представляют:</w:t>
      </w:r>
    </w:p>
    <w:p w:rsidR="00066F6B" w:rsidRPr="00066F6B" w:rsidRDefault="00066F6B" w:rsidP="00576A10">
      <w:pPr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копию договора поручительства, заверенную поручителем;</w:t>
      </w:r>
    </w:p>
    <w:p w:rsidR="00066F6B" w:rsidRPr="00066F6B" w:rsidRDefault="00066F6B" w:rsidP="00576A10">
      <w:pPr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копию документа, в обеспечение целей которого заключается договор поручительства, заверенную претендентом;</w:t>
      </w:r>
    </w:p>
    <w:p w:rsidR="00066F6B" w:rsidRPr="00066F6B" w:rsidRDefault="00066F6B" w:rsidP="00576A10">
      <w:pPr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копии платежных документов, подтверждающих оплату предоставленного поручительства третьих лиц, заверенные кредитной организацией.</w:t>
      </w:r>
    </w:p>
    <w:p w:rsidR="00066F6B" w:rsidRPr="00066F6B" w:rsidRDefault="00066F6B" w:rsidP="00576A10">
      <w:pPr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 xml:space="preserve">2.10. Помимо документов, указанных в пункте 2.7 настоящего раздела, претенденты на возмещение части затрат на </w:t>
      </w:r>
      <w:r w:rsidRPr="00066F6B">
        <w:rPr>
          <w:rFonts w:cs="Arial"/>
          <w:color w:val="0D0D0D"/>
          <w:sz w:val="28"/>
          <w:szCs w:val="28"/>
        </w:rPr>
        <w:t>уплату</w:t>
      </w:r>
      <w:r w:rsidRPr="00066F6B">
        <w:rPr>
          <w:color w:val="0D0D0D"/>
          <w:sz w:val="28"/>
          <w:szCs w:val="28"/>
        </w:rPr>
        <w:t xml:space="preserve"> страховых взносов, представляют:</w:t>
      </w:r>
    </w:p>
    <w:p w:rsidR="00066F6B" w:rsidRPr="00066F6B" w:rsidRDefault="00066F6B" w:rsidP="00576A10">
      <w:pPr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копию договора страхования (страхового полиса), заверенную страхователем;</w:t>
      </w:r>
    </w:p>
    <w:p w:rsidR="00066F6B" w:rsidRPr="00066F6B" w:rsidRDefault="00066F6B" w:rsidP="00576A10">
      <w:pPr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копии платежных документов, подтверждающих оплату страховой премии (страховых взносов), заверенные кредитной организацией.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2.11. Претендент несет административную ответственность в соответствии с областным законодательством за предоставление органам государственной власти Ростовской области и (или) должностным лицам органов государственной власти Ростовской области заведомо ложной информации.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bookmarkStart w:id="2" w:name="P141"/>
      <w:bookmarkEnd w:id="2"/>
      <w:r w:rsidRPr="00066F6B">
        <w:rPr>
          <w:color w:val="0D0D0D"/>
          <w:kern w:val="2"/>
          <w:sz w:val="28"/>
          <w:szCs w:val="28"/>
        </w:rPr>
        <w:t>2.12.</w:t>
      </w:r>
      <w:r w:rsidR="005D2B39">
        <w:rPr>
          <w:color w:val="0D0D0D"/>
          <w:kern w:val="2"/>
          <w:sz w:val="28"/>
          <w:szCs w:val="28"/>
        </w:rPr>
        <w:t> </w:t>
      </w:r>
      <w:r w:rsidRPr="00066F6B">
        <w:rPr>
          <w:color w:val="0D0D0D"/>
          <w:kern w:val="2"/>
          <w:sz w:val="28"/>
          <w:szCs w:val="28"/>
        </w:rPr>
        <w:t xml:space="preserve">Министерство или МФЦ (в случае подачи заявки через МФЦ) </w:t>
      </w:r>
      <w:r w:rsidR="00AF6FF9">
        <w:rPr>
          <w:color w:val="0D0D0D"/>
          <w:kern w:val="2"/>
          <w:sz w:val="28"/>
          <w:szCs w:val="28"/>
        </w:rPr>
        <w:br/>
      </w:r>
      <w:r w:rsidRPr="00066F6B">
        <w:rPr>
          <w:color w:val="0D0D0D"/>
          <w:kern w:val="2"/>
          <w:sz w:val="28"/>
          <w:szCs w:val="28"/>
        </w:rPr>
        <w:t>с использованием системы межведомственного электронного взаимодействия направляет в уполномоченные органы запросы о предоставлении: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сведений, содержащихся в Едином государственном реестре юридических лиц или Едином государственном реестре индивидуальных предпринимателей;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proofErr w:type="gramStart"/>
      <w:r w:rsidRPr="00066F6B">
        <w:rPr>
          <w:color w:val="0D0D0D"/>
          <w:kern w:val="2"/>
          <w:sz w:val="28"/>
          <w:szCs w:val="28"/>
        </w:rPr>
        <w:t xml:space="preserve">сведений об отсутствии у получателей субсидий задолженности по налогам, сборам и иным обязательным платежам в бюджеты бюджетной системы Российской Федерации, в том числе в бюджеты государственных внебюджетных фондов, срок исполнения по которым наступил в соответствии с законодательством Российской Федерации (за исключением задолженности, </w:t>
      </w:r>
      <w:r w:rsidR="00AF6FF9">
        <w:rPr>
          <w:color w:val="0D0D0D"/>
          <w:kern w:val="2"/>
          <w:sz w:val="28"/>
          <w:szCs w:val="28"/>
        </w:rPr>
        <w:br/>
      </w:r>
      <w:r w:rsidRPr="00066F6B">
        <w:rPr>
          <w:color w:val="0D0D0D"/>
          <w:kern w:val="2"/>
          <w:sz w:val="28"/>
          <w:szCs w:val="28"/>
        </w:rPr>
        <w:t>по которой оформлены в установленном порядке соглашения о реструктуризации, соблюдаются графики погашения задолженности и своевременно осуществляются текущие платежи).</w:t>
      </w:r>
      <w:proofErr w:type="gramEnd"/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 xml:space="preserve">При отсутствии технической возможности использования системы межведомственного электронного взаимодействия межведомственное </w:t>
      </w:r>
      <w:r w:rsidRPr="00066F6B">
        <w:rPr>
          <w:color w:val="0D0D0D"/>
          <w:kern w:val="2"/>
          <w:sz w:val="28"/>
          <w:szCs w:val="28"/>
        </w:rPr>
        <w:lastRenderedPageBreak/>
        <w:t>информационное взаимодействие может осуществляться почтовым отправлением, курьером или в электронном виде по телекоммуникационным каналам связи.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2.13.</w:t>
      </w:r>
      <w:r w:rsidR="005D2B39">
        <w:rPr>
          <w:color w:val="0D0D0D"/>
          <w:kern w:val="2"/>
          <w:sz w:val="28"/>
          <w:szCs w:val="28"/>
        </w:rPr>
        <w:t> </w:t>
      </w:r>
      <w:r w:rsidRPr="00066F6B">
        <w:rPr>
          <w:color w:val="0D0D0D"/>
          <w:kern w:val="2"/>
          <w:sz w:val="28"/>
          <w:szCs w:val="28"/>
        </w:rPr>
        <w:t xml:space="preserve">Претендент вправе по собственной инициативе представить в министерство или МФЦ (в случае подачи заявки через МФЦ) документы, предусмотренные пунктом 2.12 настоящего раздела, при этом указанные документы предоставляются по состоянию на 1-е число месяца, предшествующего месяцу, в котором планируется заключение договора. </w:t>
      </w:r>
      <w:r w:rsidR="005D2B39">
        <w:rPr>
          <w:color w:val="0D0D0D"/>
          <w:kern w:val="2"/>
          <w:sz w:val="28"/>
          <w:szCs w:val="28"/>
        </w:rPr>
        <w:br/>
      </w:r>
      <w:r w:rsidRPr="00066F6B">
        <w:rPr>
          <w:color w:val="0D0D0D"/>
          <w:kern w:val="2"/>
          <w:sz w:val="28"/>
          <w:szCs w:val="28"/>
        </w:rPr>
        <w:t>В указанном случае запросы министерством или МФЦ не направляются.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2.14.</w:t>
      </w:r>
      <w:r w:rsidR="005D2B39">
        <w:rPr>
          <w:color w:val="0D0D0D"/>
          <w:kern w:val="2"/>
          <w:sz w:val="28"/>
          <w:szCs w:val="28"/>
        </w:rPr>
        <w:t> </w:t>
      </w:r>
      <w:r w:rsidRPr="00066F6B">
        <w:rPr>
          <w:color w:val="0D0D0D"/>
          <w:kern w:val="2"/>
          <w:sz w:val="28"/>
          <w:szCs w:val="28"/>
        </w:rPr>
        <w:t xml:space="preserve">Заявка в день ее поступления регистрируется министерством в журнале регистрации заявок (далее </w:t>
      </w:r>
      <w:r w:rsidR="005D2B39">
        <w:rPr>
          <w:color w:val="0D0D0D"/>
          <w:kern w:val="2"/>
          <w:sz w:val="28"/>
          <w:szCs w:val="28"/>
        </w:rPr>
        <w:t>–</w:t>
      </w:r>
      <w:r w:rsidRPr="00066F6B">
        <w:rPr>
          <w:color w:val="0D0D0D"/>
          <w:kern w:val="2"/>
          <w:sz w:val="28"/>
          <w:szCs w:val="28"/>
        </w:rPr>
        <w:t xml:space="preserve"> журнал) с присвоением ей входящего номера и даты поступления. Присвоение порядкового номера осуществляется в порядке поступления заявок.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Форма журнала утверждается министерством.</w:t>
      </w:r>
    </w:p>
    <w:p w:rsidR="00066F6B" w:rsidRPr="00066F6B" w:rsidRDefault="00066F6B" w:rsidP="00576A10">
      <w:pPr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2.15.</w:t>
      </w:r>
      <w:r w:rsidR="005D2B39">
        <w:rPr>
          <w:color w:val="0D0D0D"/>
          <w:sz w:val="28"/>
          <w:szCs w:val="28"/>
        </w:rPr>
        <w:t> </w:t>
      </w:r>
      <w:r w:rsidRPr="00066F6B">
        <w:rPr>
          <w:color w:val="0D0D0D"/>
          <w:sz w:val="28"/>
          <w:szCs w:val="28"/>
        </w:rPr>
        <w:t xml:space="preserve">Претендент может подать заявку на предоставление субсидии </w:t>
      </w:r>
      <w:r w:rsidR="005D2B39">
        <w:rPr>
          <w:color w:val="0D0D0D"/>
          <w:sz w:val="28"/>
          <w:szCs w:val="28"/>
        </w:rPr>
        <w:br/>
      </w:r>
      <w:r w:rsidRPr="00066F6B">
        <w:rPr>
          <w:color w:val="0D0D0D"/>
          <w:sz w:val="28"/>
          <w:szCs w:val="28"/>
        </w:rPr>
        <w:t>не более 1 раза в год.</w:t>
      </w:r>
    </w:p>
    <w:p w:rsidR="00066F6B" w:rsidRPr="00066F6B" w:rsidRDefault="00066F6B" w:rsidP="00576A10">
      <w:pPr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2.16.</w:t>
      </w:r>
      <w:r w:rsidR="005D2B39">
        <w:rPr>
          <w:color w:val="0D0D0D"/>
          <w:sz w:val="28"/>
          <w:szCs w:val="28"/>
        </w:rPr>
        <w:t> </w:t>
      </w:r>
      <w:r w:rsidRPr="00066F6B">
        <w:rPr>
          <w:color w:val="0D0D0D"/>
          <w:sz w:val="28"/>
          <w:szCs w:val="28"/>
        </w:rPr>
        <w:t xml:space="preserve">Министерство выносит заявку на очередное заседание рабочей группы по оказанию финансовой поддержки в форме предоставления субсидий субъектам малого и среднего предпринимательства на возмещение части затрат на приобретение банковской гарантии или поручительства третьих лиц, уплату страховых взносов (далее – рабочая группа). Положение о рабочей группе и ее состав утверждаются министерством. </w:t>
      </w:r>
    </w:p>
    <w:p w:rsidR="00066F6B" w:rsidRPr="00066F6B" w:rsidRDefault="00066F6B" w:rsidP="00576A10">
      <w:pPr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2.17.</w:t>
      </w:r>
      <w:r w:rsidR="005D2B39">
        <w:rPr>
          <w:color w:val="0D0D0D"/>
          <w:sz w:val="28"/>
          <w:szCs w:val="28"/>
        </w:rPr>
        <w:t> </w:t>
      </w:r>
      <w:r w:rsidRPr="00066F6B">
        <w:rPr>
          <w:color w:val="0D0D0D"/>
          <w:sz w:val="28"/>
          <w:szCs w:val="28"/>
        </w:rPr>
        <w:t>Секретарь рабочей группы в течение 30 рабочих дней со дня регистрации заявки организует рассмотрение заявки рабочей группой.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bookmarkStart w:id="3" w:name="P157"/>
      <w:bookmarkEnd w:id="3"/>
      <w:r w:rsidRPr="00066F6B">
        <w:rPr>
          <w:color w:val="0D0D0D"/>
          <w:kern w:val="2"/>
          <w:sz w:val="28"/>
          <w:szCs w:val="28"/>
        </w:rPr>
        <w:t>2.18. Основаниями для отказа в предоставлении субсидии являются: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отсутствие средств в областном бюджете на выплату субсидии в текущем финансовом году;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несоответствие представленных документов требованиям, указанным в пункте 2.7 настоящего Положения;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несоответствие претендента требованиям, установленным настоящим Положением;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непредставление (представление не в полном объеме) документов, указанных в пункте 2.7 настоящего раздела;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недостоверность представленной претендентом информации;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отсутствие в представленных документах подписей, печатей (при наличии), дат, несоответствие форм представленных документов формам документов, установленным действующим законодательством;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наличие в представленных документах исправлений, технических ошибок.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Под техническими ошибками в целях настоящего Положения признаются описки, опечатки, арифметические ошибки, приведшие к несоответствию сведений, которые были внесены в документы, сведениям в документах, на основании которых вносились сведения.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2.19.</w:t>
      </w:r>
      <w:r w:rsidR="005D2B39">
        <w:rPr>
          <w:color w:val="0D0D0D"/>
          <w:kern w:val="2"/>
          <w:sz w:val="28"/>
          <w:szCs w:val="28"/>
        </w:rPr>
        <w:t> </w:t>
      </w:r>
      <w:r w:rsidRPr="00066F6B">
        <w:rPr>
          <w:color w:val="0D0D0D"/>
          <w:kern w:val="2"/>
          <w:sz w:val="28"/>
          <w:szCs w:val="28"/>
        </w:rPr>
        <w:t>Предоставление субсидии осуществляется на основании решения рабочей группы в порядке очередности регистрации заявок. Решения рабочей группы оформляются протоколом.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lastRenderedPageBreak/>
        <w:t>2.20. В течение 5 рабочих дней со дня принятия рабочей группой решения министерство направляет претендентам в письменном виде уведомление о</w:t>
      </w:r>
      <w:r w:rsidR="00D4546E">
        <w:rPr>
          <w:color w:val="0D0D0D"/>
          <w:kern w:val="2"/>
          <w:sz w:val="28"/>
          <w:szCs w:val="28"/>
        </w:rPr>
        <w:t> </w:t>
      </w:r>
      <w:r w:rsidRPr="00066F6B">
        <w:rPr>
          <w:color w:val="0D0D0D"/>
          <w:kern w:val="2"/>
          <w:sz w:val="28"/>
          <w:szCs w:val="28"/>
        </w:rPr>
        <w:t>предоставлении субсидии или об отказе в предоставлении субсидии (с</w:t>
      </w:r>
      <w:r w:rsidR="00D4546E">
        <w:rPr>
          <w:color w:val="0D0D0D"/>
          <w:kern w:val="2"/>
          <w:sz w:val="28"/>
          <w:szCs w:val="28"/>
        </w:rPr>
        <w:t> </w:t>
      </w:r>
      <w:r w:rsidRPr="00066F6B">
        <w:rPr>
          <w:color w:val="0D0D0D"/>
          <w:kern w:val="2"/>
          <w:sz w:val="28"/>
          <w:szCs w:val="28"/>
        </w:rPr>
        <w:t>указанием причины отказа).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2.21.</w:t>
      </w:r>
      <w:r w:rsidR="005D2B39">
        <w:rPr>
          <w:color w:val="0D0D0D"/>
          <w:kern w:val="2"/>
          <w:sz w:val="28"/>
          <w:szCs w:val="28"/>
        </w:rPr>
        <w:t> </w:t>
      </w:r>
      <w:r w:rsidRPr="00066F6B">
        <w:rPr>
          <w:color w:val="0D0D0D"/>
          <w:kern w:val="2"/>
          <w:sz w:val="28"/>
          <w:szCs w:val="28"/>
        </w:rPr>
        <w:t>Распределение субсидий между претендентами осуществляется в</w:t>
      </w:r>
      <w:r w:rsidR="00D4546E">
        <w:rPr>
          <w:color w:val="0D0D0D"/>
          <w:kern w:val="2"/>
          <w:sz w:val="28"/>
          <w:szCs w:val="28"/>
        </w:rPr>
        <w:t> </w:t>
      </w:r>
      <w:r w:rsidRPr="00066F6B">
        <w:rPr>
          <w:color w:val="0D0D0D"/>
          <w:kern w:val="2"/>
          <w:sz w:val="28"/>
          <w:szCs w:val="28"/>
        </w:rPr>
        <w:t>пределах лимитов бюджетных ассигнований, предусмотренных в текущем финансовом году.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2.22. В случае превышения заявленных к возмещению сумм над лимитом бюджетных обязательств, предусмотренным областным законом об областном бюджете, заявка, которая не может быть принята к финансированию в полном объеме в текущем финансовом году, финансируется в пределах остатка лимита бюджетных обязатель</w:t>
      </w:r>
      <w:proofErr w:type="gramStart"/>
      <w:r w:rsidRPr="00066F6B">
        <w:rPr>
          <w:color w:val="0D0D0D"/>
          <w:kern w:val="2"/>
          <w:sz w:val="28"/>
          <w:szCs w:val="28"/>
        </w:rPr>
        <w:t>ств пр</w:t>
      </w:r>
      <w:proofErr w:type="gramEnd"/>
      <w:r w:rsidRPr="00066F6B">
        <w:rPr>
          <w:color w:val="0D0D0D"/>
          <w:kern w:val="2"/>
          <w:sz w:val="28"/>
          <w:szCs w:val="28"/>
        </w:rPr>
        <w:t>и наличии письменного согласия претендента.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 xml:space="preserve">Претендент в срок не позднее 5 рабочих дней со дня получения уведомления, указанного в пункте 2.20 настоящего раздела, должен направить письменный ответ о своем согласии или об отказе в получении субсидии частично. 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В случае письменного отказа претендента на получение части субсидии в</w:t>
      </w:r>
      <w:r w:rsidR="00D4546E">
        <w:rPr>
          <w:color w:val="0D0D0D"/>
          <w:kern w:val="2"/>
          <w:sz w:val="28"/>
          <w:szCs w:val="28"/>
        </w:rPr>
        <w:t> </w:t>
      </w:r>
      <w:r w:rsidRPr="00066F6B">
        <w:rPr>
          <w:color w:val="0D0D0D"/>
          <w:kern w:val="2"/>
          <w:sz w:val="28"/>
          <w:szCs w:val="28"/>
        </w:rPr>
        <w:t>текущем финансовом году в пределах остатка лимита бюджетных обязательств, финансированию в пределах остатка лимита бюджетных обязательств подлежит заявка, зарегистрированная в журнале под очередным номером (с получением письменного согласия претендента).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2.23. В течение 20 рабочих дней со дня принятия рабочей группой решения о предоставлении субсидий министерство: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заключает с получателями субсидий договоры по типовой форме, установленной министерством финансов Ростовской области в пределах объемов доведенных лимитов бюджетных обязательств на текущий финансовый год;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формирует и утверждает реестр получателей субсидий на возмещение части затрат на приобретение банковской гарантии или поручительства третьих лиц, уплату страховых взносов.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2.24. Для перечисления субсидии министерство в течение 10 рабочих дней со дня заключения договоров формирует и представляет в министерство финансов Ростовской области заявки на оплату расходов в соответствии с порядком санкционирования оплаты денежных обязательств получателей средств областного бюджета, установленным министерством финансов Ростовской области.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2.25.</w:t>
      </w:r>
      <w:r w:rsidR="005D2B39">
        <w:rPr>
          <w:color w:val="0D0D0D"/>
          <w:kern w:val="2"/>
          <w:sz w:val="28"/>
          <w:szCs w:val="28"/>
        </w:rPr>
        <w:t> </w:t>
      </w:r>
      <w:r w:rsidRPr="00066F6B">
        <w:rPr>
          <w:color w:val="0D0D0D"/>
          <w:kern w:val="2"/>
          <w:sz w:val="28"/>
          <w:szCs w:val="28"/>
        </w:rPr>
        <w:t>Министерство финансов Ростовской области на основании полученных заявок на оплату расходов в течение 4 рабочих дней осуществляет перечисление субсидии на расчетные счета получателей, открытые в кредитных организациях.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2.26.</w:t>
      </w:r>
      <w:r w:rsidR="005D2B39">
        <w:rPr>
          <w:color w:val="0D0D0D"/>
          <w:kern w:val="2"/>
          <w:sz w:val="28"/>
          <w:szCs w:val="28"/>
        </w:rPr>
        <w:t> </w:t>
      </w:r>
      <w:r w:rsidRPr="00066F6B">
        <w:rPr>
          <w:color w:val="0D0D0D"/>
          <w:kern w:val="2"/>
          <w:sz w:val="28"/>
          <w:szCs w:val="28"/>
        </w:rPr>
        <w:t>В течение 30 дней после принятия решения о предоставлении субсидии министерство в соответствии с действующим законодательством включает информацию о получателях субсидий в Реестр субъектов малого и среднего предпринимательства – получателей поддержки, ведение которого осуществляется посредством официального портала «Малый и средний бизнес Дона» (www.mbdon.ru) в информационно-телекоммуникационной сети «Интернет».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lastRenderedPageBreak/>
        <w:t>2.27.</w:t>
      </w:r>
      <w:r w:rsidR="005D2B39">
        <w:rPr>
          <w:color w:val="0D0D0D"/>
          <w:kern w:val="2"/>
          <w:sz w:val="28"/>
          <w:szCs w:val="28"/>
        </w:rPr>
        <w:t> </w:t>
      </w:r>
      <w:r w:rsidRPr="00066F6B">
        <w:rPr>
          <w:color w:val="0D0D0D"/>
          <w:kern w:val="2"/>
          <w:sz w:val="28"/>
          <w:szCs w:val="28"/>
        </w:rPr>
        <w:t xml:space="preserve">Получатели субсидий обеспечивают возврат остатка субсидии, </w:t>
      </w:r>
      <w:r w:rsidR="005D2B39">
        <w:rPr>
          <w:color w:val="0D0D0D"/>
          <w:kern w:val="2"/>
          <w:sz w:val="28"/>
          <w:szCs w:val="28"/>
        </w:rPr>
        <w:br/>
      </w:r>
      <w:r w:rsidRPr="00066F6B">
        <w:rPr>
          <w:color w:val="0D0D0D"/>
          <w:kern w:val="2"/>
          <w:sz w:val="28"/>
          <w:szCs w:val="28"/>
        </w:rPr>
        <w:t xml:space="preserve">не использованного в отчетном финансовом году, в областной бюджет до </w:t>
      </w:r>
      <w:r w:rsidR="005D2B39">
        <w:rPr>
          <w:color w:val="0D0D0D"/>
          <w:kern w:val="2"/>
          <w:sz w:val="28"/>
          <w:szCs w:val="28"/>
        </w:rPr>
        <w:br/>
      </w:r>
      <w:r w:rsidRPr="00066F6B">
        <w:rPr>
          <w:color w:val="0D0D0D"/>
          <w:kern w:val="2"/>
          <w:sz w:val="28"/>
          <w:szCs w:val="28"/>
        </w:rPr>
        <w:t>20 декабря текущего года.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  <w:r w:rsidRPr="00066F6B">
        <w:rPr>
          <w:color w:val="0D0D0D"/>
          <w:kern w:val="2"/>
          <w:sz w:val="28"/>
          <w:szCs w:val="28"/>
        </w:rPr>
        <w:t>2.28.</w:t>
      </w:r>
      <w:r w:rsidR="005D2B39">
        <w:rPr>
          <w:color w:val="0D0D0D"/>
          <w:kern w:val="2"/>
          <w:sz w:val="28"/>
          <w:szCs w:val="28"/>
        </w:rPr>
        <w:t> </w:t>
      </w:r>
      <w:r w:rsidRPr="00066F6B">
        <w:rPr>
          <w:color w:val="0D0D0D"/>
          <w:kern w:val="2"/>
          <w:sz w:val="28"/>
          <w:szCs w:val="28"/>
        </w:rPr>
        <w:t>Получателям субсидий 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Положением.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</w:p>
    <w:p w:rsidR="00066F6B" w:rsidRPr="00066F6B" w:rsidRDefault="00066F6B" w:rsidP="00576A10">
      <w:pPr>
        <w:jc w:val="center"/>
        <w:rPr>
          <w:rFonts w:eastAsia="Calibri"/>
          <w:sz w:val="28"/>
          <w:szCs w:val="28"/>
          <w:lang w:eastAsia="en-US"/>
        </w:rPr>
      </w:pPr>
      <w:r w:rsidRPr="00066F6B">
        <w:rPr>
          <w:rFonts w:eastAsia="Calibri"/>
          <w:sz w:val="28"/>
          <w:szCs w:val="28"/>
          <w:lang w:eastAsia="en-US"/>
        </w:rPr>
        <w:t>3. Требования к отчетности</w:t>
      </w:r>
    </w:p>
    <w:p w:rsidR="00066F6B" w:rsidRPr="00066F6B" w:rsidRDefault="00066F6B" w:rsidP="00576A10">
      <w:pPr>
        <w:jc w:val="center"/>
        <w:rPr>
          <w:rFonts w:eastAsia="Calibri"/>
          <w:sz w:val="28"/>
          <w:szCs w:val="28"/>
          <w:lang w:eastAsia="en-US"/>
        </w:rPr>
      </w:pPr>
    </w:p>
    <w:p w:rsidR="00066F6B" w:rsidRPr="00066F6B" w:rsidRDefault="00066F6B" w:rsidP="00576A1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6F6B">
        <w:rPr>
          <w:rFonts w:eastAsia="Calibri"/>
          <w:sz w:val="28"/>
          <w:szCs w:val="28"/>
          <w:lang w:eastAsia="en-US"/>
        </w:rPr>
        <w:t>3.1.</w:t>
      </w:r>
      <w:r w:rsidR="005D2B39">
        <w:rPr>
          <w:rFonts w:eastAsia="Calibri"/>
          <w:sz w:val="28"/>
          <w:szCs w:val="28"/>
          <w:lang w:eastAsia="en-US"/>
        </w:rPr>
        <w:t> </w:t>
      </w:r>
      <w:r w:rsidRPr="00066F6B">
        <w:rPr>
          <w:rFonts w:eastAsia="Calibri"/>
          <w:sz w:val="28"/>
          <w:szCs w:val="28"/>
          <w:lang w:eastAsia="en-US"/>
        </w:rPr>
        <w:t>В течение 15 рабочих дней по истечении 12 месяцев с даты заключения договора получатели субсидии представляют в министерство отчет о фактическом выполнении обязательств по форме, установленной договором.</w:t>
      </w:r>
    </w:p>
    <w:p w:rsidR="00066F6B" w:rsidRPr="00066F6B" w:rsidRDefault="00066F6B" w:rsidP="00576A10">
      <w:pPr>
        <w:ind w:firstLine="709"/>
        <w:contextualSpacing/>
        <w:jc w:val="both"/>
        <w:rPr>
          <w:color w:val="0D0D0D"/>
          <w:kern w:val="2"/>
          <w:sz w:val="28"/>
          <w:szCs w:val="28"/>
        </w:rPr>
      </w:pPr>
    </w:p>
    <w:p w:rsidR="00066F6B" w:rsidRPr="00066F6B" w:rsidRDefault="00066F6B" w:rsidP="00576A10">
      <w:pPr>
        <w:jc w:val="center"/>
        <w:rPr>
          <w:rFonts w:eastAsia="Calibri"/>
          <w:sz w:val="28"/>
          <w:szCs w:val="28"/>
          <w:lang w:eastAsia="en-US"/>
        </w:rPr>
      </w:pPr>
      <w:r w:rsidRPr="00066F6B">
        <w:rPr>
          <w:rFonts w:eastAsia="Calibri"/>
          <w:sz w:val="28"/>
          <w:szCs w:val="28"/>
          <w:lang w:eastAsia="en-US"/>
        </w:rPr>
        <w:t xml:space="preserve">4. Требования об осуществлении </w:t>
      </w:r>
      <w:r w:rsidR="00C50DAA">
        <w:rPr>
          <w:rFonts w:eastAsia="Calibri"/>
          <w:sz w:val="28"/>
          <w:szCs w:val="28"/>
          <w:lang w:eastAsia="en-US"/>
        </w:rPr>
        <w:br/>
      </w:r>
      <w:proofErr w:type="gramStart"/>
      <w:r w:rsidRPr="00066F6B">
        <w:rPr>
          <w:rFonts w:eastAsia="Calibri"/>
          <w:sz w:val="28"/>
          <w:szCs w:val="28"/>
          <w:lang w:eastAsia="en-US"/>
        </w:rPr>
        <w:t>контроля</w:t>
      </w:r>
      <w:r w:rsidR="00C50DAA">
        <w:rPr>
          <w:rFonts w:eastAsia="Calibri"/>
          <w:sz w:val="28"/>
          <w:szCs w:val="28"/>
          <w:lang w:eastAsia="en-US"/>
        </w:rPr>
        <w:t xml:space="preserve"> </w:t>
      </w:r>
      <w:r w:rsidRPr="00066F6B">
        <w:rPr>
          <w:rFonts w:eastAsia="Calibri"/>
          <w:sz w:val="28"/>
          <w:szCs w:val="28"/>
          <w:lang w:eastAsia="en-US"/>
        </w:rPr>
        <w:t>за</w:t>
      </w:r>
      <w:proofErr w:type="gramEnd"/>
      <w:r w:rsidRPr="00066F6B">
        <w:rPr>
          <w:rFonts w:eastAsia="Calibri"/>
          <w:sz w:val="28"/>
          <w:szCs w:val="28"/>
          <w:lang w:eastAsia="en-US"/>
        </w:rPr>
        <w:t xml:space="preserve"> соблюдением условий, целей и порядка </w:t>
      </w:r>
      <w:r w:rsidR="005D2B39">
        <w:rPr>
          <w:rFonts w:eastAsia="Calibri"/>
          <w:sz w:val="28"/>
          <w:szCs w:val="28"/>
          <w:lang w:eastAsia="en-US"/>
        </w:rPr>
        <w:br/>
      </w:r>
      <w:r w:rsidRPr="00066F6B">
        <w:rPr>
          <w:rFonts w:eastAsia="Calibri"/>
          <w:sz w:val="28"/>
          <w:szCs w:val="28"/>
          <w:lang w:eastAsia="en-US"/>
        </w:rPr>
        <w:t>предоставления субсидии и ответственности за их нарушение</w:t>
      </w:r>
    </w:p>
    <w:p w:rsidR="00066F6B" w:rsidRPr="00066F6B" w:rsidRDefault="00066F6B" w:rsidP="00576A10">
      <w:pPr>
        <w:jc w:val="center"/>
        <w:rPr>
          <w:rFonts w:eastAsia="Calibri"/>
          <w:sz w:val="28"/>
          <w:szCs w:val="28"/>
          <w:lang w:eastAsia="en-US"/>
        </w:rPr>
      </w:pPr>
    </w:p>
    <w:p w:rsidR="00066F6B" w:rsidRPr="00066F6B" w:rsidRDefault="00066F6B" w:rsidP="00576A1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6F6B">
        <w:rPr>
          <w:sz w:val="28"/>
          <w:szCs w:val="28"/>
        </w:rPr>
        <w:t>4.1.</w:t>
      </w:r>
      <w:r w:rsidR="00C50DAA">
        <w:rPr>
          <w:sz w:val="28"/>
          <w:szCs w:val="28"/>
        </w:rPr>
        <w:t> </w:t>
      </w:r>
      <w:r w:rsidRPr="00066F6B">
        <w:rPr>
          <w:sz w:val="28"/>
          <w:szCs w:val="28"/>
        </w:rPr>
        <w:t>Министерство и органы государственного финансового контроля осуществляют проверки соблюдения условий, целей и порядка предоставления субсидии.</w:t>
      </w:r>
    </w:p>
    <w:p w:rsidR="00066F6B" w:rsidRPr="00066F6B" w:rsidRDefault="00066F6B" w:rsidP="00576A1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6F6B">
        <w:rPr>
          <w:sz w:val="28"/>
          <w:szCs w:val="28"/>
        </w:rPr>
        <w:t>4.2.</w:t>
      </w:r>
      <w:r w:rsidR="00C50DAA">
        <w:rPr>
          <w:sz w:val="28"/>
          <w:szCs w:val="28"/>
        </w:rPr>
        <w:t> </w:t>
      </w:r>
      <w:proofErr w:type="gramStart"/>
      <w:r w:rsidRPr="00066F6B">
        <w:rPr>
          <w:sz w:val="28"/>
          <w:szCs w:val="28"/>
        </w:rPr>
        <w:t>В случае нарушения получателем субсидии условий, установленных при предоставлении субсидии, выявленного по фактам проверок, проведенных министерством и органами государственного финансового контроля, министерство в течение 10 рабочих дней со дня выявления нарушений письменно уведомляет получателя субсидии об одностороннем отказе от исполнения договора в соответствии со статьей 450</w:t>
      </w:r>
      <w:r w:rsidRPr="00066F6B">
        <w:rPr>
          <w:sz w:val="28"/>
          <w:szCs w:val="28"/>
          <w:vertAlign w:val="superscript"/>
        </w:rPr>
        <w:t>1</w:t>
      </w:r>
      <w:r w:rsidRPr="00066F6B">
        <w:rPr>
          <w:sz w:val="28"/>
          <w:szCs w:val="28"/>
        </w:rPr>
        <w:t xml:space="preserve"> Гражданского кодекса Российской Федерации и о возврате в областной бюджет полученных ранее средств областного</w:t>
      </w:r>
      <w:proofErr w:type="gramEnd"/>
      <w:r w:rsidRPr="00066F6B">
        <w:rPr>
          <w:sz w:val="28"/>
          <w:szCs w:val="28"/>
        </w:rPr>
        <w:t xml:space="preserve"> бюджета.</w:t>
      </w:r>
    </w:p>
    <w:p w:rsidR="00066F6B" w:rsidRPr="00066F6B" w:rsidRDefault="00066F6B" w:rsidP="00576A1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6F6B">
        <w:rPr>
          <w:sz w:val="28"/>
          <w:szCs w:val="28"/>
        </w:rPr>
        <w:t>Получатель субсидии обязан в течение 20 рабочих дней со дня получения указанного уведомления перечислить полученную субсидию в областной бюджет.</w:t>
      </w:r>
    </w:p>
    <w:p w:rsidR="00066F6B" w:rsidRPr="00066F6B" w:rsidRDefault="00066F6B" w:rsidP="00576A1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6F6B">
        <w:rPr>
          <w:sz w:val="28"/>
          <w:szCs w:val="28"/>
        </w:rPr>
        <w:t>Возврат субсидии осуществляется на основании оформленных получателем субсидии платежных документов.</w:t>
      </w:r>
    </w:p>
    <w:p w:rsidR="00066F6B" w:rsidRPr="00066F6B" w:rsidRDefault="00066F6B" w:rsidP="00576A1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6F6B">
        <w:rPr>
          <w:sz w:val="28"/>
          <w:szCs w:val="28"/>
        </w:rPr>
        <w:t>4.3.</w:t>
      </w:r>
      <w:r w:rsidR="00C50DAA">
        <w:rPr>
          <w:sz w:val="28"/>
          <w:szCs w:val="28"/>
        </w:rPr>
        <w:t> </w:t>
      </w:r>
      <w:r w:rsidRPr="00066F6B">
        <w:rPr>
          <w:sz w:val="28"/>
          <w:szCs w:val="28"/>
        </w:rPr>
        <w:t xml:space="preserve">В случае </w:t>
      </w:r>
      <w:proofErr w:type="spellStart"/>
      <w:r w:rsidRPr="00066F6B">
        <w:rPr>
          <w:sz w:val="28"/>
          <w:szCs w:val="28"/>
        </w:rPr>
        <w:t>неперечисления</w:t>
      </w:r>
      <w:proofErr w:type="spellEnd"/>
      <w:r w:rsidRPr="00066F6B">
        <w:rPr>
          <w:sz w:val="28"/>
          <w:szCs w:val="28"/>
        </w:rPr>
        <w:t xml:space="preserve"> получателем субсидии полученной субсидии в областной бюджет в соответствии с пункт</w:t>
      </w:r>
      <w:r w:rsidR="00D4546E">
        <w:rPr>
          <w:sz w:val="28"/>
          <w:szCs w:val="28"/>
        </w:rPr>
        <w:t>ом</w:t>
      </w:r>
      <w:r w:rsidRPr="00066F6B">
        <w:rPr>
          <w:sz w:val="28"/>
          <w:szCs w:val="28"/>
        </w:rPr>
        <w:t xml:space="preserve"> 4.2 настоящего раздела средства субсидии взыскиваются министерством в судебном порядке.</w:t>
      </w:r>
    </w:p>
    <w:p w:rsidR="00066F6B" w:rsidRDefault="00066F6B" w:rsidP="00D4546E">
      <w:pPr>
        <w:jc w:val="both"/>
        <w:rPr>
          <w:color w:val="0D0D0D"/>
          <w:sz w:val="28"/>
          <w:szCs w:val="28"/>
        </w:rPr>
      </w:pPr>
    </w:p>
    <w:p w:rsidR="00862F03" w:rsidRPr="00066F6B" w:rsidRDefault="00862F03" w:rsidP="00D4546E">
      <w:pPr>
        <w:jc w:val="both"/>
        <w:rPr>
          <w:color w:val="0D0D0D"/>
          <w:sz w:val="28"/>
          <w:szCs w:val="28"/>
        </w:rPr>
      </w:pPr>
    </w:p>
    <w:p w:rsidR="00066F6B" w:rsidRPr="00066F6B" w:rsidRDefault="00066F6B" w:rsidP="00014D38">
      <w:pPr>
        <w:jc w:val="both"/>
        <w:rPr>
          <w:color w:val="0D0D0D"/>
          <w:sz w:val="28"/>
          <w:szCs w:val="28"/>
        </w:rPr>
      </w:pPr>
    </w:p>
    <w:p w:rsidR="00014D38" w:rsidRDefault="00014D38" w:rsidP="00014D38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014D38" w:rsidRDefault="00014D38" w:rsidP="00014D38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014D38" w:rsidRDefault="00014D38" w:rsidP="00014D38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 xml:space="preserve">Т.А. </w:t>
      </w:r>
      <w:proofErr w:type="spellStart"/>
      <w:r>
        <w:rPr>
          <w:sz w:val="28"/>
        </w:rPr>
        <w:t>Родионченко</w:t>
      </w:r>
      <w:proofErr w:type="spellEnd"/>
    </w:p>
    <w:p w:rsidR="00066F6B" w:rsidRPr="00066F6B" w:rsidRDefault="00066F6B" w:rsidP="00014D38">
      <w:pPr>
        <w:pageBreakBefore/>
        <w:ind w:left="4536"/>
        <w:jc w:val="center"/>
        <w:rPr>
          <w:sz w:val="28"/>
          <w:szCs w:val="28"/>
        </w:rPr>
      </w:pPr>
      <w:r w:rsidRPr="00066F6B">
        <w:rPr>
          <w:rFonts w:eastAsia="Calibri"/>
          <w:color w:val="0D0D0D"/>
          <w:sz w:val="28"/>
          <w:szCs w:val="28"/>
          <w:lang w:eastAsia="en-US"/>
        </w:rPr>
        <w:lastRenderedPageBreak/>
        <w:t>Приложение</w:t>
      </w:r>
      <w:r w:rsidRPr="00066F6B">
        <w:rPr>
          <w:sz w:val="28"/>
          <w:szCs w:val="28"/>
        </w:rPr>
        <w:t xml:space="preserve"> № 1</w:t>
      </w:r>
    </w:p>
    <w:p w:rsidR="00066F6B" w:rsidRPr="00066F6B" w:rsidRDefault="00066F6B" w:rsidP="00014D38">
      <w:pPr>
        <w:ind w:left="4536"/>
        <w:jc w:val="center"/>
        <w:rPr>
          <w:rFonts w:eastAsia="Calibri"/>
          <w:color w:val="0D0D0D"/>
          <w:sz w:val="28"/>
          <w:szCs w:val="28"/>
          <w:lang w:eastAsia="en-US"/>
        </w:rPr>
      </w:pPr>
      <w:r w:rsidRPr="00066F6B">
        <w:rPr>
          <w:rFonts w:eastAsia="Calibri"/>
          <w:color w:val="0D0D0D"/>
          <w:sz w:val="28"/>
          <w:szCs w:val="28"/>
          <w:lang w:eastAsia="en-US"/>
        </w:rPr>
        <w:t>к Положению</w:t>
      </w:r>
    </w:p>
    <w:p w:rsidR="00D4546E" w:rsidRDefault="00066F6B" w:rsidP="00014D38">
      <w:pPr>
        <w:ind w:left="4536"/>
        <w:jc w:val="center"/>
        <w:rPr>
          <w:rFonts w:eastAsia="Calibri"/>
          <w:color w:val="0D0D0D"/>
          <w:sz w:val="28"/>
          <w:szCs w:val="28"/>
          <w:lang w:eastAsia="en-US"/>
        </w:rPr>
      </w:pPr>
      <w:r w:rsidRPr="00066F6B">
        <w:rPr>
          <w:rFonts w:eastAsia="Calibri"/>
          <w:color w:val="0D0D0D"/>
          <w:sz w:val="28"/>
          <w:szCs w:val="28"/>
          <w:lang w:eastAsia="en-US"/>
        </w:rPr>
        <w:t xml:space="preserve">о порядке предоставления </w:t>
      </w:r>
    </w:p>
    <w:p w:rsidR="00D4546E" w:rsidRDefault="00066F6B" w:rsidP="00014D38">
      <w:pPr>
        <w:ind w:left="4536"/>
        <w:jc w:val="center"/>
        <w:rPr>
          <w:rFonts w:eastAsia="Calibri"/>
          <w:color w:val="0D0D0D"/>
          <w:sz w:val="28"/>
          <w:szCs w:val="28"/>
          <w:lang w:eastAsia="en-US"/>
        </w:rPr>
      </w:pPr>
      <w:r w:rsidRPr="00066F6B">
        <w:rPr>
          <w:rFonts w:eastAsia="Calibri"/>
          <w:color w:val="0D0D0D"/>
          <w:sz w:val="28"/>
          <w:szCs w:val="28"/>
          <w:lang w:eastAsia="en-US"/>
        </w:rPr>
        <w:t xml:space="preserve">субсидий субъектам малого </w:t>
      </w:r>
    </w:p>
    <w:p w:rsidR="00066F6B" w:rsidRPr="00066F6B" w:rsidRDefault="00066F6B" w:rsidP="00014D38">
      <w:pPr>
        <w:ind w:left="4536"/>
        <w:jc w:val="center"/>
        <w:rPr>
          <w:rFonts w:eastAsia="Calibri"/>
          <w:color w:val="0D0D0D"/>
          <w:sz w:val="28"/>
          <w:szCs w:val="28"/>
          <w:lang w:eastAsia="en-US"/>
        </w:rPr>
      </w:pPr>
      <w:r w:rsidRPr="00066F6B">
        <w:rPr>
          <w:rFonts w:eastAsia="Calibri"/>
          <w:color w:val="0D0D0D"/>
          <w:sz w:val="28"/>
          <w:szCs w:val="28"/>
          <w:lang w:eastAsia="en-US"/>
        </w:rPr>
        <w:t xml:space="preserve">и среднего предпринимательства на возмещение части затрат на приобретение банковской гарантии или поручительства </w:t>
      </w:r>
    </w:p>
    <w:p w:rsidR="00066F6B" w:rsidRPr="00066F6B" w:rsidRDefault="00066F6B" w:rsidP="00014D38">
      <w:pPr>
        <w:ind w:left="4536"/>
        <w:jc w:val="center"/>
        <w:rPr>
          <w:rFonts w:eastAsia="Calibri"/>
          <w:color w:val="0D0D0D"/>
          <w:sz w:val="28"/>
          <w:szCs w:val="28"/>
          <w:lang w:eastAsia="en-US"/>
        </w:rPr>
      </w:pPr>
      <w:r w:rsidRPr="00066F6B">
        <w:rPr>
          <w:rFonts w:eastAsia="Calibri"/>
          <w:color w:val="0D0D0D"/>
          <w:sz w:val="28"/>
          <w:szCs w:val="28"/>
          <w:lang w:eastAsia="en-US"/>
        </w:rPr>
        <w:t xml:space="preserve">третьих лиц, </w:t>
      </w:r>
      <w:r w:rsidRPr="00066F6B">
        <w:rPr>
          <w:rFonts w:cs="Arial"/>
          <w:color w:val="0D0D0D"/>
          <w:sz w:val="28"/>
          <w:szCs w:val="28"/>
        </w:rPr>
        <w:t>уплату</w:t>
      </w:r>
      <w:r w:rsidRPr="00066F6B">
        <w:rPr>
          <w:rFonts w:eastAsia="Calibri"/>
          <w:color w:val="0D0D0D"/>
          <w:sz w:val="28"/>
          <w:szCs w:val="28"/>
          <w:lang w:eastAsia="en-US"/>
        </w:rPr>
        <w:t xml:space="preserve"> страховых взносов</w:t>
      </w:r>
    </w:p>
    <w:p w:rsidR="00066F6B" w:rsidRPr="00066F6B" w:rsidRDefault="00066F6B" w:rsidP="00014D38">
      <w:pPr>
        <w:jc w:val="center"/>
        <w:rPr>
          <w:rFonts w:eastAsia="Calibri"/>
          <w:color w:val="0D0D0D"/>
          <w:sz w:val="28"/>
          <w:szCs w:val="28"/>
          <w:lang w:eastAsia="en-US"/>
        </w:rPr>
      </w:pPr>
    </w:p>
    <w:p w:rsidR="00066F6B" w:rsidRPr="00066F6B" w:rsidRDefault="00066F6B" w:rsidP="00014D38">
      <w:pPr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Рег. № ____ от «___» __________ 20___ г.</w:t>
      </w:r>
    </w:p>
    <w:p w:rsidR="00066F6B" w:rsidRPr="00066F6B" w:rsidRDefault="00066F6B" w:rsidP="00014D38">
      <w:pPr>
        <w:jc w:val="center"/>
        <w:rPr>
          <w:color w:val="0D0D0D"/>
          <w:sz w:val="28"/>
          <w:szCs w:val="28"/>
        </w:rPr>
      </w:pPr>
    </w:p>
    <w:p w:rsidR="00112ACF" w:rsidRDefault="00112ACF" w:rsidP="00014D38">
      <w:pPr>
        <w:ind w:left="6237"/>
        <w:jc w:val="center"/>
        <w:rPr>
          <w:color w:val="0D0D0D"/>
          <w:sz w:val="28"/>
          <w:szCs w:val="28"/>
        </w:rPr>
      </w:pPr>
    </w:p>
    <w:p w:rsidR="00066F6B" w:rsidRPr="00066F6B" w:rsidRDefault="00066F6B" w:rsidP="00014D38">
      <w:pPr>
        <w:ind w:left="6237"/>
        <w:jc w:val="center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 xml:space="preserve">Министру </w:t>
      </w:r>
      <w:r w:rsidR="00014D38">
        <w:rPr>
          <w:color w:val="0D0D0D"/>
          <w:sz w:val="28"/>
          <w:szCs w:val="28"/>
        </w:rPr>
        <w:br/>
      </w:r>
      <w:r w:rsidRPr="00066F6B">
        <w:rPr>
          <w:color w:val="0D0D0D"/>
          <w:sz w:val="28"/>
          <w:szCs w:val="28"/>
        </w:rPr>
        <w:t>экономического развития Ростовской области</w:t>
      </w:r>
    </w:p>
    <w:p w:rsidR="00066F6B" w:rsidRPr="00066F6B" w:rsidRDefault="00066F6B" w:rsidP="00014D38">
      <w:pPr>
        <w:jc w:val="center"/>
        <w:rPr>
          <w:rFonts w:eastAsia="Calibri"/>
          <w:color w:val="0D0D0D"/>
          <w:sz w:val="28"/>
          <w:szCs w:val="28"/>
          <w:lang w:eastAsia="en-US"/>
        </w:rPr>
      </w:pPr>
    </w:p>
    <w:p w:rsidR="00066F6B" w:rsidRPr="00066F6B" w:rsidRDefault="00066F6B" w:rsidP="00576A10">
      <w:pPr>
        <w:jc w:val="center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ЗАЯВЛЕНИЕ</w:t>
      </w:r>
    </w:p>
    <w:p w:rsidR="00066F6B" w:rsidRPr="00066F6B" w:rsidRDefault="00066F6B" w:rsidP="00576A10">
      <w:pPr>
        <w:jc w:val="center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 xml:space="preserve">на получение субсидии на возмещение </w:t>
      </w:r>
      <w:r w:rsidR="00C50DAA">
        <w:rPr>
          <w:color w:val="0D0D0D"/>
          <w:sz w:val="28"/>
          <w:szCs w:val="28"/>
        </w:rPr>
        <w:br/>
      </w:r>
      <w:r w:rsidRPr="00066F6B">
        <w:rPr>
          <w:color w:val="0D0D0D"/>
          <w:sz w:val="28"/>
          <w:szCs w:val="28"/>
        </w:rPr>
        <w:t>части затрат на приобретение</w:t>
      </w:r>
      <w:r w:rsidR="00C50DAA">
        <w:rPr>
          <w:color w:val="0D0D0D"/>
          <w:sz w:val="28"/>
          <w:szCs w:val="28"/>
        </w:rPr>
        <w:t xml:space="preserve"> </w:t>
      </w:r>
      <w:r w:rsidRPr="00066F6B">
        <w:rPr>
          <w:color w:val="0D0D0D"/>
          <w:sz w:val="28"/>
          <w:szCs w:val="28"/>
        </w:rPr>
        <w:t xml:space="preserve">банковской гарантии </w:t>
      </w:r>
      <w:r w:rsidR="00C50DAA">
        <w:rPr>
          <w:color w:val="0D0D0D"/>
          <w:sz w:val="28"/>
          <w:szCs w:val="28"/>
        </w:rPr>
        <w:br/>
      </w:r>
      <w:r w:rsidRPr="00066F6B">
        <w:rPr>
          <w:color w:val="0D0D0D"/>
          <w:sz w:val="28"/>
          <w:szCs w:val="28"/>
        </w:rPr>
        <w:t xml:space="preserve">или поручительства третьих лиц, </w:t>
      </w:r>
      <w:r w:rsidRPr="00066F6B">
        <w:rPr>
          <w:rFonts w:cs="Arial"/>
          <w:color w:val="0D0D0D"/>
          <w:sz w:val="28"/>
          <w:szCs w:val="28"/>
        </w:rPr>
        <w:t>уплату</w:t>
      </w:r>
      <w:r w:rsidRPr="00066F6B">
        <w:rPr>
          <w:color w:val="0D0D0D"/>
          <w:sz w:val="28"/>
          <w:szCs w:val="28"/>
        </w:rPr>
        <w:t xml:space="preserve"> страховых взносов</w:t>
      </w:r>
    </w:p>
    <w:p w:rsidR="00066F6B" w:rsidRPr="00066F6B" w:rsidRDefault="00066F6B" w:rsidP="00576A10">
      <w:pPr>
        <w:jc w:val="center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________________________________________________________________</w:t>
      </w:r>
    </w:p>
    <w:p w:rsidR="00066F6B" w:rsidRPr="00066F6B" w:rsidRDefault="00066F6B" w:rsidP="00576A10">
      <w:pPr>
        <w:jc w:val="center"/>
        <w:rPr>
          <w:color w:val="0D0D0D"/>
          <w:sz w:val="24"/>
          <w:szCs w:val="24"/>
        </w:rPr>
      </w:pPr>
      <w:r w:rsidRPr="00066F6B">
        <w:rPr>
          <w:color w:val="0D0D0D"/>
          <w:sz w:val="24"/>
          <w:szCs w:val="24"/>
        </w:rPr>
        <w:t>(наименование юридического лица, индивидуального предпринимателя)</w:t>
      </w:r>
    </w:p>
    <w:p w:rsidR="00066F6B" w:rsidRPr="00066F6B" w:rsidRDefault="00066F6B" w:rsidP="00014D38">
      <w:pPr>
        <w:jc w:val="center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в лице ______________________________________________________________,</w:t>
      </w:r>
    </w:p>
    <w:p w:rsidR="00066F6B" w:rsidRPr="00066F6B" w:rsidRDefault="00066F6B" w:rsidP="00014D38">
      <w:pPr>
        <w:autoSpaceDE w:val="0"/>
        <w:autoSpaceDN w:val="0"/>
        <w:jc w:val="center"/>
        <w:rPr>
          <w:color w:val="0D0D0D"/>
          <w:sz w:val="24"/>
          <w:szCs w:val="24"/>
        </w:rPr>
      </w:pPr>
      <w:r w:rsidRPr="00066F6B">
        <w:rPr>
          <w:color w:val="0D0D0D"/>
          <w:sz w:val="24"/>
          <w:szCs w:val="24"/>
        </w:rPr>
        <w:t xml:space="preserve">             (Ф.И.О. руководителя юридического лица или индивидуального предпринимателя)</w:t>
      </w:r>
    </w:p>
    <w:p w:rsidR="00066F6B" w:rsidRPr="00066F6B" w:rsidRDefault="00066F6B" w:rsidP="00014D38">
      <w:pPr>
        <w:autoSpaceDE w:val="0"/>
        <w:autoSpaceDN w:val="0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 xml:space="preserve">ознакомившись с Положением о порядке предоставления субсидий субъектам малого и среднего предпринимательства на возмещение части затрат на приобретение банковской гарантии или поручительства третьих лиц, </w:t>
      </w:r>
      <w:r w:rsidRPr="00066F6B">
        <w:rPr>
          <w:color w:val="0D0D0D"/>
          <w:sz w:val="28"/>
          <w:szCs w:val="28"/>
        </w:rPr>
        <w:br/>
        <w:t>страховых взносов, просит предоставить субсидию в размере _________________________________________</w:t>
      </w:r>
      <w:r w:rsidR="00C50DAA">
        <w:rPr>
          <w:color w:val="0D0D0D"/>
          <w:sz w:val="28"/>
          <w:szCs w:val="28"/>
        </w:rPr>
        <w:t>_</w:t>
      </w:r>
      <w:r w:rsidRPr="00066F6B">
        <w:rPr>
          <w:color w:val="0D0D0D"/>
          <w:sz w:val="28"/>
          <w:szCs w:val="28"/>
        </w:rPr>
        <w:t>____________________  рублей</w:t>
      </w:r>
    </w:p>
    <w:p w:rsidR="00066F6B" w:rsidRPr="00066F6B" w:rsidRDefault="00066F6B" w:rsidP="00014D38">
      <w:pPr>
        <w:autoSpaceDE w:val="0"/>
        <w:autoSpaceDN w:val="0"/>
        <w:rPr>
          <w:color w:val="0D0D0D"/>
          <w:sz w:val="24"/>
          <w:szCs w:val="24"/>
        </w:rPr>
      </w:pPr>
      <w:r w:rsidRPr="00066F6B">
        <w:rPr>
          <w:color w:val="0D0D0D"/>
          <w:sz w:val="24"/>
          <w:szCs w:val="24"/>
        </w:rPr>
        <w:t xml:space="preserve">                                                            (сумма прописью)</w:t>
      </w:r>
    </w:p>
    <w:p w:rsidR="00066F6B" w:rsidRPr="00066F6B" w:rsidRDefault="00066F6B" w:rsidP="00014D38">
      <w:pPr>
        <w:autoSpaceDE w:val="0"/>
        <w:autoSpaceDN w:val="0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на возмещение части затрат на приобретение _____________________________</w:t>
      </w:r>
    </w:p>
    <w:p w:rsidR="00066F6B" w:rsidRPr="00066F6B" w:rsidRDefault="00066F6B" w:rsidP="00014D38">
      <w:pPr>
        <w:autoSpaceDE w:val="0"/>
        <w:autoSpaceDN w:val="0"/>
        <w:jc w:val="right"/>
        <w:rPr>
          <w:color w:val="0D0D0D"/>
          <w:sz w:val="24"/>
          <w:szCs w:val="24"/>
        </w:rPr>
      </w:pPr>
      <w:r w:rsidRPr="00066F6B">
        <w:rPr>
          <w:color w:val="0D0D0D"/>
          <w:sz w:val="24"/>
          <w:szCs w:val="24"/>
        </w:rPr>
        <w:t>(банковской гарантии или поручительства третьих лиц, страхового взноса)</w:t>
      </w:r>
    </w:p>
    <w:p w:rsidR="00066F6B" w:rsidRPr="00066F6B" w:rsidRDefault="00066F6B" w:rsidP="00014D38">
      <w:pPr>
        <w:autoSpaceDE w:val="0"/>
        <w:autoSpaceDN w:val="0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по договору __________ от _________________ № __________, заключенного с _______________________________________________________.</w:t>
      </w:r>
    </w:p>
    <w:p w:rsidR="00066F6B" w:rsidRPr="00066F6B" w:rsidRDefault="00066F6B" w:rsidP="00014D38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066F6B">
        <w:rPr>
          <w:rFonts w:eastAsia="Calibri"/>
          <w:color w:val="0D0D0D"/>
          <w:sz w:val="28"/>
          <w:szCs w:val="28"/>
          <w:lang w:eastAsia="en-US"/>
        </w:rPr>
        <w:t xml:space="preserve">Средняя численность работников за два предшествующих календарных года (для вновь созданных – со дня их государственной регистрации): </w:t>
      </w:r>
      <w:r w:rsidRPr="00066F6B">
        <w:rPr>
          <w:rFonts w:eastAsia="Calibri"/>
          <w:color w:val="0D0D0D"/>
          <w:sz w:val="28"/>
          <w:szCs w:val="28"/>
          <w:lang w:eastAsia="en-US"/>
        </w:rPr>
        <w:br/>
        <w:t>за 20__ год – _____ человек, за 20__ год – ______ человек.</w:t>
      </w:r>
    </w:p>
    <w:p w:rsidR="00066F6B" w:rsidRPr="00066F6B" w:rsidRDefault="00066F6B" w:rsidP="00014D38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066F6B">
        <w:rPr>
          <w:rFonts w:eastAsia="Calibri"/>
          <w:color w:val="0D0D0D"/>
          <w:sz w:val="28"/>
          <w:szCs w:val="28"/>
          <w:lang w:eastAsia="en-US"/>
        </w:rPr>
        <w:t xml:space="preserve">Выручка от реализации товаров (работ, услуг) без учета налога на добавленную стоимость за два предшествующих календарных года </w:t>
      </w:r>
      <w:r w:rsidRPr="00066F6B">
        <w:rPr>
          <w:rFonts w:eastAsia="Calibri"/>
          <w:color w:val="0D0D0D"/>
          <w:sz w:val="28"/>
          <w:szCs w:val="28"/>
          <w:lang w:eastAsia="en-US"/>
        </w:rPr>
        <w:br/>
        <w:t>(для вновь созданных – со дня их государственной регистрации): за 20__ год – ________ тыс. рублей, за 20__ год – ________ тыс. рублей.</w:t>
      </w:r>
    </w:p>
    <w:p w:rsidR="00066F6B" w:rsidRPr="00066F6B" w:rsidRDefault="00066F6B" w:rsidP="00014D38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  <w:proofErr w:type="gramStart"/>
      <w:r w:rsidRPr="00066F6B">
        <w:rPr>
          <w:rFonts w:eastAsia="Calibri"/>
          <w:color w:val="0D0D0D"/>
          <w:sz w:val="28"/>
          <w:szCs w:val="28"/>
          <w:lang w:eastAsia="en-US"/>
        </w:rPr>
        <w:t>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_______ процентов.</w:t>
      </w:r>
      <w:proofErr w:type="gramEnd"/>
    </w:p>
    <w:p w:rsidR="00066F6B" w:rsidRPr="00066F6B" w:rsidRDefault="00066F6B" w:rsidP="00014D38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066F6B">
        <w:rPr>
          <w:rFonts w:eastAsia="Calibri"/>
          <w:color w:val="0D0D0D"/>
          <w:sz w:val="28"/>
          <w:szCs w:val="28"/>
          <w:lang w:eastAsia="en-US"/>
        </w:rPr>
        <w:lastRenderedPageBreak/>
        <w:t>Суммарная доля участия, принадлежащая одному или нескольким юридическим лицам, не являющимся субъектами малого и среднего предпринимательства, в уставном (складочном) капитале ______ процентов.</w:t>
      </w:r>
    </w:p>
    <w:p w:rsidR="00066F6B" w:rsidRPr="00066F6B" w:rsidRDefault="00066F6B" w:rsidP="00014D38">
      <w:pPr>
        <w:autoSpaceDE w:val="0"/>
        <w:autoSpaceDN w:val="0"/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Настоящим заявлением подтверждаем, что в соответствии с Федеральным законом от 24.07.2007 №</w:t>
      </w:r>
      <w:r w:rsidR="00D4546E">
        <w:rPr>
          <w:color w:val="0D0D0D"/>
          <w:sz w:val="28"/>
          <w:szCs w:val="28"/>
        </w:rPr>
        <w:t> </w:t>
      </w:r>
      <w:r w:rsidRPr="00066F6B">
        <w:rPr>
          <w:color w:val="0D0D0D"/>
          <w:sz w:val="28"/>
          <w:szCs w:val="28"/>
        </w:rPr>
        <w:t>209-ФЗ «О развитии малого и среднего предпринимательства в Российской Федерации»____________________________</w:t>
      </w:r>
    </w:p>
    <w:p w:rsidR="00066F6B" w:rsidRPr="00066F6B" w:rsidRDefault="00066F6B" w:rsidP="00014D38">
      <w:pPr>
        <w:autoSpaceDE w:val="0"/>
        <w:autoSpaceDN w:val="0"/>
        <w:ind w:firstLine="709"/>
        <w:jc w:val="right"/>
        <w:rPr>
          <w:color w:val="0D0D0D"/>
          <w:sz w:val="24"/>
          <w:szCs w:val="24"/>
        </w:rPr>
      </w:pPr>
      <w:proofErr w:type="gramStart"/>
      <w:r w:rsidRPr="00066F6B">
        <w:rPr>
          <w:color w:val="0D0D0D"/>
          <w:sz w:val="24"/>
          <w:szCs w:val="24"/>
        </w:rPr>
        <w:t xml:space="preserve">(наименование юридического лица, </w:t>
      </w:r>
      <w:proofErr w:type="gramEnd"/>
    </w:p>
    <w:p w:rsidR="00066F6B" w:rsidRPr="00066F6B" w:rsidRDefault="00066F6B" w:rsidP="00014D38">
      <w:pPr>
        <w:autoSpaceDE w:val="0"/>
        <w:autoSpaceDN w:val="0"/>
        <w:ind w:firstLine="709"/>
        <w:jc w:val="right"/>
        <w:rPr>
          <w:color w:val="0D0D0D"/>
          <w:sz w:val="24"/>
          <w:szCs w:val="24"/>
        </w:rPr>
      </w:pPr>
      <w:r w:rsidRPr="00066F6B">
        <w:rPr>
          <w:color w:val="0D0D0D"/>
          <w:sz w:val="24"/>
          <w:szCs w:val="24"/>
        </w:rPr>
        <w:t>индивидуального предпринимателя)</w:t>
      </w:r>
    </w:p>
    <w:p w:rsidR="00066F6B" w:rsidRPr="00066F6B" w:rsidRDefault="00066F6B" w:rsidP="00014D38">
      <w:pPr>
        <w:autoSpaceDE w:val="0"/>
        <w:autoSpaceDN w:val="0"/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является субъектом ___________________________ предпринимательства;</w:t>
      </w:r>
    </w:p>
    <w:p w:rsidR="00066F6B" w:rsidRPr="00066F6B" w:rsidRDefault="00066F6B" w:rsidP="00014D38">
      <w:pPr>
        <w:autoSpaceDE w:val="0"/>
        <w:autoSpaceDN w:val="0"/>
        <w:ind w:firstLine="709"/>
        <w:jc w:val="both"/>
        <w:rPr>
          <w:color w:val="0D0D0D"/>
          <w:sz w:val="24"/>
          <w:szCs w:val="24"/>
        </w:rPr>
      </w:pPr>
      <w:r w:rsidRPr="00066F6B">
        <w:rPr>
          <w:color w:val="0D0D0D"/>
          <w:sz w:val="24"/>
          <w:szCs w:val="24"/>
        </w:rPr>
        <w:t xml:space="preserve">                                                    (малого или среднего)</w:t>
      </w:r>
    </w:p>
    <w:p w:rsidR="00066F6B" w:rsidRPr="00066F6B" w:rsidRDefault="00066F6B" w:rsidP="00014D38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066F6B">
        <w:rPr>
          <w:rFonts w:eastAsia="Calibri"/>
          <w:color w:val="0D0D0D"/>
          <w:sz w:val="28"/>
          <w:szCs w:val="28"/>
          <w:lang w:eastAsia="en-US"/>
        </w:rPr>
        <w:t>не является участником соглашения о разделе продукции;</w:t>
      </w:r>
    </w:p>
    <w:p w:rsidR="00066F6B" w:rsidRPr="00066F6B" w:rsidRDefault="00066F6B" w:rsidP="00014D38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066F6B">
        <w:rPr>
          <w:rFonts w:eastAsia="Calibri"/>
          <w:color w:val="0D0D0D"/>
          <w:sz w:val="28"/>
          <w:szCs w:val="28"/>
          <w:lang w:eastAsia="en-US"/>
        </w:rPr>
        <w:t>не имеет просроченной задолженности по денежным обязательствам перед областным бюджетом;</w:t>
      </w:r>
    </w:p>
    <w:p w:rsidR="00066F6B" w:rsidRPr="00066F6B" w:rsidRDefault="00066F6B" w:rsidP="00014D38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066F6B">
        <w:rPr>
          <w:rFonts w:eastAsia="Calibri"/>
          <w:color w:val="0D0D0D"/>
          <w:sz w:val="28"/>
          <w:szCs w:val="28"/>
          <w:lang w:eastAsia="en-US"/>
        </w:rPr>
        <w:t xml:space="preserve">не осуществляет производство и/или реализацию подакцизных товаров, </w:t>
      </w:r>
      <w:r w:rsidRPr="00066F6B">
        <w:rPr>
          <w:rFonts w:eastAsia="Calibri"/>
          <w:color w:val="0D0D0D"/>
          <w:sz w:val="28"/>
          <w:szCs w:val="28"/>
          <w:lang w:eastAsia="en-US"/>
        </w:rPr>
        <w:br/>
        <w:t>а также добычу и реализацию полезных ископаемых.</w:t>
      </w:r>
    </w:p>
    <w:p w:rsidR="00066F6B" w:rsidRPr="00066F6B" w:rsidRDefault="00066F6B" w:rsidP="00014D38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066F6B">
        <w:rPr>
          <w:rFonts w:eastAsia="Calibri"/>
          <w:color w:val="0D0D0D"/>
          <w:sz w:val="28"/>
          <w:szCs w:val="28"/>
          <w:lang w:eastAsia="en-US"/>
        </w:rPr>
        <w:t>В дополнение представляем следующую информацию:</w:t>
      </w:r>
    </w:p>
    <w:p w:rsidR="00066F6B" w:rsidRPr="00066F6B" w:rsidRDefault="00066F6B" w:rsidP="00014D38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066F6B">
        <w:rPr>
          <w:rFonts w:eastAsia="Calibri"/>
          <w:color w:val="0D0D0D"/>
          <w:sz w:val="28"/>
          <w:szCs w:val="28"/>
          <w:lang w:eastAsia="en-US"/>
        </w:rPr>
        <w:t>1. Вид деятельности по ОКВЭД ____________________________________</w:t>
      </w:r>
    </w:p>
    <w:p w:rsidR="00066F6B" w:rsidRPr="00066F6B" w:rsidRDefault="00066F6B" w:rsidP="00014D38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066F6B">
        <w:rPr>
          <w:rFonts w:eastAsia="Calibri"/>
          <w:color w:val="0D0D0D"/>
          <w:sz w:val="28"/>
          <w:szCs w:val="28"/>
          <w:lang w:eastAsia="en-US"/>
        </w:rPr>
        <w:t>2. ИНН/КПП ____________________________________________________</w:t>
      </w:r>
    </w:p>
    <w:p w:rsidR="00066F6B" w:rsidRPr="00066F6B" w:rsidRDefault="00066F6B" w:rsidP="00014D38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066F6B">
        <w:rPr>
          <w:rFonts w:eastAsia="Calibri"/>
          <w:color w:val="0D0D0D"/>
          <w:sz w:val="28"/>
          <w:szCs w:val="28"/>
          <w:lang w:eastAsia="en-US"/>
        </w:rPr>
        <w:t>3.</w:t>
      </w:r>
      <w:r w:rsidR="00C50DAA">
        <w:rPr>
          <w:rFonts w:eastAsia="Calibri"/>
          <w:color w:val="0D0D0D"/>
          <w:sz w:val="28"/>
          <w:szCs w:val="28"/>
          <w:lang w:eastAsia="en-US"/>
        </w:rPr>
        <w:t> </w:t>
      </w:r>
      <w:r w:rsidRPr="00066F6B">
        <w:rPr>
          <w:rFonts w:eastAsia="Calibri"/>
          <w:color w:val="0D0D0D"/>
          <w:sz w:val="28"/>
          <w:szCs w:val="28"/>
          <w:lang w:eastAsia="en-US"/>
        </w:rPr>
        <w:t>Регистрационный номер в Пенсионном фонде Российской Федерации__________________________</w:t>
      </w:r>
    </w:p>
    <w:p w:rsidR="00066F6B" w:rsidRPr="00066F6B" w:rsidRDefault="00066F6B" w:rsidP="00014D38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066F6B">
        <w:rPr>
          <w:rFonts w:eastAsia="Calibri"/>
          <w:color w:val="0D0D0D"/>
          <w:sz w:val="28"/>
          <w:szCs w:val="28"/>
          <w:lang w:eastAsia="en-US"/>
        </w:rPr>
        <w:t>4. Адрес (местонахождение) в Ростовской области:</w:t>
      </w:r>
    </w:p>
    <w:p w:rsidR="00066F6B" w:rsidRPr="00066F6B" w:rsidRDefault="00066F6B" w:rsidP="00014D38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7"/>
        <w:gridCol w:w="4691"/>
      </w:tblGrid>
      <w:tr w:rsidR="00066F6B" w:rsidRPr="00066F6B" w:rsidTr="00576A1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  <w:r w:rsidRPr="00066F6B">
              <w:rPr>
                <w:rFonts w:eastAsia="Calibri"/>
                <w:color w:val="0D0D0D"/>
                <w:sz w:val="28"/>
                <w:szCs w:val="28"/>
                <w:lang w:eastAsia="en-US"/>
              </w:rPr>
              <w:t>Почтовый индекс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</w:tr>
      <w:tr w:rsidR="00066F6B" w:rsidRPr="00066F6B" w:rsidTr="00576A1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  <w:r w:rsidRPr="00066F6B">
              <w:rPr>
                <w:rFonts w:eastAsia="Calibri"/>
                <w:color w:val="0D0D0D"/>
                <w:sz w:val="28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</w:tr>
      <w:tr w:rsidR="00066F6B" w:rsidRPr="00066F6B" w:rsidTr="00576A1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  <w:r w:rsidRPr="00066F6B">
              <w:rPr>
                <w:rFonts w:eastAsia="Calibri"/>
                <w:color w:val="0D0D0D"/>
                <w:sz w:val="28"/>
                <w:szCs w:val="28"/>
                <w:lang w:eastAsia="en-US"/>
              </w:rPr>
              <w:t>Наименование населенного пункта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</w:tr>
      <w:tr w:rsidR="00066F6B" w:rsidRPr="00066F6B" w:rsidTr="00576A1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  <w:r w:rsidRPr="00066F6B">
              <w:rPr>
                <w:rFonts w:eastAsia="Calibri"/>
                <w:color w:val="0D0D0D"/>
                <w:sz w:val="28"/>
                <w:szCs w:val="28"/>
                <w:lang w:eastAsia="en-US"/>
              </w:rPr>
              <w:t>Наименование улицы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</w:tr>
      <w:tr w:rsidR="00066F6B" w:rsidRPr="00066F6B" w:rsidTr="00576A1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  <w:r w:rsidRPr="00066F6B">
              <w:rPr>
                <w:rFonts w:eastAsia="Calibri"/>
                <w:color w:val="0D0D0D"/>
                <w:sz w:val="28"/>
                <w:szCs w:val="28"/>
                <w:lang w:eastAsia="en-US"/>
              </w:rPr>
              <w:t>Номер дома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</w:tr>
      <w:tr w:rsidR="00066F6B" w:rsidRPr="00066F6B" w:rsidTr="00576A1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  <w:r w:rsidRPr="00066F6B">
              <w:rPr>
                <w:rFonts w:eastAsia="Calibri"/>
                <w:color w:val="0D0D0D"/>
                <w:sz w:val="28"/>
                <w:szCs w:val="28"/>
                <w:lang w:eastAsia="en-US"/>
              </w:rPr>
              <w:t>Корпус (строение)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</w:tr>
      <w:tr w:rsidR="00066F6B" w:rsidRPr="00066F6B" w:rsidTr="00576A1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  <w:r w:rsidRPr="00066F6B">
              <w:rPr>
                <w:rFonts w:eastAsia="Calibri"/>
                <w:color w:val="0D0D0D"/>
                <w:sz w:val="28"/>
                <w:szCs w:val="28"/>
                <w:lang w:eastAsia="en-US"/>
              </w:rPr>
              <w:t>Квартира (офис)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</w:tr>
    </w:tbl>
    <w:p w:rsidR="00066F6B" w:rsidRPr="00066F6B" w:rsidRDefault="00066F6B" w:rsidP="00014D38">
      <w:pPr>
        <w:autoSpaceDE w:val="0"/>
        <w:autoSpaceDN w:val="0"/>
        <w:adjustRightInd w:val="0"/>
        <w:ind w:firstLine="540"/>
        <w:jc w:val="both"/>
        <w:rPr>
          <w:rFonts w:eastAsia="Calibri"/>
          <w:color w:val="0D0D0D"/>
          <w:sz w:val="28"/>
          <w:szCs w:val="28"/>
          <w:lang w:eastAsia="en-US"/>
        </w:rPr>
      </w:pPr>
    </w:p>
    <w:p w:rsidR="00066F6B" w:rsidRPr="00066F6B" w:rsidRDefault="00066F6B" w:rsidP="00014D38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066F6B">
        <w:rPr>
          <w:rFonts w:eastAsia="Calibri"/>
          <w:color w:val="0D0D0D"/>
          <w:sz w:val="28"/>
          <w:szCs w:val="28"/>
          <w:lang w:eastAsia="en-US"/>
        </w:rPr>
        <w:t>5. Контактное лицо:</w:t>
      </w:r>
    </w:p>
    <w:p w:rsidR="00066F6B" w:rsidRPr="00066F6B" w:rsidRDefault="00066F6B" w:rsidP="00014D38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7"/>
        <w:gridCol w:w="4691"/>
      </w:tblGrid>
      <w:tr w:rsidR="00066F6B" w:rsidRPr="00066F6B" w:rsidTr="00576A1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  <w:r w:rsidRPr="00066F6B">
              <w:rPr>
                <w:rFonts w:eastAsia="Calibri"/>
                <w:color w:val="0D0D0D"/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</w:tr>
      <w:tr w:rsidR="00066F6B" w:rsidRPr="00066F6B" w:rsidTr="00576A1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  <w:r w:rsidRPr="00066F6B">
              <w:rPr>
                <w:rFonts w:eastAsia="Calibri"/>
                <w:color w:val="0D0D0D"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</w:tr>
      <w:tr w:rsidR="00066F6B" w:rsidRPr="00066F6B" w:rsidTr="00576A1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  <w:r w:rsidRPr="00066F6B">
              <w:rPr>
                <w:rFonts w:eastAsia="Calibri"/>
                <w:color w:val="0D0D0D"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</w:tr>
      <w:tr w:rsidR="00066F6B" w:rsidRPr="00066F6B" w:rsidTr="00576A1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  <w:r w:rsidRPr="00066F6B">
              <w:rPr>
                <w:rFonts w:eastAsia="Calibri"/>
                <w:color w:val="0D0D0D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</w:tr>
      <w:tr w:rsidR="00066F6B" w:rsidRPr="00066F6B" w:rsidTr="00576A1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  <w:r w:rsidRPr="00066F6B">
              <w:rPr>
                <w:rFonts w:eastAsia="Calibri"/>
                <w:color w:val="0D0D0D"/>
                <w:sz w:val="28"/>
                <w:szCs w:val="28"/>
                <w:lang w:eastAsia="en-US"/>
              </w:rPr>
              <w:t>Рабочий телефон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</w:tr>
      <w:tr w:rsidR="00066F6B" w:rsidRPr="00066F6B" w:rsidTr="00576A1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  <w:r w:rsidRPr="00066F6B">
              <w:rPr>
                <w:rFonts w:eastAsia="Calibri"/>
                <w:color w:val="0D0D0D"/>
                <w:sz w:val="28"/>
                <w:szCs w:val="28"/>
                <w:lang w:eastAsia="en-US"/>
              </w:rPr>
              <w:t>Электронная почта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</w:tr>
    </w:tbl>
    <w:p w:rsidR="00C50DAA" w:rsidRDefault="00C50DAA" w:rsidP="00014D38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</w:p>
    <w:p w:rsidR="00066F6B" w:rsidRPr="00066F6B" w:rsidRDefault="00066F6B" w:rsidP="00014D38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066F6B">
        <w:rPr>
          <w:rFonts w:eastAsia="Calibri"/>
          <w:color w:val="0D0D0D"/>
          <w:sz w:val="28"/>
          <w:szCs w:val="28"/>
          <w:lang w:eastAsia="en-US"/>
        </w:rPr>
        <w:t>6. Банковские реквизиты:</w:t>
      </w:r>
    </w:p>
    <w:p w:rsidR="00066F6B" w:rsidRPr="00066F6B" w:rsidRDefault="00066F6B" w:rsidP="00014D38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66F6B" w:rsidRPr="00066F6B" w:rsidTr="00AD1283"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  <w:proofErr w:type="gramStart"/>
            <w:r w:rsidRPr="00066F6B">
              <w:rPr>
                <w:rFonts w:eastAsia="Calibri"/>
                <w:color w:val="0D0D0D"/>
                <w:sz w:val="28"/>
                <w:szCs w:val="28"/>
                <w:lang w:eastAsia="en-US"/>
              </w:rPr>
              <w:t>Р</w:t>
            </w:r>
            <w:proofErr w:type="gramEnd"/>
            <w:r w:rsidRPr="00066F6B">
              <w:rPr>
                <w:rFonts w:eastAsia="Calibri"/>
                <w:color w:val="0D0D0D"/>
                <w:sz w:val="28"/>
                <w:szCs w:val="28"/>
                <w:lang w:eastAsia="en-US"/>
              </w:rPr>
              <w:t>/с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</w:tr>
    </w:tbl>
    <w:p w:rsidR="00066F6B" w:rsidRPr="00066F6B" w:rsidRDefault="00066F6B" w:rsidP="00014D38">
      <w:pPr>
        <w:autoSpaceDE w:val="0"/>
        <w:autoSpaceDN w:val="0"/>
        <w:adjustRightInd w:val="0"/>
        <w:ind w:firstLine="540"/>
        <w:jc w:val="both"/>
        <w:rPr>
          <w:rFonts w:eastAsia="Calibri"/>
          <w:color w:val="0D0D0D"/>
          <w:sz w:val="28"/>
          <w:szCs w:val="28"/>
          <w:lang w:eastAsia="en-US"/>
        </w:rPr>
      </w:pPr>
    </w:p>
    <w:p w:rsidR="00066F6B" w:rsidRPr="00066F6B" w:rsidRDefault="00066F6B" w:rsidP="00C50DAA">
      <w:pPr>
        <w:pageBreakBefore/>
        <w:autoSpaceDE w:val="0"/>
        <w:autoSpaceDN w:val="0"/>
        <w:adjustRightInd w:val="0"/>
        <w:rPr>
          <w:rFonts w:eastAsia="Calibri"/>
          <w:color w:val="0D0D0D"/>
          <w:sz w:val="28"/>
          <w:szCs w:val="28"/>
          <w:lang w:eastAsia="en-US"/>
        </w:rPr>
      </w:pPr>
      <w:r w:rsidRPr="00066F6B">
        <w:rPr>
          <w:rFonts w:eastAsia="Calibri"/>
          <w:color w:val="0D0D0D"/>
          <w:sz w:val="28"/>
          <w:szCs w:val="28"/>
          <w:lang w:eastAsia="en-US"/>
        </w:rPr>
        <w:lastRenderedPageBreak/>
        <w:t>Банк получателя субсидии ______________________________________________</w:t>
      </w:r>
    </w:p>
    <w:p w:rsidR="00066F6B" w:rsidRPr="00066F6B" w:rsidRDefault="00066F6B" w:rsidP="00014D38">
      <w:pPr>
        <w:autoSpaceDE w:val="0"/>
        <w:autoSpaceDN w:val="0"/>
        <w:adjustRightInd w:val="0"/>
        <w:ind w:firstLine="540"/>
        <w:jc w:val="both"/>
        <w:rPr>
          <w:rFonts w:eastAsia="Calibri"/>
          <w:color w:val="0D0D0D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66F6B" w:rsidRPr="00066F6B" w:rsidTr="00AD1283"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  <w:r w:rsidRPr="00066F6B">
              <w:rPr>
                <w:rFonts w:eastAsia="Calibri"/>
                <w:color w:val="0D0D0D"/>
                <w:sz w:val="28"/>
                <w:szCs w:val="28"/>
                <w:lang w:eastAsia="en-US"/>
              </w:rPr>
              <w:t>БИК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</w:tr>
    </w:tbl>
    <w:p w:rsidR="00066F6B" w:rsidRPr="00066F6B" w:rsidRDefault="00066F6B" w:rsidP="00014D38">
      <w:pPr>
        <w:autoSpaceDE w:val="0"/>
        <w:autoSpaceDN w:val="0"/>
        <w:adjustRightInd w:val="0"/>
        <w:ind w:firstLine="540"/>
        <w:jc w:val="both"/>
        <w:rPr>
          <w:rFonts w:eastAsia="Calibri"/>
          <w:color w:val="0D0D0D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66F6B" w:rsidRPr="00066F6B" w:rsidTr="00AD1283"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  <w:r w:rsidRPr="00066F6B">
              <w:rPr>
                <w:rFonts w:eastAsia="Calibri"/>
                <w:color w:val="0D0D0D"/>
                <w:sz w:val="28"/>
                <w:szCs w:val="28"/>
                <w:lang w:eastAsia="en-US"/>
              </w:rPr>
              <w:t>К/с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B" w:rsidRPr="00066F6B" w:rsidRDefault="00066F6B" w:rsidP="00014D38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</w:p>
        </w:tc>
      </w:tr>
    </w:tbl>
    <w:p w:rsidR="00066F6B" w:rsidRPr="00066F6B" w:rsidRDefault="00066F6B" w:rsidP="00014D38">
      <w:pPr>
        <w:autoSpaceDE w:val="0"/>
        <w:autoSpaceDN w:val="0"/>
        <w:adjustRightInd w:val="0"/>
        <w:ind w:firstLine="540"/>
        <w:jc w:val="both"/>
        <w:rPr>
          <w:rFonts w:eastAsia="Calibri"/>
          <w:color w:val="0D0D0D"/>
          <w:sz w:val="28"/>
          <w:szCs w:val="28"/>
          <w:lang w:eastAsia="en-US"/>
        </w:rPr>
      </w:pPr>
    </w:p>
    <w:p w:rsidR="00066F6B" w:rsidRPr="00066F6B" w:rsidRDefault="00066F6B" w:rsidP="00014D38">
      <w:pPr>
        <w:autoSpaceDE w:val="0"/>
        <w:autoSpaceDN w:val="0"/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В случае принятия решения о предоставлении субсидии прошу реализовать возможность подписания договора в  __________________________</w:t>
      </w:r>
    </w:p>
    <w:p w:rsidR="00066F6B" w:rsidRPr="00066F6B" w:rsidRDefault="00066F6B" w:rsidP="00014D38">
      <w:pPr>
        <w:autoSpaceDE w:val="0"/>
        <w:autoSpaceDN w:val="0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_____________________________________________________________________.</w:t>
      </w:r>
    </w:p>
    <w:p w:rsidR="00066F6B" w:rsidRPr="00066F6B" w:rsidRDefault="00066F6B" w:rsidP="00014D38">
      <w:pPr>
        <w:autoSpaceDE w:val="0"/>
        <w:autoSpaceDN w:val="0"/>
        <w:contextualSpacing/>
        <w:jc w:val="center"/>
        <w:rPr>
          <w:color w:val="0D0D0D"/>
          <w:sz w:val="24"/>
          <w:szCs w:val="24"/>
        </w:rPr>
      </w:pPr>
      <w:proofErr w:type="gramStart"/>
      <w:r w:rsidRPr="00066F6B">
        <w:rPr>
          <w:color w:val="0D0D0D"/>
          <w:sz w:val="24"/>
          <w:szCs w:val="24"/>
        </w:rPr>
        <w:t>(минэкономразвития области или МФЦ</w:t>
      </w:r>
      <w:proofErr w:type="gramEnd"/>
    </w:p>
    <w:p w:rsidR="00066F6B" w:rsidRPr="00066F6B" w:rsidRDefault="00066F6B" w:rsidP="00014D38">
      <w:pPr>
        <w:autoSpaceDE w:val="0"/>
        <w:autoSpaceDN w:val="0"/>
        <w:contextualSpacing/>
        <w:jc w:val="center"/>
        <w:rPr>
          <w:color w:val="0D0D0D"/>
          <w:sz w:val="24"/>
          <w:szCs w:val="24"/>
        </w:rPr>
      </w:pPr>
      <w:r w:rsidRPr="00066F6B">
        <w:rPr>
          <w:color w:val="0D0D0D"/>
          <w:sz w:val="24"/>
          <w:szCs w:val="24"/>
        </w:rPr>
        <w:t>(доступно при подаче документов в МФЦ)</w:t>
      </w:r>
    </w:p>
    <w:p w:rsidR="00066F6B" w:rsidRPr="00066F6B" w:rsidRDefault="00066F6B" w:rsidP="00014D38">
      <w:pPr>
        <w:autoSpaceDE w:val="0"/>
        <w:autoSpaceDN w:val="0"/>
        <w:ind w:firstLine="709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Подписанный договор передать ____________________________________</w:t>
      </w:r>
    </w:p>
    <w:p w:rsidR="00066F6B" w:rsidRPr="00066F6B" w:rsidRDefault="00066F6B" w:rsidP="00014D38">
      <w:pPr>
        <w:autoSpaceDE w:val="0"/>
        <w:autoSpaceDN w:val="0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_____________________________________________________________________.</w:t>
      </w:r>
    </w:p>
    <w:p w:rsidR="00066F6B" w:rsidRPr="00066F6B" w:rsidRDefault="00066F6B" w:rsidP="00014D38">
      <w:pPr>
        <w:autoSpaceDE w:val="0"/>
        <w:autoSpaceDN w:val="0"/>
        <w:contextualSpacing/>
        <w:jc w:val="center"/>
        <w:rPr>
          <w:color w:val="0D0D0D"/>
          <w:sz w:val="24"/>
          <w:szCs w:val="24"/>
        </w:rPr>
      </w:pPr>
      <w:proofErr w:type="gramStart"/>
      <w:r w:rsidRPr="00066F6B">
        <w:rPr>
          <w:color w:val="0D0D0D"/>
          <w:sz w:val="24"/>
          <w:szCs w:val="24"/>
        </w:rPr>
        <w:t xml:space="preserve">(через минэкономразвития области, по почте или в МФЦ </w:t>
      </w:r>
      <w:r w:rsidRPr="00066F6B">
        <w:rPr>
          <w:color w:val="0D0D0D"/>
          <w:sz w:val="24"/>
          <w:szCs w:val="24"/>
        </w:rPr>
        <w:br/>
        <w:t>(доступно при подаче документов в МФЦ)</w:t>
      </w:r>
      <w:proofErr w:type="gramEnd"/>
    </w:p>
    <w:p w:rsidR="00066F6B" w:rsidRPr="00066F6B" w:rsidRDefault="00066F6B" w:rsidP="00014D38">
      <w:pPr>
        <w:autoSpaceDE w:val="0"/>
        <w:autoSpaceDN w:val="0"/>
        <w:jc w:val="both"/>
        <w:rPr>
          <w:color w:val="0D0D0D"/>
          <w:sz w:val="28"/>
          <w:szCs w:val="28"/>
        </w:rPr>
      </w:pPr>
    </w:p>
    <w:p w:rsidR="00112ACF" w:rsidRDefault="00112ACF" w:rsidP="00014D38">
      <w:pPr>
        <w:autoSpaceDE w:val="0"/>
        <w:autoSpaceDN w:val="0"/>
        <w:jc w:val="both"/>
        <w:rPr>
          <w:color w:val="0D0D0D"/>
          <w:sz w:val="28"/>
          <w:szCs w:val="28"/>
        </w:rPr>
      </w:pPr>
    </w:p>
    <w:p w:rsidR="00066F6B" w:rsidRPr="00066F6B" w:rsidRDefault="00066F6B" w:rsidP="00014D38">
      <w:pPr>
        <w:autoSpaceDE w:val="0"/>
        <w:autoSpaceDN w:val="0"/>
        <w:jc w:val="both"/>
        <w:rPr>
          <w:color w:val="0D0D0D"/>
          <w:sz w:val="28"/>
          <w:szCs w:val="28"/>
        </w:rPr>
      </w:pPr>
      <w:r w:rsidRPr="00066F6B">
        <w:rPr>
          <w:color w:val="0D0D0D"/>
          <w:sz w:val="28"/>
          <w:szCs w:val="28"/>
        </w:rPr>
        <w:t>Руководитель  ______________________________Ф.И.О.</w:t>
      </w:r>
    </w:p>
    <w:p w:rsidR="00066F6B" w:rsidRPr="00066F6B" w:rsidRDefault="00066F6B" w:rsidP="00014D38">
      <w:pPr>
        <w:autoSpaceDE w:val="0"/>
        <w:autoSpaceDN w:val="0"/>
        <w:rPr>
          <w:color w:val="0D0D0D"/>
          <w:sz w:val="24"/>
          <w:szCs w:val="24"/>
        </w:rPr>
      </w:pPr>
      <w:r w:rsidRPr="00066F6B">
        <w:rPr>
          <w:color w:val="0D0D0D"/>
          <w:sz w:val="24"/>
          <w:szCs w:val="24"/>
        </w:rPr>
        <w:t xml:space="preserve">                                                            (подпись)</w:t>
      </w:r>
    </w:p>
    <w:p w:rsidR="00C50DAA" w:rsidRDefault="00C50DAA" w:rsidP="00014D38">
      <w:pPr>
        <w:jc w:val="both"/>
        <w:rPr>
          <w:sz w:val="28"/>
          <w:szCs w:val="28"/>
        </w:rPr>
      </w:pPr>
    </w:p>
    <w:p w:rsidR="00066F6B" w:rsidRPr="00066F6B" w:rsidRDefault="00066F6B" w:rsidP="00014D38">
      <w:pPr>
        <w:jc w:val="both"/>
        <w:rPr>
          <w:sz w:val="28"/>
          <w:szCs w:val="28"/>
        </w:rPr>
      </w:pPr>
      <w:r w:rsidRPr="00066F6B">
        <w:rPr>
          <w:sz w:val="28"/>
          <w:szCs w:val="28"/>
        </w:rPr>
        <w:t xml:space="preserve">Главный бухгалтер  </w:t>
      </w:r>
      <w:r w:rsidR="00D4546E">
        <w:rPr>
          <w:sz w:val="28"/>
          <w:szCs w:val="28"/>
        </w:rPr>
        <w:t xml:space="preserve">           ____________________</w:t>
      </w:r>
      <w:r w:rsidRPr="00066F6B">
        <w:rPr>
          <w:sz w:val="28"/>
          <w:szCs w:val="28"/>
        </w:rPr>
        <w:t>Ф.И.О.</w:t>
      </w:r>
    </w:p>
    <w:p w:rsidR="00066F6B" w:rsidRPr="00066F6B" w:rsidRDefault="00066F6B" w:rsidP="00014D38">
      <w:pPr>
        <w:jc w:val="both"/>
        <w:rPr>
          <w:sz w:val="28"/>
          <w:szCs w:val="28"/>
        </w:rPr>
      </w:pPr>
      <w:r w:rsidRPr="00066F6B">
        <w:rPr>
          <w:sz w:val="24"/>
          <w:szCs w:val="24"/>
        </w:rPr>
        <w:t xml:space="preserve">(при наличии)                                               (подпись)                                 </w:t>
      </w:r>
    </w:p>
    <w:p w:rsidR="00066F6B" w:rsidRPr="00066F6B" w:rsidRDefault="00066F6B" w:rsidP="00014D38">
      <w:pPr>
        <w:jc w:val="both"/>
        <w:rPr>
          <w:sz w:val="28"/>
          <w:szCs w:val="28"/>
        </w:rPr>
      </w:pPr>
    </w:p>
    <w:p w:rsidR="00066F6B" w:rsidRPr="00066F6B" w:rsidRDefault="00066F6B" w:rsidP="00014D38">
      <w:pPr>
        <w:jc w:val="both"/>
        <w:rPr>
          <w:sz w:val="28"/>
          <w:szCs w:val="28"/>
        </w:rPr>
      </w:pPr>
      <w:r w:rsidRPr="00066F6B">
        <w:rPr>
          <w:sz w:val="28"/>
          <w:szCs w:val="28"/>
        </w:rPr>
        <w:t>Дата</w:t>
      </w:r>
    </w:p>
    <w:p w:rsidR="00066F6B" w:rsidRPr="00066F6B" w:rsidRDefault="00066F6B" w:rsidP="00014D38">
      <w:pPr>
        <w:rPr>
          <w:sz w:val="28"/>
          <w:szCs w:val="28"/>
        </w:rPr>
      </w:pPr>
      <w:r w:rsidRPr="00066F6B">
        <w:rPr>
          <w:sz w:val="28"/>
          <w:szCs w:val="28"/>
        </w:rPr>
        <w:t>М.П.</w:t>
      </w:r>
    </w:p>
    <w:p w:rsidR="00066F6B" w:rsidRPr="00066F6B" w:rsidRDefault="00066F6B" w:rsidP="00014D38">
      <w:pPr>
        <w:rPr>
          <w:sz w:val="2"/>
          <w:szCs w:val="2"/>
        </w:rPr>
      </w:pPr>
    </w:p>
    <w:p w:rsidR="00066F6B" w:rsidRPr="00066F6B" w:rsidRDefault="00066F6B" w:rsidP="00C50DAA">
      <w:pPr>
        <w:pageBreakBefore/>
        <w:ind w:left="4536"/>
        <w:jc w:val="center"/>
        <w:rPr>
          <w:sz w:val="28"/>
          <w:szCs w:val="28"/>
        </w:rPr>
      </w:pPr>
      <w:r w:rsidRPr="00066F6B">
        <w:rPr>
          <w:sz w:val="28"/>
          <w:szCs w:val="28"/>
        </w:rPr>
        <w:lastRenderedPageBreak/>
        <w:t>Приложение № 2</w:t>
      </w:r>
    </w:p>
    <w:p w:rsidR="00066F6B" w:rsidRPr="00066F6B" w:rsidRDefault="00066F6B" w:rsidP="00C50DAA">
      <w:pPr>
        <w:ind w:left="4536"/>
        <w:jc w:val="center"/>
        <w:rPr>
          <w:sz w:val="28"/>
          <w:szCs w:val="28"/>
        </w:rPr>
      </w:pPr>
      <w:r w:rsidRPr="00066F6B">
        <w:rPr>
          <w:sz w:val="28"/>
          <w:szCs w:val="28"/>
        </w:rPr>
        <w:t xml:space="preserve">к Положению </w:t>
      </w:r>
    </w:p>
    <w:p w:rsidR="00066F6B" w:rsidRPr="00066F6B" w:rsidRDefault="00066F6B" w:rsidP="00C50DAA">
      <w:pPr>
        <w:ind w:left="4536"/>
        <w:jc w:val="center"/>
        <w:rPr>
          <w:sz w:val="28"/>
          <w:szCs w:val="28"/>
        </w:rPr>
      </w:pPr>
      <w:r w:rsidRPr="00066F6B">
        <w:rPr>
          <w:sz w:val="28"/>
          <w:szCs w:val="28"/>
        </w:rPr>
        <w:t xml:space="preserve">о порядке предоставления </w:t>
      </w:r>
      <w:r w:rsidR="00C50DAA">
        <w:rPr>
          <w:sz w:val="28"/>
          <w:szCs w:val="28"/>
        </w:rPr>
        <w:br/>
      </w:r>
      <w:r w:rsidRPr="00066F6B">
        <w:rPr>
          <w:sz w:val="28"/>
          <w:szCs w:val="28"/>
        </w:rPr>
        <w:t xml:space="preserve">субсидий субъектам малого </w:t>
      </w:r>
    </w:p>
    <w:p w:rsidR="00066F6B" w:rsidRPr="00066F6B" w:rsidRDefault="00066F6B" w:rsidP="00C50DAA">
      <w:pPr>
        <w:ind w:left="4536"/>
        <w:jc w:val="center"/>
        <w:rPr>
          <w:sz w:val="28"/>
          <w:szCs w:val="28"/>
        </w:rPr>
      </w:pPr>
      <w:r w:rsidRPr="00066F6B">
        <w:rPr>
          <w:sz w:val="28"/>
          <w:szCs w:val="28"/>
        </w:rPr>
        <w:t xml:space="preserve">и среднего предпринимательства на возмещение части затрат на приобретение банковской гарантии или поручительства третьих лиц, </w:t>
      </w:r>
      <w:r w:rsidRPr="00066F6B">
        <w:rPr>
          <w:rFonts w:cs="Arial"/>
          <w:color w:val="0D0D0D"/>
          <w:sz w:val="28"/>
          <w:szCs w:val="28"/>
        </w:rPr>
        <w:t>уплату</w:t>
      </w:r>
      <w:r w:rsidRPr="00066F6B">
        <w:rPr>
          <w:sz w:val="28"/>
          <w:szCs w:val="28"/>
        </w:rPr>
        <w:t xml:space="preserve"> страховых взносов </w:t>
      </w:r>
    </w:p>
    <w:p w:rsidR="00066F6B" w:rsidRPr="00066F6B" w:rsidRDefault="00066F6B" w:rsidP="00014D38">
      <w:pPr>
        <w:jc w:val="center"/>
        <w:rPr>
          <w:sz w:val="28"/>
          <w:szCs w:val="28"/>
        </w:rPr>
      </w:pPr>
    </w:p>
    <w:p w:rsidR="00066F6B" w:rsidRPr="00066F6B" w:rsidRDefault="00066F6B" w:rsidP="00014D38">
      <w:pPr>
        <w:jc w:val="center"/>
        <w:rPr>
          <w:sz w:val="28"/>
          <w:szCs w:val="28"/>
        </w:rPr>
      </w:pPr>
    </w:p>
    <w:p w:rsidR="00066F6B" w:rsidRPr="00066F6B" w:rsidRDefault="00066F6B" w:rsidP="00576A10">
      <w:pPr>
        <w:jc w:val="center"/>
        <w:rPr>
          <w:sz w:val="28"/>
          <w:szCs w:val="28"/>
        </w:rPr>
      </w:pPr>
      <w:r w:rsidRPr="00066F6B">
        <w:rPr>
          <w:sz w:val="28"/>
          <w:szCs w:val="28"/>
        </w:rPr>
        <w:t>РАСЧЕТ-ОБОСНОВАНИЕ</w:t>
      </w:r>
    </w:p>
    <w:p w:rsidR="00066F6B" w:rsidRPr="00066F6B" w:rsidRDefault="00066F6B" w:rsidP="00576A10">
      <w:pPr>
        <w:jc w:val="center"/>
        <w:rPr>
          <w:sz w:val="28"/>
          <w:szCs w:val="28"/>
        </w:rPr>
      </w:pPr>
      <w:r w:rsidRPr="00066F6B">
        <w:rPr>
          <w:sz w:val="28"/>
          <w:szCs w:val="28"/>
        </w:rPr>
        <w:t>для получения субсидии на возмещение</w:t>
      </w:r>
    </w:p>
    <w:p w:rsidR="00066F6B" w:rsidRPr="00066F6B" w:rsidRDefault="00066F6B" w:rsidP="00576A10">
      <w:pPr>
        <w:jc w:val="center"/>
        <w:rPr>
          <w:sz w:val="28"/>
          <w:szCs w:val="28"/>
        </w:rPr>
      </w:pPr>
      <w:r w:rsidRPr="00066F6B">
        <w:rPr>
          <w:sz w:val="28"/>
          <w:szCs w:val="28"/>
        </w:rPr>
        <w:t>части затрат на приобретение банковской гарантии</w:t>
      </w:r>
    </w:p>
    <w:p w:rsidR="00066F6B" w:rsidRPr="00066F6B" w:rsidRDefault="00066F6B" w:rsidP="00576A10">
      <w:pPr>
        <w:jc w:val="center"/>
        <w:rPr>
          <w:sz w:val="28"/>
          <w:szCs w:val="28"/>
        </w:rPr>
      </w:pPr>
      <w:r w:rsidRPr="00066F6B">
        <w:rPr>
          <w:sz w:val="28"/>
          <w:szCs w:val="28"/>
        </w:rPr>
        <w:t xml:space="preserve">или поручительства третьих лиц, </w:t>
      </w:r>
      <w:r w:rsidRPr="00066F6B">
        <w:rPr>
          <w:rFonts w:cs="Arial"/>
          <w:color w:val="0D0D0D"/>
          <w:sz w:val="28"/>
          <w:szCs w:val="28"/>
        </w:rPr>
        <w:t>уплату</w:t>
      </w:r>
      <w:r w:rsidRPr="00066F6B">
        <w:rPr>
          <w:sz w:val="28"/>
          <w:szCs w:val="28"/>
        </w:rPr>
        <w:t xml:space="preserve"> страховых взносов</w:t>
      </w:r>
    </w:p>
    <w:p w:rsidR="00066F6B" w:rsidRPr="00066F6B" w:rsidRDefault="00066F6B" w:rsidP="00576A10">
      <w:pPr>
        <w:jc w:val="center"/>
        <w:rPr>
          <w:sz w:val="28"/>
          <w:szCs w:val="28"/>
        </w:rPr>
      </w:pPr>
    </w:p>
    <w:p w:rsidR="00066F6B" w:rsidRPr="00066F6B" w:rsidRDefault="00066F6B" w:rsidP="00014D38">
      <w:pPr>
        <w:rPr>
          <w:sz w:val="28"/>
          <w:szCs w:val="28"/>
        </w:rPr>
      </w:pPr>
    </w:p>
    <w:tbl>
      <w:tblPr>
        <w:tblW w:w="5000" w:type="pct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5"/>
        <w:gridCol w:w="4424"/>
        <w:gridCol w:w="1550"/>
        <w:gridCol w:w="1588"/>
        <w:gridCol w:w="1589"/>
      </w:tblGrid>
      <w:tr w:rsidR="00066F6B" w:rsidRPr="00066F6B" w:rsidTr="00576A10">
        <w:tc>
          <w:tcPr>
            <w:tcW w:w="715" w:type="dxa"/>
          </w:tcPr>
          <w:p w:rsidR="00066F6B" w:rsidRPr="00066F6B" w:rsidRDefault="00066F6B" w:rsidP="00576A1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66F6B">
              <w:rPr>
                <w:bCs/>
                <w:sz w:val="28"/>
                <w:szCs w:val="28"/>
              </w:rPr>
              <w:t>№</w:t>
            </w:r>
          </w:p>
          <w:p w:rsidR="00066F6B" w:rsidRPr="00066F6B" w:rsidRDefault="00066F6B" w:rsidP="00576A1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gramStart"/>
            <w:r w:rsidRPr="00066F6B">
              <w:rPr>
                <w:bCs/>
                <w:sz w:val="28"/>
                <w:szCs w:val="28"/>
              </w:rPr>
              <w:t>п</w:t>
            </w:r>
            <w:proofErr w:type="gramEnd"/>
            <w:r w:rsidRPr="00066F6B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424" w:type="dxa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 xml:space="preserve">Наименование </w:t>
            </w:r>
          </w:p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показателя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66F6B">
              <w:rPr>
                <w:sz w:val="28"/>
                <w:szCs w:val="28"/>
              </w:rPr>
              <w:t>Предшест-вующий</w:t>
            </w:r>
            <w:proofErr w:type="spellEnd"/>
            <w:proofErr w:type="gramEnd"/>
            <w:r w:rsidRPr="00066F6B">
              <w:rPr>
                <w:sz w:val="28"/>
                <w:szCs w:val="28"/>
              </w:rPr>
              <w:t xml:space="preserve"> текущему году (факт)</w:t>
            </w: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 xml:space="preserve">Оценка текущего </w:t>
            </w:r>
            <w:r w:rsidRPr="00066F6B">
              <w:rPr>
                <w:sz w:val="28"/>
                <w:szCs w:val="28"/>
              </w:rPr>
              <w:br/>
              <w:t>года</w:t>
            </w: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Отклонения</w:t>
            </w:r>
          </w:p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proofErr w:type="gramStart"/>
            <w:r w:rsidRPr="00066F6B">
              <w:rPr>
                <w:sz w:val="28"/>
                <w:szCs w:val="28"/>
              </w:rPr>
              <w:t>(графа 4 –</w:t>
            </w:r>
            <w:proofErr w:type="gramEnd"/>
          </w:p>
          <w:p w:rsidR="00066F6B" w:rsidRPr="00066F6B" w:rsidRDefault="00066F6B" w:rsidP="00D4546E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– граф</w:t>
            </w:r>
            <w:r w:rsidR="00D4546E">
              <w:rPr>
                <w:sz w:val="28"/>
                <w:szCs w:val="28"/>
              </w:rPr>
              <w:t>у</w:t>
            </w:r>
            <w:r w:rsidRPr="00066F6B">
              <w:rPr>
                <w:sz w:val="28"/>
                <w:szCs w:val="28"/>
              </w:rPr>
              <w:t xml:space="preserve"> 3)</w:t>
            </w:r>
          </w:p>
        </w:tc>
      </w:tr>
    </w:tbl>
    <w:p w:rsidR="00576A10" w:rsidRPr="00576A10" w:rsidRDefault="00576A10">
      <w:pPr>
        <w:rPr>
          <w:sz w:val="2"/>
          <w:szCs w:val="2"/>
        </w:rPr>
      </w:pPr>
    </w:p>
    <w:tbl>
      <w:tblPr>
        <w:tblW w:w="5000" w:type="pct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5"/>
        <w:gridCol w:w="4424"/>
        <w:gridCol w:w="1550"/>
        <w:gridCol w:w="1588"/>
        <w:gridCol w:w="1589"/>
      </w:tblGrid>
      <w:tr w:rsidR="00066F6B" w:rsidRPr="00066F6B" w:rsidTr="00576A10">
        <w:trPr>
          <w:tblHeader/>
        </w:trPr>
        <w:tc>
          <w:tcPr>
            <w:tcW w:w="715" w:type="dxa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1</w:t>
            </w:r>
          </w:p>
        </w:tc>
        <w:tc>
          <w:tcPr>
            <w:tcW w:w="4424" w:type="dxa"/>
          </w:tcPr>
          <w:p w:rsidR="00066F6B" w:rsidRPr="00066F6B" w:rsidRDefault="00066F6B" w:rsidP="00C50DAA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3</w:t>
            </w: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4</w:t>
            </w: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5</w:t>
            </w:r>
          </w:p>
        </w:tc>
      </w:tr>
      <w:tr w:rsidR="00066F6B" w:rsidRPr="00066F6B" w:rsidTr="00576A10">
        <w:tc>
          <w:tcPr>
            <w:tcW w:w="715" w:type="dxa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1.</w:t>
            </w: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Фонд оплаты труда (рублей)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2.</w:t>
            </w: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Средний уровень заработной платы (рублей)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3.</w:t>
            </w: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Среднесписочная численность работников (единиц)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4.</w:t>
            </w: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Создание дополнительных рабочих мест (человек)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5.</w:t>
            </w: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Выручка от реализации товаров (работ, услуг) без учета налога на добавленную стоимость (рублей)</w:t>
            </w:r>
            <w:r w:rsidRPr="00066F6B">
              <w:rPr>
                <w:sz w:val="28"/>
                <w:szCs w:val="28"/>
                <w:vertAlign w:val="superscript"/>
              </w:rPr>
              <w:t xml:space="preserve"> 1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  <w:vMerge w:val="restart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6.</w:t>
            </w:r>
          </w:p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Всего налоговых и иных платежей, начисленных в бюджетную систему Российской Федерации</w:t>
            </w:r>
            <w:proofErr w:type="gramStart"/>
            <w:r w:rsidRPr="00066F6B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  <w:vMerge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 xml:space="preserve">в том числе </w:t>
            </w:r>
          </w:p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в консолидированный бюджет Ростовской области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  <w:vMerge w:val="restart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6.1.</w:t>
            </w: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 xml:space="preserve">Налог на прибыль (рублей), всего 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  <w:vMerge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в том числе</w:t>
            </w:r>
          </w:p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 xml:space="preserve">в консолидированный бюджет Ростовской области 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  <w:vMerge w:val="restart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6.2.</w:t>
            </w: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Налог на имущество предприятий (рублей), всего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  <w:vMerge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в том числе</w:t>
            </w:r>
          </w:p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в консолидированный бюджет Ростовской области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  <w:vMerge w:val="restart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lastRenderedPageBreak/>
              <w:t>6.3.</w:t>
            </w: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Налог на доходы физических лиц (НДФЛ) (рублей), всего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  <w:vMerge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 xml:space="preserve">в том числе </w:t>
            </w:r>
          </w:p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в консолидированный бюджет Ростовской области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  <w:vMerge w:val="restart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6.4.</w:t>
            </w: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 xml:space="preserve">Единый налог на вмененный доход (рублей), всего 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  <w:vMerge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в том числе</w:t>
            </w:r>
          </w:p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в консолидированный бюджет Ростовской области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  <w:vMerge w:val="restart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6.5.</w:t>
            </w: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 xml:space="preserve">Налог, взимаемый в связи </w:t>
            </w:r>
          </w:p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с применением упрощенной системы налогообложения (рублей), всего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  <w:vMerge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в том числе</w:t>
            </w:r>
          </w:p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в консолидированный бюджет Ростовской области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  <w:vMerge w:val="restart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6.6.</w:t>
            </w: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Единый сельскохозяйственный налог (рублей), всего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  <w:vMerge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в том числе</w:t>
            </w:r>
          </w:p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 xml:space="preserve">в консолидированный бюджет Ростовской области 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  <w:vMerge w:val="restart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6.7.</w:t>
            </w: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 xml:space="preserve">Земельный налог (рублей), всего 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  <w:vMerge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 xml:space="preserve">в том числе </w:t>
            </w:r>
          </w:p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в консолидированный бюджет Ростовской области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  <w:vMerge w:val="restart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6.8.</w:t>
            </w: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Транспортный налог (рублей), всего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  <w:vMerge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 xml:space="preserve">в том числе </w:t>
            </w:r>
          </w:p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в консолидированный бюджет Ростовской области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  <w:vMerge w:val="restart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66F6B">
              <w:rPr>
                <w:sz w:val="28"/>
                <w:szCs w:val="28"/>
              </w:rPr>
              <w:t>6.9.</w:t>
            </w: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  <w:vertAlign w:val="superscript"/>
              </w:rPr>
            </w:pPr>
            <w:r w:rsidRPr="00066F6B">
              <w:rPr>
                <w:sz w:val="28"/>
                <w:szCs w:val="28"/>
              </w:rPr>
              <w:t>Платежи за негативное воздействие на окружающую среду (рублей), всего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</w:tr>
      <w:tr w:rsidR="00066F6B" w:rsidRPr="00066F6B" w:rsidTr="00576A10">
        <w:tc>
          <w:tcPr>
            <w:tcW w:w="715" w:type="dxa"/>
            <w:vMerge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в том числе</w:t>
            </w:r>
          </w:p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 xml:space="preserve">в консолидированный бюджет Ростовской области 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6.10.</w:t>
            </w: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Платежи за аренду земли в муниципальном образовании (рублей), всего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в том числе</w:t>
            </w:r>
          </w:p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в консолидированный бюджет Ростовской области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</w:tcPr>
          <w:p w:rsidR="00066F6B" w:rsidRPr="00066F6B" w:rsidRDefault="00066F6B" w:rsidP="00C50DAA">
            <w:pPr>
              <w:pageBreakBefore/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lastRenderedPageBreak/>
              <w:t>6.11.</w:t>
            </w: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Налог на добавленную стоимость (рублей), всего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7.</w:t>
            </w: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Сумма субсидии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8.</w:t>
            </w:r>
          </w:p>
        </w:tc>
        <w:tc>
          <w:tcPr>
            <w:tcW w:w="4424" w:type="dxa"/>
          </w:tcPr>
          <w:p w:rsidR="00066F6B" w:rsidRPr="00066F6B" w:rsidRDefault="00066F6B" w:rsidP="00C50DAA">
            <w:pPr>
              <w:rPr>
                <w:sz w:val="28"/>
                <w:szCs w:val="28"/>
                <w:vertAlign w:val="superscript"/>
              </w:rPr>
            </w:pPr>
            <w:r w:rsidRPr="00066F6B">
              <w:rPr>
                <w:sz w:val="28"/>
                <w:szCs w:val="28"/>
              </w:rPr>
              <w:t xml:space="preserve">Сумма субсидии по другим формам государственной поддержки, </w:t>
            </w:r>
            <w:proofErr w:type="gramStart"/>
            <w:r w:rsidRPr="00066F6B">
              <w:rPr>
                <w:sz w:val="28"/>
                <w:szCs w:val="28"/>
              </w:rPr>
              <w:t>решения</w:t>
            </w:r>
            <w:proofErr w:type="gramEnd"/>
            <w:r w:rsidRPr="00066F6B">
              <w:rPr>
                <w:sz w:val="28"/>
                <w:szCs w:val="28"/>
              </w:rPr>
              <w:t xml:space="preserve"> о предоставлении которых приняты в текущем году (рублей)</w:t>
            </w:r>
            <w:r w:rsidRPr="00066F6B">
              <w:rPr>
                <w:sz w:val="28"/>
                <w:szCs w:val="28"/>
                <w:vertAlign w:val="superscript"/>
              </w:rPr>
              <w:t xml:space="preserve"> 3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  <w:tr w:rsidR="00066F6B" w:rsidRPr="00066F6B" w:rsidTr="00576A10">
        <w:tc>
          <w:tcPr>
            <w:tcW w:w="715" w:type="dxa"/>
          </w:tcPr>
          <w:p w:rsidR="00066F6B" w:rsidRPr="00066F6B" w:rsidRDefault="00066F6B" w:rsidP="00576A10">
            <w:pPr>
              <w:jc w:val="center"/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9.</w:t>
            </w:r>
          </w:p>
        </w:tc>
        <w:tc>
          <w:tcPr>
            <w:tcW w:w="4424" w:type="dxa"/>
          </w:tcPr>
          <w:p w:rsidR="00066F6B" w:rsidRPr="00066F6B" w:rsidRDefault="00066F6B" w:rsidP="00D4546E">
            <w:pPr>
              <w:rPr>
                <w:sz w:val="28"/>
                <w:szCs w:val="28"/>
              </w:rPr>
            </w:pPr>
            <w:r w:rsidRPr="00066F6B">
              <w:rPr>
                <w:sz w:val="28"/>
                <w:szCs w:val="28"/>
              </w:rPr>
              <w:t>Бюджетная эффективность (про</w:t>
            </w:r>
            <w:r w:rsidRPr="00066F6B">
              <w:rPr>
                <w:sz w:val="28"/>
                <w:szCs w:val="28"/>
              </w:rPr>
              <w:softHyphen/>
              <w:t>центов) (налоговые платежи в кон</w:t>
            </w:r>
            <w:r w:rsidRPr="00066F6B">
              <w:rPr>
                <w:sz w:val="28"/>
                <w:szCs w:val="28"/>
              </w:rPr>
              <w:softHyphen/>
              <w:t>солидированный бюджет Ростов</w:t>
            </w:r>
            <w:r w:rsidRPr="00066F6B">
              <w:rPr>
                <w:sz w:val="28"/>
                <w:szCs w:val="28"/>
              </w:rPr>
              <w:softHyphen/>
              <w:t xml:space="preserve">ской области / сумма субсидии (пункт 6 / (пункт 7 + пункт 8) х </w:t>
            </w:r>
            <w:proofErr w:type="spellStart"/>
            <w:proofErr w:type="gramStart"/>
            <w:r w:rsidR="00D4546E">
              <w:rPr>
                <w:sz w:val="28"/>
                <w:szCs w:val="28"/>
              </w:rPr>
              <w:t>х</w:t>
            </w:r>
            <w:proofErr w:type="spellEnd"/>
            <w:proofErr w:type="gramEnd"/>
            <w:r w:rsidR="00D4546E">
              <w:rPr>
                <w:sz w:val="28"/>
                <w:szCs w:val="28"/>
              </w:rPr>
              <w:t> </w:t>
            </w:r>
            <w:r w:rsidRPr="00066F6B">
              <w:rPr>
                <w:sz w:val="28"/>
                <w:szCs w:val="28"/>
              </w:rPr>
              <w:t>100)</w:t>
            </w:r>
          </w:p>
        </w:tc>
        <w:tc>
          <w:tcPr>
            <w:tcW w:w="1550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66F6B" w:rsidRPr="00066F6B" w:rsidRDefault="00066F6B" w:rsidP="00576A10">
            <w:pPr>
              <w:jc w:val="both"/>
              <w:rPr>
                <w:sz w:val="28"/>
                <w:szCs w:val="28"/>
              </w:rPr>
            </w:pPr>
          </w:p>
        </w:tc>
      </w:tr>
    </w:tbl>
    <w:p w:rsidR="00066F6B" w:rsidRPr="00066F6B" w:rsidRDefault="00066F6B" w:rsidP="00014D38">
      <w:pPr>
        <w:jc w:val="both"/>
        <w:rPr>
          <w:sz w:val="28"/>
          <w:szCs w:val="28"/>
        </w:rPr>
      </w:pPr>
    </w:p>
    <w:p w:rsidR="00066F6B" w:rsidRPr="00066F6B" w:rsidRDefault="00066F6B" w:rsidP="00014D38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  <w:vertAlign w:val="superscript"/>
        </w:rPr>
        <w:footnoteRef/>
      </w:r>
      <w:r w:rsidRPr="00066F6B">
        <w:rPr>
          <w:sz w:val="28"/>
          <w:szCs w:val="28"/>
        </w:rPr>
        <w:t> В соответствии со сведениями, содержащимися в бухгалтерской отчетности.</w:t>
      </w:r>
    </w:p>
    <w:p w:rsidR="00066F6B" w:rsidRPr="00066F6B" w:rsidRDefault="00066F6B" w:rsidP="00014D38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  <w:vertAlign w:val="superscript"/>
        </w:rPr>
        <w:t>2 </w:t>
      </w:r>
      <w:r w:rsidRPr="00066F6B">
        <w:rPr>
          <w:sz w:val="28"/>
          <w:szCs w:val="28"/>
        </w:rPr>
        <w:t xml:space="preserve">Расчет производить по начисленным налогам на соответствующий финансовый год. </w:t>
      </w:r>
    </w:p>
    <w:p w:rsidR="00066F6B" w:rsidRPr="00066F6B" w:rsidRDefault="00066F6B" w:rsidP="00014D38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  <w:vertAlign w:val="superscript"/>
        </w:rPr>
        <w:t>3</w:t>
      </w:r>
      <w:proofErr w:type="gramStart"/>
      <w:r w:rsidRPr="00066F6B">
        <w:rPr>
          <w:sz w:val="28"/>
          <w:szCs w:val="28"/>
          <w:vertAlign w:val="superscript"/>
        </w:rPr>
        <w:t> </w:t>
      </w:r>
      <w:r w:rsidRPr="00066F6B">
        <w:rPr>
          <w:sz w:val="28"/>
          <w:szCs w:val="28"/>
        </w:rPr>
        <w:t>В</w:t>
      </w:r>
      <w:proofErr w:type="gramEnd"/>
      <w:r w:rsidRPr="00066F6B">
        <w:rPr>
          <w:sz w:val="28"/>
          <w:szCs w:val="28"/>
        </w:rPr>
        <w:t xml:space="preserve"> соответствии с государственной программой Ростовской области «Экономическое развитие и инновационная экономика».</w:t>
      </w:r>
    </w:p>
    <w:p w:rsidR="00066F6B" w:rsidRPr="00066F6B" w:rsidRDefault="00066F6B" w:rsidP="00014D38">
      <w:pPr>
        <w:ind w:firstLine="709"/>
        <w:jc w:val="both"/>
        <w:rPr>
          <w:sz w:val="28"/>
          <w:szCs w:val="28"/>
        </w:rPr>
      </w:pPr>
    </w:p>
    <w:p w:rsidR="00066F6B" w:rsidRPr="00066F6B" w:rsidRDefault="00066F6B" w:rsidP="00014D38">
      <w:pPr>
        <w:jc w:val="both"/>
        <w:rPr>
          <w:sz w:val="28"/>
          <w:szCs w:val="28"/>
        </w:rPr>
      </w:pPr>
    </w:p>
    <w:p w:rsidR="00066F6B" w:rsidRPr="00066F6B" w:rsidRDefault="00066F6B" w:rsidP="00014D38">
      <w:pPr>
        <w:jc w:val="both"/>
        <w:rPr>
          <w:sz w:val="28"/>
          <w:szCs w:val="28"/>
        </w:rPr>
      </w:pPr>
      <w:r w:rsidRPr="00066F6B">
        <w:rPr>
          <w:sz w:val="28"/>
          <w:szCs w:val="28"/>
        </w:rPr>
        <w:t>Руководитель             ___________________   ________________</w:t>
      </w:r>
    </w:p>
    <w:p w:rsidR="00066F6B" w:rsidRPr="00066F6B" w:rsidRDefault="00066F6B" w:rsidP="00014D38">
      <w:pPr>
        <w:jc w:val="both"/>
        <w:rPr>
          <w:sz w:val="24"/>
          <w:szCs w:val="24"/>
        </w:rPr>
      </w:pPr>
      <w:r w:rsidRPr="00066F6B">
        <w:rPr>
          <w:sz w:val="24"/>
          <w:szCs w:val="24"/>
        </w:rPr>
        <w:t xml:space="preserve">    </w:t>
      </w:r>
      <w:r w:rsidR="00AF6FF9">
        <w:rPr>
          <w:sz w:val="24"/>
          <w:szCs w:val="24"/>
        </w:rPr>
        <w:t xml:space="preserve"> </w:t>
      </w:r>
      <w:r w:rsidRPr="00066F6B">
        <w:rPr>
          <w:sz w:val="24"/>
          <w:szCs w:val="24"/>
        </w:rPr>
        <w:t xml:space="preserve">                                                   (подпись)                            (Ф.И.О.)</w:t>
      </w:r>
    </w:p>
    <w:p w:rsidR="00C50DAA" w:rsidRDefault="00C50DAA" w:rsidP="00014D38">
      <w:pPr>
        <w:jc w:val="both"/>
        <w:rPr>
          <w:sz w:val="28"/>
          <w:szCs w:val="28"/>
        </w:rPr>
      </w:pPr>
    </w:p>
    <w:p w:rsidR="00066F6B" w:rsidRPr="00066F6B" w:rsidRDefault="00066F6B" w:rsidP="00014D38">
      <w:pPr>
        <w:jc w:val="both"/>
        <w:rPr>
          <w:sz w:val="28"/>
          <w:szCs w:val="28"/>
        </w:rPr>
      </w:pPr>
      <w:r w:rsidRPr="00066F6B">
        <w:rPr>
          <w:sz w:val="28"/>
          <w:szCs w:val="28"/>
        </w:rPr>
        <w:t>Главный бухгалтер             ____________________   ________________</w:t>
      </w:r>
    </w:p>
    <w:p w:rsidR="00066F6B" w:rsidRPr="00066F6B" w:rsidRDefault="00066F6B" w:rsidP="00014D38">
      <w:pPr>
        <w:jc w:val="both"/>
        <w:rPr>
          <w:sz w:val="24"/>
          <w:szCs w:val="24"/>
        </w:rPr>
      </w:pPr>
      <w:r w:rsidRPr="00066F6B">
        <w:rPr>
          <w:sz w:val="24"/>
          <w:szCs w:val="24"/>
        </w:rPr>
        <w:t>(при наличии)                                             (подпись)                              (Ф.И.О.)</w:t>
      </w:r>
    </w:p>
    <w:p w:rsidR="00066F6B" w:rsidRPr="00066F6B" w:rsidRDefault="00066F6B" w:rsidP="00014D38">
      <w:pPr>
        <w:jc w:val="both"/>
        <w:rPr>
          <w:sz w:val="28"/>
          <w:szCs w:val="28"/>
        </w:rPr>
      </w:pPr>
    </w:p>
    <w:p w:rsidR="00066F6B" w:rsidRPr="00066F6B" w:rsidRDefault="00066F6B" w:rsidP="00014D38">
      <w:pPr>
        <w:jc w:val="both"/>
        <w:rPr>
          <w:sz w:val="28"/>
          <w:szCs w:val="28"/>
        </w:rPr>
      </w:pPr>
      <w:r w:rsidRPr="00066F6B">
        <w:rPr>
          <w:sz w:val="28"/>
          <w:szCs w:val="28"/>
        </w:rPr>
        <w:t>Дата</w:t>
      </w:r>
    </w:p>
    <w:p w:rsidR="00066F6B" w:rsidRPr="00066F6B" w:rsidRDefault="00066F6B" w:rsidP="00014D38">
      <w:pPr>
        <w:rPr>
          <w:sz w:val="28"/>
          <w:szCs w:val="28"/>
        </w:rPr>
      </w:pPr>
      <w:r w:rsidRPr="00066F6B">
        <w:rPr>
          <w:sz w:val="28"/>
          <w:szCs w:val="28"/>
        </w:rPr>
        <w:t>М.П.</w:t>
      </w:r>
    </w:p>
    <w:sectPr w:rsidR="00066F6B" w:rsidRPr="00066F6B" w:rsidSect="00AD1283">
      <w:footerReference w:type="even" r:id="rId8"/>
      <w:footerReference w:type="default" r:id="rId9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46E" w:rsidRDefault="00D4546E">
      <w:r>
        <w:separator/>
      </w:r>
    </w:p>
  </w:endnote>
  <w:endnote w:type="continuationSeparator" w:id="0">
    <w:p w:rsidR="00D4546E" w:rsidRDefault="00D4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46E" w:rsidRDefault="00D4546E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546E" w:rsidRDefault="00D4546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46E" w:rsidRDefault="00D4546E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86C9F">
      <w:rPr>
        <w:rStyle w:val="a9"/>
        <w:noProof/>
      </w:rPr>
      <w:t>1</w:t>
    </w:r>
    <w:r>
      <w:rPr>
        <w:rStyle w:val="a9"/>
      </w:rPr>
      <w:fldChar w:fldCharType="end"/>
    </w:r>
  </w:p>
  <w:p w:rsidR="00D4546E" w:rsidRPr="00AD1283" w:rsidRDefault="00D4546E" w:rsidP="00AD1283">
    <w:pPr>
      <w:pStyle w:val="a6"/>
      <w:rPr>
        <w:lang w:val="en-US"/>
      </w:rPr>
    </w:pPr>
    <w:r>
      <w:fldChar w:fldCharType="begin"/>
    </w:r>
    <w:r w:rsidRPr="00AD1283">
      <w:rPr>
        <w:lang w:val="en-US"/>
      </w:rPr>
      <w:instrText xml:space="preserve"> FILENAME  \p  \* MERGEFORMAT </w:instrText>
    </w:r>
    <w:r>
      <w:fldChar w:fldCharType="separate"/>
    </w:r>
    <w:r w:rsidR="00F86C9F">
      <w:rPr>
        <w:noProof/>
        <w:lang w:val="en-US"/>
      </w:rPr>
      <w:t>D:\profile\6100-0~1\AppData\Local\Temp\19062017153715101.docx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46E" w:rsidRDefault="00D4546E">
      <w:r>
        <w:separator/>
      </w:r>
    </w:p>
  </w:footnote>
  <w:footnote w:type="continuationSeparator" w:id="0">
    <w:p w:rsidR="00D4546E" w:rsidRDefault="00D45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40A4"/>
    <w:multiLevelType w:val="multilevel"/>
    <w:tmpl w:val="64046F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AD4B90"/>
    <w:multiLevelType w:val="hybridMultilevel"/>
    <w:tmpl w:val="408003CC"/>
    <w:lvl w:ilvl="0" w:tplc="4894A8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C2C7014"/>
    <w:multiLevelType w:val="multilevel"/>
    <w:tmpl w:val="1AD4BA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1456A5"/>
    <w:multiLevelType w:val="multilevel"/>
    <w:tmpl w:val="EC8A2CEE"/>
    <w:lvl w:ilvl="0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9A2097F"/>
    <w:multiLevelType w:val="hybridMultilevel"/>
    <w:tmpl w:val="1AD4BA8A"/>
    <w:lvl w:ilvl="0" w:tplc="ACB66D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485BF3"/>
    <w:multiLevelType w:val="hybridMultilevel"/>
    <w:tmpl w:val="EC8A2CEE"/>
    <w:lvl w:ilvl="0" w:tplc="19204100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6B"/>
    <w:rsid w:val="00014D38"/>
    <w:rsid w:val="00050C68"/>
    <w:rsid w:val="0005372C"/>
    <w:rsid w:val="00054D8B"/>
    <w:rsid w:val="000559D5"/>
    <w:rsid w:val="00060F3C"/>
    <w:rsid w:val="00066F6B"/>
    <w:rsid w:val="00073A12"/>
    <w:rsid w:val="000808D6"/>
    <w:rsid w:val="000A726F"/>
    <w:rsid w:val="000B4002"/>
    <w:rsid w:val="000B66C7"/>
    <w:rsid w:val="000C430D"/>
    <w:rsid w:val="000F2B40"/>
    <w:rsid w:val="000F5B6A"/>
    <w:rsid w:val="00104E0D"/>
    <w:rsid w:val="0010504A"/>
    <w:rsid w:val="00112ACF"/>
    <w:rsid w:val="00116BFA"/>
    <w:rsid w:val="00125DE3"/>
    <w:rsid w:val="00153B21"/>
    <w:rsid w:val="001B2D1C"/>
    <w:rsid w:val="001C1D98"/>
    <w:rsid w:val="001D2690"/>
    <w:rsid w:val="001F4BE3"/>
    <w:rsid w:val="001F6D02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921D8"/>
    <w:rsid w:val="0039450A"/>
    <w:rsid w:val="003A0571"/>
    <w:rsid w:val="003B2193"/>
    <w:rsid w:val="00407B71"/>
    <w:rsid w:val="00425061"/>
    <w:rsid w:val="00434CC3"/>
    <w:rsid w:val="0043686A"/>
    <w:rsid w:val="00441069"/>
    <w:rsid w:val="00444636"/>
    <w:rsid w:val="00453869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76A10"/>
    <w:rsid w:val="00587BF6"/>
    <w:rsid w:val="005C5FF3"/>
    <w:rsid w:val="005D2B39"/>
    <w:rsid w:val="00611679"/>
    <w:rsid w:val="00613D7D"/>
    <w:rsid w:val="006564DB"/>
    <w:rsid w:val="00660EE3"/>
    <w:rsid w:val="00676B57"/>
    <w:rsid w:val="007120F8"/>
    <w:rsid w:val="007219F0"/>
    <w:rsid w:val="007730B1"/>
    <w:rsid w:val="00782222"/>
    <w:rsid w:val="007936ED"/>
    <w:rsid w:val="007B6388"/>
    <w:rsid w:val="007C0A5F"/>
    <w:rsid w:val="00803F3C"/>
    <w:rsid w:val="00804CFE"/>
    <w:rsid w:val="00811C94"/>
    <w:rsid w:val="00811CF1"/>
    <w:rsid w:val="008438D7"/>
    <w:rsid w:val="00860E5A"/>
    <w:rsid w:val="00862F03"/>
    <w:rsid w:val="00867AB6"/>
    <w:rsid w:val="008A26EE"/>
    <w:rsid w:val="008B6AD3"/>
    <w:rsid w:val="00910044"/>
    <w:rsid w:val="009122B1"/>
    <w:rsid w:val="00913129"/>
    <w:rsid w:val="00917C70"/>
    <w:rsid w:val="009228DF"/>
    <w:rsid w:val="00924E84"/>
    <w:rsid w:val="00947FCC"/>
    <w:rsid w:val="00985A10"/>
    <w:rsid w:val="00A061D7"/>
    <w:rsid w:val="00A30E81"/>
    <w:rsid w:val="00A34804"/>
    <w:rsid w:val="00A67B50"/>
    <w:rsid w:val="00A941CF"/>
    <w:rsid w:val="00AD1283"/>
    <w:rsid w:val="00AE2601"/>
    <w:rsid w:val="00AF6FF9"/>
    <w:rsid w:val="00B06B9C"/>
    <w:rsid w:val="00B22F6A"/>
    <w:rsid w:val="00B31114"/>
    <w:rsid w:val="00B35935"/>
    <w:rsid w:val="00B37E63"/>
    <w:rsid w:val="00B444A2"/>
    <w:rsid w:val="00B62CFB"/>
    <w:rsid w:val="00B72D61"/>
    <w:rsid w:val="00B8231A"/>
    <w:rsid w:val="00BB55C0"/>
    <w:rsid w:val="00BC0920"/>
    <w:rsid w:val="00BF39F0"/>
    <w:rsid w:val="00C11FDF"/>
    <w:rsid w:val="00C50DAA"/>
    <w:rsid w:val="00C572C4"/>
    <w:rsid w:val="00C731BB"/>
    <w:rsid w:val="00CA151C"/>
    <w:rsid w:val="00CA5BB7"/>
    <w:rsid w:val="00CB1900"/>
    <w:rsid w:val="00CB43C1"/>
    <w:rsid w:val="00CD077D"/>
    <w:rsid w:val="00CE5183"/>
    <w:rsid w:val="00D00358"/>
    <w:rsid w:val="00D101C0"/>
    <w:rsid w:val="00D13E83"/>
    <w:rsid w:val="00D4546E"/>
    <w:rsid w:val="00D73323"/>
    <w:rsid w:val="00DB4D6B"/>
    <w:rsid w:val="00DC2302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1560"/>
    <w:rsid w:val="00EC40AD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86C9F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066F6B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6F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66F6B"/>
    <w:rPr>
      <w:sz w:val="28"/>
    </w:rPr>
  </w:style>
  <w:style w:type="character" w:customStyle="1" w:styleId="30">
    <w:name w:val="Заголовок 3 Знак"/>
    <w:basedOn w:val="a0"/>
    <w:link w:val="3"/>
    <w:rsid w:val="00066F6B"/>
    <w:rPr>
      <w:rFonts w:ascii="Arial" w:hAnsi="Arial" w:cs="Arial"/>
      <w:b/>
      <w:bCs/>
      <w:sz w:val="26"/>
      <w:szCs w:val="26"/>
    </w:rPr>
  </w:style>
  <w:style w:type="character" w:customStyle="1" w:styleId="a5">
    <w:name w:val="Основной текст с отступом Знак"/>
    <w:link w:val="a4"/>
    <w:rsid w:val="00066F6B"/>
    <w:rPr>
      <w:sz w:val="28"/>
    </w:rPr>
  </w:style>
  <w:style w:type="paragraph" w:customStyle="1" w:styleId="ConsNormal">
    <w:name w:val="ConsNormal"/>
    <w:rsid w:val="00066F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066F6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21">
    <w:name w:val="Body Text Indent 2"/>
    <w:basedOn w:val="a"/>
    <w:link w:val="22"/>
    <w:rsid w:val="00066F6B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066F6B"/>
    <w:rPr>
      <w:sz w:val="28"/>
      <w:szCs w:val="28"/>
    </w:rPr>
  </w:style>
  <w:style w:type="paragraph" w:customStyle="1" w:styleId="ConsPlusNonformat">
    <w:name w:val="ConsPlusNonformat"/>
    <w:rsid w:val="00066F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66F6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rsid w:val="00066F6B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ac">
    <w:name w:val="Цветовое выделение"/>
    <w:rsid w:val="00066F6B"/>
    <w:rPr>
      <w:b/>
      <w:bCs/>
      <w:color w:val="000080"/>
    </w:rPr>
  </w:style>
  <w:style w:type="character" w:customStyle="1" w:styleId="ad">
    <w:name w:val="Гипертекстовая ссылка"/>
    <w:rsid w:val="00066F6B"/>
    <w:rPr>
      <w:b/>
      <w:bCs/>
      <w:color w:val="008000"/>
    </w:rPr>
  </w:style>
  <w:style w:type="paragraph" w:customStyle="1" w:styleId="ae">
    <w:name w:val="Таблицы (моноширинный)"/>
    <w:basedOn w:val="a"/>
    <w:next w:val="a"/>
    <w:rsid w:val="00066F6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">
    <w:name w:val="Hyperlink"/>
    <w:uiPriority w:val="99"/>
    <w:rsid w:val="00066F6B"/>
    <w:rPr>
      <w:color w:val="0000FF"/>
      <w:u w:val="single"/>
    </w:rPr>
  </w:style>
  <w:style w:type="paragraph" w:customStyle="1" w:styleId="af0">
    <w:name w:val="Знак Знак Знак Знак"/>
    <w:basedOn w:val="a"/>
    <w:rsid w:val="00066F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1">
    <w:name w:val="footnote reference"/>
    <w:rsid w:val="00066F6B"/>
    <w:rPr>
      <w:vertAlign w:val="superscript"/>
    </w:rPr>
  </w:style>
  <w:style w:type="character" w:customStyle="1" w:styleId="a7">
    <w:name w:val="Нижний колонтитул Знак"/>
    <w:basedOn w:val="a0"/>
    <w:link w:val="a6"/>
    <w:uiPriority w:val="99"/>
    <w:rsid w:val="00AD12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066F6B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6F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66F6B"/>
    <w:rPr>
      <w:sz w:val="28"/>
    </w:rPr>
  </w:style>
  <w:style w:type="character" w:customStyle="1" w:styleId="30">
    <w:name w:val="Заголовок 3 Знак"/>
    <w:basedOn w:val="a0"/>
    <w:link w:val="3"/>
    <w:rsid w:val="00066F6B"/>
    <w:rPr>
      <w:rFonts w:ascii="Arial" w:hAnsi="Arial" w:cs="Arial"/>
      <w:b/>
      <w:bCs/>
      <w:sz w:val="26"/>
      <w:szCs w:val="26"/>
    </w:rPr>
  </w:style>
  <w:style w:type="character" w:customStyle="1" w:styleId="a5">
    <w:name w:val="Основной текст с отступом Знак"/>
    <w:link w:val="a4"/>
    <w:rsid w:val="00066F6B"/>
    <w:rPr>
      <w:sz w:val="28"/>
    </w:rPr>
  </w:style>
  <w:style w:type="paragraph" w:customStyle="1" w:styleId="ConsNormal">
    <w:name w:val="ConsNormal"/>
    <w:rsid w:val="00066F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066F6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21">
    <w:name w:val="Body Text Indent 2"/>
    <w:basedOn w:val="a"/>
    <w:link w:val="22"/>
    <w:rsid w:val="00066F6B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066F6B"/>
    <w:rPr>
      <w:sz w:val="28"/>
      <w:szCs w:val="28"/>
    </w:rPr>
  </w:style>
  <w:style w:type="paragraph" w:customStyle="1" w:styleId="ConsPlusNonformat">
    <w:name w:val="ConsPlusNonformat"/>
    <w:rsid w:val="00066F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66F6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rsid w:val="00066F6B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ac">
    <w:name w:val="Цветовое выделение"/>
    <w:rsid w:val="00066F6B"/>
    <w:rPr>
      <w:b/>
      <w:bCs/>
      <w:color w:val="000080"/>
    </w:rPr>
  </w:style>
  <w:style w:type="character" w:customStyle="1" w:styleId="ad">
    <w:name w:val="Гипертекстовая ссылка"/>
    <w:rsid w:val="00066F6B"/>
    <w:rPr>
      <w:b/>
      <w:bCs/>
      <w:color w:val="008000"/>
    </w:rPr>
  </w:style>
  <w:style w:type="paragraph" w:customStyle="1" w:styleId="ae">
    <w:name w:val="Таблицы (моноширинный)"/>
    <w:basedOn w:val="a"/>
    <w:next w:val="a"/>
    <w:rsid w:val="00066F6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">
    <w:name w:val="Hyperlink"/>
    <w:uiPriority w:val="99"/>
    <w:rsid w:val="00066F6B"/>
    <w:rPr>
      <w:color w:val="0000FF"/>
      <w:u w:val="single"/>
    </w:rPr>
  </w:style>
  <w:style w:type="paragraph" w:customStyle="1" w:styleId="af0">
    <w:name w:val="Знак Знак Знак Знак"/>
    <w:basedOn w:val="a"/>
    <w:rsid w:val="00066F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1">
    <w:name w:val="footnote reference"/>
    <w:rsid w:val="00066F6B"/>
    <w:rPr>
      <w:vertAlign w:val="superscript"/>
    </w:rPr>
  </w:style>
  <w:style w:type="character" w:customStyle="1" w:styleId="a7">
    <w:name w:val="Нижний колонтитул Знак"/>
    <w:basedOn w:val="a0"/>
    <w:link w:val="a6"/>
    <w:uiPriority w:val="99"/>
    <w:rsid w:val="00AD1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0</TotalTime>
  <Pages>14</Pages>
  <Words>3126</Words>
  <Characters>24846</Characters>
  <Application>Microsoft Office Word</Application>
  <DocSecurity>4</DocSecurity>
  <Lines>207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Малахова Татьяна Евгеньевна</cp:lastModifiedBy>
  <cp:revision>2</cp:revision>
  <cp:lastPrinted>2017-11-23T15:46:00Z</cp:lastPrinted>
  <dcterms:created xsi:type="dcterms:W3CDTF">2017-11-23T15:47:00Z</dcterms:created>
  <dcterms:modified xsi:type="dcterms:W3CDTF">2017-11-23T15:47:00Z</dcterms:modified>
</cp:coreProperties>
</file>