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D05" w:rsidRPr="00114D45" w:rsidRDefault="00951D05" w:rsidP="00E24950">
      <w:pPr>
        <w:tabs>
          <w:tab w:val="left" w:pos="12191"/>
        </w:tabs>
        <w:spacing w:line="230" w:lineRule="auto"/>
        <w:ind w:left="10773"/>
        <w:jc w:val="center"/>
        <w:rPr>
          <w:kern w:val="2"/>
          <w:sz w:val="28"/>
          <w:szCs w:val="28"/>
        </w:rPr>
      </w:pPr>
      <w:bookmarkStart w:id="0" w:name="_GoBack"/>
      <w:r w:rsidRPr="00114D45">
        <w:rPr>
          <w:kern w:val="2"/>
          <w:sz w:val="28"/>
          <w:szCs w:val="28"/>
        </w:rPr>
        <w:t xml:space="preserve">Приложение </w:t>
      </w:r>
    </w:p>
    <w:p w:rsidR="00951D05" w:rsidRPr="00114D45" w:rsidRDefault="00951D05" w:rsidP="00E24950">
      <w:pPr>
        <w:tabs>
          <w:tab w:val="left" w:pos="12191"/>
        </w:tabs>
        <w:spacing w:line="230" w:lineRule="auto"/>
        <w:ind w:left="10773"/>
        <w:jc w:val="center"/>
        <w:rPr>
          <w:kern w:val="2"/>
          <w:sz w:val="28"/>
          <w:szCs w:val="28"/>
        </w:rPr>
      </w:pPr>
      <w:r w:rsidRPr="00114D45">
        <w:rPr>
          <w:kern w:val="2"/>
          <w:sz w:val="28"/>
          <w:szCs w:val="28"/>
        </w:rPr>
        <w:t>к распоряжению</w:t>
      </w:r>
    </w:p>
    <w:bookmarkEnd w:id="0"/>
    <w:p w:rsidR="00951D05" w:rsidRPr="00114D45" w:rsidRDefault="00951D05" w:rsidP="00E24950">
      <w:pPr>
        <w:tabs>
          <w:tab w:val="left" w:pos="12191"/>
        </w:tabs>
        <w:spacing w:line="230" w:lineRule="auto"/>
        <w:ind w:left="10773"/>
        <w:jc w:val="center"/>
        <w:rPr>
          <w:kern w:val="2"/>
          <w:sz w:val="28"/>
          <w:szCs w:val="28"/>
        </w:rPr>
      </w:pPr>
      <w:r w:rsidRPr="00114D45">
        <w:rPr>
          <w:kern w:val="2"/>
          <w:sz w:val="28"/>
          <w:szCs w:val="28"/>
        </w:rPr>
        <w:t>Губернатора</w:t>
      </w:r>
    </w:p>
    <w:p w:rsidR="00951D05" w:rsidRPr="00114D45" w:rsidRDefault="00951D05" w:rsidP="00E24950">
      <w:pPr>
        <w:tabs>
          <w:tab w:val="left" w:pos="12191"/>
        </w:tabs>
        <w:spacing w:line="230" w:lineRule="auto"/>
        <w:ind w:left="10773"/>
        <w:jc w:val="center"/>
        <w:rPr>
          <w:kern w:val="2"/>
          <w:sz w:val="28"/>
          <w:szCs w:val="28"/>
        </w:rPr>
      </w:pPr>
      <w:r w:rsidRPr="00114D45">
        <w:rPr>
          <w:kern w:val="2"/>
          <w:sz w:val="28"/>
          <w:szCs w:val="28"/>
        </w:rPr>
        <w:t>Ростовской области</w:t>
      </w:r>
    </w:p>
    <w:p w:rsidR="00951D05" w:rsidRPr="00114D45" w:rsidRDefault="00114D45" w:rsidP="00E24950">
      <w:pPr>
        <w:tabs>
          <w:tab w:val="left" w:pos="12191"/>
        </w:tabs>
        <w:spacing w:line="230" w:lineRule="auto"/>
        <w:ind w:left="10773"/>
        <w:jc w:val="center"/>
        <w:rPr>
          <w:kern w:val="2"/>
          <w:sz w:val="28"/>
          <w:szCs w:val="28"/>
        </w:rPr>
      </w:pPr>
      <w:r w:rsidRPr="00114D45">
        <w:rPr>
          <w:kern w:val="2"/>
          <w:sz w:val="28"/>
          <w:szCs w:val="28"/>
        </w:rPr>
        <w:t>от 02.04.2020 № 69</w:t>
      </w:r>
    </w:p>
    <w:p w:rsidR="00951D05" w:rsidRPr="00114D45" w:rsidRDefault="00951D05" w:rsidP="00E24950">
      <w:pPr>
        <w:spacing w:line="230" w:lineRule="auto"/>
        <w:outlineLvl w:val="0"/>
        <w:rPr>
          <w:kern w:val="2"/>
          <w:sz w:val="28"/>
          <w:szCs w:val="28"/>
        </w:rPr>
      </w:pPr>
    </w:p>
    <w:p w:rsidR="00951D05" w:rsidRPr="00114D45" w:rsidRDefault="00951D05" w:rsidP="00E24950">
      <w:pPr>
        <w:spacing w:line="230" w:lineRule="auto"/>
        <w:jc w:val="center"/>
        <w:outlineLvl w:val="0"/>
        <w:rPr>
          <w:kern w:val="2"/>
          <w:sz w:val="28"/>
          <w:szCs w:val="28"/>
        </w:rPr>
      </w:pPr>
    </w:p>
    <w:p w:rsidR="00951D05" w:rsidRPr="00114D45" w:rsidRDefault="00951D05" w:rsidP="00E24950">
      <w:pPr>
        <w:spacing w:line="230" w:lineRule="auto"/>
        <w:jc w:val="center"/>
        <w:outlineLvl w:val="0"/>
        <w:rPr>
          <w:kern w:val="2"/>
          <w:sz w:val="28"/>
          <w:szCs w:val="28"/>
        </w:rPr>
      </w:pPr>
      <w:r w:rsidRPr="00114D45">
        <w:rPr>
          <w:kern w:val="2"/>
          <w:sz w:val="28"/>
          <w:szCs w:val="28"/>
        </w:rPr>
        <w:t xml:space="preserve">ПЛАН </w:t>
      </w:r>
    </w:p>
    <w:p w:rsidR="00455D7D" w:rsidRPr="00114D45" w:rsidRDefault="00951D05" w:rsidP="00E24950">
      <w:pPr>
        <w:spacing w:line="230" w:lineRule="auto"/>
        <w:jc w:val="center"/>
        <w:outlineLvl w:val="0"/>
        <w:rPr>
          <w:kern w:val="2"/>
          <w:sz w:val="28"/>
          <w:szCs w:val="28"/>
        </w:rPr>
      </w:pPr>
      <w:r w:rsidRPr="00114D45">
        <w:rPr>
          <w:kern w:val="2"/>
          <w:sz w:val="28"/>
          <w:szCs w:val="28"/>
        </w:rPr>
        <w:t xml:space="preserve">первоочередных мероприятий по обеспечению социальной стабильности и устойчивого развития </w:t>
      </w:r>
    </w:p>
    <w:p w:rsidR="00951D05" w:rsidRPr="00114D45" w:rsidRDefault="00951D05" w:rsidP="00E24950">
      <w:pPr>
        <w:spacing w:line="230" w:lineRule="auto"/>
        <w:jc w:val="center"/>
        <w:outlineLvl w:val="0"/>
        <w:rPr>
          <w:kern w:val="2"/>
          <w:sz w:val="28"/>
          <w:szCs w:val="28"/>
        </w:rPr>
      </w:pPr>
      <w:r w:rsidRPr="00114D45">
        <w:rPr>
          <w:kern w:val="2"/>
          <w:sz w:val="28"/>
          <w:szCs w:val="28"/>
        </w:rPr>
        <w:t xml:space="preserve">экономики в Ростовской области в условиях распространения </w:t>
      </w:r>
      <w:proofErr w:type="spellStart"/>
      <w:r w:rsidRPr="00114D45">
        <w:rPr>
          <w:kern w:val="2"/>
          <w:sz w:val="28"/>
          <w:szCs w:val="28"/>
        </w:rPr>
        <w:t>коронавирусной</w:t>
      </w:r>
      <w:proofErr w:type="spellEnd"/>
      <w:r w:rsidRPr="00114D45">
        <w:rPr>
          <w:kern w:val="2"/>
          <w:sz w:val="28"/>
          <w:szCs w:val="28"/>
        </w:rPr>
        <w:t xml:space="preserve"> инфекции (COVID-2019)</w:t>
      </w:r>
    </w:p>
    <w:p w:rsidR="00951D05" w:rsidRPr="00114D45" w:rsidRDefault="00951D05" w:rsidP="00E24950">
      <w:pPr>
        <w:spacing w:line="230" w:lineRule="auto"/>
        <w:rPr>
          <w:kern w:val="2"/>
          <w:sz w:val="28"/>
          <w:szCs w:val="28"/>
        </w:rPr>
      </w:pPr>
    </w:p>
    <w:p w:rsidR="00951D05" w:rsidRPr="00114D45" w:rsidRDefault="00951D05" w:rsidP="00E24950">
      <w:pPr>
        <w:spacing w:line="230" w:lineRule="auto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1"/>
        <w:gridCol w:w="5354"/>
        <w:gridCol w:w="3332"/>
        <w:gridCol w:w="1688"/>
        <w:gridCol w:w="3475"/>
      </w:tblGrid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E24950">
            <w:pPr>
              <w:widowControl w:val="0"/>
              <w:spacing w:line="230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t>№</w:t>
            </w:r>
          </w:p>
          <w:p w:rsidR="00951D05" w:rsidRPr="00114D45" w:rsidRDefault="00951D05" w:rsidP="00E24950">
            <w:pPr>
              <w:widowControl w:val="0"/>
              <w:spacing w:line="230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proofErr w:type="gramStart"/>
            <w:r w:rsidRPr="00114D45">
              <w:rPr>
                <w:bCs/>
                <w:spacing w:val="-6"/>
                <w:kern w:val="2"/>
                <w:sz w:val="28"/>
                <w:szCs w:val="28"/>
              </w:rPr>
              <w:t>п</w:t>
            </w:r>
            <w:proofErr w:type="gramEnd"/>
            <w:r w:rsidRPr="00114D45">
              <w:rPr>
                <w:bCs/>
                <w:spacing w:val="-6"/>
                <w:kern w:val="2"/>
                <w:sz w:val="28"/>
                <w:szCs w:val="28"/>
              </w:rPr>
              <w:t>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E24950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Содержание мероприятия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E24950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Вид документа (проект)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E24950">
            <w:pPr>
              <w:widowControl w:val="0"/>
              <w:spacing w:line="230" w:lineRule="auto"/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spacing w:val="-4"/>
                <w:sz w:val="28"/>
                <w:szCs w:val="28"/>
              </w:rPr>
              <w:t>Срок</w:t>
            </w:r>
          </w:p>
          <w:p w:rsidR="00951D05" w:rsidRPr="00114D45" w:rsidRDefault="00951D05" w:rsidP="00E24950">
            <w:pPr>
              <w:widowControl w:val="0"/>
              <w:spacing w:line="230" w:lineRule="auto"/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spacing w:val="-4"/>
                <w:sz w:val="28"/>
                <w:szCs w:val="28"/>
              </w:rPr>
              <w:t>исполнения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F2" w:rsidRPr="00114D45" w:rsidRDefault="00951D05" w:rsidP="00E24950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Ответственные </w:t>
            </w:r>
          </w:p>
          <w:p w:rsidR="00951D05" w:rsidRPr="00114D45" w:rsidRDefault="00951D05" w:rsidP="00E24950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исполнители</w:t>
            </w:r>
          </w:p>
        </w:tc>
      </w:tr>
    </w:tbl>
    <w:p w:rsidR="000F653D" w:rsidRPr="00114D45" w:rsidRDefault="000F653D" w:rsidP="00E24950">
      <w:pPr>
        <w:spacing w:line="23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1"/>
        <w:gridCol w:w="5354"/>
        <w:gridCol w:w="3332"/>
        <w:gridCol w:w="1688"/>
        <w:gridCol w:w="3475"/>
      </w:tblGrid>
      <w:tr w:rsidR="00455D7D" w:rsidRPr="00114D45" w:rsidTr="00E24950">
        <w:trPr>
          <w:tblHeader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05" w:rsidRPr="00114D45" w:rsidRDefault="00951D05" w:rsidP="00E24950">
            <w:pPr>
              <w:widowControl w:val="0"/>
              <w:spacing w:line="230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t>1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05" w:rsidRPr="00114D45" w:rsidRDefault="00951D05" w:rsidP="00E24950">
            <w:pPr>
              <w:widowControl w:val="0"/>
              <w:spacing w:line="230" w:lineRule="auto"/>
              <w:ind w:left="-57" w:right="-57"/>
              <w:jc w:val="center"/>
              <w:rPr>
                <w:bCs/>
                <w:spacing w:val="-4"/>
                <w:kern w:val="2"/>
                <w:sz w:val="28"/>
                <w:szCs w:val="28"/>
              </w:rPr>
            </w:pPr>
            <w:r w:rsidRPr="00114D45">
              <w:rPr>
                <w:bCs/>
                <w:spacing w:val="-4"/>
                <w:kern w:val="2"/>
                <w:sz w:val="28"/>
                <w:szCs w:val="28"/>
              </w:rPr>
              <w:t>2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05" w:rsidRPr="00114D45" w:rsidRDefault="00951D05" w:rsidP="00E24950">
            <w:pPr>
              <w:widowControl w:val="0"/>
              <w:spacing w:line="230" w:lineRule="auto"/>
              <w:ind w:left="-57" w:right="-57"/>
              <w:jc w:val="center"/>
              <w:rPr>
                <w:bCs/>
                <w:spacing w:val="-4"/>
                <w:kern w:val="2"/>
                <w:sz w:val="28"/>
                <w:szCs w:val="28"/>
              </w:rPr>
            </w:pPr>
            <w:r w:rsidRPr="00114D45">
              <w:rPr>
                <w:bCs/>
                <w:spacing w:val="-4"/>
                <w:kern w:val="2"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05" w:rsidRPr="00114D45" w:rsidRDefault="00951D05" w:rsidP="00E24950">
            <w:pPr>
              <w:widowControl w:val="0"/>
              <w:spacing w:line="230" w:lineRule="auto"/>
              <w:ind w:left="-57" w:right="-57"/>
              <w:jc w:val="center"/>
              <w:rPr>
                <w:bCs/>
                <w:spacing w:val="-4"/>
                <w:kern w:val="2"/>
                <w:sz w:val="28"/>
                <w:szCs w:val="28"/>
              </w:rPr>
            </w:pPr>
            <w:r w:rsidRPr="00114D45">
              <w:rPr>
                <w:bCs/>
                <w:spacing w:val="-4"/>
                <w:kern w:val="2"/>
                <w:sz w:val="28"/>
                <w:szCs w:val="28"/>
              </w:rPr>
              <w:t>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05" w:rsidRPr="00114D45" w:rsidRDefault="00951D05" w:rsidP="00E24950">
            <w:pPr>
              <w:widowControl w:val="0"/>
              <w:spacing w:line="230" w:lineRule="auto"/>
              <w:ind w:left="-57" w:right="-57"/>
              <w:jc w:val="center"/>
              <w:rPr>
                <w:bCs/>
                <w:spacing w:val="-4"/>
                <w:kern w:val="2"/>
                <w:sz w:val="28"/>
                <w:szCs w:val="28"/>
              </w:rPr>
            </w:pPr>
            <w:r w:rsidRPr="00114D45">
              <w:rPr>
                <w:bCs/>
                <w:spacing w:val="-4"/>
                <w:kern w:val="2"/>
                <w:sz w:val="28"/>
                <w:szCs w:val="28"/>
              </w:rPr>
              <w:t>5</w:t>
            </w:r>
          </w:p>
        </w:tc>
      </w:tr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E24950">
            <w:pPr>
              <w:widowControl w:val="0"/>
              <w:spacing w:line="230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E24950">
            <w:pPr>
              <w:spacing w:line="230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Перерасчет параметров областного бюджета на 2020</w:t>
            </w:r>
            <w:r w:rsidR="00455D7D" w:rsidRPr="00114D45">
              <w:rPr>
                <w:sz w:val="28"/>
                <w:szCs w:val="28"/>
              </w:rPr>
              <w:t> </w:t>
            </w:r>
            <w:r w:rsidRPr="00114D45">
              <w:rPr>
                <w:sz w:val="28"/>
                <w:szCs w:val="28"/>
              </w:rPr>
              <w:t xml:space="preserve">год путем </w:t>
            </w:r>
            <w:proofErr w:type="spellStart"/>
            <w:r w:rsidRPr="00114D45">
              <w:rPr>
                <w:sz w:val="28"/>
                <w:szCs w:val="28"/>
              </w:rPr>
              <w:t>приоритизации</w:t>
            </w:r>
            <w:proofErr w:type="spellEnd"/>
            <w:r w:rsidRPr="00114D45">
              <w:rPr>
                <w:sz w:val="28"/>
                <w:szCs w:val="28"/>
              </w:rPr>
              <w:t xml:space="preserve"> расходов областного бюджета в</w:t>
            </w:r>
            <w:r w:rsidR="00455D7D" w:rsidRPr="00114D45">
              <w:rPr>
                <w:sz w:val="28"/>
                <w:szCs w:val="28"/>
              </w:rPr>
              <w:t xml:space="preserve"> </w:t>
            </w:r>
            <w:r w:rsidRPr="00114D45">
              <w:rPr>
                <w:sz w:val="28"/>
                <w:szCs w:val="28"/>
              </w:rPr>
              <w:t>целях принятия антикризисных мер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7D" w:rsidRPr="00114D45" w:rsidRDefault="00951D05" w:rsidP="00E24950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изменения в Областной закон от 16.12.2019 </w:t>
            </w:r>
          </w:p>
          <w:p w:rsidR="00455D7D" w:rsidRPr="00114D45" w:rsidRDefault="00951D05" w:rsidP="00E24950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№ 256-ЗС «Об областном бюджете на 2020 год </w:t>
            </w:r>
          </w:p>
          <w:p w:rsidR="00951D05" w:rsidRPr="00114D45" w:rsidRDefault="00951D05" w:rsidP="00E24950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и на плановый период 2021 и 2022 годов»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E24950">
            <w:pPr>
              <w:widowControl w:val="0"/>
              <w:spacing w:line="230" w:lineRule="auto"/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spacing w:val="-4"/>
                <w:sz w:val="28"/>
                <w:szCs w:val="28"/>
              </w:rPr>
              <w:t>до 30.04.2020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E24950">
            <w:pPr>
              <w:spacing w:line="230" w:lineRule="auto"/>
              <w:ind w:left="29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министерство финансов Ростовской области, органы исполнительной власти Ростовской области</w:t>
            </w:r>
          </w:p>
        </w:tc>
      </w:tr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E24950">
            <w:pPr>
              <w:widowControl w:val="0"/>
              <w:spacing w:line="230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t>2.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E24950">
            <w:pPr>
              <w:spacing w:line="230" w:lineRule="auto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Создание финансового резерва в размере до 5</w:t>
            </w:r>
            <w:r w:rsidR="00B60AF2" w:rsidRPr="00114D45">
              <w:rPr>
                <w:sz w:val="28"/>
                <w:szCs w:val="28"/>
              </w:rPr>
              <w:t xml:space="preserve"> </w:t>
            </w:r>
            <w:r w:rsidR="00455D7D" w:rsidRPr="00114D45">
              <w:rPr>
                <w:sz w:val="28"/>
                <w:szCs w:val="28"/>
              </w:rPr>
              <w:t xml:space="preserve">процентов </w:t>
            </w:r>
            <w:r w:rsidRPr="00114D45">
              <w:rPr>
                <w:sz w:val="28"/>
                <w:szCs w:val="28"/>
              </w:rPr>
              <w:t>собственных налоговых и</w:t>
            </w:r>
            <w:r w:rsidR="00455D7D" w:rsidRPr="00114D45">
              <w:rPr>
                <w:sz w:val="28"/>
                <w:szCs w:val="28"/>
              </w:rPr>
              <w:t> </w:t>
            </w:r>
            <w:r w:rsidRPr="00114D45">
              <w:rPr>
                <w:sz w:val="28"/>
                <w:szCs w:val="28"/>
              </w:rPr>
              <w:t>неналоговых доходов бюджета области на</w:t>
            </w:r>
            <w:r w:rsidR="00455D7D" w:rsidRPr="00114D45">
              <w:rPr>
                <w:sz w:val="28"/>
                <w:szCs w:val="28"/>
              </w:rPr>
              <w:t> </w:t>
            </w:r>
            <w:r w:rsidRPr="00114D45">
              <w:rPr>
                <w:sz w:val="28"/>
                <w:szCs w:val="28"/>
              </w:rPr>
              <w:t>2020 год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0" w:rsidRPr="00114D45" w:rsidRDefault="00951D05" w:rsidP="00E24950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изменения в Областной закон от 16.12.2019 </w:t>
            </w:r>
          </w:p>
          <w:p w:rsidR="00E24950" w:rsidRPr="00114D45" w:rsidRDefault="00951D05" w:rsidP="00E24950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№ 256-ЗС «Об областном бюджете на 2020 год </w:t>
            </w:r>
          </w:p>
          <w:p w:rsidR="00951D05" w:rsidRPr="00114D45" w:rsidRDefault="00951D05" w:rsidP="00E24950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и на плановый период 2021 и 2022 годов»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E24950">
            <w:pPr>
              <w:spacing w:line="230" w:lineRule="auto"/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spacing w:val="-4"/>
                <w:sz w:val="28"/>
                <w:szCs w:val="28"/>
              </w:rPr>
              <w:t>до 30.04.2020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455D7D" w:rsidP="00E24950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м</w:t>
            </w:r>
            <w:r w:rsidR="00951D05" w:rsidRPr="00114D45">
              <w:rPr>
                <w:sz w:val="28"/>
                <w:szCs w:val="28"/>
              </w:rPr>
              <w:t>инистерство</w:t>
            </w:r>
            <w:r w:rsidRPr="00114D45">
              <w:rPr>
                <w:sz w:val="28"/>
                <w:szCs w:val="28"/>
              </w:rPr>
              <w:t xml:space="preserve"> </w:t>
            </w:r>
            <w:r w:rsidR="00951D05" w:rsidRPr="00114D45">
              <w:rPr>
                <w:sz w:val="28"/>
                <w:szCs w:val="28"/>
              </w:rPr>
              <w:t>финансов Ростовской области</w:t>
            </w:r>
          </w:p>
        </w:tc>
      </w:tr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E24950">
            <w:pPr>
              <w:widowControl w:val="0"/>
              <w:spacing w:line="230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t>3.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E24950">
            <w:pPr>
              <w:spacing w:line="230" w:lineRule="auto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Определение порядка использования финансового резерва области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0" w:rsidRPr="00114D45" w:rsidRDefault="00951D05" w:rsidP="00E24950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постановление Правительства </w:t>
            </w:r>
          </w:p>
          <w:p w:rsidR="00951D05" w:rsidRPr="00114D45" w:rsidRDefault="00951D05" w:rsidP="00E24950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Ростовской области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E24950">
            <w:pPr>
              <w:spacing w:line="230" w:lineRule="auto"/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spacing w:val="-4"/>
                <w:sz w:val="28"/>
                <w:szCs w:val="28"/>
              </w:rPr>
              <w:t>до 30.04.2020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E24950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министерство</w:t>
            </w:r>
            <w:r w:rsidR="00B60AF2" w:rsidRPr="00114D45">
              <w:rPr>
                <w:sz w:val="28"/>
                <w:szCs w:val="28"/>
              </w:rPr>
              <w:t xml:space="preserve"> </w:t>
            </w:r>
            <w:r w:rsidRPr="00114D45">
              <w:rPr>
                <w:sz w:val="28"/>
                <w:szCs w:val="28"/>
              </w:rPr>
              <w:t xml:space="preserve">финансов </w:t>
            </w:r>
          </w:p>
          <w:p w:rsidR="00951D05" w:rsidRPr="00114D45" w:rsidRDefault="00951D05" w:rsidP="00E24950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Ростовской области</w:t>
            </w:r>
          </w:p>
        </w:tc>
      </w:tr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806BD0">
            <w:pPr>
              <w:widowControl w:val="0"/>
              <w:spacing w:line="233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lastRenderedPageBreak/>
              <w:t>4.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806BD0">
            <w:pPr>
              <w:spacing w:line="233" w:lineRule="auto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Подготовка проекта правового акта Правительства Ростовской области о мерах по обеспечению исполнения областного бюджета 2020 года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0" w:rsidRPr="00114D45" w:rsidRDefault="00951D05" w:rsidP="00806BD0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правовой акт Правительства </w:t>
            </w:r>
          </w:p>
          <w:p w:rsidR="00951D05" w:rsidRPr="00114D45" w:rsidRDefault="00951D05" w:rsidP="00806BD0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Ростовской области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806BD0">
            <w:pPr>
              <w:spacing w:line="233" w:lineRule="auto"/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spacing w:val="-4"/>
                <w:sz w:val="28"/>
                <w:szCs w:val="28"/>
              </w:rPr>
              <w:t>до 30.04.2020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806BD0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министерство</w:t>
            </w:r>
            <w:r w:rsidR="00455D7D" w:rsidRPr="00114D45">
              <w:rPr>
                <w:sz w:val="28"/>
                <w:szCs w:val="28"/>
              </w:rPr>
              <w:t xml:space="preserve"> </w:t>
            </w:r>
            <w:r w:rsidRPr="00114D45">
              <w:rPr>
                <w:sz w:val="28"/>
                <w:szCs w:val="28"/>
              </w:rPr>
              <w:t>финансов Ростовской области</w:t>
            </w:r>
          </w:p>
        </w:tc>
      </w:tr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806BD0">
            <w:pPr>
              <w:widowControl w:val="0"/>
              <w:spacing w:line="233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t>5.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806BD0">
            <w:pPr>
              <w:spacing w:line="233" w:lineRule="auto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Перерасчет параметров местных бюджетов на 2020 год путем </w:t>
            </w:r>
            <w:proofErr w:type="spellStart"/>
            <w:r w:rsidRPr="00114D45">
              <w:rPr>
                <w:sz w:val="28"/>
                <w:szCs w:val="28"/>
              </w:rPr>
              <w:t>приоритизации</w:t>
            </w:r>
            <w:proofErr w:type="spellEnd"/>
            <w:r w:rsidRPr="00114D45">
              <w:rPr>
                <w:sz w:val="28"/>
                <w:szCs w:val="28"/>
              </w:rPr>
              <w:t xml:space="preserve"> расходов местных бюджетов в</w:t>
            </w:r>
            <w:r w:rsidR="00455D7D" w:rsidRPr="00114D45">
              <w:rPr>
                <w:sz w:val="28"/>
                <w:szCs w:val="28"/>
              </w:rPr>
              <w:t xml:space="preserve"> </w:t>
            </w:r>
            <w:r w:rsidRPr="00114D45">
              <w:rPr>
                <w:sz w:val="28"/>
                <w:szCs w:val="28"/>
              </w:rPr>
              <w:t>целях принятия антикризисных мер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806BD0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изменения в муниципальные правовые акты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806BD0">
            <w:pPr>
              <w:spacing w:line="233" w:lineRule="auto"/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spacing w:val="-4"/>
                <w:sz w:val="28"/>
                <w:szCs w:val="28"/>
              </w:rPr>
              <w:t>до 30.04.2020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7D" w:rsidRPr="00114D45" w:rsidRDefault="00951D05" w:rsidP="00806BD0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администрации </w:t>
            </w:r>
          </w:p>
          <w:p w:rsidR="00455D7D" w:rsidRPr="00114D45" w:rsidRDefault="00951D05" w:rsidP="00806BD0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городских округов </w:t>
            </w:r>
          </w:p>
          <w:p w:rsidR="00951D05" w:rsidRPr="00114D45" w:rsidRDefault="00951D05" w:rsidP="00806BD0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и муниципальных районов в Ростовской области</w:t>
            </w:r>
          </w:p>
          <w:p w:rsidR="00806BD0" w:rsidRPr="00114D45" w:rsidRDefault="00806BD0" w:rsidP="00806BD0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(по согласованию)</w:t>
            </w:r>
          </w:p>
        </w:tc>
      </w:tr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806BD0">
            <w:pPr>
              <w:widowControl w:val="0"/>
              <w:spacing w:line="233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t>6.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806BD0">
            <w:pPr>
              <w:spacing w:line="233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Информирование и консультирование предприятий и организаций, субъектов малого и</w:t>
            </w:r>
            <w:r w:rsidR="00455D7D" w:rsidRPr="00114D45">
              <w:rPr>
                <w:sz w:val="28"/>
                <w:szCs w:val="28"/>
              </w:rPr>
              <w:t xml:space="preserve"> </w:t>
            </w:r>
            <w:r w:rsidRPr="00114D45">
              <w:rPr>
                <w:sz w:val="28"/>
                <w:szCs w:val="28"/>
              </w:rPr>
              <w:t>среднего предпринимательства и</w:t>
            </w:r>
            <w:r w:rsidR="00455D7D" w:rsidRPr="00114D45">
              <w:rPr>
                <w:sz w:val="28"/>
                <w:szCs w:val="28"/>
              </w:rPr>
              <w:t> </w:t>
            </w:r>
            <w:proofErr w:type="spellStart"/>
            <w:r w:rsidRPr="00114D45">
              <w:rPr>
                <w:sz w:val="28"/>
                <w:szCs w:val="28"/>
              </w:rPr>
              <w:t>самозанятых</w:t>
            </w:r>
            <w:proofErr w:type="spellEnd"/>
            <w:r w:rsidRPr="00114D45">
              <w:rPr>
                <w:sz w:val="28"/>
                <w:szCs w:val="28"/>
              </w:rPr>
              <w:t xml:space="preserve"> граждан </w:t>
            </w:r>
            <w:r w:rsidR="00806BD0" w:rsidRPr="00114D45">
              <w:rPr>
                <w:sz w:val="28"/>
                <w:szCs w:val="28"/>
              </w:rPr>
              <w:t xml:space="preserve">в </w:t>
            </w:r>
            <w:r w:rsidRPr="00114D45">
              <w:rPr>
                <w:sz w:val="28"/>
                <w:szCs w:val="28"/>
              </w:rPr>
              <w:t>Ростовской области по вопросам доступа к</w:t>
            </w:r>
            <w:r w:rsidR="00455D7D" w:rsidRPr="00114D45">
              <w:rPr>
                <w:sz w:val="28"/>
                <w:szCs w:val="28"/>
              </w:rPr>
              <w:t xml:space="preserve"> </w:t>
            </w:r>
            <w:r w:rsidRPr="00114D45">
              <w:rPr>
                <w:sz w:val="28"/>
                <w:szCs w:val="28"/>
              </w:rPr>
              <w:t>различным формам поддержки, оказываемым на</w:t>
            </w:r>
            <w:r w:rsidR="00455D7D" w:rsidRPr="00114D45">
              <w:rPr>
                <w:sz w:val="28"/>
                <w:szCs w:val="28"/>
              </w:rPr>
              <w:t xml:space="preserve"> </w:t>
            </w:r>
            <w:r w:rsidRPr="00114D45">
              <w:rPr>
                <w:sz w:val="28"/>
                <w:szCs w:val="28"/>
              </w:rPr>
              <w:t xml:space="preserve">федеральном уровне 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806BD0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и</w:t>
            </w:r>
            <w:proofErr w:type="spellStart"/>
            <w:r w:rsidRPr="00114D45">
              <w:rPr>
                <w:sz w:val="28"/>
                <w:szCs w:val="28"/>
                <w:lang w:val="en-US"/>
              </w:rPr>
              <w:t>нформация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806BD0">
            <w:pPr>
              <w:spacing w:line="233" w:lineRule="auto"/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spacing w:val="-4"/>
                <w:sz w:val="28"/>
                <w:szCs w:val="28"/>
              </w:rPr>
              <w:t>постоянно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806BD0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министерство экономического развития Ростовской области, органы исполнительной власти Ростовской области по курируемым направлениям</w:t>
            </w:r>
          </w:p>
        </w:tc>
      </w:tr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806BD0">
            <w:pPr>
              <w:widowControl w:val="0"/>
              <w:spacing w:line="233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t>7.</w:t>
            </w:r>
          </w:p>
        </w:tc>
        <w:tc>
          <w:tcPr>
            <w:tcW w:w="1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7D" w:rsidRPr="00114D45" w:rsidRDefault="00951D05" w:rsidP="00806BD0">
            <w:pPr>
              <w:widowControl w:val="0"/>
              <w:spacing w:line="233" w:lineRule="auto"/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spacing w:val="-4"/>
                <w:sz w:val="28"/>
                <w:szCs w:val="28"/>
              </w:rPr>
              <w:t xml:space="preserve">Реализация первоочередных мероприятий по обеспечению социальной стабильности </w:t>
            </w:r>
          </w:p>
          <w:p w:rsidR="00951D05" w:rsidRPr="00114D45" w:rsidRDefault="00951D05" w:rsidP="00806BD0">
            <w:pPr>
              <w:widowControl w:val="0"/>
              <w:spacing w:line="233" w:lineRule="auto"/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spacing w:val="-4"/>
                <w:sz w:val="28"/>
                <w:szCs w:val="28"/>
              </w:rPr>
              <w:t xml:space="preserve">и устойчивого развития экономики Ростовской области в условиях распространения </w:t>
            </w:r>
            <w:proofErr w:type="spellStart"/>
            <w:r w:rsidRPr="00114D45">
              <w:rPr>
                <w:spacing w:val="-4"/>
                <w:sz w:val="28"/>
                <w:szCs w:val="28"/>
              </w:rPr>
              <w:t>коронавирусной</w:t>
            </w:r>
            <w:proofErr w:type="spellEnd"/>
            <w:r w:rsidRPr="00114D45">
              <w:rPr>
                <w:spacing w:val="-4"/>
                <w:sz w:val="28"/>
                <w:szCs w:val="28"/>
              </w:rPr>
              <w:t xml:space="preserve"> инфекции:</w:t>
            </w:r>
          </w:p>
        </w:tc>
      </w:tr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806BD0">
            <w:pPr>
              <w:widowControl w:val="0"/>
              <w:spacing w:line="233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t>7.1.</w:t>
            </w:r>
          </w:p>
        </w:tc>
        <w:tc>
          <w:tcPr>
            <w:tcW w:w="1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806BD0">
            <w:pPr>
              <w:widowControl w:val="0"/>
              <w:spacing w:line="233" w:lineRule="auto"/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spacing w:val="-4"/>
                <w:sz w:val="28"/>
                <w:szCs w:val="28"/>
              </w:rPr>
              <w:t>Мероприятия финансового характера</w:t>
            </w:r>
          </w:p>
        </w:tc>
      </w:tr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806BD0">
            <w:pPr>
              <w:widowControl w:val="0"/>
              <w:spacing w:line="233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t>7.1.1.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68213D">
            <w:pPr>
              <w:spacing w:line="233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Снижение ставок по упрощенной системе налогообложения для субъектов малого и среднего предпринимательства в соответствии с утвержденным </w:t>
            </w:r>
            <w:r w:rsidR="0068213D" w:rsidRPr="00114D45">
              <w:rPr>
                <w:sz w:val="28"/>
                <w:szCs w:val="28"/>
              </w:rPr>
              <w:t>П</w:t>
            </w:r>
            <w:r w:rsidRPr="00114D45">
              <w:rPr>
                <w:sz w:val="28"/>
                <w:szCs w:val="28"/>
              </w:rPr>
              <w:t>еречнем наиболее пострадавших отраслей с</w:t>
            </w:r>
            <w:r w:rsidR="00455D7D" w:rsidRPr="00114D45">
              <w:rPr>
                <w:sz w:val="28"/>
                <w:szCs w:val="28"/>
              </w:rPr>
              <w:t> </w:t>
            </w:r>
            <w:r w:rsidRPr="00114D45">
              <w:rPr>
                <w:sz w:val="28"/>
                <w:szCs w:val="28"/>
              </w:rPr>
              <w:t>01.01.2020 до 01.01.2021 до 1</w:t>
            </w:r>
            <w:r w:rsidR="00455D7D" w:rsidRPr="00114D45">
              <w:rPr>
                <w:sz w:val="28"/>
                <w:szCs w:val="28"/>
              </w:rPr>
              <w:t> процента</w:t>
            </w:r>
            <w:r w:rsidRPr="00114D45">
              <w:rPr>
                <w:sz w:val="28"/>
                <w:szCs w:val="28"/>
              </w:rPr>
              <w:t xml:space="preserve"> при объекте налогообложения «доходы» и до 5</w:t>
            </w:r>
            <w:r w:rsidR="00455D7D" w:rsidRPr="00114D45">
              <w:rPr>
                <w:sz w:val="28"/>
                <w:szCs w:val="28"/>
              </w:rPr>
              <w:t> процентов</w:t>
            </w:r>
            <w:r w:rsidRPr="00114D45">
              <w:rPr>
                <w:sz w:val="28"/>
                <w:szCs w:val="28"/>
              </w:rPr>
              <w:t xml:space="preserve"> при объекте </w:t>
            </w:r>
            <w:r w:rsidRPr="00114D45">
              <w:rPr>
                <w:spacing w:val="-4"/>
                <w:sz w:val="28"/>
                <w:szCs w:val="28"/>
              </w:rPr>
              <w:t>налогообложения «доходы минус расходы»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7D" w:rsidRPr="00114D45" w:rsidRDefault="00951D05" w:rsidP="00806BD0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изменения </w:t>
            </w:r>
          </w:p>
          <w:p w:rsidR="00455D7D" w:rsidRPr="00114D45" w:rsidRDefault="00951D05" w:rsidP="00806BD0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в Областной закон </w:t>
            </w:r>
          </w:p>
          <w:p w:rsidR="00455D7D" w:rsidRPr="00114D45" w:rsidRDefault="00951D05" w:rsidP="00806BD0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от 10.05.2012</w:t>
            </w:r>
            <w:r w:rsidR="00455D7D" w:rsidRPr="00114D45">
              <w:rPr>
                <w:sz w:val="28"/>
                <w:szCs w:val="28"/>
              </w:rPr>
              <w:t xml:space="preserve"> </w:t>
            </w:r>
            <w:r w:rsidRPr="00114D45">
              <w:rPr>
                <w:sz w:val="28"/>
                <w:szCs w:val="28"/>
              </w:rPr>
              <w:t xml:space="preserve">№ 843-ЗС </w:t>
            </w:r>
          </w:p>
          <w:p w:rsidR="00951D05" w:rsidRPr="00114D45" w:rsidRDefault="00951D05" w:rsidP="00806BD0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114D45">
              <w:rPr>
                <w:spacing w:val="-4"/>
                <w:sz w:val="28"/>
                <w:szCs w:val="28"/>
              </w:rPr>
              <w:t>«О региональных налогах</w:t>
            </w:r>
            <w:r w:rsidRPr="00114D45">
              <w:rPr>
                <w:sz w:val="28"/>
                <w:szCs w:val="28"/>
              </w:rPr>
              <w:t xml:space="preserve"> и некоторых вопросах налогообложения в Ростовской области»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806BD0">
            <w:pPr>
              <w:spacing w:line="233" w:lineRule="auto"/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spacing w:val="-4"/>
                <w:sz w:val="28"/>
                <w:szCs w:val="28"/>
              </w:rPr>
              <w:t>до 30.04.2020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806BD0">
            <w:pPr>
              <w:spacing w:line="233" w:lineRule="auto"/>
              <w:ind w:left="29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министерство</w:t>
            </w:r>
            <w:r w:rsidR="00455D7D" w:rsidRPr="00114D45">
              <w:rPr>
                <w:sz w:val="28"/>
                <w:szCs w:val="28"/>
              </w:rPr>
              <w:t xml:space="preserve"> ф</w:t>
            </w:r>
            <w:r w:rsidRPr="00114D45">
              <w:rPr>
                <w:sz w:val="28"/>
                <w:szCs w:val="28"/>
              </w:rPr>
              <w:t>инансов Ростовской области,</w:t>
            </w:r>
          </w:p>
          <w:p w:rsidR="00951D05" w:rsidRPr="00114D45" w:rsidRDefault="00951D05" w:rsidP="00806BD0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министерство экономического развития</w:t>
            </w:r>
          </w:p>
          <w:p w:rsidR="00951D05" w:rsidRPr="00114D45" w:rsidRDefault="00951D05" w:rsidP="00806BD0">
            <w:pPr>
              <w:spacing w:line="233" w:lineRule="auto"/>
              <w:ind w:left="29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Ростовской области</w:t>
            </w:r>
          </w:p>
        </w:tc>
      </w:tr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lastRenderedPageBreak/>
              <w:t>7.1.2.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  <w:shd w:val="clear" w:color="auto" w:fill="FFFFFF"/>
              </w:rPr>
              <w:t>Снижение стоимости потенциально возможного к</w:t>
            </w:r>
            <w:r w:rsidR="00E24950" w:rsidRPr="00114D4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14D45">
              <w:rPr>
                <w:sz w:val="28"/>
                <w:szCs w:val="28"/>
                <w:shd w:val="clear" w:color="auto" w:fill="FFFFFF"/>
              </w:rPr>
              <w:t xml:space="preserve">получению индивидуальным предпринимателем годового дохода при применении патентной системы налогообложения, в 2 раза, с 01.01.2020 до 01.01.2021 </w:t>
            </w:r>
            <w:r w:rsidRPr="00114D45">
              <w:rPr>
                <w:sz w:val="28"/>
                <w:szCs w:val="28"/>
              </w:rPr>
              <w:t>в соответствии</w:t>
            </w:r>
            <w:r w:rsidR="00455D7D" w:rsidRPr="00114D45">
              <w:rPr>
                <w:sz w:val="28"/>
                <w:szCs w:val="28"/>
              </w:rPr>
              <w:t xml:space="preserve"> </w:t>
            </w:r>
            <w:r w:rsidRPr="00114D45">
              <w:rPr>
                <w:sz w:val="28"/>
                <w:szCs w:val="28"/>
              </w:rPr>
              <w:t xml:space="preserve">с утвержденным </w:t>
            </w:r>
            <w:r w:rsidR="00806BD0" w:rsidRPr="00114D45">
              <w:rPr>
                <w:spacing w:val="-4"/>
                <w:sz w:val="28"/>
                <w:szCs w:val="28"/>
              </w:rPr>
              <w:t>П</w:t>
            </w:r>
            <w:r w:rsidRPr="00114D45">
              <w:rPr>
                <w:spacing w:val="-4"/>
                <w:sz w:val="28"/>
                <w:szCs w:val="28"/>
              </w:rPr>
              <w:t>еречнем наиболее пострадавших отраслей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7D" w:rsidRPr="00114D45" w:rsidRDefault="00951D05" w:rsidP="00BE4838">
            <w:pPr>
              <w:widowControl w:val="0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изменения </w:t>
            </w:r>
          </w:p>
          <w:p w:rsidR="00455D7D" w:rsidRPr="00114D45" w:rsidRDefault="00951D05" w:rsidP="00BE4838">
            <w:pPr>
              <w:widowControl w:val="0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в Областной закон от 10.05.2012</w:t>
            </w:r>
            <w:r w:rsidR="00455D7D" w:rsidRPr="00114D45">
              <w:rPr>
                <w:sz w:val="28"/>
                <w:szCs w:val="28"/>
              </w:rPr>
              <w:t xml:space="preserve"> </w:t>
            </w:r>
            <w:r w:rsidRPr="00114D45">
              <w:rPr>
                <w:sz w:val="28"/>
                <w:szCs w:val="28"/>
              </w:rPr>
              <w:t xml:space="preserve">№ 843-ЗС </w:t>
            </w:r>
          </w:p>
          <w:p w:rsidR="00951D05" w:rsidRPr="00114D45" w:rsidRDefault="00951D05" w:rsidP="00BE4838">
            <w:pPr>
              <w:widowControl w:val="0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«О региональных налогах и некоторых вопросах налогообложения в Ростовской области»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spacing w:val="-4"/>
                <w:sz w:val="28"/>
                <w:szCs w:val="28"/>
              </w:rPr>
              <w:t>до 30.04.2020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ind w:left="29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министерство</w:t>
            </w:r>
            <w:r w:rsidR="00455D7D" w:rsidRPr="00114D45">
              <w:rPr>
                <w:sz w:val="28"/>
                <w:szCs w:val="28"/>
              </w:rPr>
              <w:t xml:space="preserve"> </w:t>
            </w:r>
            <w:r w:rsidRPr="00114D45">
              <w:rPr>
                <w:sz w:val="28"/>
                <w:szCs w:val="28"/>
              </w:rPr>
              <w:t>финансов Ростовской области,</w:t>
            </w:r>
          </w:p>
          <w:p w:rsidR="00951D05" w:rsidRPr="00114D45" w:rsidRDefault="00951D05" w:rsidP="00BE4838">
            <w:pPr>
              <w:ind w:left="29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министерство экономического развития Ростовской области</w:t>
            </w:r>
          </w:p>
        </w:tc>
      </w:tr>
      <w:tr w:rsidR="00455D7D" w:rsidRPr="00114D45" w:rsidTr="000F653D">
        <w:trPr>
          <w:trHeight w:val="198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t>7.1.3.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ind w:left="34"/>
              <w:jc w:val="both"/>
              <w:rPr>
                <w:sz w:val="28"/>
                <w:szCs w:val="28"/>
                <w:shd w:val="clear" w:color="auto" w:fill="FFFFFF"/>
              </w:rPr>
            </w:pPr>
            <w:r w:rsidRPr="00114D45">
              <w:rPr>
                <w:sz w:val="28"/>
                <w:szCs w:val="28"/>
                <w:shd w:val="clear" w:color="auto" w:fill="FFFFFF"/>
              </w:rPr>
              <w:t>Снижение ставки ЕНВД с 15</w:t>
            </w:r>
            <w:r w:rsidR="00E24950" w:rsidRPr="00114D45">
              <w:rPr>
                <w:sz w:val="28"/>
                <w:szCs w:val="28"/>
                <w:shd w:val="clear" w:color="auto" w:fill="FFFFFF"/>
              </w:rPr>
              <w:t xml:space="preserve"> процентов</w:t>
            </w:r>
            <w:r w:rsidRPr="00114D45">
              <w:rPr>
                <w:sz w:val="28"/>
                <w:szCs w:val="28"/>
                <w:shd w:val="clear" w:color="auto" w:fill="FFFFFF"/>
              </w:rPr>
              <w:t xml:space="preserve"> до</w:t>
            </w:r>
            <w:r w:rsidR="00E24950" w:rsidRPr="00114D45">
              <w:rPr>
                <w:sz w:val="28"/>
                <w:szCs w:val="28"/>
                <w:shd w:val="clear" w:color="auto" w:fill="FFFFFF"/>
              </w:rPr>
              <w:t> </w:t>
            </w:r>
            <w:r w:rsidRPr="00114D45">
              <w:rPr>
                <w:sz w:val="28"/>
                <w:szCs w:val="28"/>
                <w:shd w:val="clear" w:color="auto" w:fill="FFFFFF"/>
              </w:rPr>
              <w:t>7,5</w:t>
            </w:r>
            <w:r w:rsidR="00E24950" w:rsidRPr="00114D45">
              <w:rPr>
                <w:sz w:val="28"/>
                <w:szCs w:val="28"/>
                <w:shd w:val="clear" w:color="auto" w:fill="FFFFFF"/>
              </w:rPr>
              <w:t> процента</w:t>
            </w:r>
            <w:r w:rsidRPr="00114D4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14D45">
              <w:rPr>
                <w:sz w:val="28"/>
                <w:szCs w:val="28"/>
              </w:rPr>
              <w:t xml:space="preserve">в соответствии с утвержденным </w:t>
            </w:r>
            <w:r w:rsidR="00806BD0" w:rsidRPr="00114D45">
              <w:rPr>
                <w:sz w:val="28"/>
                <w:szCs w:val="28"/>
              </w:rPr>
              <w:t>П</w:t>
            </w:r>
            <w:r w:rsidRPr="00114D45">
              <w:rPr>
                <w:sz w:val="28"/>
                <w:szCs w:val="28"/>
              </w:rPr>
              <w:t>еречнем наиболее пострадавших отраслей</w:t>
            </w:r>
            <w:r w:rsidRPr="00114D45">
              <w:rPr>
                <w:sz w:val="28"/>
                <w:szCs w:val="28"/>
                <w:shd w:val="clear" w:color="auto" w:fill="FFFFFF"/>
              </w:rPr>
              <w:t xml:space="preserve"> с </w:t>
            </w:r>
            <w:r w:rsidRPr="00114D45">
              <w:rPr>
                <w:sz w:val="28"/>
                <w:szCs w:val="28"/>
              </w:rPr>
              <w:t>01.01.2020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7D" w:rsidRPr="00114D45" w:rsidRDefault="00951D05" w:rsidP="00BE4838">
            <w:pPr>
              <w:ind w:left="34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4D45">
              <w:rPr>
                <w:sz w:val="28"/>
                <w:szCs w:val="28"/>
                <w:shd w:val="clear" w:color="auto" w:fill="FFFFFF"/>
              </w:rPr>
              <w:t xml:space="preserve">изменения </w:t>
            </w:r>
          </w:p>
          <w:p w:rsidR="00455D7D" w:rsidRPr="00114D45" w:rsidRDefault="00951D05" w:rsidP="00BE4838">
            <w:pPr>
              <w:ind w:left="34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4D45">
              <w:rPr>
                <w:sz w:val="28"/>
                <w:szCs w:val="28"/>
                <w:shd w:val="clear" w:color="auto" w:fill="FFFFFF"/>
              </w:rPr>
              <w:t xml:space="preserve">в Областной закон </w:t>
            </w:r>
          </w:p>
          <w:p w:rsidR="00951D05" w:rsidRPr="00114D45" w:rsidRDefault="00951D05" w:rsidP="00BE4838">
            <w:pPr>
              <w:ind w:left="34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  <w:shd w:val="clear" w:color="auto" w:fill="FFFFFF"/>
              </w:rPr>
              <w:t>от 10.05.2012</w:t>
            </w:r>
            <w:r w:rsidR="00455D7D" w:rsidRPr="00114D4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14D45">
              <w:rPr>
                <w:sz w:val="28"/>
                <w:szCs w:val="28"/>
                <w:shd w:val="clear" w:color="auto" w:fill="FFFFFF"/>
              </w:rPr>
              <w:t>№ 843-ЗС «О региональных налогах и некоторых вопросах налогообложения в Ростовской области»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spacing w:val="-4"/>
                <w:sz w:val="28"/>
                <w:szCs w:val="28"/>
              </w:rPr>
              <w:t>до 30.04.2020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ind w:left="34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  <w:shd w:val="clear" w:color="auto" w:fill="FFFFFF"/>
              </w:rPr>
              <w:t>министерство</w:t>
            </w:r>
            <w:r w:rsidR="00455D7D" w:rsidRPr="00114D4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14D45">
              <w:rPr>
                <w:sz w:val="28"/>
                <w:szCs w:val="28"/>
                <w:shd w:val="clear" w:color="auto" w:fill="FFFFFF"/>
              </w:rPr>
              <w:t xml:space="preserve">финансов </w:t>
            </w:r>
            <w:r w:rsidRPr="00114D45">
              <w:rPr>
                <w:sz w:val="28"/>
                <w:szCs w:val="28"/>
              </w:rPr>
              <w:t>Ростовской области</w:t>
            </w:r>
            <w:r w:rsidRPr="00114D45">
              <w:rPr>
                <w:sz w:val="28"/>
                <w:szCs w:val="28"/>
                <w:shd w:val="clear" w:color="auto" w:fill="FFFFFF"/>
              </w:rPr>
              <w:t>, министерство экономического развития Ростовской области</w:t>
            </w:r>
          </w:p>
        </w:tc>
      </w:tr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t>7.1.</w:t>
            </w:r>
            <w:r w:rsidR="00806BD0" w:rsidRPr="00114D45">
              <w:rPr>
                <w:bCs/>
                <w:spacing w:val="-6"/>
                <w:kern w:val="2"/>
                <w:sz w:val="28"/>
                <w:szCs w:val="28"/>
              </w:rPr>
              <w:t>4</w:t>
            </w:r>
            <w:r w:rsidRPr="00114D45">
              <w:rPr>
                <w:bCs/>
                <w:spacing w:val="-6"/>
                <w:kern w:val="2"/>
                <w:sz w:val="28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ind w:left="34"/>
              <w:jc w:val="both"/>
              <w:rPr>
                <w:sz w:val="28"/>
                <w:szCs w:val="28"/>
              </w:rPr>
            </w:pPr>
            <w:proofErr w:type="spellStart"/>
            <w:r w:rsidRPr="00114D45">
              <w:rPr>
                <w:spacing w:val="-4"/>
                <w:sz w:val="28"/>
                <w:szCs w:val="28"/>
              </w:rPr>
              <w:t>Докапитализация</w:t>
            </w:r>
            <w:proofErr w:type="spellEnd"/>
            <w:r w:rsidRPr="00114D45">
              <w:rPr>
                <w:spacing w:val="-4"/>
                <w:sz w:val="28"/>
                <w:szCs w:val="28"/>
              </w:rPr>
              <w:t xml:space="preserve"> региональных институтов</w:t>
            </w:r>
            <w:r w:rsidRPr="00114D45">
              <w:rPr>
                <w:sz w:val="28"/>
                <w:szCs w:val="28"/>
              </w:rPr>
              <w:t xml:space="preserve"> развития бизнеса в целях расширения доступа к</w:t>
            </w:r>
            <w:r w:rsidR="00806BD0" w:rsidRPr="00114D45">
              <w:rPr>
                <w:sz w:val="28"/>
                <w:szCs w:val="28"/>
              </w:rPr>
              <w:t xml:space="preserve"> </w:t>
            </w:r>
            <w:r w:rsidRPr="00114D45">
              <w:rPr>
                <w:sz w:val="28"/>
                <w:szCs w:val="28"/>
              </w:rPr>
              <w:t>за</w:t>
            </w:r>
            <w:r w:rsidR="00806BD0" w:rsidRPr="00114D45">
              <w:rPr>
                <w:sz w:val="28"/>
                <w:szCs w:val="28"/>
              </w:rPr>
              <w:t>е</w:t>
            </w:r>
            <w:r w:rsidRPr="00114D45">
              <w:rPr>
                <w:sz w:val="28"/>
                <w:szCs w:val="28"/>
              </w:rPr>
              <w:t>мным средствам субъектов малого и</w:t>
            </w:r>
            <w:r w:rsidR="00806BD0" w:rsidRPr="00114D45">
              <w:rPr>
                <w:sz w:val="28"/>
                <w:szCs w:val="28"/>
              </w:rPr>
              <w:t xml:space="preserve"> </w:t>
            </w:r>
            <w:r w:rsidRPr="00114D45">
              <w:rPr>
                <w:sz w:val="28"/>
                <w:szCs w:val="28"/>
              </w:rPr>
              <w:t xml:space="preserve">среднего предпринимательства в соответствии с утвержденным </w:t>
            </w:r>
            <w:r w:rsidR="00806BD0" w:rsidRPr="00114D45">
              <w:rPr>
                <w:sz w:val="28"/>
                <w:szCs w:val="28"/>
              </w:rPr>
              <w:t>П</w:t>
            </w:r>
            <w:r w:rsidRPr="00114D45">
              <w:rPr>
                <w:sz w:val="28"/>
                <w:szCs w:val="28"/>
              </w:rPr>
              <w:t>еречнем наиболее пострадавших отраслей при поступлении средств федерального бюджета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C0" w:rsidRPr="00114D45" w:rsidRDefault="00951D05" w:rsidP="00BE4838">
            <w:pPr>
              <w:widowControl w:val="0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изменения </w:t>
            </w:r>
          </w:p>
          <w:p w:rsidR="000D0BC0" w:rsidRPr="00114D45" w:rsidRDefault="00951D05" w:rsidP="00BE4838">
            <w:pPr>
              <w:widowControl w:val="0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в Областной закон </w:t>
            </w:r>
          </w:p>
          <w:p w:rsidR="00951D05" w:rsidRPr="00114D45" w:rsidRDefault="00951D05" w:rsidP="00BE4838">
            <w:pPr>
              <w:widowControl w:val="0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от 16.12.2019 № 253-ЗС</w:t>
            </w:r>
          </w:p>
          <w:p w:rsidR="00951D05" w:rsidRPr="00114D45" w:rsidRDefault="00951D05" w:rsidP="00BE4838">
            <w:pPr>
              <w:widowControl w:val="0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«Об областном бюджете на 2020 год и плановый </w:t>
            </w:r>
            <w:r w:rsidRPr="00114D45">
              <w:rPr>
                <w:spacing w:val="-6"/>
                <w:sz w:val="28"/>
                <w:szCs w:val="28"/>
              </w:rPr>
              <w:t>период 2021 и 2022 годов»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0" w:rsidRPr="00114D45" w:rsidRDefault="00951D05" w:rsidP="00BE4838">
            <w:pPr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spacing w:val="-4"/>
                <w:sz w:val="28"/>
                <w:szCs w:val="28"/>
              </w:rPr>
              <w:t>в течение 15 дней после внесе</w:t>
            </w:r>
            <w:r w:rsidR="00E24950" w:rsidRPr="00114D45">
              <w:rPr>
                <w:spacing w:val="-4"/>
                <w:sz w:val="28"/>
                <w:szCs w:val="28"/>
              </w:rPr>
              <w:softHyphen/>
            </w:r>
            <w:r w:rsidRPr="00114D45">
              <w:rPr>
                <w:spacing w:val="-4"/>
                <w:sz w:val="28"/>
                <w:szCs w:val="28"/>
              </w:rPr>
              <w:t>ния соот</w:t>
            </w:r>
            <w:r w:rsidR="00E24950" w:rsidRPr="00114D45">
              <w:rPr>
                <w:spacing w:val="-4"/>
                <w:sz w:val="28"/>
                <w:szCs w:val="28"/>
              </w:rPr>
              <w:softHyphen/>
            </w:r>
            <w:r w:rsidRPr="00114D45">
              <w:rPr>
                <w:spacing w:val="-4"/>
                <w:sz w:val="28"/>
                <w:szCs w:val="28"/>
              </w:rPr>
              <w:t>ветст</w:t>
            </w:r>
            <w:r w:rsidR="000D0BC0" w:rsidRPr="00114D45">
              <w:rPr>
                <w:spacing w:val="-4"/>
                <w:sz w:val="28"/>
                <w:szCs w:val="28"/>
              </w:rPr>
              <w:softHyphen/>
            </w:r>
            <w:r w:rsidRPr="00114D45">
              <w:rPr>
                <w:spacing w:val="-4"/>
                <w:sz w:val="28"/>
                <w:szCs w:val="28"/>
              </w:rPr>
              <w:t xml:space="preserve">вующих изменений </w:t>
            </w:r>
          </w:p>
          <w:p w:rsidR="000D0BC0" w:rsidRPr="00114D45" w:rsidRDefault="00951D05" w:rsidP="00BE4838">
            <w:pPr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spacing w:val="-4"/>
                <w:sz w:val="28"/>
                <w:szCs w:val="28"/>
              </w:rPr>
              <w:t xml:space="preserve">в Областной закон </w:t>
            </w:r>
          </w:p>
          <w:p w:rsidR="00951D05" w:rsidRPr="00114D45" w:rsidRDefault="00951D05" w:rsidP="00BE4838">
            <w:pPr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spacing w:val="-4"/>
                <w:sz w:val="28"/>
                <w:szCs w:val="28"/>
              </w:rPr>
              <w:t>от 16.12.2019 № 253-ЗС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ind w:left="29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министерство</w:t>
            </w:r>
            <w:r w:rsidR="000D0BC0" w:rsidRPr="00114D45">
              <w:rPr>
                <w:sz w:val="28"/>
                <w:szCs w:val="28"/>
              </w:rPr>
              <w:t xml:space="preserve"> </w:t>
            </w:r>
            <w:r w:rsidRPr="00114D45">
              <w:rPr>
                <w:sz w:val="28"/>
                <w:szCs w:val="28"/>
              </w:rPr>
              <w:t>финансов Ростовской области,</w:t>
            </w:r>
          </w:p>
          <w:p w:rsidR="00951D05" w:rsidRPr="00114D45" w:rsidRDefault="00951D05" w:rsidP="00BE4838">
            <w:pPr>
              <w:ind w:left="29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министерство экономического развития</w:t>
            </w:r>
          </w:p>
          <w:p w:rsidR="00951D05" w:rsidRPr="00114D45" w:rsidRDefault="00951D05" w:rsidP="00BE4838">
            <w:pPr>
              <w:widowControl w:val="0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Ростовской области</w:t>
            </w:r>
          </w:p>
        </w:tc>
      </w:tr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t>7.1.</w:t>
            </w:r>
            <w:r w:rsidR="00806BD0" w:rsidRPr="00114D45">
              <w:rPr>
                <w:bCs/>
                <w:spacing w:val="-6"/>
                <w:kern w:val="2"/>
                <w:sz w:val="28"/>
                <w:szCs w:val="28"/>
              </w:rPr>
              <w:t>5</w:t>
            </w:r>
            <w:r w:rsidRPr="00114D45">
              <w:rPr>
                <w:bCs/>
                <w:spacing w:val="-6"/>
                <w:kern w:val="2"/>
                <w:sz w:val="28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ind w:left="34"/>
              <w:jc w:val="both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 xml:space="preserve">Запуск региональными институтами развития бизнеса новых льготных </w:t>
            </w:r>
            <w:r w:rsidRPr="00114D45">
              <w:rPr>
                <w:rFonts w:eastAsia="Arial Unicode MS"/>
                <w:spacing w:val="-4"/>
                <w:sz w:val="28"/>
                <w:szCs w:val="28"/>
              </w:rPr>
              <w:t>продуктов</w:t>
            </w:r>
            <w:r w:rsidR="00806BD0" w:rsidRPr="00114D45">
              <w:rPr>
                <w:rFonts w:eastAsia="Arial Unicode MS"/>
                <w:spacing w:val="-4"/>
                <w:sz w:val="28"/>
                <w:szCs w:val="28"/>
              </w:rPr>
              <w:t>,</w:t>
            </w:r>
            <w:r w:rsidRPr="00114D45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114D45">
              <w:rPr>
                <w:rFonts w:eastAsia="Arial Unicode MS"/>
                <w:spacing w:val="-4"/>
                <w:sz w:val="28"/>
                <w:szCs w:val="28"/>
              </w:rPr>
              <w:t>предназначенных для субъектов</w:t>
            </w:r>
            <w:r w:rsidRPr="00114D45">
              <w:rPr>
                <w:rFonts w:eastAsia="Arial Unicode MS"/>
                <w:sz w:val="28"/>
                <w:szCs w:val="28"/>
              </w:rPr>
              <w:t xml:space="preserve"> </w:t>
            </w:r>
            <w:r w:rsidRPr="00114D45">
              <w:rPr>
                <w:sz w:val="28"/>
                <w:szCs w:val="28"/>
              </w:rPr>
              <w:lastRenderedPageBreak/>
              <w:t>малого и среднего предпринимательства</w:t>
            </w:r>
            <w:r w:rsidRPr="00114D45">
              <w:rPr>
                <w:rFonts w:eastAsia="Arial Unicode MS"/>
                <w:sz w:val="28"/>
                <w:szCs w:val="28"/>
              </w:rPr>
              <w:t xml:space="preserve"> </w:t>
            </w:r>
            <w:r w:rsidRPr="00114D45">
              <w:rPr>
                <w:sz w:val="28"/>
                <w:szCs w:val="28"/>
              </w:rPr>
              <w:t xml:space="preserve">в соответствии с утвержденным </w:t>
            </w:r>
            <w:r w:rsidR="00806BD0" w:rsidRPr="00114D45">
              <w:rPr>
                <w:sz w:val="28"/>
                <w:szCs w:val="28"/>
              </w:rPr>
              <w:t>П</w:t>
            </w:r>
            <w:r w:rsidRPr="00114D45">
              <w:rPr>
                <w:sz w:val="28"/>
                <w:szCs w:val="28"/>
              </w:rPr>
              <w:t>еречнем наиболее пострадавших отраслей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jc w:val="center"/>
              <w:rPr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lastRenderedPageBreak/>
              <w:t>информация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rFonts w:eastAsia="Arial Unicode MS"/>
                <w:spacing w:val="-4"/>
                <w:sz w:val="28"/>
                <w:szCs w:val="28"/>
              </w:rPr>
              <w:t>до 15.04.2020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ind w:left="29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министерство экономического развития Ростовской области</w:t>
            </w:r>
          </w:p>
        </w:tc>
      </w:tr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806BD0">
            <w:pPr>
              <w:widowControl w:val="0"/>
              <w:spacing w:line="259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lastRenderedPageBreak/>
              <w:t>7.1.</w:t>
            </w:r>
            <w:r w:rsidR="00806BD0" w:rsidRPr="00114D45">
              <w:rPr>
                <w:bCs/>
                <w:spacing w:val="-6"/>
                <w:kern w:val="2"/>
                <w:sz w:val="28"/>
                <w:szCs w:val="28"/>
              </w:rPr>
              <w:t>6</w:t>
            </w:r>
            <w:r w:rsidRPr="00114D45">
              <w:rPr>
                <w:bCs/>
                <w:spacing w:val="-6"/>
                <w:kern w:val="2"/>
                <w:sz w:val="28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663BBA">
            <w:pPr>
              <w:spacing w:line="259" w:lineRule="auto"/>
              <w:ind w:left="34"/>
              <w:jc w:val="both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 xml:space="preserve">Разработка предложений по введению </w:t>
            </w:r>
            <w:proofErr w:type="gramStart"/>
            <w:r w:rsidRPr="00114D45">
              <w:rPr>
                <w:rFonts w:eastAsia="Arial Unicode MS"/>
                <w:spacing w:val="-6"/>
                <w:sz w:val="28"/>
                <w:szCs w:val="28"/>
              </w:rPr>
              <w:t>стандарта Фонда развития промышленности</w:t>
            </w:r>
            <w:r w:rsidRPr="00114D45">
              <w:rPr>
                <w:rFonts w:eastAsia="Arial Unicode MS"/>
                <w:sz w:val="28"/>
                <w:szCs w:val="28"/>
              </w:rPr>
              <w:t xml:space="preserve"> Ростовской области</w:t>
            </w:r>
            <w:proofErr w:type="gramEnd"/>
            <w:r w:rsidRPr="00114D45">
              <w:rPr>
                <w:rFonts w:eastAsia="Arial Unicode MS"/>
                <w:sz w:val="28"/>
                <w:szCs w:val="28"/>
              </w:rPr>
              <w:t xml:space="preserve"> на выдачу займов под льготный процент на пополнение оборотных средств для предприятий</w:t>
            </w:r>
            <w:r w:rsidR="00806BD0" w:rsidRPr="00114D45">
              <w:rPr>
                <w:rFonts w:eastAsia="Arial Unicode MS"/>
                <w:sz w:val="28"/>
                <w:szCs w:val="28"/>
              </w:rPr>
              <w:t>,</w:t>
            </w:r>
            <w:r w:rsidRPr="00114D45">
              <w:rPr>
                <w:rFonts w:eastAsia="Arial Unicode MS"/>
                <w:sz w:val="28"/>
                <w:szCs w:val="28"/>
              </w:rPr>
              <w:t xml:space="preserve"> производителей средств индивидуальной защиты и дезинфицирующих средств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663BBA">
            <w:pPr>
              <w:widowControl w:val="0"/>
              <w:spacing w:line="259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информация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663BBA">
            <w:pPr>
              <w:spacing w:line="259" w:lineRule="auto"/>
              <w:jc w:val="center"/>
              <w:rPr>
                <w:rFonts w:eastAsia="Arial Unicode MS"/>
                <w:spacing w:val="-4"/>
                <w:sz w:val="28"/>
                <w:szCs w:val="28"/>
              </w:rPr>
            </w:pPr>
            <w:r w:rsidRPr="00114D45">
              <w:rPr>
                <w:rFonts w:eastAsia="Arial Unicode MS"/>
                <w:spacing w:val="-4"/>
                <w:sz w:val="28"/>
                <w:szCs w:val="28"/>
              </w:rPr>
              <w:t>до 15.04.2020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663BBA">
            <w:pPr>
              <w:spacing w:line="259" w:lineRule="auto"/>
              <w:ind w:left="29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министерство промышленности и энергетики Ростовской области</w:t>
            </w:r>
          </w:p>
        </w:tc>
      </w:tr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806BD0">
            <w:pPr>
              <w:widowControl w:val="0"/>
              <w:spacing w:line="259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t>7.1.</w:t>
            </w:r>
            <w:r w:rsidR="00806BD0" w:rsidRPr="00114D45">
              <w:rPr>
                <w:bCs/>
                <w:spacing w:val="-6"/>
                <w:kern w:val="2"/>
                <w:sz w:val="28"/>
                <w:szCs w:val="28"/>
              </w:rPr>
              <w:t>7</w:t>
            </w:r>
            <w:r w:rsidRPr="00114D45">
              <w:rPr>
                <w:bCs/>
                <w:spacing w:val="-6"/>
                <w:kern w:val="2"/>
                <w:sz w:val="28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663BBA">
            <w:pPr>
              <w:spacing w:line="259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  <w:shd w:val="clear" w:color="auto" w:fill="FFFFFF"/>
              </w:rPr>
              <w:t>Введение временной отсрочки (или</w:t>
            </w:r>
            <w:r w:rsidR="000D0BC0" w:rsidRPr="00114D45">
              <w:rPr>
                <w:sz w:val="28"/>
                <w:szCs w:val="28"/>
                <w:shd w:val="clear" w:color="auto" w:fill="FFFFFF"/>
              </w:rPr>
              <w:t> </w:t>
            </w:r>
            <w:r w:rsidRPr="00114D45">
              <w:rPr>
                <w:sz w:val="28"/>
                <w:szCs w:val="28"/>
                <w:shd w:val="clear" w:color="auto" w:fill="FFFFFF"/>
              </w:rPr>
              <w:t>моратория) на</w:t>
            </w:r>
            <w:r w:rsidR="000D0BC0" w:rsidRPr="00114D4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14D45">
              <w:rPr>
                <w:sz w:val="28"/>
                <w:szCs w:val="28"/>
                <w:shd w:val="clear" w:color="auto" w:fill="FFFFFF"/>
              </w:rPr>
              <w:t>уплату арендных платежей субъектами малого и среднего предпринимательства – арендаторами государственного и</w:t>
            </w:r>
            <w:r w:rsidR="000D0BC0" w:rsidRPr="00114D4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14D45">
              <w:rPr>
                <w:sz w:val="28"/>
                <w:szCs w:val="28"/>
                <w:shd w:val="clear" w:color="auto" w:fill="FFFFFF"/>
              </w:rPr>
              <w:t>муниципального имущества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7E" w:rsidRPr="00114D45" w:rsidRDefault="00951D05" w:rsidP="00663BBA">
            <w:pPr>
              <w:widowControl w:val="0"/>
              <w:spacing w:line="259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 xml:space="preserve">постановление Правительства </w:t>
            </w:r>
          </w:p>
          <w:p w:rsidR="00951D05" w:rsidRPr="00114D45" w:rsidRDefault="00951D05" w:rsidP="00663BBA">
            <w:pPr>
              <w:widowControl w:val="0"/>
              <w:spacing w:line="259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Ростовской области</w:t>
            </w:r>
            <w:r w:rsidR="00806BD0" w:rsidRPr="00114D45">
              <w:rPr>
                <w:rFonts w:eastAsia="Arial Unicode MS"/>
                <w:sz w:val="28"/>
                <w:szCs w:val="28"/>
              </w:rPr>
              <w:t>,</w:t>
            </w:r>
          </w:p>
          <w:p w:rsidR="00806BD0" w:rsidRPr="00114D45" w:rsidRDefault="00806BD0" w:rsidP="00663BBA">
            <w:pPr>
              <w:widowControl w:val="0"/>
              <w:spacing w:line="259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 xml:space="preserve">муниципальные </w:t>
            </w:r>
          </w:p>
          <w:p w:rsidR="00806BD0" w:rsidRPr="00114D45" w:rsidRDefault="00806BD0" w:rsidP="00663BBA">
            <w:pPr>
              <w:widowControl w:val="0"/>
              <w:spacing w:line="259" w:lineRule="auto"/>
              <w:jc w:val="center"/>
              <w:rPr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правовые акты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663BBA">
            <w:pPr>
              <w:spacing w:line="259" w:lineRule="auto"/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rFonts w:eastAsia="Arial Unicode MS"/>
                <w:spacing w:val="-4"/>
                <w:sz w:val="28"/>
                <w:szCs w:val="28"/>
              </w:rPr>
              <w:t>до 10.04.2020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663BBA">
            <w:pPr>
              <w:widowControl w:val="0"/>
              <w:spacing w:line="259" w:lineRule="auto"/>
              <w:jc w:val="center"/>
              <w:rPr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министерство имущественных и земельных отношений, финансового оздоровления предприятий, организаций;</w:t>
            </w:r>
          </w:p>
          <w:p w:rsidR="00806BD0" w:rsidRPr="00114D45" w:rsidRDefault="00951D05" w:rsidP="00806BD0">
            <w:pPr>
              <w:widowControl w:val="0"/>
              <w:spacing w:line="259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администрации городских округов и муниципальных районов в Ростовской области</w:t>
            </w:r>
            <w:r w:rsidR="00806BD0" w:rsidRPr="00114D45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806BD0">
            <w:pPr>
              <w:spacing w:line="259" w:lineRule="auto"/>
              <w:ind w:left="-57" w:right="-57"/>
              <w:jc w:val="center"/>
              <w:rPr>
                <w:rFonts w:eastAsia="Arial Unicode MS"/>
                <w:spacing w:val="-6"/>
                <w:sz w:val="28"/>
                <w:szCs w:val="28"/>
              </w:rPr>
            </w:pPr>
            <w:r w:rsidRPr="00114D45">
              <w:rPr>
                <w:rFonts w:eastAsia="Arial Unicode MS"/>
                <w:spacing w:val="-6"/>
                <w:sz w:val="28"/>
                <w:szCs w:val="28"/>
              </w:rPr>
              <w:t>7.1.</w:t>
            </w:r>
            <w:r w:rsidR="00806BD0" w:rsidRPr="00114D45">
              <w:rPr>
                <w:rFonts w:eastAsia="Arial Unicode MS"/>
                <w:spacing w:val="-6"/>
                <w:sz w:val="28"/>
                <w:szCs w:val="28"/>
              </w:rPr>
              <w:t>8</w:t>
            </w:r>
            <w:r w:rsidRPr="00114D45">
              <w:rPr>
                <w:rFonts w:eastAsia="Arial Unicode MS"/>
                <w:spacing w:val="-6"/>
                <w:sz w:val="28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806BD0">
            <w:pPr>
              <w:spacing w:line="259" w:lineRule="auto"/>
              <w:ind w:left="34"/>
              <w:jc w:val="both"/>
              <w:rPr>
                <w:sz w:val="28"/>
                <w:szCs w:val="28"/>
                <w:shd w:val="clear" w:color="auto" w:fill="FFFFFF"/>
              </w:rPr>
            </w:pPr>
            <w:r w:rsidRPr="00114D45">
              <w:rPr>
                <w:sz w:val="28"/>
                <w:szCs w:val="28"/>
                <w:shd w:val="clear" w:color="auto" w:fill="FFFFFF"/>
              </w:rPr>
              <w:t>Установление арендной платы в размере 1</w:t>
            </w:r>
            <w:r w:rsidR="000D0BC0" w:rsidRPr="00114D45">
              <w:rPr>
                <w:sz w:val="28"/>
                <w:szCs w:val="28"/>
                <w:shd w:val="clear" w:color="auto" w:fill="FFFFFF"/>
              </w:rPr>
              <w:t> </w:t>
            </w:r>
            <w:r w:rsidRPr="00114D45">
              <w:rPr>
                <w:sz w:val="28"/>
                <w:szCs w:val="28"/>
                <w:shd w:val="clear" w:color="auto" w:fill="FFFFFF"/>
              </w:rPr>
              <w:t>(один) рубль на срок до 6</w:t>
            </w:r>
            <w:r w:rsidR="000D0BC0" w:rsidRPr="00114D45">
              <w:rPr>
                <w:sz w:val="28"/>
                <w:szCs w:val="28"/>
                <w:shd w:val="clear" w:color="auto" w:fill="FFFFFF"/>
              </w:rPr>
              <w:t> </w:t>
            </w:r>
            <w:r w:rsidRPr="00114D45">
              <w:rPr>
                <w:sz w:val="28"/>
                <w:szCs w:val="28"/>
                <w:shd w:val="clear" w:color="auto" w:fill="FFFFFF"/>
              </w:rPr>
              <w:t>месяцев для</w:t>
            </w:r>
            <w:r w:rsidR="000D0BC0" w:rsidRPr="00114D45">
              <w:rPr>
                <w:sz w:val="28"/>
                <w:szCs w:val="28"/>
                <w:shd w:val="clear" w:color="auto" w:fill="FFFFFF"/>
              </w:rPr>
              <w:t> </w:t>
            </w:r>
            <w:r w:rsidRPr="00114D45">
              <w:rPr>
                <w:sz w:val="28"/>
                <w:szCs w:val="28"/>
                <w:shd w:val="clear" w:color="auto" w:fill="FFFFFF"/>
              </w:rPr>
              <w:t xml:space="preserve">субъектов </w:t>
            </w:r>
            <w:r w:rsidR="00806BD0" w:rsidRPr="00114D45">
              <w:rPr>
                <w:sz w:val="28"/>
                <w:szCs w:val="28"/>
                <w:shd w:val="clear" w:color="auto" w:fill="FFFFFF"/>
              </w:rPr>
              <w:t>малого и среднего предпринимательства</w:t>
            </w:r>
            <w:r w:rsidRPr="00114D45">
              <w:rPr>
                <w:sz w:val="28"/>
                <w:szCs w:val="28"/>
                <w:shd w:val="clear" w:color="auto" w:fill="FFFFFF"/>
              </w:rPr>
              <w:t>, размещенных на</w:t>
            </w:r>
            <w:r w:rsidR="000D0BC0" w:rsidRPr="00114D45">
              <w:rPr>
                <w:sz w:val="28"/>
                <w:szCs w:val="28"/>
                <w:shd w:val="clear" w:color="auto" w:fill="FFFFFF"/>
              </w:rPr>
              <w:t> </w:t>
            </w:r>
            <w:r w:rsidRPr="00114D45">
              <w:rPr>
                <w:sz w:val="28"/>
                <w:szCs w:val="28"/>
                <w:shd w:val="clear" w:color="auto" w:fill="FFFFFF"/>
              </w:rPr>
              <w:t xml:space="preserve">площадях организаций, образующих инфраструктуру поддержки субъектов малого и среднего предпринимательства </w:t>
            </w:r>
            <w:r w:rsidRPr="00114D45">
              <w:rPr>
                <w:sz w:val="28"/>
                <w:szCs w:val="28"/>
                <w:shd w:val="clear" w:color="auto" w:fill="FFFFFF"/>
              </w:rPr>
              <w:lastRenderedPageBreak/>
              <w:t>(</w:t>
            </w:r>
            <w:proofErr w:type="gramStart"/>
            <w:r w:rsidRPr="00114D45">
              <w:rPr>
                <w:sz w:val="28"/>
                <w:szCs w:val="28"/>
                <w:shd w:val="clear" w:color="auto" w:fill="FFFFFF"/>
              </w:rPr>
              <w:t>бизнес</w:t>
            </w:r>
            <w:r w:rsidR="00806BD0" w:rsidRPr="00114D45">
              <w:rPr>
                <w:sz w:val="28"/>
                <w:szCs w:val="28"/>
                <w:shd w:val="clear" w:color="auto" w:fill="FFFFFF"/>
              </w:rPr>
              <w:t>-</w:t>
            </w:r>
            <w:r w:rsidRPr="00114D45">
              <w:rPr>
                <w:sz w:val="28"/>
                <w:szCs w:val="28"/>
                <w:shd w:val="clear" w:color="auto" w:fill="FFFFFF"/>
              </w:rPr>
              <w:t>инкубаторах</w:t>
            </w:r>
            <w:proofErr w:type="gramEnd"/>
            <w:r w:rsidRPr="00114D45">
              <w:rPr>
                <w:sz w:val="28"/>
                <w:szCs w:val="28"/>
                <w:shd w:val="clear" w:color="auto" w:fill="FFFFFF"/>
              </w:rPr>
              <w:t>)</w:t>
            </w:r>
            <w:r w:rsidR="00806BD0" w:rsidRPr="00114D45">
              <w:rPr>
                <w:sz w:val="28"/>
                <w:szCs w:val="28"/>
                <w:shd w:val="clear" w:color="auto" w:fill="FFFFFF"/>
              </w:rPr>
              <w:t>.</w:t>
            </w:r>
            <w:r w:rsidRPr="00114D45">
              <w:rPr>
                <w:sz w:val="28"/>
                <w:szCs w:val="28"/>
                <w:shd w:val="clear" w:color="auto" w:fill="FFFFFF"/>
              </w:rPr>
              <w:t xml:space="preserve"> Рекомендовать главам администраций городских округов и муниципальных районов области применить указанную меру в отношении объектов, находящихся в их собственности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A" w:rsidRPr="00114D45" w:rsidRDefault="00951D05" w:rsidP="00663BBA">
            <w:pPr>
              <w:widowControl w:val="0"/>
              <w:spacing w:line="259" w:lineRule="auto"/>
              <w:jc w:val="center"/>
              <w:rPr>
                <w:bCs/>
                <w:sz w:val="28"/>
                <w:szCs w:val="28"/>
              </w:rPr>
            </w:pPr>
            <w:r w:rsidRPr="00114D45">
              <w:rPr>
                <w:bCs/>
                <w:sz w:val="28"/>
                <w:szCs w:val="28"/>
              </w:rPr>
              <w:lastRenderedPageBreak/>
              <w:t xml:space="preserve">изменения </w:t>
            </w:r>
          </w:p>
          <w:p w:rsidR="00663BBA" w:rsidRPr="00114D45" w:rsidRDefault="00951D05" w:rsidP="00663BBA">
            <w:pPr>
              <w:widowControl w:val="0"/>
              <w:spacing w:line="259" w:lineRule="auto"/>
              <w:jc w:val="center"/>
              <w:rPr>
                <w:bCs/>
                <w:sz w:val="28"/>
                <w:szCs w:val="28"/>
              </w:rPr>
            </w:pPr>
            <w:r w:rsidRPr="00114D45">
              <w:rPr>
                <w:bCs/>
                <w:sz w:val="28"/>
                <w:szCs w:val="28"/>
              </w:rPr>
              <w:t xml:space="preserve">в Областной закон </w:t>
            </w:r>
          </w:p>
          <w:p w:rsidR="00663BBA" w:rsidRPr="00114D45" w:rsidRDefault="00951D05" w:rsidP="00663BBA">
            <w:pPr>
              <w:widowControl w:val="0"/>
              <w:spacing w:line="259" w:lineRule="auto"/>
              <w:jc w:val="center"/>
              <w:rPr>
                <w:sz w:val="28"/>
                <w:szCs w:val="28"/>
              </w:rPr>
            </w:pPr>
            <w:r w:rsidRPr="00114D45">
              <w:rPr>
                <w:bCs/>
                <w:sz w:val="28"/>
                <w:szCs w:val="28"/>
              </w:rPr>
              <w:t>от 13.05.2008 № 20-ЗС «О</w:t>
            </w:r>
            <w:r w:rsidRPr="00114D45">
              <w:rPr>
                <w:sz w:val="28"/>
                <w:szCs w:val="28"/>
              </w:rPr>
              <w:t> </w:t>
            </w:r>
            <w:r w:rsidRPr="00114D45">
              <w:rPr>
                <w:bCs/>
                <w:sz w:val="28"/>
                <w:szCs w:val="28"/>
              </w:rPr>
              <w:t>развитии</w:t>
            </w:r>
            <w:r w:rsidRPr="00114D45">
              <w:rPr>
                <w:sz w:val="28"/>
                <w:szCs w:val="28"/>
              </w:rPr>
              <w:t> </w:t>
            </w:r>
            <w:r w:rsidRPr="00114D45">
              <w:rPr>
                <w:bCs/>
                <w:sz w:val="28"/>
                <w:szCs w:val="28"/>
              </w:rPr>
              <w:t>малого</w:t>
            </w:r>
            <w:r w:rsidRPr="00114D45">
              <w:rPr>
                <w:sz w:val="28"/>
                <w:szCs w:val="28"/>
              </w:rPr>
              <w:t> </w:t>
            </w:r>
          </w:p>
          <w:p w:rsidR="00951D05" w:rsidRPr="00114D45" w:rsidRDefault="00951D05" w:rsidP="00663BBA">
            <w:pPr>
              <w:widowControl w:val="0"/>
              <w:spacing w:line="259" w:lineRule="auto"/>
              <w:jc w:val="center"/>
              <w:rPr>
                <w:sz w:val="28"/>
                <w:szCs w:val="28"/>
              </w:rPr>
            </w:pPr>
            <w:r w:rsidRPr="00114D45">
              <w:rPr>
                <w:bCs/>
                <w:sz w:val="28"/>
                <w:szCs w:val="28"/>
              </w:rPr>
              <w:t>и</w:t>
            </w:r>
            <w:r w:rsidRPr="00114D45">
              <w:rPr>
                <w:sz w:val="28"/>
                <w:szCs w:val="28"/>
              </w:rPr>
              <w:t> </w:t>
            </w:r>
            <w:r w:rsidRPr="00114D45">
              <w:rPr>
                <w:bCs/>
                <w:sz w:val="28"/>
                <w:szCs w:val="28"/>
              </w:rPr>
              <w:t>среднего</w:t>
            </w:r>
            <w:r w:rsidRPr="00114D45">
              <w:rPr>
                <w:sz w:val="28"/>
                <w:szCs w:val="28"/>
              </w:rPr>
              <w:t> </w:t>
            </w:r>
          </w:p>
          <w:p w:rsidR="00663BBA" w:rsidRPr="00114D45" w:rsidRDefault="00951D05" w:rsidP="00663BBA">
            <w:pPr>
              <w:widowControl w:val="0"/>
              <w:spacing w:line="259" w:lineRule="auto"/>
              <w:jc w:val="center"/>
              <w:rPr>
                <w:sz w:val="28"/>
                <w:szCs w:val="28"/>
              </w:rPr>
            </w:pPr>
            <w:r w:rsidRPr="00114D45">
              <w:rPr>
                <w:bCs/>
                <w:sz w:val="28"/>
                <w:szCs w:val="28"/>
              </w:rPr>
              <w:t>предпринимательства</w:t>
            </w:r>
            <w:r w:rsidRPr="00114D45">
              <w:rPr>
                <w:sz w:val="28"/>
                <w:szCs w:val="28"/>
              </w:rPr>
              <w:t> </w:t>
            </w:r>
          </w:p>
          <w:p w:rsidR="00951D05" w:rsidRPr="00114D45" w:rsidRDefault="00951D05" w:rsidP="00663BBA">
            <w:pPr>
              <w:widowControl w:val="0"/>
              <w:spacing w:line="259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в Ростовской области»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663BBA">
            <w:pPr>
              <w:spacing w:line="259" w:lineRule="auto"/>
              <w:jc w:val="center"/>
              <w:rPr>
                <w:rFonts w:eastAsia="Arial Unicode MS"/>
                <w:spacing w:val="-4"/>
                <w:sz w:val="28"/>
                <w:szCs w:val="28"/>
              </w:rPr>
            </w:pPr>
            <w:r w:rsidRPr="00114D45">
              <w:rPr>
                <w:rFonts w:eastAsia="Arial Unicode MS"/>
                <w:spacing w:val="-4"/>
                <w:sz w:val="28"/>
                <w:szCs w:val="28"/>
              </w:rPr>
              <w:t>до 15.05.2020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CF" w:rsidRPr="00114D45" w:rsidRDefault="00951D05" w:rsidP="00663BBA">
            <w:pPr>
              <w:widowControl w:val="0"/>
              <w:spacing w:line="259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министерство экономического развития Ростовской области, </w:t>
            </w:r>
            <w:r w:rsidRPr="00114D45">
              <w:rPr>
                <w:rFonts w:eastAsia="Arial Unicode MS"/>
                <w:sz w:val="28"/>
                <w:szCs w:val="28"/>
              </w:rPr>
              <w:t xml:space="preserve">министерство </w:t>
            </w:r>
            <w:proofErr w:type="gramStart"/>
            <w:r w:rsidRPr="00114D45">
              <w:rPr>
                <w:rFonts w:eastAsia="Arial Unicode MS"/>
                <w:sz w:val="28"/>
                <w:szCs w:val="28"/>
              </w:rPr>
              <w:t>имущественных</w:t>
            </w:r>
            <w:proofErr w:type="gramEnd"/>
            <w:r w:rsidRPr="00114D45">
              <w:rPr>
                <w:rFonts w:eastAsia="Arial Unicode MS"/>
                <w:sz w:val="28"/>
                <w:szCs w:val="28"/>
              </w:rPr>
              <w:t xml:space="preserve"> </w:t>
            </w:r>
          </w:p>
          <w:p w:rsidR="00951D05" w:rsidRPr="00114D45" w:rsidRDefault="00951D05" w:rsidP="00663BBA">
            <w:pPr>
              <w:widowControl w:val="0"/>
              <w:spacing w:line="259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 xml:space="preserve">и земельных отношений, финансового оздоровления </w:t>
            </w:r>
            <w:r w:rsidRPr="00114D45">
              <w:rPr>
                <w:rFonts w:eastAsia="Arial Unicode MS"/>
                <w:sz w:val="28"/>
                <w:szCs w:val="28"/>
              </w:rPr>
              <w:lastRenderedPageBreak/>
              <w:t>предприятий, организаций Ростовской области</w:t>
            </w:r>
          </w:p>
        </w:tc>
      </w:tr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23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lastRenderedPageBreak/>
              <w:t>7.1.</w:t>
            </w:r>
            <w:r w:rsidR="00806BD0" w:rsidRPr="00114D45">
              <w:rPr>
                <w:bCs/>
                <w:spacing w:val="-6"/>
                <w:kern w:val="2"/>
                <w:sz w:val="28"/>
                <w:szCs w:val="28"/>
              </w:rPr>
              <w:t>9</w:t>
            </w:r>
            <w:r w:rsidRPr="00114D45">
              <w:rPr>
                <w:bCs/>
                <w:spacing w:val="-6"/>
                <w:kern w:val="2"/>
                <w:sz w:val="28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23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  <w:shd w:val="clear" w:color="auto" w:fill="FFFFFF"/>
              </w:rPr>
              <w:t xml:space="preserve">Подготовка предложений о возможном предоставлении льгот по налогу на имущество владельцам коммерческой недвижимости, предоставляющим помещения субъектам малого и среднего предпринимательства в аренду, при условии предоставления отсрочки по арендным платежам арендаторам </w:t>
            </w:r>
            <w:r w:rsidRPr="00114D45">
              <w:rPr>
                <w:sz w:val="28"/>
                <w:szCs w:val="28"/>
              </w:rPr>
              <w:t xml:space="preserve">в соответствии с утвержденным </w:t>
            </w:r>
            <w:r w:rsidR="00806BD0" w:rsidRPr="00114D45">
              <w:rPr>
                <w:sz w:val="28"/>
                <w:szCs w:val="28"/>
              </w:rPr>
              <w:t>П</w:t>
            </w:r>
            <w:r w:rsidRPr="00114D45">
              <w:rPr>
                <w:sz w:val="28"/>
                <w:szCs w:val="28"/>
              </w:rPr>
              <w:t>еречнем наиболее пострадавших отраслей по результатам проведенного анализа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23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информация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23" w:lineRule="auto"/>
              <w:jc w:val="center"/>
              <w:rPr>
                <w:rFonts w:eastAsia="Arial Unicode MS"/>
                <w:spacing w:val="-4"/>
                <w:sz w:val="28"/>
                <w:szCs w:val="28"/>
              </w:rPr>
            </w:pPr>
            <w:r w:rsidRPr="00114D45">
              <w:rPr>
                <w:rFonts w:eastAsia="Arial Unicode MS"/>
                <w:spacing w:val="-4"/>
                <w:sz w:val="28"/>
                <w:szCs w:val="28"/>
              </w:rPr>
              <w:t>до 30.04.2020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23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 xml:space="preserve">министерство финансов Ростовской области, </w:t>
            </w:r>
          </w:p>
          <w:p w:rsidR="00951D05" w:rsidRPr="00114D45" w:rsidRDefault="00951D05" w:rsidP="00BE4838">
            <w:pPr>
              <w:widowControl w:val="0"/>
              <w:spacing w:line="223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УФНС по Ростовской области</w:t>
            </w:r>
            <w:r w:rsidR="00806BD0" w:rsidRPr="00114D45">
              <w:rPr>
                <w:rFonts w:eastAsia="Arial Unicode MS"/>
                <w:sz w:val="28"/>
                <w:szCs w:val="28"/>
              </w:rPr>
              <w:t xml:space="preserve"> </w:t>
            </w:r>
            <w:r w:rsidR="00806BD0" w:rsidRPr="00114D45">
              <w:rPr>
                <w:sz w:val="28"/>
                <w:szCs w:val="28"/>
              </w:rPr>
              <w:t>(по согласованию)</w:t>
            </w:r>
            <w:r w:rsidRPr="00114D45">
              <w:rPr>
                <w:rFonts w:eastAsia="Arial Unicode MS"/>
                <w:sz w:val="28"/>
                <w:szCs w:val="28"/>
              </w:rPr>
              <w:t>,</w:t>
            </w:r>
          </w:p>
          <w:p w:rsidR="00951D05" w:rsidRPr="00114D45" w:rsidRDefault="00951D05" w:rsidP="00BE4838">
            <w:pPr>
              <w:widowControl w:val="0"/>
              <w:spacing w:line="223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министерство имущественных и земельных отношений, финансового оздоровления предприятий, организаций Ростовской области; департамент потребительского рынка Ростовской области</w:t>
            </w:r>
          </w:p>
        </w:tc>
      </w:tr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23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t>7.1.1</w:t>
            </w:r>
            <w:r w:rsidR="00806BD0" w:rsidRPr="00114D45">
              <w:rPr>
                <w:bCs/>
                <w:spacing w:val="-6"/>
                <w:kern w:val="2"/>
                <w:sz w:val="28"/>
                <w:szCs w:val="28"/>
              </w:rPr>
              <w:t>0</w:t>
            </w:r>
            <w:r w:rsidRPr="00114D45">
              <w:rPr>
                <w:bCs/>
                <w:spacing w:val="-6"/>
                <w:kern w:val="2"/>
                <w:sz w:val="28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23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Подготовка предложений о возможном предоставлении налоговых льгот по налогу на имущество владельцам гостиниц и иных коллективных средств размещения по результатам проведенного анализа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23" w:lineRule="auto"/>
              <w:jc w:val="center"/>
              <w:rPr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информация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23" w:lineRule="auto"/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rFonts w:eastAsia="Arial Unicode MS"/>
                <w:spacing w:val="-4"/>
                <w:sz w:val="28"/>
                <w:szCs w:val="28"/>
              </w:rPr>
              <w:t>до 30.04.2020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23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 xml:space="preserve">министерство финансов Ростовской области, </w:t>
            </w:r>
          </w:p>
          <w:p w:rsidR="00951D05" w:rsidRPr="00114D45" w:rsidRDefault="00951D05" w:rsidP="00BE4838">
            <w:pPr>
              <w:widowControl w:val="0"/>
              <w:spacing w:line="223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УФНС по Ростовской области</w:t>
            </w:r>
            <w:r w:rsidR="00806BD0" w:rsidRPr="00114D45">
              <w:rPr>
                <w:rFonts w:eastAsia="Arial Unicode MS"/>
                <w:sz w:val="28"/>
                <w:szCs w:val="28"/>
              </w:rPr>
              <w:t xml:space="preserve"> </w:t>
            </w:r>
            <w:r w:rsidR="00806BD0" w:rsidRPr="00114D45">
              <w:rPr>
                <w:sz w:val="28"/>
                <w:szCs w:val="28"/>
              </w:rPr>
              <w:t>(по согласованию)</w:t>
            </w:r>
            <w:r w:rsidRPr="00114D45">
              <w:rPr>
                <w:rFonts w:eastAsia="Arial Unicode MS"/>
                <w:sz w:val="28"/>
                <w:szCs w:val="28"/>
              </w:rPr>
              <w:t>,</w:t>
            </w:r>
          </w:p>
          <w:p w:rsidR="00951D05" w:rsidRPr="00114D45" w:rsidRDefault="00951D05" w:rsidP="00BE4838">
            <w:pPr>
              <w:widowControl w:val="0"/>
              <w:spacing w:line="223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министерство экономического развития</w:t>
            </w:r>
          </w:p>
          <w:p w:rsidR="00951D05" w:rsidRPr="00114D45" w:rsidRDefault="00951D05" w:rsidP="00BE4838">
            <w:pPr>
              <w:widowControl w:val="0"/>
              <w:spacing w:line="223" w:lineRule="auto"/>
              <w:jc w:val="center"/>
              <w:rPr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Ростовской области</w:t>
            </w:r>
          </w:p>
        </w:tc>
      </w:tr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23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t>7.1.1</w:t>
            </w:r>
            <w:r w:rsidR="00806BD0" w:rsidRPr="00114D45">
              <w:rPr>
                <w:bCs/>
                <w:spacing w:val="-6"/>
                <w:kern w:val="2"/>
                <w:sz w:val="28"/>
                <w:szCs w:val="28"/>
              </w:rPr>
              <w:t>1</w:t>
            </w:r>
            <w:r w:rsidRPr="00114D45">
              <w:rPr>
                <w:bCs/>
                <w:spacing w:val="-6"/>
                <w:kern w:val="2"/>
                <w:sz w:val="28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23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Подготовка обращения в адрес Правительства Российской Федерации по вопросу предоставления субсидий федерального бюджета на возмещение </w:t>
            </w:r>
            <w:r w:rsidRPr="00114D45">
              <w:rPr>
                <w:sz w:val="28"/>
                <w:szCs w:val="28"/>
              </w:rPr>
              <w:lastRenderedPageBreak/>
              <w:t>организациям части затрат на уплату процентов по ранее привлеченным кредитам и лизингу на реализацию инвестиционных проектов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23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lastRenderedPageBreak/>
              <w:t>обращение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23" w:lineRule="auto"/>
              <w:jc w:val="center"/>
              <w:rPr>
                <w:rFonts w:eastAsia="Arial Unicode MS"/>
                <w:spacing w:val="-4"/>
                <w:sz w:val="28"/>
                <w:szCs w:val="28"/>
              </w:rPr>
            </w:pPr>
            <w:r w:rsidRPr="00114D45">
              <w:rPr>
                <w:rFonts w:eastAsia="Arial Unicode MS"/>
                <w:spacing w:val="-4"/>
                <w:sz w:val="28"/>
                <w:szCs w:val="28"/>
              </w:rPr>
              <w:t>до 15.04.2020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23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министерство</w:t>
            </w:r>
          </w:p>
          <w:p w:rsidR="00663BBA" w:rsidRPr="00114D45" w:rsidRDefault="00951D05" w:rsidP="00BE4838">
            <w:pPr>
              <w:widowControl w:val="0"/>
              <w:spacing w:line="223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 xml:space="preserve">промышленности и энергетики Ростовской области, </w:t>
            </w:r>
          </w:p>
          <w:p w:rsidR="00663BBA" w:rsidRPr="00114D45" w:rsidRDefault="00951D05" w:rsidP="00BE4838">
            <w:pPr>
              <w:widowControl w:val="0"/>
              <w:spacing w:line="223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lastRenderedPageBreak/>
              <w:t xml:space="preserve">министерство жилищно-коммунального хозяйства Ростовской области, министерство </w:t>
            </w:r>
          </w:p>
          <w:p w:rsidR="00951D05" w:rsidRPr="00114D45" w:rsidRDefault="00951D05" w:rsidP="00BE4838">
            <w:pPr>
              <w:widowControl w:val="0"/>
              <w:spacing w:line="223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сельского хозяйства и продовольствия Ростовской области, министерство транспорта Ростовской области, департамент потребительского рынка  Ростовской области</w:t>
            </w:r>
          </w:p>
        </w:tc>
      </w:tr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54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lastRenderedPageBreak/>
              <w:t>7.1.1</w:t>
            </w:r>
            <w:r w:rsidR="00806BD0" w:rsidRPr="00114D45">
              <w:rPr>
                <w:bCs/>
                <w:spacing w:val="-6"/>
                <w:kern w:val="2"/>
                <w:sz w:val="28"/>
                <w:szCs w:val="28"/>
              </w:rPr>
              <w:t>2</w:t>
            </w:r>
            <w:r w:rsidRPr="00114D45">
              <w:rPr>
                <w:bCs/>
                <w:spacing w:val="-6"/>
                <w:kern w:val="2"/>
                <w:sz w:val="28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54" w:lineRule="auto"/>
              <w:ind w:left="34"/>
              <w:jc w:val="both"/>
              <w:rPr>
                <w:sz w:val="28"/>
                <w:szCs w:val="28"/>
                <w:shd w:val="clear" w:color="auto" w:fill="FFFFFF"/>
              </w:rPr>
            </w:pPr>
            <w:r w:rsidRPr="00114D45">
              <w:rPr>
                <w:sz w:val="28"/>
                <w:szCs w:val="28"/>
                <w:shd w:val="clear" w:color="auto" w:fill="FFFFFF"/>
              </w:rPr>
              <w:t xml:space="preserve">Введение отсрочки </w:t>
            </w:r>
            <w:r w:rsidR="00806BD0" w:rsidRPr="00114D45">
              <w:rPr>
                <w:sz w:val="28"/>
                <w:szCs w:val="28"/>
                <w:shd w:val="clear" w:color="auto" w:fill="FFFFFF"/>
              </w:rPr>
              <w:t xml:space="preserve">до 01.12.2020 </w:t>
            </w:r>
            <w:r w:rsidRPr="00114D45">
              <w:rPr>
                <w:sz w:val="28"/>
                <w:szCs w:val="28"/>
                <w:shd w:val="clear" w:color="auto" w:fill="FFFFFF"/>
              </w:rPr>
              <w:t xml:space="preserve">на </w:t>
            </w:r>
            <w:r w:rsidR="00806BD0" w:rsidRPr="00114D45">
              <w:rPr>
                <w:sz w:val="28"/>
                <w:szCs w:val="28"/>
                <w:shd w:val="clear" w:color="auto" w:fill="FFFFFF"/>
              </w:rPr>
              <w:t>уплату</w:t>
            </w:r>
            <w:r w:rsidRPr="00114D45">
              <w:rPr>
                <w:sz w:val="28"/>
                <w:szCs w:val="28"/>
                <w:shd w:val="clear" w:color="auto" w:fill="FFFFFF"/>
              </w:rPr>
              <w:t xml:space="preserve"> пен</w:t>
            </w:r>
            <w:r w:rsidR="00806BD0" w:rsidRPr="00114D45">
              <w:rPr>
                <w:sz w:val="28"/>
                <w:szCs w:val="28"/>
                <w:shd w:val="clear" w:color="auto" w:fill="FFFFFF"/>
              </w:rPr>
              <w:t>и</w:t>
            </w:r>
            <w:r w:rsidRPr="00114D45">
              <w:rPr>
                <w:sz w:val="28"/>
                <w:szCs w:val="28"/>
                <w:shd w:val="clear" w:color="auto" w:fill="FFFFFF"/>
              </w:rPr>
              <w:t xml:space="preserve"> по задолженности, возникшей по арендной плате за земельные участки, находящиеся в государственной собственности Ростовской области и государственная собственность на которые не разграничена, в период с 01.0</w:t>
            </w:r>
            <w:r w:rsidR="00806BD0" w:rsidRPr="00114D45">
              <w:rPr>
                <w:sz w:val="28"/>
                <w:szCs w:val="28"/>
                <w:shd w:val="clear" w:color="auto" w:fill="FFFFFF"/>
              </w:rPr>
              <w:t>4</w:t>
            </w:r>
            <w:r w:rsidRPr="00114D45">
              <w:rPr>
                <w:sz w:val="28"/>
                <w:szCs w:val="28"/>
                <w:shd w:val="clear" w:color="auto" w:fill="FFFFFF"/>
              </w:rPr>
              <w:t>.2020 по 01.12.2020.</w:t>
            </w:r>
          </w:p>
          <w:p w:rsidR="00951D05" w:rsidRPr="00114D45" w:rsidRDefault="00951D05" w:rsidP="00BE4838">
            <w:pPr>
              <w:spacing w:line="254" w:lineRule="auto"/>
              <w:ind w:left="34"/>
              <w:jc w:val="both"/>
              <w:rPr>
                <w:sz w:val="28"/>
                <w:szCs w:val="28"/>
                <w:shd w:val="clear" w:color="auto" w:fill="FFFFFF"/>
              </w:rPr>
            </w:pPr>
            <w:r w:rsidRPr="00114D45">
              <w:rPr>
                <w:sz w:val="28"/>
                <w:szCs w:val="28"/>
                <w:shd w:val="clear" w:color="auto" w:fill="FFFFFF"/>
              </w:rPr>
              <w:t>Рекомендовать ввести аналогичные меры по арендной плате за пользование земельными участками, находящим</w:t>
            </w:r>
            <w:r w:rsidR="00806BD0" w:rsidRPr="00114D45">
              <w:rPr>
                <w:sz w:val="28"/>
                <w:szCs w:val="28"/>
                <w:shd w:val="clear" w:color="auto" w:fill="FFFFFF"/>
              </w:rPr>
              <w:t>и</w:t>
            </w:r>
            <w:r w:rsidRPr="00114D45">
              <w:rPr>
                <w:sz w:val="28"/>
                <w:szCs w:val="28"/>
                <w:shd w:val="clear" w:color="auto" w:fill="FFFFFF"/>
              </w:rPr>
              <w:t>ся в муниципальной собственности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CF" w:rsidRPr="00114D45" w:rsidRDefault="00951D05" w:rsidP="00BE4838">
            <w:pPr>
              <w:widowControl w:val="0"/>
              <w:spacing w:line="254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 xml:space="preserve">постановление Правительства </w:t>
            </w:r>
          </w:p>
          <w:p w:rsidR="00951D05" w:rsidRPr="00114D45" w:rsidRDefault="00951D05" w:rsidP="00BE4838">
            <w:pPr>
              <w:widowControl w:val="0"/>
              <w:spacing w:line="254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Ростовской области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54" w:lineRule="auto"/>
              <w:jc w:val="center"/>
              <w:rPr>
                <w:spacing w:val="-4"/>
                <w:sz w:val="28"/>
                <w:szCs w:val="28"/>
                <w:shd w:val="clear" w:color="auto" w:fill="FFFFFF"/>
              </w:rPr>
            </w:pPr>
            <w:r w:rsidRPr="00114D45">
              <w:rPr>
                <w:spacing w:val="-4"/>
                <w:sz w:val="28"/>
                <w:szCs w:val="28"/>
                <w:shd w:val="clear" w:color="auto" w:fill="FFFFFF"/>
              </w:rPr>
              <w:t>с 01.05.2020 по 01.12.2020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54" w:lineRule="auto"/>
              <w:jc w:val="center"/>
              <w:rPr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министерство имущественных и земельных отношений, финансового оздоровления предприятий, организаций Ростовской области;</w:t>
            </w:r>
          </w:p>
          <w:p w:rsidR="00951D05" w:rsidRPr="00114D45" w:rsidRDefault="00951D05" w:rsidP="00BE4838">
            <w:pPr>
              <w:spacing w:line="254" w:lineRule="auto"/>
              <w:ind w:left="29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администрации городских округов, городских поселений и муниципальных районов в Ростовской области</w:t>
            </w:r>
          </w:p>
          <w:p w:rsidR="00806BD0" w:rsidRPr="00114D45" w:rsidRDefault="00806BD0" w:rsidP="00BE4838">
            <w:pPr>
              <w:spacing w:line="254" w:lineRule="auto"/>
              <w:ind w:left="29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(по согласованию)</w:t>
            </w:r>
          </w:p>
        </w:tc>
      </w:tr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54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t>7.1.1</w:t>
            </w:r>
            <w:r w:rsidR="00806BD0" w:rsidRPr="00114D45">
              <w:rPr>
                <w:bCs/>
                <w:spacing w:val="-6"/>
                <w:kern w:val="2"/>
                <w:sz w:val="28"/>
                <w:szCs w:val="28"/>
              </w:rPr>
              <w:t>3</w:t>
            </w:r>
            <w:r w:rsidRPr="00114D45">
              <w:rPr>
                <w:bCs/>
                <w:spacing w:val="-6"/>
                <w:kern w:val="2"/>
                <w:sz w:val="28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54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Продление сроков действия выданных свидетельств о праве на получение государственной поддержки, земельных </w:t>
            </w:r>
            <w:r w:rsidRPr="00114D45">
              <w:rPr>
                <w:sz w:val="28"/>
                <w:szCs w:val="28"/>
              </w:rPr>
              <w:lastRenderedPageBreak/>
              <w:t>сертификатов, срока для приобретения (строительства) жилья работниками здравоохранения на 90 календарных дней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54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4D45">
              <w:rPr>
                <w:sz w:val="28"/>
                <w:szCs w:val="28"/>
                <w:shd w:val="clear" w:color="auto" w:fill="FFFFFF"/>
              </w:rPr>
              <w:lastRenderedPageBreak/>
              <w:t xml:space="preserve">нормативный </w:t>
            </w:r>
          </w:p>
          <w:p w:rsidR="00951D05" w:rsidRPr="00114D45" w:rsidRDefault="00951D05" w:rsidP="00BE4838">
            <w:pPr>
              <w:widowControl w:val="0"/>
              <w:spacing w:line="254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sz w:val="28"/>
                <w:szCs w:val="28"/>
                <w:shd w:val="clear" w:color="auto" w:fill="FFFFFF"/>
              </w:rPr>
              <w:t>правовой акт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54" w:lineRule="auto"/>
              <w:jc w:val="center"/>
              <w:rPr>
                <w:spacing w:val="-4"/>
                <w:sz w:val="28"/>
                <w:szCs w:val="28"/>
                <w:shd w:val="clear" w:color="auto" w:fill="FFFFFF"/>
              </w:rPr>
            </w:pPr>
            <w:r w:rsidRPr="00114D45">
              <w:rPr>
                <w:spacing w:val="-4"/>
                <w:sz w:val="28"/>
                <w:szCs w:val="28"/>
                <w:shd w:val="clear" w:color="auto" w:fill="FFFFFF"/>
              </w:rPr>
              <w:t xml:space="preserve">в течение всего срока действия </w:t>
            </w:r>
            <w:r w:rsidRPr="00114D45">
              <w:rPr>
                <w:spacing w:val="-4"/>
                <w:sz w:val="28"/>
                <w:szCs w:val="28"/>
                <w:shd w:val="clear" w:color="auto" w:fill="FFFFFF"/>
              </w:rPr>
              <w:lastRenderedPageBreak/>
              <w:t>режима повышенной готовности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54" w:lineRule="auto"/>
              <w:ind w:left="34"/>
              <w:jc w:val="center"/>
              <w:rPr>
                <w:sz w:val="28"/>
                <w:szCs w:val="28"/>
              </w:rPr>
            </w:pPr>
            <w:r w:rsidRPr="00114D45">
              <w:rPr>
                <w:spacing w:val="-6"/>
                <w:sz w:val="28"/>
                <w:szCs w:val="28"/>
              </w:rPr>
              <w:lastRenderedPageBreak/>
              <w:t>министерство строительства, архитектуры</w:t>
            </w:r>
            <w:r w:rsidRPr="00114D45">
              <w:rPr>
                <w:sz w:val="28"/>
                <w:szCs w:val="28"/>
              </w:rPr>
              <w:t xml:space="preserve"> и территориального </w:t>
            </w:r>
            <w:r w:rsidR="00806BD0" w:rsidRPr="00114D45">
              <w:rPr>
                <w:sz w:val="28"/>
                <w:szCs w:val="28"/>
              </w:rPr>
              <w:lastRenderedPageBreak/>
              <w:t>развития</w:t>
            </w:r>
            <w:r w:rsidRPr="00114D45">
              <w:rPr>
                <w:sz w:val="28"/>
                <w:szCs w:val="28"/>
              </w:rPr>
              <w:t xml:space="preserve"> Ростовской области</w:t>
            </w:r>
          </w:p>
        </w:tc>
      </w:tr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35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lastRenderedPageBreak/>
              <w:t>7.1.1</w:t>
            </w:r>
            <w:r w:rsidR="00806BD0" w:rsidRPr="00114D45">
              <w:rPr>
                <w:bCs/>
                <w:spacing w:val="-6"/>
                <w:kern w:val="2"/>
                <w:sz w:val="28"/>
                <w:szCs w:val="28"/>
              </w:rPr>
              <w:t>4</w:t>
            </w:r>
            <w:r w:rsidRPr="00114D45">
              <w:rPr>
                <w:bCs/>
                <w:spacing w:val="-6"/>
                <w:kern w:val="2"/>
                <w:sz w:val="28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Оказание информационного содействия в </w:t>
            </w:r>
            <w:r w:rsidRPr="00114D45">
              <w:rPr>
                <w:spacing w:val="-4"/>
                <w:sz w:val="28"/>
                <w:szCs w:val="28"/>
              </w:rPr>
              <w:t>проведении сертификации, декларировании,</w:t>
            </w:r>
            <w:r w:rsidRPr="00114D45">
              <w:rPr>
                <w:sz w:val="28"/>
                <w:szCs w:val="28"/>
              </w:rPr>
              <w:t xml:space="preserve"> аттестации продукции/услуг субъектов малого и среднего предпринимательства в </w:t>
            </w:r>
            <w:r w:rsidRPr="00114D45">
              <w:rPr>
                <w:spacing w:val="-4"/>
                <w:sz w:val="28"/>
                <w:szCs w:val="28"/>
              </w:rPr>
              <w:t>связи с переориентированием производства</w:t>
            </w:r>
            <w:r w:rsidRPr="00114D45">
              <w:rPr>
                <w:sz w:val="28"/>
                <w:szCs w:val="28"/>
              </w:rPr>
              <w:t xml:space="preserve"> на товары первой необходимости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информация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35" w:lineRule="auto"/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spacing w:val="-4"/>
                <w:sz w:val="28"/>
                <w:szCs w:val="28"/>
              </w:rPr>
              <w:t>до 25.12.2020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3" w:rsidRPr="00114D45" w:rsidRDefault="00951D05" w:rsidP="00BE4838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министерство экономического развития</w:t>
            </w:r>
          </w:p>
          <w:p w:rsidR="00951D05" w:rsidRPr="00114D45" w:rsidRDefault="007D0E03" w:rsidP="00BE4838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Ростовской области</w:t>
            </w:r>
            <w:r w:rsidR="00951D05" w:rsidRPr="00114D45">
              <w:rPr>
                <w:sz w:val="28"/>
                <w:szCs w:val="28"/>
              </w:rPr>
              <w:t>, администрации городских округов и муниципальных районов в Ростовской области</w:t>
            </w:r>
            <w:r w:rsidRPr="00114D45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35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t>7.1.1</w:t>
            </w:r>
            <w:r w:rsidR="00806BD0" w:rsidRPr="00114D45">
              <w:rPr>
                <w:bCs/>
                <w:spacing w:val="-6"/>
                <w:kern w:val="2"/>
                <w:sz w:val="28"/>
                <w:szCs w:val="28"/>
              </w:rPr>
              <w:t>5</w:t>
            </w:r>
            <w:r w:rsidRPr="00114D45">
              <w:rPr>
                <w:bCs/>
                <w:spacing w:val="-6"/>
                <w:kern w:val="2"/>
                <w:sz w:val="28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Осуществление информационного </w:t>
            </w:r>
            <w:r w:rsidRPr="00114D45">
              <w:rPr>
                <w:spacing w:val="-4"/>
                <w:sz w:val="28"/>
                <w:szCs w:val="28"/>
              </w:rPr>
              <w:t>содействия в размещении субъектов малого</w:t>
            </w:r>
            <w:r w:rsidRPr="00114D45">
              <w:rPr>
                <w:sz w:val="28"/>
                <w:szCs w:val="28"/>
              </w:rPr>
              <w:t xml:space="preserve"> и среднего предпринимательства на электронных торговых площадках – крупнейших </w:t>
            </w:r>
            <w:proofErr w:type="spellStart"/>
            <w:r w:rsidRPr="00114D45">
              <w:rPr>
                <w:sz w:val="28"/>
                <w:szCs w:val="28"/>
              </w:rPr>
              <w:t>маркетплейсах</w:t>
            </w:r>
            <w:proofErr w:type="spellEnd"/>
            <w:r w:rsidRPr="00114D45">
              <w:rPr>
                <w:sz w:val="28"/>
                <w:szCs w:val="28"/>
              </w:rPr>
              <w:t xml:space="preserve"> России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информация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35" w:lineRule="auto"/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spacing w:val="-4"/>
                <w:sz w:val="28"/>
                <w:szCs w:val="28"/>
              </w:rPr>
              <w:t>до 25.12.2020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министерство экономического развития Ростовской области, администрации городских округов и муниципальных районов в Ростовской области</w:t>
            </w:r>
            <w:r w:rsidR="007D0E03" w:rsidRPr="00114D45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35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t>7.1.1</w:t>
            </w:r>
            <w:r w:rsidR="00806BD0" w:rsidRPr="00114D45">
              <w:rPr>
                <w:bCs/>
                <w:spacing w:val="-6"/>
                <w:kern w:val="2"/>
                <w:sz w:val="28"/>
                <w:szCs w:val="28"/>
              </w:rPr>
              <w:t>6</w:t>
            </w:r>
            <w:r w:rsidRPr="00114D45">
              <w:rPr>
                <w:bCs/>
                <w:spacing w:val="-6"/>
                <w:kern w:val="2"/>
                <w:sz w:val="28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Снижение максимальной ставки вознаграждения за поручительство </w:t>
            </w:r>
            <w:r w:rsidRPr="00114D45">
              <w:rPr>
                <w:spacing w:val="-6"/>
                <w:sz w:val="28"/>
                <w:szCs w:val="28"/>
              </w:rPr>
              <w:t>Некоммерческой организации «Гарантийный</w:t>
            </w:r>
            <w:r w:rsidRPr="00114D45">
              <w:rPr>
                <w:sz w:val="28"/>
                <w:szCs w:val="28"/>
              </w:rPr>
              <w:t xml:space="preserve"> фонд Ростовской области» для субъектов малого и среднего предпринимательства, включ</w:t>
            </w:r>
            <w:r w:rsidR="007D0E03" w:rsidRPr="00114D45">
              <w:rPr>
                <w:sz w:val="28"/>
                <w:szCs w:val="28"/>
              </w:rPr>
              <w:t>е</w:t>
            </w:r>
            <w:r w:rsidRPr="00114D45">
              <w:rPr>
                <w:sz w:val="28"/>
                <w:szCs w:val="28"/>
              </w:rPr>
              <w:t>нных в Перечень отраслей, в два раза (не более 0,5</w:t>
            </w:r>
            <w:r w:rsidR="000D0BC0" w:rsidRPr="00114D45">
              <w:rPr>
                <w:sz w:val="28"/>
                <w:szCs w:val="28"/>
              </w:rPr>
              <w:t> процента</w:t>
            </w:r>
            <w:r w:rsidRPr="00114D45">
              <w:rPr>
                <w:sz w:val="28"/>
                <w:szCs w:val="28"/>
              </w:rPr>
              <w:t xml:space="preserve"> годовых), с рассмотрением заявки в течение 1 рабочего дня, а также установление возможности отсрочки и/или рассрочки оплаты вознаграждения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решение Коллегиального совета Некоммерческой организации «Гарантийный фонд Ростовской области»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35" w:lineRule="auto"/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spacing w:val="-4"/>
                <w:sz w:val="28"/>
                <w:szCs w:val="28"/>
              </w:rPr>
              <w:t>до 10.04.2020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министерство экономического развития Ростовской области</w:t>
            </w:r>
          </w:p>
        </w:tc>
      </w:tr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35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lastRenderedPageBreak/>
              <w:t>7.2.</w:t>
            </w:r>
          </w:p>
        </w:tc>
        <w:tc>
          <w:tcPr>
            <w:tcW w:w="1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35" w:lineRule="auto"/>
              <w:ind w:left="-57" w:right="-57"/>
              <w:jc w:val="center"/>
              <w:rPr>
                <w:bCs/>
                <w:spacing w:val="-4"/>
                <w:kern w:val="2"/>
                <w:sz w:val="28"/>
                <w:szCs w:val="28"/>
              </w:rPr>
            </w:pPr>
            <w:r w:rsidRPr="00114D45">
              <w:rPr>
                <w:bCs/>
                <w:spacing w:val="-4"/>
                <w:kern w:val="2"/>
                <w:sz w:val="28"/>
                <w:szCs w:val="28"/>
              </w:rPr>
              <w:t>Мероприятия нефинансового характера</w:t>
            </w:r>
          </w:p>
        </w:tc>
      </w:tr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35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t>7.2.1.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35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Подготовка обращения в Правительство Российской Федерации о дополнении </w:t>
            </w:r>
            <w:r w:rsidR="007D0E03" w:rsidRPr="00114D45">
              <w:rPr>
                <w:sz w:val="28"/>
                <w:szCs w:val="28"/>
              </w:rPr>
              <w:t>П</w:t>
            </w:r>
            <w:r w:rsidRPr="00114D45">
              <w:rPr>
                <w:sz w:val="28"/>
                <w:szCs w:val="28"/>
              </w:rPr>
              <w:t xml:space="preserve">еречня отраслей, наиболее пострадавших от ухудшения ситуации в связи с </w:t>
            </w:r>
            <w:r w:rsidRPr="00114D45">
              <w:rPr>
                <w:spacing w:val="-10"/>
                <w:sz w:val="28"/>
                <w:szCs w:val="28"/>
              </w:rPr>
              <w:t xml:space="preserve">распространением </w:t>
            </w:r>
            <w:proofErr w:type="spellStart"/>
            <w:r w:rsidRPr="00114D45">
              <w:rPr>
                <w:spacing w:val="-10"/>
                <w:sz w:val="28"/>
                <w:szCs w:val="28"/>
              </w:rPr>
              <w:t>коронавирусной</w:t>
            </w:r>
            <w:proofErr w:type="spellEnd"/>
            <w:r w:rsidRPr="00114D45">
              <w:rPr>
                <w:spacing w:val="-10"/>
                <w:sz w:val="28"/>
                <w:szCs w:val="28"/>
              </w:rPr>
              <w:t xml:space="preserve"> инфекции,</w:t>
            </w:r>
            <w:r w:rsidRPr="00114D45">
              <w:rPr>
                <w:sz w:val="28"/>
                <w:szCs w:val="28"/>
              </w:rPr>
              <w:t xml:space="preserve"> следующими видами деятельности:</w:t>
            </w:r>
          </w:p>
          <w:p w:rsidR="00951D05" w:rsidRPr="00114D45" w:rsidRDefault="00951D05" w:rsidP="00BE4838">
            <w:pPr>
              <w:spacing w:line="235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услуги по передаче электроэнергии, водоснабжение, водоотведение и обращение с</w:t>
            </w:r>
            <w:r w:rsidR="00663BBA" w:rsidRPr="00114D45">
              <w:rPr>
                <w:sz w:val="28"/>
                <w:szCs w:val="28"/>
              </w:rPr>
              <w:t xml:space="preserve"> </w:t>
            </w:r>
            <w:r w:rsidRPr="00114D45">
              <w:rPr>
                <w:sz w:val="28"/>
                <w:szCs w:val="28"/>
              </w:rPr>
              <w:t>твердыми коммунальными отходами;</w:t>
            </w:r>
          </w:p>
          <w:p w:rsidR="00951D05" w:rsidRPr="00114D45" w:rsidRDefault="00951D05" w:rsidP="00BE4838">
            <w:pPr>
              <w:spacing w:line="235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строительство;</w:t>
            </w:r>
          </w:p>
          <w:p w:rsidR="00951D05" w:rsidRPr="00114D45" w:rsidRDefault="00951D05" w:rsidP="00BE4838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розничная торговля, кроме торговли продуктами питания и лекарственными средствами, а также торговля автотранспортными средствами и их ремонт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обращение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35" w:lineRule="auto"/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spacing w:val="-4"/>
                <w:sz w:val="28"/>
                <w:szCs w:val="28"/>
              </w:rPr>
              <w:t>до 15.04.2020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C0" w:rsidRPr="00114D45" w:rsidRDefault="00951D05" w:rsidP="00BE4838">
            <w:pPr>
              <w:spacing w:line="235" w:lineRule="auto"/>
              <w:ind w:left="29"/>
              <w:jc w:val="center"/>
              <w:rPr>
                <w:bCs/>
                <w:iCs/>
                <w:sz w:val="28"/>
                <w:szCs w:val="28"/>
              </w:rPr>
            </w:pPr>
            <w:r w:rsidRPr="00114D45">
              <w:rPr>
                <w:bCs/>
                <w:iCs/>
                <w:sz w:val="28"/>
                <w:szCs w:val="28"/>
              </w:rPr>
              <w:t xml:space="preserve">министерство промышленности </w:t>
            </w:r>
          </w:p>
          <w:p w:rsidR="000D0BC0" w:rsidRPr="00114D45" w:rsidRDefault="00951D05" w:rsidP="00BE4838">
            <w:pPr>
              <w:spacing w:line="235" w:lineRule="auto"/>
              <w:ind w:left="29"/>
              <w:jc w:val="center"/>
              <w:rPr>
                <w:bCs/>
                <w:iCs/>
                <w:sz w:val="28"/>
                <w:szCs w:val="28"/>
              </w:rPr>
            </w:pPr>
            <w:r w:rsidRPr="00114D45">
              <w:rPr>
                <w:bCs/>
                <w:iCs/>
                <w:sz w:val="28"/>
                <w:szCs w:val="28"/>
              </w:rPr>
              <w:t xml:space="preserve">и энергетики </w:t>
            </w:r>
            <w:r w:rsidRPr="00114D45">
              <w:rPr>
                <w:rFonts w:eastAsia="Arial Unicode MS"/>
                <w:sz w:val="28"/>
                <w:szCs w:val="28"/>
              </w:rPr>
              <w:t>Ростовской области</w:t>
            </w:r>
            <w:r w:rsidRPr="00114D45">
              <w:rPr>
                <w:bCs/>
                <w:iCs/>
                <w:sz w:val="28"/>
                <w:szCs w:val="28"/>
              </w:rPr>
              <w:t xml:space="preserve">, </w:t>
            </w:r>
          </w:p>
          <w:p w:rsidR="000D0BC0" w:rsidRPr="00114D45" w:rsidRDefault="00951D05" w:rsidP="00BE4838">
            <w:pPr>
              <w:spacing w:line="235" w:lineRule="auto"/>
              <w:ind w:left="29"/>
              <w:jc w:val="center"/>
              <w:rPr>
                <w:bCs/>
                <w:iCs/>
                <w:sz w:val="28"/>
                <w:szCs w:val="28"/>
              </w:rPr>
            </w:pPr>
            <w:r w:rsidRPr="00114D45">
              <w:rPr>
                <w:bCs/>
                <w:iCs/>
                <w:sz w:val="28"/>
                <w:szCs w:val="28"/>
              </w:rPr>
              <w:t xml:space="preserve">министерство жилищно-коммунального хозяйства </w:t>
            </w:r>
            <w:r w:rsidRPr="00114D45">
              <w:rPr>
                <w:rFonts w:eastAsia="Arial Unicode MS"/>
                <w:sz w:val="28"/>
                <w:szCs w:val="28"/>
              </w:rPr>
              <w:t>Ростовской области</w:t>
            </w:r>
            <w:r w:rsidRPr="00114D45">
              <w:rPr>
                <w:bCs/>
                <w:iCs/>
                <w:sz w:val="28"/>
                <w:szCs w:val="28"/>
              </w:rPr>
              <w:t xml:space="preserve">, министерство строительства, архитектуры и территориального развития </w:t>
            </w:r>
            <w:r w:rsidRPr="00114D45">
              <w:rPr>
                <w:rFonts w:eastAsia="Arial Unicode MS"/>
                <w:sz w:val="28"/>
                <w:szCs w:val="28"/>
              </w:rPr>
              <w:t>Ростовской области</w:t>
            </w:r>
            <w:r w:rsidRPr="00114D45">
              <w:rPr>
                <w:bCs/>
                <w:iCs/>
                <w:sz w:val="28"/>
                <w:szCs w:val="28"/>
              </w:rPr>
              <w:t xml:space="preserve">, </w:t>
            </w:r>
          </w:p>
          <w:p w:rsidR="00951D05" w:rsidRPr="00114D45" w:rsidRDefault="00951D05" w:rsidP="00BE4838">
            <w:pPr>
              <w:spacing w:line="235" w:lineRule="auto"/>
              <w:ind w:left="29"/>
              <w:jc w:val="center"/>
              <w:rPr>
                <w:bCs/>
                <w:iCs/>
                <w:sz w:val="28"/>
                <w:szCs w:val="28"/>
              </w:rPr>
            </w:pPr>
            <w:r w:rsidRPr="00114D45">
              <w:rPr>
                <w:bCs/>
                <w:iCs/>
                <w:sz w:val="28"/>
                <w:szCs w:val="28"/>
              </w:rPr>
              <w:t>департамент потребительского рынка</w:t>
            </w:r>
          </w:p>
          <w:p w:rsidR="00951D05" w:rsidRPr="00114D45" w:rsidRDefault="00951D05" w:rsidP="00BE4838">
            <w:pPr>
              <w:spacing w:line="235" w:lineRule="auto"/>
              <w:ind w:left="29"/>
              <w:jc w:val="center"/>
              <w:rPr>
                <w:bCs/>
                <w:iCs/>
                <w:sz w:val="28"/>
                <w:szCs w:val="28"/>
              </w:rPr>
            </w:pPr>
            <w:r w:rsidRPr="00114D45">
              <w:rPr>
                <w:bCs/>
                <w:iCs/>
                <w:sz w:val="28"/>
                <w:szCs w:val="28"/>
              </w:rPr>
              <w:t>Ростовской области</w:t>
            </w:r>
          </w:p>
        </w:tc>
      </w:tr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35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t>7.2.2.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Подготовка обращения в Правительство Российской Федерации о введении моратория на уплату процентов по кредитам, кредитных и</w:t>
            </w:r>
            <w:r w:rsidR="00663BBA" w:rsidRPr="00114D45">
              <w:rPr>
                <w:sz w:val="28"/>
                <w:szCs w:val="28"/>
              </w:rPr>
              <w:t xml:space="preserve"> </w:t>
            </w:r>
            <w:r w:rsidRPr="00114D45">
              <w:rPr>
                <w:sz w:val="28"/>
                <w:szCs w:val="28"/>
              </w:rPr>
              <w:t>лизинговых платежей по договорам лизинга,</w:t>
            </w:r>
            <w:r w:rsidR="00663BBA" w:rsidRPr="00114D45">
              <w:rPr>
                <w:sz w:val="28"/>
                <w:szCs w:val="28"/>
              </w:rPr>
              <w:t xml:space="preserve"> </w:t>
            </w:r>
            <w:r w:rsidRPr="00114D45">
              <w:rPr>
                <w:sz w:val="28"/>
                <w:szCs w:val="28"/>
              </w:rPr>
              <w:t>заключенным авиаперевозчиками</w:t>
            </w:r>
            <w:r w:rsidR="007D0E03" w:rsidRPr="00114D45">
              <w:rPr>
                <w:sz w:val="28"/>
                <w:szCs w:val="28"/>
              </w:rPr>
              <w:t xml:space="preserve">, </w:t>
            </w:r>
            <w:r w:rsidRPr="00114D45">
              <w:rPr>
                <w:sz w:val="28"/>
                <w:szCs w:val="28"/>
              </w:rPr>
              <w:t xml:space="preserve">автоперевозчиками, </w:t>
            </w:r>
            <w:r w:rsidR="007D0E03" w:rsidRPr="00114D45">
              <w:rPr>
                <w:sz w:val="28"/>
                <w:szCs w:val="28"/>
              </w:rPr>
              <w:t xml:space="preserve">региональными операторами по обращению с твердыми коммунальными отходами, </w:t>
            </w:r>
            <w:r w:rsidRPr="00114D45">
              <w:rPr>
                <w:sz w:val="28"/>
                <w:szCs w:val="28"/>
              </w:rPr>
              <w:t xml:space="preserve">и переносе сроков уплаты </w:t>
            </w:r>
            <w:r w:rsidR="007D0E03" w:rsidRPr="00114D45">
              <w:rPr>
                <w:sz w:val="28"/>
                <w:szCs w:val="28"/>
              </w:rPr>
              <w:t>кредитных</w:t>
            </w:r>
            <w:r w:rsidRPr="00114D45">
              <w:rPr>
                <w:sz w:val="28"/>
                <w:szCs w:val="28"/>
              </w:rPr>
              <w:t xml:space="preserve"> и лизинговых платежей на шесть месяцев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обращение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35" w:lineRule="auto"/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spacing w:val="-4"/>
                <w:sz w:val="28"/>
                <w:szCs w:val="28"/>
              </w:rPr>
              <w:t>до 15.04.2020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35" w:lineRule="auto"/>
              <w:ind w:left="29"/>
              <w:jc w:val="center"/>
              <w:rPr>
                <w:bCs/>
                <w:iCs/>
                <w:sz w:val="28"/>
                <w:szCs w:val="28"/>
              </w:rPr>
            </w:pPr>
            <w:r w:rsidRPr="00114D45">
              <w:rPr>
                <w:bCs/>
                <w:iCs/>
                <w:sz w:val="28"/>
                <w:szCs w:val="28"/>
              </w:rPr>
              <w:t>министерство транспорта Ростовской области</w:t>
            </w:r>
            <w:r w:rsidR="007D0E03" w:rsidRPr="00114D45">
              <w:rPr>
                <w:bCs/>
                <w:iCs/>
                <w:sz w:val="28"/>
                <w:szCs w:val="28"/>
              </w:rPr>
              <w:t>,</w:t>
            </w:r>
          </w:p>
          <w:p w:rsidR="007D0E03" w:rsidRPr="00114D45" w:rsidRDefault="007D0E03" w:rsidP="00BE4838">
            <w:pPr>
              <w:spacing w:line="235" w:lineRule="auto"/>
              <w:ind w:left="29"/>
              <w:jc w:val="center"/>
              <w:rPr>
                <w:bCs/>
                <w:iCs/>
                <w:sz w:val="28"/>
                <w:szCs w:val="28"/>
              </w:rPr>
            </w:pPr>
            <w:r w:rsidRPr="00114D45">
              <w:rPr>
                <w:bCs/>
                <w:iCs/>
                <w:sz w:val="28"/>
                <w:szCs w:val="28"/>
              </w:rPr>
              <w:t xml:space="preserve">министерство жилищно-коммунального хозяйства </w:t>
            </w:r>
            <w:r w:rsidRPr="00114D45">
              <w:rPr>
                <w:rFonts w:eastAsia="Arial Unicode MS"/>
                <w:sz w:val="28"/>
                <w:szCs w:val="28"/>
              </w:rPr>
              <w:t>Ростовской области</w:t>
            </w:r>
          </w:p>
        </w:tc>
      </w:tr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30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lastRenderedPageBreak/>
              <w:t>7.2.3.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30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Подготовка обращения в Правительство Российской Федерации о расширении утвержденного на федеральном уровне </w:t>
            </w:r>
            <w:r w:rsidR="007D0E03" w:rsidRPr="00114D45">
              <w:rPr>
                <w:sz w:val="28"/>
                <w:szCs w:val="28"/>
              </w:rPr>
              <w:t>П</w:t>
            </w:r>
            <w:r w:rsidRPr="00114D45">
              <w:rPr>
                <w:sz w:val="28"/>
                <w:szCs w:val="28"/>
              </w:rPr>
              <w:t>еречня системообразующих предприятий</w:t>
            </w:r>
            <w:r w:rsidR="007D0E03" w:rsidRPr="00114D45">
              <w:rPr>
                <w:sz w:val="28"/>
                <w:szCs w:val="28"/>
              </w:rPr>
              <w:t xml:space="preserve"> в </w:t>
            </w:r>
            <w:r w:rsidRPr="00114D45">
              <w:rPr>
                <w:sz w:val="28"/>
                <w:szCs w:val="28"/>
              </w:rPr>
              <w:t>Ростовской области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обращение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30" w:lineRule="auto"/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spacing w:val="-4"/>
                <w:sz w:val="28"/>
                <w:szCs w:val="28"/>
              </w:rPr>
              <w:t>до 15.04.2020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 xml:space="preserve">министерство экономического развития </w:t>
            </w:r>
            <w:r w:rsidRPr="00114D45">
              <w:rPr>
                <w:bCs/>
                <w:iCs/>
                <w:sz w:val="28"/>
                <w:szCs w:val="28"/>
              </w:rPr>
              <w:t>Ростовской области</w:t>
            </w:r>
            <w:r w:rsidRPr="00114D45">
              <w:rPr>
                <w:rFonts w:eastAsia="Arial Unicode MS"/>
                <w:sz w:val="28"/>
                <w:szCs w:val="28"/>
              </w:rPr>
              <w:t>,</w:t>
            </w:r>
          </w:p>
          <w:p w:rsidR="00951D05" w:rsidRPr="00114D45" w:rsidRDefault="00951D05" w:rsidP="00BE4838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 xml:space="preserve">министерство промышленности и энергетики </w:t>
            </w:r>
            <w:r w:rsidRPr="00114D45">
              <w:rPr>
                <w:bCs/>
                <w:iCs/>
                <w:sz w:val="28"/>
                <w:szCs w:val="28"/>
              </w:rPr>
              <w:t>Ростовской области</w:t>
            </w:r>
            <w:r w:rsidRPr="00114D45">
              <w:rPr>
                <w:rFonts w:eastAsia="Arial Unicode MS"/>
                <w:sz w:val="28"/>
                <w:szCs w:val="28"/>
              </w:rPr>
              <w:t>,</w:t>
            </w:r>
          </w:p>
          <w:p w:rsidR="00951D05" w:rsidRPr="00114D45" w:rsidRDefault="00951D05" w:rsidP="00BE4838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 xml:space="preserve">министерство сельского хозяйства и продовольствия </w:t>
            </w:r>
            <w:r w:rsidRPr="00114D45">
              <w:rPr>
                <w:bCs/>
                <w:iCs/>
                <w:sz w:val="28"/>
                <w:szCs w:val="28"/>
              </w:rPr>
              <w:t>Ростовской области</w:t>
            </w:r>
            <w:r w:rsidRPr="00114D45">
              <w:rPr>
                <w:rFonts w:eastAsia="Arial Unicode MS"/>
                <w:sz w:val="28"/>
                <w:szCs w:val="28"/>
              </w:rPr>
              <w:t>,</w:t>
            </w:r>
          </w:p>
          <w:p w:rsidR="00951D05" w:rsidRPr="00114D45" w:rsidRDefault="00951D05" w:rsidP="00BE4838">
            <w:pPr>
              <w:spacing w:line="230" w:lineRule="auto"/>
              <w:ind w:left="29"/>
              <w:jc w:val="center"/>
              <w:rPr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 xml:space="preserve">министерство строительства, архитектуры </w:t>
            </w:r>
            <w:r w:rsidRPr="00114D45">
              <w:rPr>
                <w:rFonts w:eastAsia="Arial Unicode MS"/>
                <w:spacing w:val="-6"/>
                <w:sz w:val="28"/>
                <w:szCs w:val="28"/>
              </w:rPr>
              <w:t>и территориального развития</w:t>
            </w:r>
            <w:r w:rsidRPr="00114D45">
              <w:rPr>
                <w:rFonts w:eastAsia="Arial Unicode MS"/>
                <w:sz w:val="28"/>
                <w:szCs w:val="28"/>
              </w:rPr>
              <w:t xml:space="preserve"> </w:t>
            </w:r>
            <w:r w:rsidRPr="00114D45">
              <w:rPr>
                <w:bCs/>
                <w:iCs/>
                <w:sz w:val="28"/>
                <w:szCs w:val="28"/>
              </w:rPr>
              <w:t>Ростовской области</w:t>
            </w:r>
            <w:r w:rsidRPr="00114D45">
              <w:rPr>
                <w:rFonts w:eastAsia="Arial Unicode MS"/>
                <w:sz w:val="28"/>
                <w:szCs w:val="28"/>
              </w:rPr>
              <w:t>,</w:t>
            </w:r>
          </w:p>
          <w:p w:rsidR="00951D05" w:rsidRPr="00114D45" w:rsidRDefault="00951D05" w:rsidP="00BE4838">
            <w:pPr>
              <w:spacing w:line="230" w:lineRule="auto"/>
              <w:ind w:left="29"/>
              <w:jc w:val="center"/>
              <w:rPr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 xml:space="preserve">министерство транспорта </w:t>
            </w:r>
            <w:r w:rsidRPr="00114D45">
              <w:rPr>
                <w:bCs/>
                <w:iCs/>
                <w:sz w:val="28"/>
                <w:szCs w:val="28"/>
              </w:rPr>
              <w:t>Ростовской области</w:t>
            </w:r>
            <w:r w:rsidRPr="00114D45">
              <w:rPr>
                <w:rFonts w:eastAsia="Arial Unicode MS"/>
                <w:sz w:val="28"/>
                <w:szCs w:val="28"/>
              </w:rPr>
              <w:t>, департамент потребительского рынка Ростовской области</w:t>
            </w:r>
          </w:p>
        </w:tc>
      </w:tr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30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t>7.2.4.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30" w:lineRule="auto"/>
              <w:ind w:left="34"/>
              <w:jc w:val="both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Проведение мониторинга (контроля) за ценами на социально значимые продовольственные, детские товары, топливо и медикаменты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30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информация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30" w:lineRule="auto"/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rFonts w:eastAsia="Arial Unicode MS"/>
                <w:spacing w:val="-4"/>
                <w:sz w:val="28"/>
                <w:szCs w:val="28"/>
              </w:rPr>
              <w:t>еженедельно</w:t>
            </w:r>
          </w:p>
          <w:p w:rsidR="00951D05" w:rsidRPr="00114D45" w:rsidRDefault="00951D05" w:rsidP="00BE4838">
            <w:pPr>
              <w:spacing w:line="230" w:lineRule="auto"/>
              <w:jc w:val="center"/>
              <w:rPr>
                <w:rFonts w:eastAsia="Arial Unicode MS"/>
                <w:spacing w:val="-4"/>
                <w:sz w:val="28"/>
                <w:szCs w:val="28"/>
              </w:rPr>
            </w:pPr>
            <w:r w:rsidRPr="00114D45">
              <w:rPr>
                <w:rFonts w:eastAsia="Arial Unicode MS"/>
                <w:spacing w:val="-4"/>
                <w:sz w:val="28"/>
                <w:szCs w:val="28"/>
              </w:rPr>
              <w:t>в течение всего срока действия режима повышенной готовности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C0" w:rsidRPr="00114D45" w:rsidRDefault="00951D05" w:rsidP="00BE4838">
            <w:pPr>
              <w:spacing w:line="230" w:lineRule="auto"/>
              <w:ind w:left="29"/>
              <w:jc w:val="center"/>
              <w:rPr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департамент потребительского рынка Ростовской области, министерство промышленности и энергетики Ростовской области,</w:t>
            </w:r>
            <w:r w:rsidRPr="00114D45">
              <w:rPr>
                <w:sz w:val="28"/>
                <w:szCs w:val="28"/>
              </w:rPr>
              <w:t xml:space="preserve"> </w:t>
            </w:r>
          </w:p>
          <w:p w:rsidR="00951D05" w:rsidRPr="00114D45" w:rsidRDefault="00951D05" w:rsidP="00BE4838">
            <w:pPr>
              <w:spacing w:line="230" w:lineRule="auto"/>
              <w:ind w:left="29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lastRenderedPageBreak/>
              <w:t>министерство здравоохранения</w:t>
            </w:r>
          </w:p>
          <w:p w:rsidR="00951D05" w:rsidRPr="00114D45" w:rsidRDefault="00951D05" w:rsidP="00BE4838">
            <w:pPr>
              <w:spacing w:line="230" w:lineRule="auto"/>
              <w:ind w:left="29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Ростовской области</w:t>
            </w:r>
          </w:p>
        </w:tc>
      </w:tr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21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lastRenderedPageBreak/>
              <w:t>7.2.5.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7D0E03" w:rsidP="00BE4838">
            <w:pPr>
              <w:spacing w:line="221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Проведение мониторинга за своевременной выплатой заработной платы и р</w:t>
            </w:r>
            <w:r w:rsidR="00951D05" w:rsidRPr="00114D45">
              <w:rPr>
                <w:rFonts w:eastAsia="Arial Unicode MS"/>
                <w:sz w:val="28"/>
                <w:szCs w:val="28"/>
              </w:rPr>
              <w:t>азработка дополнительных мероприятий, направленных на снижение напряженности на рынке труда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A" w:rsidRPr="00114D45" w:rsidRDefault="00951D05" w:rsidP="00BE4838">
            <w:pPr>
              <w:widowControl w:val="0"/>
              <w:spacing w:line="221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 xml:space="preserve">постановление Правительства </w:t>
            </w:r>
          </w:p>
          <w:p w:rsidR="00951D05" w:rsidRPr="00114D45" w:rsidRDefault="00951D05" w:rsidP="00BE4838">
            <w:pPr>
              <w:widowControl w:val="0"/>
              <w:spacing w:line="221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Ростовской области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21" w:lineRule="auto"/>
              <w:jc w:val="center"/>
              <w:rPr>
                <w:rFonts w:eastAsia="Arial Unicode MS"/>
                <w:spacing w:val="-4"/>
                <w:sz w:val="28"/>
                <w:szCs w:val="28"/>
              </w:rPr>
            </w:pPr>
            <w:r w:rsidRPr="00114D45">
              <w:rPr>
                <w:rFonts w:eastAsia="Arial Unicode MS"/>
                <w:spacing w:val="-4"/>
                <w:sz w:val="28"/>
                <w:szCs w:val="28"/>
              </w:rPr>
              <w:t>II квартал 2020 г</w:t>
            </w:r>
            <w:r w:rsidR="000D0BC0" w:rsidRPr="00114D45">
              <w:rPr>
                <w:rFonts w:eastAsia="Arial Unicode MS"/>
                <w:spacing w:val="-4"/>
                <w:sz w:val="28"/>
                <w:szCs w:val="28"/>
              </w:rPr>
              <w:t>.</w:t>
            </w:r>
          </w:p>
          <w:p w:rsidR="00951D05" w:rsidRPr="00114D45" w:rsidRDefault="00951D05" w:rsidP="00BE4838">
            <w:pPr>
              <w:spacing w:line="221" w:lineRule="auto"/>
              <w:jc w:val="center"/>
              <w:rPr>
                <w:rFonts w:eastAsia="Arial Unicode MS"/>
                <w:spacing w:val="-4"/>
                <w:sz w:val="28"/>
                <w:szCs w:val="28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3" w:rsidRPr="00114D45" w:rsidRDefault="007D0E03" w:rsidP="00BE4838">
            <w:pPr>
              <w:spacing w:line="221" w:lineRule="auto"/>
              <w:ind w:left="29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министерство труда и социального развития Ростовской области,</w:t>
            </w:r>
          </w:p>
          <w:p w:rsidR="00951D05" w:rsidRPr="00114D45" w:rsidRDefault="007D0E03" w:rsidP="00BE4838">
            <w:pPr>
              <w:spacing w:line="221" w:lineRule="auto"/>
              <w:ind w:left="29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у</w:t>
            </w:r>
            <w:r w:rsidR="00951D05" w:rsidRPr="00114D45">
              <w:rPr>
                <w:rFonts w:eastAsia="Arial Unicode MS"/>
                <w:sz w:val="28"/>
                <w:szCs w:val="28"/>
              </w:rPr>
              <w:t>правление государственной службы занятости населения Ростовской области,</w:t>
            </w:r>
          </w:p>
          <w:p w:rsidR="00951D05" w:rsidRPr="00114D45" w:rsidRDefault="00951D05" w:rsidP="00BE4838">
            <w:pPr>
              <w:spacing w:line="221" w:lineRule="auto"/>
              <w:ind w:left="29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органы исполнительной власти Ростовской области по курируемым сферам деятельности,</w:t>
            </w:r>
          </w:p>
          <w:p w:rsidR="00951D05" w:rsidRPr="00114D45" w:rsidRDefault="007D0E03" w:rsidP="00BE4838">
            <w:pPr>
              <w:spacing w:line="221" w:lineRule="auto"/>
              <w:ind w:left="29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администрации городских округов и муниципальных районов в Ростовской области (по согласованию)</w:t>
            </w:r>
          </w:p>
        </w:tc>
      </w:tr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21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t>7.2.6.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21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Осуществление </w:t>
            </w:r>
            <w:proofErr w:type="gramStart"/>
            <w:r w:rsidRPr="00114D45">
              <w:rPr>
                <w:sz w:val="28"/>
                <w:szCs w:val="28"/>
              </w:rPr>
              <w:t>контроля за</w:t>
            </w:r>
            <w:proofErr w:type="gramEnd"/>
            <w:r w:rsidRPr="00114D45">
              <w:rPr>
                <w:sz w:val="28"/>
                <w:szCs w:val="28"/>
              </w:rPr>
              <w:t xml:space="preserve"> ситуацией </w:t>
            </w:r>
            <w:r w:rsidRPr="00114D45">
              <w:rPr>
                <w:spacing w:val="-6"/>
                <w:sz w:val="28"/>
                <w:szCs w:val="28"/>
              </w:rPr>
              <w:t>на</w:t>
            </w:r>
            <w:r w:rsidR="00663BBA" w:rsidRPr="00114D45">
              <w:rPr>
                <w:spacing w:val="-6"/>
                <w:sz w:val="28"/>
                <w:szCs w:val="28"/>
              </w:rPr>
              <w:t> </w:t>
            </w:r>
            <w:r w:rsidRPr="00114D45">
              <w:rPr>
                <w:spacing w:val="-6"/>
                <w:sz w:val="28"/>
                <w:szCs w:val="28"/>
              </w:rPr>
              <w:t>рынке труда, в т</w:t>
            </w:r>
            <w:r w:rsidR="000D0BC0" w:rsidRPr="00114D45">
              <w:rPr>
                <w:spacing w:val="-6"/>
                <w:sz w:val="28"/>
                <w:szCs w:val="28"/>
              </w:rPr>
              <w:t>ом числе</w:t>
            </w:r>
            <w:r w:rsidRPr="00114D45">
              <w:rPr>
                <w:spacing w:val="-6"/>
                <w:sz w:val="28"/>
                <w:szCs w:val="28"/>
              </w:rPr>
              <w:t xml:space="preserve"> за положением</w:t>
            </w:r>
            <w:r w:rsidRPr="00114D45">
              <w:rPr>
                <w:sz w:val="28"/>
                <w:szCs w:val="28"/>
              </w:rPr>
              <w:t xml:space="preserve"> в </w:t>
            </w:r>
            <w:proofErr w:type="spellStart"/>
            <w:r w:rsidRPr="00114D45">
              <w:rPr>
                <w:sz w:val="28"/>
                <w:szCs w:val="28"/>
              </w:rPr>
              <w:t>монопрофильных</w:t>
            </w:r>
            <w:proofErr w:type="spellEnd"/>
            <w:r w:rsidRPr="00114D45">
              <w:rPr>
                <w:sz w:val="28"/>
                <w:szCs w:val="28"/>
              </w:rPr>
              <w:t xml:space="preserve"> муниципальных образованиях (моногородах)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21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информация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21" w:lineRule="auto"/>
              <w:jc w:val="center"/>
              <w:rPr>
                <w:rFonts w:eastAsia="Arial Unicode MS"/>
                <w:spacing w:val="-4"/>
                <w:sz w:val="28"/>
                <w:szCs w:val="28"/>
              </w:rPr>
            </w:pPr>
            <w:r w:rsidRPr="00114D45">
              <w:rPr>
                <w:rFonts w:eastAsia="Arial Unicode MS"/>
                <w:spacing w:val="-4"/>
                <w:sz w:val="28"/>
                <w:szCs w:val="28"/>
              </w:rPr>
              <w:t>в течение всего срока действия режима повышенной готовности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7D0E03" w:rsidP="00BE4838">
            <w:pPr>
              <w:spacing w:line="221" w:lineRule="auto"/>
              <w:ind w:left="29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у</w:t>
            </w:r>
            <w:r w:rsidR="00951D05" w:rsidRPr="00114D45">
              <w:rPr>
                <w:rFonts w:eastAsia="Arial Unicode MS"/>
                <w:sz w:val="28"/>
                <w:szCs w:val="28"/>
              </w:rPr>
              <w:t>правление государственной службы занятости населения Ростовской области,</w:t>
            </w:r>
          </w:p>
          <w:p w:rsidR="00951D05" w:rsidRPr="00114D45" w:rsidRDefault="00951D05" w:rsidP="00BE4838">
            <w:pPr>
              <w:spacing w:line="221" w:lineRule="auto"/>
              <w:ind w:left="29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органы исполнительной власти Ростовской области по курируемым сферам деятельности,</w:t>
            </w:r>
          </w:p>
          <w:p w:rsidR="00951D05" w:rsidRPr="00114D45" w:rsidRDefault="007D0E03" w:rsidP="00BE4838">
            <w:pPr>
              <w:spacing w:line="221" w:lineRule="auto"/>
              <w:ind w:left="29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администрации городских округов и муниципальных районов в Ростовской области (по согласованию)</w:t>
            </w:r>
          </w:p>
        </w:tc>
      </w:tr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6A4BE6">
            <w:pPr>
              <w:widowControl w:val="0"/>
              <w:spacing w:line="262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lastRenderedPageBreak/>
              <w:t>7.2.7.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6A4BE6">
            <w:pPr>
              <w:spacing w:line="262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  <w:shd w:val="clear" w:color="auto" w:fill="FFFFFF"/>
              </w:rPr>
              <w:t xml:space="preserve">Создание и обеспечение бесперебойной работы экстренного ситуационного центра для информирования и консультирования субъектов </w:t>
            </w:r>
            <w:r w:rsidRPr="00114D45">
              <w:rPr>
                <w:sz w:val="28"/>
                <w:szCs w:val="28"/>
              </w:rPr>
              <w:t>малого и среднего предпринимательства</w:t>
            </w:r>
            <w:r w:rsidRPr="00114D45">
              <w:rPr>
                <w:sz w:val="28"/>
                <w:szCs w:val="28"/>
                <w:shd w:val="clear" w:color="auto" w:fill="FFFFFF"/>
              </w:rPr>
              <w:t xml:space="preserve"> по вопросам получения финансовой и нефинансовой поддержки на</w:t>
            </w:r>
            <w:r w:rsidR="00663BBA" w:rsidRPr="00114D4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14D45">
              <w:rPr>
                <w:sz w:val="28"/>
                <w:szCs w:val="28"/>
                <w:shd w:val="clear" w:color="auto" w:fill="FFFFFF"/>
              </w:rPr>
              <w:t>региональном и федеральном уровне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6A4BE6">
            <w:pPr>
              <w:widowControl w:val="0"/>
              <w:spacing w:line="262" w:lineRule="auto"/>
              <w:jc w:val="center"/>
              <w:rPr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информация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6A4BE6" w:rsidP="006A4BE6">
            <w:pPr>
              <w:spacing w:line="262" w:lineRule="auto"/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rFonts w:eastAsia="Arial Unicode MS"/>
                <w:spacing w:val="-4"/>
                <w:sz w:val="28"/>
                <w:szCs w:val="28"/>
              </w:rPr>
              <w:t xml:space="preserve">до </w:t>
            </w:r>
            <w:r w:rsidR="007D0E03" w:rsidRPr="00114D45">
              <w:rPr>
                <w:rFonts w:eastAsia="Arial Unicode MS"/>
                <w:spacing w:val="-4"/>
                <w:sz w:val="28"/>
                <w:szCs w:val="28"/>
              </w:rPr>
              <w:t>15.04.2020;</w:t>
            </w:r>
          </w:p>
          <w:p w:rsidR="00951D05" w:rsidRPr="00114D45" w:rsidRDefault="00951D05" w:rsidP="006A4BE6">
            <w:pPr>
              <w:spacing w:line="262" w:lineRule="auto"/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rFonts w:eastAsia="Arial Unicode MS"/>
                <w:spacing w:val="-4"/>
                <w:sz w:val="28"/>
                <w:szCs w:val="28"/>
              </w:rPr>
              <w:t>в течение всего срока действия режима повышенной готовности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6A4BE6">
            <w:pPr>
              <w:widowControl w:val="0"/>
              <w:spacing w:line="262" w:lineRule="auto"/>
              <w:jc w:val="center"/>
              <w:rPr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министерство экономического развития Ростовской области</w:t>
            </w:r>
          </w:p>
          <w:p w:rsidR="00951D05" w:rsidRPr="00114D45" w:rsidRDefault="00951D05" w:rsidP="006A4BE6">
            <w:pPr>
              <w:widowControl w:val="0"/>
              <w:spacing w:line="262" w:lineRule="auto"/>
              <w:jc w:val="center"/>
              <w:rPr>
                <w:rFonts w:eastAsia="Arial Unicode MS"/>
                <w:sz w:val="28"/>
                <w:szCs w:val="28"/>
              </w:rPr>
            </w:pPr>
          </w:p>
        </w:tc>
      </w:tr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6A4BE6">
            <w:pPr>
              <w:widowControl w:val="0"/>
              <w:spacing w:line="262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t>7.2.8.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6A4BE6">
            <w:pPr>
              <w:spacing w:line="262" w:lineRule="auto"/>
              <w:ind w:left="34"/>
              <w:jc w:val="both"/>
              <w:rPr>
                <w:sz w:val="28"/>
                <w:szCs w:val="28"/>
                <w:shd w:val="clear" w:color="auto" w:fill="FFFFFF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 xml:space="preserve">Проведение закупочных сессий для крупноформатных, сетевых и автономных предприятий торговли с привлечением к </w:t>
            </w:r>
            <w:r w:rsidR="000D0BC0" w:rsidRPr="00114D45">
              <w:rPr>
                <w:rFonts w:eastAsia="Arial Unicode MS"/>
                <w:sz w:val="28"/>
                <w:szCs w:val="28"/>
              </w:rPr>
              <w:t>участию областных предприятий-</w:t>
            </w:r>
            <w:r w:rsidRPr="00114D45">
              <w:rPr>
                <w:rFonts w:eastAsia="Arial Unicode MS"/>
                <w:sz w:val="28"/>
                <w:szCs w:val="28"/>
              </w:rPr>
              <w:t>производителей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6A4BE6">
            <w:pPr>
              <w:widowControl w:val="0"/>
              <w:spacing w:line="262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информация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6A4BE6">
            <w:pPr>
              <w:spacing w:line="262" w:lineRule="auto"/>
              <w:jc w:val="center"/>
              <w:rPr>
                <w:rFonts w:eastAsia="Arial Unicode MS"/>
                <w:spacing w:val="-4"/>
                <w:sz w:val="28"/>
                <w:szCs w:val="28"/>
              </w:rPr>
            </w:pPr>
            <w:r w:rsidRPr="00114D45">
              <w:rPr>
                <w:rFonts w:eastAsia="Arial Unicode MS"/>
                <w:spacing w:val="-4"/>
                <w:sz w:val="28"/>
                <w:szCs w:val="28"/>
              </w:rPr>
              <w:t>в течение всего срока действия режима повышенной готовности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6A4BE6">
            <w:pPr>
              <w:widowControl w:val="0"/>
              <w:spacing w:line="262" w:lineRule="auto"/>
              <w:jc w:val="center"/>
              <w:rPr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департамент потребительского рынка</w:t>
            </w:r>
            <w:r w:rsidR="007D0E03" w:rsidRPr="00114D45">
              <w:rPr>
                <w:rFonts w:eastAsia="Arial Unicode MS"/>
                <w:sz w:val="28"/>
                <w:szCs w:val="28"/>
              </w:rPr>
              <w:t xml:space="preserve"> Ростовской области</w:t>
            </w:r>
            <w:r w:rsidRPr="00114D45">
              <w:rPr>
                <w:rFonts w:eastAsia="Arial Unicode MS"/>
                <w:sz w:val="28"/>
                <w:szCs w:val="28"/>
              </w:rPr>
              <w:t>,</w:t>
            </w:r>
          </w:p>
          <w:p w:rsidR="00951D05" w:rsidRPr="00114D45" w:rsidRDefault="00951D05" w:rsidP="006A4BE6">
            <w:pPr>
              <w:widowControl w:val="0"/>
              <w:spacing w:line="262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администрации городских округов и муниципальных районов в Ростовской области</w:t>
            </w:r>
            <w:r w:rsidR="007D0E03" w:rsidRPr="00114D45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6A4BE6">
            <w:pPr>
              <w:widowControl w:val="0"/>
              <w:spacing w:line="262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t>7.2.9.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6A4BE6">
            <w:pPr>
              <w:spacing w:line="262" w:lineRule="auto"/>
              <w:ind w:left="34"/>
              <w:jc w:val="both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sz w:val="28"/>
                <w:szCs w:val="28"/>
                <w:shd w:val="clear" w:color="auto" w:fill="FFFFFF"/>
              </w:rPr>
              <w:t xml:space="preserve">Информирование и консультирование субъектов </w:t>
            </w:r>
            <w:r w:rsidRPr="00114D45">
              <w:rPr>
                <w:sz w:val="28"/>
                <w:szCs w:val="28"/>
              </w:rPr>
              <w:t>малого и среднего предпринимательства</w:t>
            </w:r>
            <w:r w:rsidRPr="00114D45">
              <w:rPr>
                <w:sz w:val="28"/>
                <w:szCs w:val="28"/>
                <w:shd w:val="clear" w:color="auto" w:fill="FFFFFF"/>
              </w:rPr>
              <w:t xml:space="preserve"> по вопросам реструктуризации задолженности перед кредитно-финансовыми организациями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6A4BE6">
            <w:pPr>
              <w:widowControl w:val="0"/>
              <w:spacing w:line="262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информация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6A4BE6">
            <w:pPr>
              <w:spacing w:line="262" w:lineRule="auto"/>
              <w:jc w:val="center"/>
              <w:rPr>
                <w:rFonts w:eastAsia="Arial Unicode MS"/>
                <w:spacing w:val="-4"/>
                <w:sz w:val="28"/>
                <w:szCs w:val="28"/>
              </w:rPr>
            </w:pPr>
            <w:r w:rsidRPr="00114D45">
              <w:rPr>
                <w:rFonts w:eastAsia="Arial Unicode MS"/>
                <w:spacing w:val="-4"/>
                <w:sz w:val="28"/>
                <w:szCs w:val="28"/>
              </w:rPr>
              <w:t>до 30.09.2020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6A4BE6">
            <w:pPr>
              <w:widowControl w:val="0"/>
              <w:spacing w:line="262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 xml:space="preserve">экстренный ситуационный центр для информирования и консультирования субъектов малого и среднего предпринимательства по вопросам получения </w:t>
            </w:r>
            <w:r w:rsidRPr="00114D45">
              <w:rPr>
                <w:rFonts w:eastAsia="Arial Unicode MS"/>
                <w:spacing w:val="-6"/>
                <w:sz w:val="28"/>
                <w:szCs w:val="28"/>
              </w:rPr>
              <w:t>финансовой и нефинансовой</w:t>
            </w:r>
            <w:r w:rsidRPr="00114D45">
              <w:rPr>
                <w:rFonts w:eastAsia="Arial Unicode MS"/>
                <w:sz w:val="28"/>
                <w:szCs w:val="28"/>
              </w:rPr>
              <w:t xml:space="preserve"> </w:t>
            </w:r>
            <w:r w:rsidRPr="00114D45">
              <w:rPr>
                <w:rFonts w:eastAsia="Arial Unicode MS"/>
                <w:spacing w:val="-6"/>
                <w:sz w:val="28"/>
                <w:szCs w:val="28"/>
              </w:rPr>
              <w:t>поддержки на региональном</w:t>
            </w:r>
            <w:r w:rsidRPr="00114D45">
              <w:rPr>
                <w:rFonts w:eastAsia="Arial Unicode MS"/>
                <w:sz w:val="28"/>
                <w:szCs w:val="28"/>
              </w:rPr>
              <w:t xml:space="preserve"> и федеральном уровне</w:t>
            </w:r>
          </w:p>
        </w:tc>
      </w:tr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663BBA">
            <w:pPr>
              <w:widowControl w:val="0"/>
              <w:spacing w:line="221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lastRenderedPageBreak/>
              <w:t>7.2.10.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663BBA">
            <w:pPr>
              <w:spacing w:line="221" w:lineRule="auto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Информирование инвесторов о формах поддержки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663BBA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информация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663BBA">
            <w:pPr>
              <w:spacing w:line="221" w:lineRule="auto"/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spacing w:val="-4"/>
                <w:sz w:val="28"/>
                <w:szCs w:val="28"/>
              </w:rPr>
              <w:t>постоянно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663BBA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министерство экономического развития Ростовской области</w:t>
            </w:r>
          </w:p>
        </w:tc>
      </w:tr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663BBA">
            <w:pPr>
              <w:widowControl w:val="0"/>
              <w:spacing w:line="221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t>7.2.11.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663BBA">
            <w:pPr>
              <w:spacing w:line="221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Мониторинг финансово-экономического состояния системообразующих организаций, включая проведение </w:t>
            </w:r>
            <w:proofErr w:type="gramStart"/>
            <w:r w:rsidRPr="00114D45">
              <w:rPr>
                <w:sz w:val="28"/>
                <w:szCs w:val="28"/>
              </w:rPr>
              <w:t>стресс-тестирования</w:t>
            </w:r>
            <w:proofErr w:type="gramEnd"/>
            <w:r w:rsidRPr="00114D45">
              <w:rPr>
                <w:sz w:val="28"/>
                <w:szCs w:val="28"/>
              </w:rPr>
              <w:t xml:space="preserve"> их финансовой устойчивости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663BBA">
            <w:pPr>
              <w:widowControl w:val="0"/>
              <w:spacing w:line="221" w:lineRule="auto"/>
              <w:jc w:val="center"/>
              <w:rPr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информация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663BBA">
            <w:pPr>
              <w:spacing w:line="221" w:lineRule="auto"/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rFonts w:eastAsia="Arial Unicode MS"/>
                <w:spacing w:val="-4"/>
                <w:sz w:val="28"/>
                <w:szCs w:val="28"/>
              </w:rPr>
              <w:t>в течение всего срока действия режима повышенной готовности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663BBA">
            <w:pPr>
              <w:widowControl w:val="0"/>
              <w:spacing w:line="221" w:lineRule="auto"/>
              <w:jc w:val="center"/>
              <w:rPr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министерство экономического развития Ростовской области,</w:t>
            </w:r>
          </w:p>
          <w:p w:rsidR="00951D05" w:rsidRPr="00114D45" w:rsidRDefault="00951D05" w:rsidP="00663BBA">
            <w:pPr>
              <w:widowControl w:val="0"/>
              <w:spacing w:line="221" w:lineRule="auto"/>
              <w:jc w:val="center"/>
              <w:rPr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министерство промышленности и энергетики Ростовской области,</w:t>
            </w:r>
          </w:p>
          <w:p w:rsidR="00951D05" w:rsidRPr="00114D45" w:rsidRDefault="00951D05" w:rsidP="001209FE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министерство сельского хозяйства и продовольствия Ростовской области,</w:t>
            </w:r>
          </w:p>
          <w:p w:rsidR="00951D05" w:rsidRPr="00114D45" w:rsidRDefault="00951D05" w:rsidP="001209FE">
            <w:pPr>
              <w:spacing w:line="247" w:lineRule="auto"/>
              <w:ind w:left="29"/>
              <w:jc w:val="center"/>
              <w:rPr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министерство строительства, архитектуры и территориального развития Ростовской области,</w:t>
            </w:r>
          </w:p>
          <w:p w:rsidR="00951D05" w:rsidRPr="00114D45" w:rsidRDefault="00951D05" w:rsidP="001209FE">
            <w:pPr>
              <w:spacing w:line="247" w:lineRule="auto"/>
              <w:ind w:left="29"/>
              <w:jc w:val="center"/>
              <w:rPr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министерство транспорта Ростовской области, департамент потребительского рынка</w:t>
            </w:r>
          </w:p>
          <w:p w:rsidR="00951D05" w:rsidRPr="00114D45" w:rsidRDefault="00951D05" w:rsidP="001209FE">
            <w:pPr>
              <w:spacing w:line="247" w:lineRule="auto"/>
              <w:ind w:left="29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 xml:space="preserve">Ростовской области, </w:t>
            </w:r>
            <w:r w:rsidRPr="00114D45">
              <w:rPr>
                <w:rFonts w:eastAsia="Arial Unicode MS"/>
                <w:sz w:val="28"/>
                <w:szCs w:val="28"/>
              </w:rPr>
              <w:br/>
              <w:t xml:space="preserve">УФНС по Ростовской области, </w:t>
            </w:r>
            <w:proofErr w:type="spellStart"/>
            <w:r w:rsidRPr="00114D45">
              <w:rPr>
                <w:rFonts w:eastAsia="Arial Unicode MS"/>
                <w:sz w:val="28"/>
                <w:szCs w:val="28"/>
              </w:rPr>
              <w:t>Ростовстат</w:t>
            </w:r>
            <w:proofErr w:type="spellEnd"/>
          </w:p>
          <w:p w:rsidR="00951D05" w:rsidRPr="00114D45" w:rsidRDefault="00951D05" w:rsidP="001209FE">
            <w:pPr>
              <w:spacing w:line="247" w:lineRule="auto"/>
              <w:ind w:left="29"/>
              <w:jc w:val="center"/>
              <w:rPr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(по согласованию)</w:t>
            </w:r>
          </w:p>
        </w:tc>
      </w:tr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23" w:lineRule="auto"/>
              <w:ind w:left="-57" w:right="-57"/>
              <w:jc w:val="center"/>
              <w:rPr>
                <w:bCs/>
                <w:kern w:val="2"/>
                <w:sz w:val="28"/>
                <w:szCs w:val="28"/>
              </w:rPr>
            </w:pPr>
            <w:r w:rsidRPr="00114D45">
              <w:rPr>
                <w:bCs/>
                <w:kern w:val="2"/>
                <w:sz w:val="28"/>
                <w:szCs w:val="28"/>
              </w:rPr>
              <w:lastRenderedPageBreak/>
              <w:t>7.2.12.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23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Приостановление до 01.0</w:t>
            </w:r>
            <w:r w:rsidR="00BE4838" w:rsidRPr="00114D45">
              <w:rPr>
                <w:rFonts w:eastAsia="Arial Unicode MS"/>
                <w:sz w:val="28"/>
                <w:szCs w:val="28"/>
              </w:rPr>
              <w:t>7</w:t>
            </w:r>
            <w:r w:rsidRPr="00114D45">
              <w:rPr>
                <w:rFonts w:eastAsia="Arial Unicode MS"/>
                <w:sz w:val="28"/>
                <w:szCs w:val="28"/>
              </w:rPr>
              <w:t xml:space="preserve">.2020 проверок, проводимых органами регионального государственного контроля (надзора) и муниципального контроля, в отношении которых применяются положения </w:t>
            </w:r>
            <w:r w:rsidRPr="00114D45">
              <w:rPr>
                <w:rFonts w:eastAsia="Arial Unicode MS"/>
                <w:spacing w:val="-8"/>
                <w:sz w:val="28"/>
                <w:szCs w:val="28"/>
              </w:rPr>
              <w:t>Федерального закона от 26.12.2008 № 294-ФЗ</w:t>
            </w:r>
            <w:r w:rsidR="00BE4838" w:rsidRPr="00114D45">
              <w:rPr>
                <w:rFonts w:eastAsia="Arial Unicode MS"/>
                <w:spacing w:val="-8"/>
                <w:sz w:val="28"/>
                <w:szCs w:val="28"/>
              </w:rPr>
              <w:t xml:space="preserve">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A" w:rsidRPr="00114D45" w:rsidRDefault="00951D05" w:rsidP="00BE4838">
            <w:pPr>
              <w:widowControl w:val="0"/>
              <w:spacing w:line="223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 xml:space="preserve">распоряжение Губернатора </w:t>
            </w:r>
          </w:p>
          <w:p w:rsidR="00951D05" w:rsidRPr="00114D45" w:rsidRDefault="00951D05" w:rsidP="00BE4838">
            <w:pPr>
              <w:widowControl w:val="0"/>
              <w:spacing w:line="223" w:lineRule="auto"/>
              <w:jc w:val="center"/>
              <w:rPr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Ростовской области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 w:rsidRPr="00114D45">
              <w:rPr>
                <w:rFonts w:eastAsia="Arial Unicode MS"/>
                <w:spacing w:val="-6"/>
                <w:sz w:val="28"/>
                <w:szCs w:val="28"/>
              </w:rPr>
              <w:t xml:space="preserve">до </w:t>
            </w:r>
            <w:r w:rsidR="00BE4838" w:rsidRPr="00114D45">
              <w:rPr>
                <w:rFonts w:eastAsia="Arial Unicode MS"/>
                <w:spacing w:val="-6"/>
                <w:sz w:val="28"/>
                <w:szCs w:val="28"/>
              </w:rPr>
              <w:t>10</w:t>
            </w:r>
            <w:r w:rsidRPr="00114D45">
              <w:rPr>
                <w:rFonts w:eastAsia="Arial Unicode MS"/>
                <w:spacing w:val="-6"/>
                <w:sz w:val="28"/>
                <w:szCs w:val="28"/>
              </w:rPr>
              <w:t>.04.2020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23" w:lineRule="auto"/>
              <w:jc w:val="center"/>
              <w:rPr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министерство экономического развития Ростовской области</w:t>
            </w:r>
          </w:p>
        </w:tc>
      </w:tr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23" w:lineRule="auto"/>
              <w:ind w:left="-57" w:right="-57"/>
              <w:jc w:val="center"/>
              <w:rPr>
                <w:bCs/>
                <w:kern w:val="2"/>
                <w:sz w:val="28"/>
                <w:szCs w:val="28"/>
              </w:rPr>
            </w:pPr>
            <w:r w:rsidRPr="00114D45">
              <w:rPr>
                <w:bCs/>
                <w:kern w:val="2"/>
                <w:sz w:val="28"/>
                <w:szCs w:val="28"/>
              </w:rPr>
              <w:t>7.2.13.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23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Информирование организаций и граждан через региональные информационные ресурсы о принимаемых мерах по обеспечению устойчивого развития экономики и социальной стабильности</w:t>
            </w:r>
            <w:r w:rsidRPr="00114D45">
              <w:rPr>
                <w:sz w:val="28"/>
                <w:szCs w:val="28"/>
              </w:rPr>
              <w:t xml:space="preserve"> </w:t>
            </w:r>
            <w:r w:rsidRPr="00114D45">
              <w:rPr>
                <w:rFonts w:eastAsia="Arial Unicode MS"/>
                <w:sz w:val="28"/>
                <w:szCs w:val="28"/>
              </w:rPr>
              <w:t xml:space="preserve">в Ростовской области в условиях распространения </w:t>
            </w:r>
            <w:proofErr w:type="spellStart"/>
            <w:r w:rsidRPr="00114D45">
              <w:rPr>
                <w:rFonts w:eastAsia="Arial Unicode MS"/>
                <w:sz w:val="28"/>
                <w:szCs w:val="28"/>
              </w:rPr>
              <w:t>коронавирусной</w:t>
            </w:r>
            <w:proofErr w:type="spellEnd"/>
            <w:r w:rsidRPr="00114D45">
              <w:rPr>
                <w:rFonts w:eastAsia="Arial Unicode MS"/>
                <w:sz w:val="28"/>
                <w:szCs w:val="28"/>
              </w:rPr>
              <w:t xml:space="preserve"> инфекции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23" w:lineRule="auto"/>
              <w:jc w:val="center"/>
              <w:rPr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информация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в течение всего срока действия режима повышенной готовности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A" w:rsidRPr="00114D45" w:rsidRDefault="00951D05" w:rsidP="00BE4838">
            <w:pPr>
              <w:spacing w:line="223" w:lineRule="auto"/>
              <w:ind w:left="29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 xml:space="preserve">управление </w:t>
            </w:r>
            <w:proofErr w:type="gramStart"/>
            <w:r w:rsidRPr="00114D45">
              <w:rPr>
                <w:rFonts w:eastAsia="Arial Unicode MS"/>
                <w:sz w:val="28"/>
                <w:szCs w:val="28"/>
              </w:rPr>
              <w:t>информационной</w:t>
            </w:r>
            <w:proofErr w:type="gramEnd"/>
            <w:r w:rsidRPr="00114D45">
              <w:rPr>
                <w:rFonts w:eastAsia="Arial Unicode MS"/>
                <w:sz w:val="28"/>
                <w:szCs w:val="28"/>
              </w:rPr>
              <w:t xml:space="preserve"> </w:t>
            </w:r>
          </w:p>
          <w:p w:rsidR="00951D05" w:rsidRPr="00114D45" w:rsidRDefault="00951D05" w:rsidP="00BE4838">
            <w:pPr>
              <w:spacing w:line="223" w:lineRule="auto"/>
              <w:ind w:left="29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политики</w:t>
            </w:r>
            <w:r w:rsidR="00663BBA" w:rsidRPr="00114D45">
              <w:rPr>
                <w:rFonts w:eastAsia="Arial Unicode MS"/>
                <w:sz w:val="28"/>
                <w:szCs w:val="28"/>
              </w:rPr>
              <w:t xml:space="preserve"> </w:t>
            </w:r>
            <w:r w:rsidRPr="00114D45">
              <w:rPr>
                <w:rFonts w:eastAsia="Arial Unicode MS"/>
                <w:sz w:val="28"/>
                <w:szCs w:val="28"/>
              </w:rPr>
              <w:t>Правительства</w:t>
            </w:r>
          </w:p>
          <w:p w:rsidR="00951D05" w:rsidRPr="00114D45" w:rsidRDefault="00951D05" w:rsidP="00BE4838">
            <w:pPr>
              <w:spacing w:line="223" w:lineRule="auto"/>
              <w:ind w:left="29"/>
              <w:jc w:val="center"/>
              <w:rPr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Ростовской области</w:t>
            </w:r>
          </w:p>
        </w:tc>
      </w:tr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23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t>7.2.14.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23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Рассмотрение вопроса о продлении до 31.12.202</w:t>
            </w:r>
            <w:r w:rsidR="00BE4838" w:rsidRPr="00114D45">
              <w:rPr>
                <w:rFonts w:eastAsia="Arial Unicode MS"/>
                <w:sz w:val="28"/>
                <w:szCs w:val="28"/>
              </w:rPr>
              <w:t>0</w:t>
            </w:r>
            <w:r w:rsidRPr="00114D45">
              <w:rPr>
                <w:rFonts w:eastAsia="Arial Unicode MS"/>
                <w:sz w:val="28"/>
                <w:szCs w:val="28"/>
              </w:rPr>
              <w:t xml:space="preserve"> моратория на демонтаж нестационарных торговых объектов, не соответствующих требованиям к предельным размерам нестационарных торговых объектов и земельных участков, на которых они расположены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23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>письмо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23" w:lineRule="auto"/>
              <w:jc w:val="center"/>
              <w:rPr>
                <w:rFonts w:eastAsia="Arial Unicode MS"/>
                <w:spacing w:val="-4"/>
                <w:sz w:val="28"/>
                <w:szCs w:val="28"/>
              </w:rPr>
            </w:pPr>
            <w:r w:rsidRPr="00114D45">
              <w:rPr>
                <w:rFonts w:eastAsia="Arial Unicode MS"/>
                <w:spacing w:val="-4"/>
                <w:sz w:val="28"/>
                <w:szCs w:val="28"/>
              </w:rPr>
              <w:t>до 30.04.2020</w:t>
            </w:r>
          </w:p>
          <w:p w:rsidR="00951D05" w:rsidRPr="00114D45" w:rsidRDefault="00951D05" w:rsidP="00BE4838">
            <w:pPr>
              <w:spacing w:line="223" w:lineRule="auto"/>
              <w:jc w:val="center"/>
              <w:rPr>
                <w:rFonts w:eastAsia="Arial Unicode MS"/>
                <w:spacing w:val="-4"/>
                <w:sz w:val="28"/>
                <w:szCs w:val="28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23" w:lineRule="auto"/>
              <w:ind w:left="29"/>
              <w:jc w:val="center"/>
              <w:rPr>
                <w:rFonts w:eastAsia="Arial Unicode MS"/>
                <w:sz w:val="28"/>
                <w:szCs w:val="28"/>
              </w:rPr>
            </w:pPr>
            <w:r w:rsidRPr="00114D45">
              <w:rPr>
                <w:rFonts w:eastAsia="Arial Unicode MS"/>
                <w:sz w:val="28"/>
                <w:szCs w:val="28"/>
              </w:rPr>
              <w:t xml:space="preserve">департамент потребительского рынка Ростовской области, </w:t>
            </w:r>
            <w:r w:rsidRPr="00114D45">
              <w:rPr>
                <w:sz w:val="28"/>
                <w:szCs w:val="28"/>
              </w:rPr>
              <w:t>администрации городских округов и муниципальных районов в Ростовской области</w:t>
            </w:r>
            <w:r w:rsidR="00BE4838" w:rsidRPr="00114D45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455D7D" w:rsidRPr="00114D45" w:rsidTr="000F653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widowControl w:val="0"/>
              <w:spacing w:line="223" w:lineRule="auto"/>
              <w:ind w:left="-57" w:right="-57"/>
              <w:jc w:val="center"/>
              <w:rPr>
                <w:bCs/>
                <w:spacing w:val="-6"/>
                <w:kern w:val="2"/>
                <w:sz w:val="28"/>
                <w:szCs w:val="28"/>
              </w:rPr>
            </w:pPr>
            <w:r w:rsidRPr="00114D45">
              <w:rPr>
                <w:bCs/>
                <w:spacing w:val="-6"/>
                <w:kern w:val="2"/>
                <w:sz w:val="28"/>
                <w:szCs w:val="28"/>
              </w:rPr>
              <w:t>7.2.15.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23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При исполнении мероприятий </w:t>
            </w:r>
            <w:r w:rsidR="00BE4838" w:rsidRPr="00114D45">
              <w:rPr>
                <w:sz w:val="28"/>
                <w:szCs w:val="28"/>
              </w:rPr>
              <w:t xml:space="preserve">настоящего </w:t>
            </w:r>
            <w:r w:rsidRPr="00114D45">
              <w:rPr>
                <w:sz w:val="28"/>
                <w:szCs w:val="28"/>
              </w:rPr>
              <w:t xml:space="preserve">Плана руководствоваться утвержденным </w:t>
            </w:r>
            <w:r w:rsidRPr="00114D45">
              <w:rPr>
                <w:spacing w:val="-4"/>
                <w:sz w:val="28"/>
                <w:szCs w:val="28"/>
              </w:rPr>
              <w:t xml:space="preserve">на федеральном уровне </w:t>
            </w:r>
            <w:r w:rsidR="00BE4838" w:rsidRPr="00114D45">
              <w:rPr>
                <w:spacing w:val="-4"/>
                <w:sz w:val="28"/>
                <w:szCs w:val="28"/>
              </w:rPr>
              <w:t>П</w:t>
            </w:r>
            <w:r w:rsidRPr="00114D45">
              <w:rPr>
                <w:spacing w:val="-4"/>
                <w:sz w:val="28"/>
                <w:szCs w:val="28"/>
              </w:rPr>
              <w:t>еречнем наиболее</w:t>
            </w:r>
            <w:r w:rsidRPr="00114D45">
              <w:rPr>
                <w:sz w:val="28"/>
                <w:szCs w:val="28"/>
              </w:rPr>
              <w:t xml:space="preserve"> пострадавших отраслей экономики в </w:t>
            </w:r>
            <w:r w:rsidRPr="00114D45">
              <w:rPr>
                <w:spacing w:val="-4"/>
                <w:sz w:val="28"/>
                <w:szCs w:val="28"/>
              </w:rPr>
              <w:t xml:space="preserve">условиях распространения </w:t>
            </w:r>
            <w:proofErr w:type="spellStart"/>
            <w:r w:rsidRPr="00114D45">
              <w:rPr>
                <w:spacing w:val="-4"/>
                <w:sz w:val="28"/>
                <w:szCs w:val="28"/>
              </w:rPr>
              <w:t>коронавирусной</w:t>
            </w:r>
            <w:proofErr w:type="spellEnd"/>
            <w:r w:rsidRPr="00114D45">
              <w:rPr>
                <w:sz w:val="28"/>
                <w:szCs w:val="28"/>
              </w:rPr>
              <w:t xml:space="preserve"> </w:t>
            </w:r>
            <w:r w:rsidRPr="00114D45">
              <w:rPr>
                <w:sz w:val="28"/>
                <w:szCs w:val="28"/>
              </w:rPr>
              <w:lastRenderedPageBreak/>
              <w:t xml:space="preserve">инфекции в составе: </w:t>
            </w:r>
          </w:p>
          <w:p w:rsidR="00951D05" w:rsidRPr="00114D45" w:rsidRDefault="00951D05" w:rsidP="00BE4838">
            <w:pPr>
              <w:spacing w:line="223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авиаперевозки;</w:t>
            </w:r>
          </w:p>
          <w:p w:rsidR="00951D05" w:rsidRPr="00114D45" w:rsidRDefault="00951D05" w:rsidP="00BE4838">
            <w:pPr>
              <w:spacing w:line="223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аэропортовая деятельность; </w:t>
            </w:r>
          </w:p>
          <w:p w:rsidR="00951D05" w:rsidRPr="00114D45" w:rsidRDefault="00951D05" w:rsidP="00BE4838">
            <w:pPr>
              <w:spacing w:line="223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автоперевозки; </w:t>
            </w:r>
          </w:p>
          <w:p w:rsidR="00951D05" w:rsidRPr="00114D45" w:rsidRDefault="00951D05" w:rsidP="00BE4838">
            <w:pPr>
              <w:spacing w:line="223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культура, организация досуга и развлечений; </w:t>
            </w:r>
          </w:p>
          <w:p w:rsidR="00951D05" w:rsidRPr="00114D45" w:rsidRDefault="00951D05" w:rsidP="00BE4838">
            <w:pPr>
              <w:spacing w:line="223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физкультурно-оздоровительная деятельность и спорт; </w:t>
            </w:r>
          </w:p>
          <w:p w:rsidR="00951D05" w:rsidRPr="00114D45" w:rsidRDefault="00951D05" w:rsidP="00BE4838">
            <w:pPr>
              <w:spacing w:line="223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деятельность туристических агентств и</w:t>
            </w:r>
            <w:r w:rsidR="000D0BC0" w:rsidRPr="00114D45">
              <w:rPr>
                <w:sz w:val="28"/>
                <w:szCs w:val="28"/>
              </w:rPr>
              <w:t> </w:t>
            </w:r>
            <w:r w:rsidRPr="00114D45">
              <w:rPr>
                <w:sz w:val="28"/>
                <w:szCs w:val="28"/>
              </w:rPr>
              <w:t xml:space="preserve">других организаций в сфере туризма; </w:t>
            </w:r>
          </w:p>
          <w:p w:rsidR="00951D05" w:rsidRPr="00114D45" w:rsidRDefault="00951D05" w:rsidP="00BE4838">
            <w:pPr>
              <w:spacing w:line="223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гостиничный бизнес; </w:t>
            </w:r>
          </w:p>
          <w:p w:rsidR="00951D05" w:rsidRPr="00114D45" w:rsidRDefault="00951D05" w:rsidP="00BE4838">
            <w:pPr>
              <w:spacing w:line="223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общественное питание; </w:t>
            </w:r>
          </w:p>
          <w:p w:rsidR="00951D05" w:rsidRPr="00114D45" w:rsidRDefault="00951D05" w:rsidP="00BE4838">
            <w:pPr>
              <w:spacing w:line="223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организации дополнительного образования и негосударственные образовательные учреждения; </w:t>
            </w:r>
          </w:p>
          <w:p w:rsidR="00951D05" w:rsidRPr="00114D45" w:rsidRDefault="00951D05" w:rsidP="00BE4838">
            <w:pPr>
              <w:spacing w:line="223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деятельность по организации конференций и выставок; </w:t>
            </w:r>
          </w:p>
          <w:p w:rsidR="00951D05" w:rsidRPr="00114D45" w:rsidRDefault="00951D05" w:rsidP="00BE4838">
            <w:pPr>
              <w:spacing w:line="223" w:lineRule="auto"/>
              <w:ind w:left="34"/>
              <w:jc w:val="both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деятельность по предоставлению бытовых </w:t>
            </w:r>
            <w:r w:rsidRPr="00114D45">
              <w:rPr>
                <w:spacing w:val="-6"/>
                <w:sz w:val="28"/>
                <w:szCs w:val="28"/>
              </w:rPr>
              <w:t>услуг населению (ремонт, стирка, химчистка,</w:t>
            </w:r>
            <w:r w:rsidRPr="00114D45">
              <w:rPr>
                <w:sz w:val="28"/>
                <w:szCs w:val="28"/>
              </w:rPr>
              <w:t xml:space="preserve"> </w:t>
            </w:r>
            <w:r w:rsidRPr="00114D45">
              <w:rPr>
                <w:spacing w:val="-4"/>
                <w:sz w:val="28"/>
                <w:szCs w:val="28"/>
              </w:rPr>
              <w:t>услуги парикмахерских и</w:t>
            </w:r>
            <w:r w:rsidR="000D0BC0" w:rsidRPr="00114D45">
              <w:rPr>
                <w:spacing w:val="-4"/>
                <w:sz w:val="28"/>
                <w:szCs w:val="28"/>
              </w:rPr>
              <w:t> </w:t>
            </w:r>
            <w:r w:rsidRPr="00114D45">
              <w:rPr>
                <w:spacing w:val="-4"/>
                <w:sz w:val="28"/>
                <w:szCs w:val="28"/>
              </w:rPr>
              <w:t>салонов красоты)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lastRenderedPageBreak/>
              <w:t>информация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05" w:rsidRPr="00114D45" w:rsidRDefault="00951D05" w:rsidP="00BE4838">
            <w:pPr>
              <w:spacing w:line="223" w:lineRule="auto"/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spacing w:val="-4"/>
                <w:sz w:val="28"/>
                <w:szCs w:val="28"/>
              </w:rPr>
              <w:t xml:space="preserve">в течение всего срока действия режима повышенной </w:t>
            </w:r>
            <w:r w:rsidRPr="00114D45">
              <w:rPr>
                <w:spacing w:val="-4"/>
                <w:sz w:val="28"/>
                <w:szCs w:val="28"/>
              </w:rPr>
              <w:lastRenderedPageBreak/>
              <w:t>готовности/</w:t>
            </w:r>
          </w:p>
          <w:p w:rsidR="00951D05" w:rsidRPr="00114D45" w:rsidRDefault="00951D05" w:rsidP="00BE4838">
            <w:pPr>
              <w:spacing w:line="223" w:lineRule="auto"/>
              <w:jc w:val="center"/>
              <w:rPr>
                <w:spacing w:val="-4"/>
                <w:sz w:val="28"/>
                <w:szCs w:val="28"/>
              </w:rPr>
            </w:pPr>
            <w:r w:rsidRPr="00114D45">
              <w:rPr>
                <w:spacing w:val="-4"/>
                <w:sz w:val="28"/>
                <w:szCs w:val="28"/>
              </w:rPr>
              <w:t>актуализация по мере необходи</w:t>
            </w:r>
            <w:r w:rsidR="0068213D" w:rsidRPr="00114D45">
              <w:rPr>
                <w:spacing w:val="-4"/>
                <w:sz w:val="28"/>
                <w:szCs w:val="28"/>
              </w:rPr>
              <w:softHyphen/>
            </w:r>
            <w:r w:rsidRPr="00114D45">
              <w:rPr>
                <w:spacing w:val="-4"/>
                <w:sz w:val="28"/>
                <w:szCs w:val="28"/>
              </w:rPr>
              <w:t>мости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A" w:rsidRPr="00114D45" w:rsidRDefault="00663BBA" w:rsidP="00BE4838">
            <w:pPr>
              <w:spacing w:line="223" w:lineRule="auto"/>
              <w:ind w:left="29"/>
              <w:jc w:val="center"/>
              <w:rPr>
                <w:sz w:val="28"/>
                <w:szCs w:val="28"/>
              </w:rPr>
            </w:pPr>
            <w:r w:rsidRPr="00114D45">
              <w:rPr>
                <w:bCs/>
                <w:iCs/>
                <w:sz w:val="28"/>
                <w:szCs w:val="28"/>
              </w:rPr>
              <w:lastRenderedPageBreak/>
              <w:t>ш</w:t>
            </w:r>
            <w:r w:rsidR="00951D05" w:rsidRPr="00114D45">
              <w:rPr>
                <w:bCs/>
                <w:iCs/>
                <w:sz w:val="28"/>
                <w:szCs w:val="28"/>
              </w:rPr>
              <w:t>таб</w:t>
            </w:r>
            <w:r w:rsidRPr="00114D45">
              <w:rPr>
                <w:bCs/>
                <w:iCs/>
                <w:sz w:val="28"/>
                <w:szCs w:val="28"/>
              </w:rPr>
              <w:t xml:space="preserve"> </w:t>
            </w:r>
            <w:r w:rsidR="00951D05" w:rsidRPr="00114D45">
              <w:rPr>
                <w:sz w:val="28"/>
                <w:szCs w:val="28"/>
              </w:rPr>
              <w:t xml:space="preserve">по обеспечению социальной стабильности </w:t>
            </w:r>
          </w:p>
          <w:p w:rsidR="00663BBA" w:rsidRPr="00114D45" w:rsidRDefault="00951D05" w:rsidP="00BE4838">
            <w:pPr>
              <w:spacing w:line="223" w:lineRule="auto"/>
              <w:ind w:left="29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 xml:space="preserve">и устойчивого развития экономики Ростовской области в условиях </w:t>
            </w:r>
            <w:r w:rsidRPr="00114D45">
              <w:rPr>
                <w:sz w:val="28"/>
                <w:szCs w:val="28"/>
              </w:rPr>
              <w:lastRenderedPageBreak/>
              <w:t xml:space="preserve">распространения </w:t>
            </w:r>
            <w:proofErr w:type="spellStart"/>
            <w:r w:rsidRPr="00114D45">
              <w:rPr>
                <w:sz w:val="28"/>
                <w:szCs w:val="28"/>
              </w:rPr>
              <w:t>коронавирусной</w:t>
            </w:r>
            <w:proofErr w:type="spellEnd"/>
            <w:r w:rsidRPr="00114D45">
              <w:rPr>
                <w:sz w:val="28"/>
                <w:szCs w:val="28"/>
              </w:rPr>
              <w:t xml:space="preserve"> </w:t>
            </w:r>
          </w:p>
          <w:p w:rsidR="00951D05" w:rsidRPr="00114D45" w:rsidRDefault="00951D05" w:rsidP="00BE4838">
            <w:pPr>
              <w:spacing w:line="223" w:lineRule="auto"/>
              <w:ind w:left="29"/>
              <w:jc w:val="center"/>
              <w:rPr>
                <w:sz w:val="28"/>
                <w:szCs w:val="28"/>
              </w:rPr>
            </w:pPr>
            <w:r w:rsidRPr="00114D45">
              <w:rPr>
                <w:sz w:val="28"/>
                <w:szCs w:val="28"/>
              </w:rPr>
              <w:t>инфекции (COVID-2019)</w:t>
            </w:r>
          </w:p>
        </w:tc>
      </w:tr>
    </w:tbl>
    <w:p w:rsidR="000D0BC0" w:rsidRPr="00114D45" w:rsidRDefault="000D0BC0" w:rsidP="00BE4838">
      <w:pPr>
        <w:rPr>
          <w:sz w:val="16"/>
          <w:szCs w:val="16"/>
        </w:rPr>
      </w:pPr>
    </w:p>
    <w:p w:rsidR="00BE4838" w:rsidRPr="00114D45" w:rsidRDefault="00BE4838" w:rsidP="00BE4838">
      <w:pPr>
        <w:ind w:firstLine="709"/>
        <w:rPr>
          <w:sz w:val="28"/>
        </w:rPr>
      </w:pPr>
      <w:r w:rsidRPr="00114D45">
        <w:rPr>
          <w:sz w:val="28"/>
        </w:rPr>
        <w:t>Примечание.</w:t>
      </w:r>
    </w:p>
    <w:p w:rsidR="00BE4838" w:rsidRPr="00114D45" w:rsidRDefault="00BE4838" w:rsidP="00BE4838">
      <w:pPr>
        <w:ind w:firstLine="709"/>
        <w:rPr>
          <w:sz w:val="28"/>
        </w:rPr>
      </w:pPr>
      <w:r w:rsidRPr="00114D45">
        <w:rPr>
          <w:sz w:val="28"/>
        </w:rPr>
        <w:t>Используемые сокращения:</w:t>
      </w:r>
    </w:p>
    <w:p w:rsidR="00BE4838" w:rsidRPr="00114D45" w:rsidRDefault="00BE4838" w:rsidP="00BE4838">
      <w:pPr>
        <w:ind w:firstLine="709"/>
        <w:rPr>
          <w:sz w:val="28"/>
        </w:rPr>
      </w:pPr>
      <w:r w:rsidRPr="00114D45">
        <w:rPr>
          <w:sz w:val="28"/>
        </w:rPr>
        <w:t>ЕНВД – единый налог на вмененный доход;</w:t>
      </w:r>
    </w:p>
    <w:p w:rsidR="00BE4838" w:rsidRPr="00114D45" w:rsidRDefault="00BE4838" w:rsidP="00BE4838">
      <w:pPr>
        <w:ind w:firstLine="709"/>
        <w:rPr>
          <w:sz w:val="28"/>
        </w:rPr>
      </w:pPr>
      <w:r w:rsidRPr="00114D45">
        <w:rPr>
          <w:sz w:val="28"/>
        </w:rPr>
        <w:t>УФНС – Управление Федеральной налоговой службы.</w:t>
      </w:r>
    </w:p>
    <w:p w:rsidR="00BE4838" w:rsidRPr="00114D45" w:rsidRDefault="00BE4838" w:rsidP="00BE4838">
      <w:pPr>
        <w:rPr>
          <w:sz w:val="16"/>
          <w:szCs w:val="16"/>
        </w:rPr>
      </w:pPr>
    </w:p>
    <w:p w:rsidR="000D0BC0" w:rsidRPr="00114D45" w:rsidRDefault="000D0BC0" w:rsidP="00BE4838">
      <w:pPr>
        <w:rPr>
          <w:sz w:val="28"/>
        </w:rPr>
      </w:pPr>
    </w:p>
    <w:p w:rsidR="000D0BC0" w:rsidRPr="00114D45" w:rsidRDefault="000D0BC0" w:rsidP="00BE4838">
      <w:pPr>
        <w:ind w:right="10313"/>
        <w:jc w:val="center"/>
        <w:rPr>
          <w:sz w:val="28"/>
          <w:szCs w:val="28"/>
        </w:rPr>
      </w:pPr>
      <w:r w:rsidRPr="00114D45">
        <w:rPr>
          <w:sz w:val="28"/>
          <w:szCs w:val="28"/>
        </w:rPr>
        <w:t>Начальник управления</w:t>
      </w:r>
    </w:p>
    <w:p w:rsidR="000D0BC0" w:rsidRPr="00114D45" w:rsidRDefault="000D0BC0" w:rsidP="00BE4838">
      <w:pPr>
        <w:ind w:right="10313"/>
        <w:jc w:val="center"/>
        <w:rPr>
          <w:sz w:val="28"/>
          <w:szCs w:val="28"/>
        </w:rPr>
      </w:pPr>
      <w:r w:rsidRPr="00114D45">
        <w:rPr>
          <w:sz w:val="28"/>
          <w:szCs w:val="28"/>
        </w:rPr>
        <w:t>документационного обеспечения</w:t>
      </w:r>
    </w:p>
    <w:p w:rsidR="000D0BC0" w:rsidRPr="00114D45" w:rsidRDefault="000D0BC0" w:rsidP="00BE4838">
      <w:pPr>
        <w:tabs>
          <w:tab w:val="left" w:pos="9072"/>
        </w:tabs>
        <w:rPr>
          <w:sz w:val="28"/>
        </w:rPr>
      </w:pPr>
      <w:r w:rsidRPr="00114D45">
        <w:rPr>
          <w:sz w:val="28"/>
        </w:rPr>
        <w:t>Правительства Ростовской области</w:t>
      </w:r>
      <w:r w:rsidR="00BE4838" w:rsidRPr="00114D45">
        <w:rPr>
          <w:sz w:val="28"/>
        </w:rPr>
        <w:tab/>
      </w:r>
      <w:r w:rsidRPr="00114D45">
        <w:rPr>
          <w:sz w:val="28"/>
        </w:rPr>
        <w:t>Т.А. Родионченко</w:t>
      </w:r>
    </w:p>
    <w:sectPr w:rsidR="000D0BC0" w:rsidRPr="00114D45" w:rsidSect="00455D7D">
      <w:headerReference w:type="default" r:id="rId7"/>
      <w:footerReference w:type="even" r:id="rId8"/>
      <w:footerReference w:type="default" r:id="rId9"/>
      <w:pgSz w:w="16834" w:h="11909" w:orient="landscape"/>
      <w:pgMar w:top="1701" w:right="1134" w:bottom="567" w:left="1134" w:header="720" w:footer="624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201" w:rsidRDefault="00AD4201">
      <w:r>
        <w:separator/>
      </w:r>
    </w:p>
  </w:endnote>
  <w:endnote w:type="continuationSeparator" w:id="0">
    <w:p w:rsidR="00AD4201" w:rsidRDefault="00AD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AA0" w:rsidRDefault="003A3AA0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A3AA0" w:rsidRDefault="003A3AA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D7D" w:rsidRPr="00114D45" w:rsidRDefault="00455D7D" w:rsidP="00114D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201" w:rsidRDefault="00AD4201">
      <w:r>
        <w:separator/>
      </w:r>
    </w:p>
  </w:footnote>
  <w:footnote w:type="continuationSeparator" w:id="0">
    <w:p w:rsidR="00AD4201" w:rsidRDefault="00AD4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9658081"/>
      <w:docPartObj>
        <w:docPartGallery w:val="Page Numbers (Top of Page)"/>
        <w:docPartUnique/>
      </w:docPartObj>
    </w:sdtPr>
    <w:sdtEndPr/>
    <w:sdtContent>
      <w:p w:rsidR="000308E3" w:rsidRDefault="000308E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BD7">
          <w:rPr>
            <w:noProof/>
          </w:rPr>
          <w:t>14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D05"/>
    <w:rsid w:val="000026FC"/>
    <w:rsid w:val="000129CB"/>
    <w:rsid w:val="0002295C"/>
    <w:rsid w:val="000308E3"/>
    <w:rsid w:val="00042CEE"/>
    <w:rsid w:val="00052C5A"/>
    <w:rsid w:val="00073476"/>
    <w:rsid w:val="000A3742"/>
    <w:rsid w:val="000C0CEE"/>
    <w:rsid w:val="000D0BC0"/>
    <w:rsid w:val="000F653D"/>
    <w:rsid w:val="00102208"/>
    <w:rsid w:val="00114D45"/>
    <w:rsid w:val="00115411"/>
    <w:rsid w:val="001209FE"/>
    <w:rsid w:val="0013462E"/>
    <w:rsid w:val="00141FF7"/>
    <w:rsid w:val="001437DF"/>
    <w:rsid w:val="001537BA"/>
    <w:rsid w:val="001542A7"/>
    <w:rsid w:val="00170BAF"/>
    <w:rsid w:val="00172D74"/>
    <w:rsid w:val="00193B25"/>
    <w:rsid w:val="00195BF0"/>
    <w:rsid w:val="001B0A65"/>
    <w:rsid w:val="001B1F05"/>
    <w:rsid w:val="001C4539"/>
    <w:rsid w:val="001D3C0B"/>
    <w:rsid w:val="001F79D1"/>
    <w:rsid w:val="002430BC"/>
    <w:rsid w:val="00254EAF"/>
    <w:rsid w:val="00263DC5"/>
    <w:rsid w:val="002A072B"/>
    <w:rsid w:val="002B35FC"/>
    <w:rsid w:val="002E4DF4"/>
    <w:rsid w:val="002E615F"/>
    <w:rsid w:val="00301252"/>
    <w:rsid w:val="0033763A"/>
    <w:rsid w:val="003901CD"/>
    <w:rsid w:val="003A3AA0"/>
    <w:rsid w:val="003C20EA"/>
    <w:rsid w:val="003E18CE"/>
    <w:rsid w:val="003F0DBF"/>
    <w:rsid w:val="00402E66"/>
    <w:rsid w:val="00412EA3"/>
    <w:rsid w:val="00424F2A"/>
    <w:rsid w:val="0042612B"/>
    <w:rsid w:val="00451CD4"/>
    <w:rsid w:val="00455D7D"/>
    <w:rsid w:val="004962A7"/>
    <w:rsid w:val="004C2146"/>
    <w:rsid w:val="005176C4"/>
    <w:rsid w:val="00557DF4"/>
    <w:rsid w:val="00563120"/>
    <w:rsid w:val="00581FBE"/>
    <w:rsid w:val="005C357B"/>
    <w:rsid w:val="005C3F38"/>
    <w:rsid w:val="005C5B49"/>
    <w:rsid w:val="005D4427"/>
    <w:rsid w:val="006019A4"/>
    <w:rsid w:val="00631047"/>
    <w:rsid w:val="006337A9"/>
    <w:rsid w:val="00663BBA"/>
    <w:rsid w:val="0068213D"/>
    <w:rsid w:val="006A4BE6"/>
    <w:rsid w:val="006C5358"/>
    <w:rsid w:val="006E06EB"/>
    <w:rsid w:val="006F7275"/>
    <w:rsid w:val="00714A1E"/>
    <w:rsid w:val="00751E47"/>
    <w:rsid w:val="00781E63"/>
    <w:rsid w:val="007956D4"/>
    <w:rsid w:val="007A1939"/>
    <w:rsid w:val="007B68C3"/>
    <w:rsid w:val="007C6A03"/>
    <w:rsid w:val="007D0E03"/>
    <w:rsid w:val="007D3D68"/>
    <w:rsid w:val="007F0E0D"/>
    <w:rsid w:val="00806BD0"/>
    <w:rsid w:val="008330D5"/>
    <w:rsid w:val="0085479B"/>
    <w:rsid w:val="00891C66"/>
    <w:rsid w:val="00896EAD"/>
    <w:rsid w:val="008A0F3B"/>
    <w:rsid w:val="008A161E"/>
    <w:rsid w:val="008C6F25"/>
    <w:rsid w:val="008D16B6"/>
    <w:rsid w:val="008D3284"/>
    <w:rsid w:val="008E6579"/>
    <w:rsid w:val="00927BAA"/>
    <w:rsid w:val="00931A71"/>
    <w:rsid w:val="009324D9"/>
    <w:rsid w:val="00934753"/>
    <w:rsid w:val="00951D05"/>
    <w:rsid w:val="009727CF"/>
    <w:rsid w:val="009A468C"/>
    <w:rsid w:val="009B7E55"/>
    <w:rsid w:val="009D0606"/>
    <w:rsid w:val="009D13F9"/>
    <w:rsid w:val="00A0328E"/>
    <w:rsid w:val="00A4282B"/>
    <w:rsid w:val="00A63942"/>
    <w:rsid w:val="00A77013"/>
    <w:rsid w:val="00A957EB"/>
    <w:rsid w:val="00AB3795"/>
    <w:rsid w:val="00AB6212"/>
    <w:rsid w:val="00AD05B9"/>
    <w:rsid w:val="00AD4201"/>
    <w:rsid w:val="00AE5FDE"/>
    <w:rsid w:val="00AF1EBF"/>
    <w:rsid w:val="00AF6D5E"/>
    <w:rsid w:val="00AF732D"/>
    <w:rsid w:val="00B3104D"/>
    <w:rsid w:val="00B3794E"/>
    <w:rsid w:val="00B407A6"/>
    <w:rsid w:val="00B45251"/>
    <w:rsid w:val="00B51A6A"/>
    <w:rsid w:val="00B548D3"/>
    <w:rsid w:val="00B60AF2"/>
    <w:rsid w:val="00B63B47"/>
    <w:rsid w:val="00B90930"/>
    <w:rsid w:val="00B9175C"/>
    <w:rsid w:val="00B9275B"/>
    <w:rsid w:val="00BA4B1F"/>
    <w:rsid w:val="00BA5E62"/>
    <w:rsid w:val="00BC0EE3"/>
    <w:rsid w:val="00BC4779"/>
    <w:rsid w:val="00BC5AE7"/>
    <w:rsid w:val="00BC621A"/>
    <w:rsid w:val="00BD5182"/>
    <w:rsid w:val="00BD5F60"/>
    <w:rsid w:val="00BE4838"/>
    <w:rsid w:val="00BE7645"/>
    <w:rsid w:val="00C25324"/>
    <w:rsid w:val="00C32A37"/>
    <w:rsid w:val="00C6271A"/>
    <w:rsid w:val="00CF06C4"/>
    <w:rsid w:val="00D01923"/>
    <w:rsid w:val="00D02C99"/>
    <w:rsid w:val="00D1229A"/>
    <w:rsid w:val="00D1289F"/>
    <w:rsid w:val="00D35C81"/>
    <w:rsid w:val="00D371EF"/>
    <w:rsid w:val="00D50B6E"/>
    <w:rsid w:val="00D730BB"/>
    <w:rsid w:val="00DE0B23"/>
    <w:rsid w:val="00DF7D17"/>
    <w:rsid w:val="00E24950"/>
    <w:rsid w:val="00E37378"/>
    <w:rsid w:val="00E40993"/>
    <w:rsid w:val="00E4765D"/>
    <w:rsid w:val="00E6697E"/>
    <w:rsid w:val="00E7199D"/>
    <w:rsid w:val="00E72782"/>
    <w:rsid w:val="00E96B36"/>
    <w:rsid w:val="00EC47C0"/>
    <w:rsid w:val="00ED1CFF"/>
    <w:rsid w:val="00ED7C3D"/>
    <w:rsid w:val="00EE4F36"/>
    <w:rsid w:val="00EF488F"/>
    <w:rsid w:val="00F2305D"/>
    <w:rsid w:val="00F32BD7"/>
    <w:rsid w:val="00F357FC"/>
    <w:rsid w:val="00F52ED7"/>
    <w:rsid w:val="00F71B52"/>
    <w:rsid w:val="00F957C4"/>
    <w:rsid w:val="00FC1AE8"/>
    <w:rsid w:val="00FC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F48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rsid w:val="00030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308E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0308E3"/>
  </w:style>
  <w:style w:type="character" w:customStyle="1" w:styleId="20">
    <w:name w:val="Заголовок 2 Знак"/>
    <w:basedOn w:val="a0"/>
    <w:link w:val="2"/>
    <w:semiHidden/>
    <w:rsid w:val="00EF48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7">
    <w:name w:val="Нижний колонтитул Знак"/>
    <w:basedOn w:val="a0"/>
    <w:link w:val="a6"/>
    <w:uiPriority w:val="99"/>
    <w:rsid w:val="00455D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F48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rsid w:val="00030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308E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0308E3"/>
  </w:style>
  <w:style w:type="character" w:customStyle="1" w:styleId="20">
    <w:name w:val="Заголовок 2 Знак"/>
    <w:basedOn w:val="a0"/>
    <w:link w:val="2"/>
    <w:semiHidden/>
    <w:rsid w:val="00EF48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7">
    <w:name w:val="Нижний колонтитул Знак"/>
    <w:basedOn w:val="a0"/>
    <w:link w:val="a6"/>
    <w:uiPriority w:val="99"/>
    <w:rsid w:val="00455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2728</Words>
  <Characters>15555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Александровна</dc:creator>
  <cp:lastModifiedBy>Малахова Татьяна Евгеньевна</cp:lastModifiedBy>
  <cp:revision>2</cp:revision>
  <cp:lastPrinted>2020-04-02T17:37:00Z</cp:lastPrinted>
  <dcterms:created xsi:type="dcterms:W3CDTF">2020-04-08T07:53:00Z</dcterms:created>
  <dcterms:modified xsi:type="dcterms:W3CDTF">2020-04-08T07:53:00Z</dcterms:modified>
</cp:coreProperties>
</file>