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1D" w:rsidRPr="00D64F5C" w:rsidRDefault="008B6F1D" w:rsidP="00D64F5C">
      <w:pPr>
        <w:ind w:firstLine="748"/>
        <w:jc w:val="center"/>
        <w:outlineLvl w:val="0"/>
        <w:rPr>
          <w:sz w:val="28"/>
          <w:szCs w:val="28"/>
        </w:rPr>
      </w:pPr>
      <w:r w:rsidRPr="00D64F5C">
        <w:rPr>
          <w:sz w:val="28"/>
          <w:szCs w:val="28"/>
        </w:rPr>
        <w:t xml:space="preserve">Денежное содержание гражданского </w:t>
      </w:r>
      <w:r w:rsidR="00D64F5C" w:rsidRPr="00D64F5C">
        <w:rPr>
          <w:sz w:val="28"/>
          <w:szCs w:val="28"/>
        </w:rPr>
        <w:t xml:space="preserve">служащего </w:t>
      </w:r>
      <w:r w:rsidRPr="00D64F5C">
        <w:rPr>
          <w:sz w:val="28"/>
          <w:szCs w:val="28"/>
        </w:rPr>
        <w:t>Межрайонной ИФНС России №</w:t>
      </w:r>
      <w:r w:rsidR="00D64F5C" w:rsidRPr="00D64F5C">
        <w:rPr>
          <w:sz w:val="28"/>
          <w:szCs w:val="28"/>
        </w:rPr>
        <w:t xml:space="preserve"> </w:t>
      </w:r>
      <w:r w:rsidRPr="00D64F5C">
        <w:rPr>
          <w:sz w:val="28"/>
          <w:szCs w:val="28"/>
        </w:rPr>
        <w:t xml:space="preserve">22 по Ростовской области состоит </w:t>
      </w:r>
      <w:proofErr w:type="gramStart"/>
      <w:r w:rsidRPr="00D64F5C">
        <w:rPr>
          <w:sz w:val="28"/>
          <w:szCs w:val="28"/>
        </w:rPr>
        <w:t>из</w:t>
      </w:r>
      <w:proofErr w:type="gramEnd"/>
      <w:r w:rsidRPr="00D64F5C">
        <w:rPr>
          <w:sz w:val="28"/>
          <w:szCs w:val="28"/>
        </w:rPr>
        <w:t>:</w:t>
      </w:r>
    </w:p>
    <w:p w:rsidR="008B6F1D" w:rsidRPr="00D64F5C" w:rsidRDefault="008B6F1D" w:rsidP="008B6F1D">
      <w:pPr>
        <w:ind w:firstLine="748"/>
        <w:jc w:val="center"/>
        <w:rPr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4928"/>
        <w:gridCol w:w="5245"/>
      </w:tblGrid>
      <w:tr w:rsidR="00E81E02" w:rsidRPr="00D64F5C" w:rsidTr="00E81E02">
        <w:tc>
          <w:tcPr>
            <w:tcW w:w="4928" w:type="dxa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1E02" w:rsidRPr="00423443" w:rsidRDefault="00E81E02" w:rsidP="00D64F5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23443">
              <w:rPr>
                <w:b/>
                <w:sz w:val="24"/>
                <w:szCs w:val="24"/>
              </w:rPr>
              <w:t>государственный налоговый инспектор</w:t>
            </w:r>
          </w:p>
        </w:tc>
      </w:tr>
      <w:tr w:rsidR="00E81E02" w:rsidRPr="00D64F5C" w:rsidTr="00E81E02">
        <w:tc>
          <w:tcPr>
            <w:tcW w:w="4928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Должностного оклада</w:t>
            </w:r>
          </w:p>
        </w:tc>
        <w:tc>
          <w:tcPr>
            <w:tcW w:w="5245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4036 руб.</w:t>
            </w:r>
          </w:p>
        </w:tc>
      </w:tr>
      <w:tr w:rsidR="00E81E02" w:rsidRPr="00D64F5C" w:rsidTr="00E81E02">
        <w:tc>
          <w:tcPr>
            <w:tcW w:w="4928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Оклада за классный чин</w:t>
            </w:r>
          </w:p>
        </w:tc>
        <w:tc>
          <w:tcPr>
            <w:tcW w:w="5245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1263; 1179 руб.</w:t>
            </w:r>
          </w:p>
        </w:tc>
      </w:tr>
      <w:tr w:rsidR="00E81E02" w:rsidRPr="00D64F5C" w:rsidTr="00E81E02">
        <w:tc>
          <w:tcPr>
            <w:tcW w:w="4928" w:type="dxa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5245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до 30% должностного оклада</w:t>
            </w:r>
          </w:p>
        </w:tc>
      </w:tr>
      <w:tr w:rsidR="00E81E02" w:rsidRPr="00D64F5C" w:rsidTr="00E81E02">
        <w:tc>
          <w:tcPr>
            <w:tcW w:w="4928" w:type="dxa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5245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60-90% должностного оклада</w:t>
            </w:r>
          </w:p>
        </w:tc>
      </w:tr>
      <w:tr w:rsidR="00E81E02" w:rsidRPr="00D64F5C" w:rsidTr="00E81E02">
        <w:tc>
          <w:tcPr>
            <w:tcW w:w="4928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5245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E81E02" w:rsidRPr="00D64F5C" w:rsidTr="00E81E02">
        <w:tc>
          <w:tcPr>
            <w:tcW w:w="4928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5245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один должностной оклад</w:t>
            </w:r>
          </w:p>
        </w:tc>
      </w:tr>
      <w:tr w:rsidR="00E81E02" w:rsidRPr="00D64F5C" w:rsidTr="00E81E02">
        <w:tc>
          <w:tcPr>
            <w:tcW w:w="4928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245" w:type="dxa"/>
            <w:vAlign w:val="center"/>
          </w:tcPr>
          <w:p w:rsidR="00E81E02" w:rsidRPr="00423443" w:rsidRDefault="00E81E02" w:rsidP="007A406D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единовременная выплата в размере двух окладов месячного денежного содержания и материальная помощь в размере оклада месячного денежного содержания</w:t>
            </w:r>
          </w:p>
        </w:tc>
      </w:tr>
      <w:tr w:rsidR="00E81E02" w:rsidRPr="00D64F5C" w:rsidTr="00E81E02">
        <w:tc>
          <w:tcPr>
            <w:tcW w:w="4928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Материальной помощи</w:t>
            </w:r>
          </w:p>
        </w:tc>
        <w:tc>
          <w:tcPr>
            <w:tcW w:w="5245" w:type="dxa"/>
            <w:vAlign w:val="center"/>
          </w:tcPr>
          <w:p w:rsidR="00E81E02" w:rsidRPr="00423443" w:rsidRDefault="00E81E02" w:rsidP="00D64F5C">
            <w:pPr>
              <w:jc w:val="center"/>
              <w:rPr>
                <w:sz w:val="24"/>
                <w:szCs w:val="24"/>
              </w:rPr>
            </w:pPr>
            <w:r w:rsidRPr="00423443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16477" w:rsidRDefault="00716477"/>
    <w:sectPr w:rsidR="00716477" w:rsidSect="00E81E02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6F1D"/>
    <w:rsid w:val="001D157F"/>
    <w:rsid w:val="0029160F"/>
    <w:rsid w:val="003C740C"/>
    <w:rsid w:val="00423443"/>
    <w:rsid w:val="0055446A"/>
    <w:rsid w:val="00716477"/>
    <w:rsid w:val="007A406D"/>
    <w:rsid w:val="008B6F1D"/>
    <w:rsid w:val="00996267"/>
    <w:rsid w:val="00D64F5C"/>
    <w:rsid w:val="00E81E02"/>
    <w:rsid w:val="00F1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4F5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4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6192-00-170</dc:creator>
  <cp:keywords/>
  <dc:description/>
  <cp:lastModifiedBy>6100-04-180</cp:lastModifiedBy>
  <cp:revision>2</cp:revision>
  <dcterms:created xsi:type="dcterms:W3CDTF">2015-03-16T08:53:00Z</dcterms:created>
  <dcterms:modified xsi:type="dcterms:W3CDTF">2015-03-16T08:53:00Z</dcterms:modified>
</cp:coreProperties>
</file>