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4A2EFB">
        <w:rPr>
          <w:b/>
          <w:sz w:val="28"/>
        </w:rPr>
        <w:t>области со сроком исполнения в</w:t>
      </w:r>
      <w:r w:rsidR="004A2EFB" w:rsidRPr="004A2EFB">
        <w:rPr>
          <w:b/>
          <w:sz w:val="28"/>
        </w:rPr>
        <w:t xml:space="preserve"> </w:t>
      </w:r>
      <w:r w:rsidR="00FF6CFB">
        <w:rPr>
          <w:b/>
          <w:sz w:val="28"/>
        </w:rPr>
        <w:t>ок</w:t>
      </w:r>
      <w:r w:rsidR="001B7C7B">
        <w:rPr>
          <w:b/>
          <w:sz w:val="28"/>
        </w:rPr>
        <w:t>тябре</w:t>
      </w:r>
      <w:r w:rsidR="00D8220F">
        <w:rPr>
          <w:b/>
          <w:sz w:val="28"/>
        </w:rPr>
        <w:t xml:space="preserve">  2021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648"/>
        <w:gridCol w:w="1417"/>
        <w:gridCol w:w="1416"/>
        <w:gridCol w:w="1556"/>
      </w:tblGrid>
      <w:tr w:rsidR="0076129C" w:rsidTr="001B7C7B">
        <w:trPr>
          <w:trHeight w:val="1256"/>
        </w:trPr>
        <w:tc>
          <w:tcPr>
            <w:tcW w:w="534" w:type="dxa"/>
            <w:vAlign w:val="center"/>
          </w:tcPr>
          <w:p w:rsidR="0076129C" w:rsidRDefault="00E0634B">
            <w:r>
              <w:t>№</w:t>
            </w:r>
          </w:p>
        </w:tc>
        <w:tc>
          <w:tcPr>
            <w:tcW w:w="4648" w:type="dxa"/>
            <w:vAlign w:val="center"/>
          </w:tcPr>
          <w:p w:rsidR="0076129C" w:rsidRDefault="00E0634B">
            <w:pPr>
              <w:jc w:val="center"/>
            </w:pPr>
            <w:r>
              <w:t>Наименование отдела</w:t>
            </w:r>
          </w:p>
        </w:tc>
        <w:tc>
          <w:tcPr>
            <w:tcW w:w="1417" w:type="dxa"/>
            <w:vAlign w:val="center"/>
          </w:tcPr>
          <w:p w:rsidR="0076129C" w:rsidRDefault="00E0634B">
            <w:r>
              <w:t>Кол-во обращений</w:t>
            </w:r>
          </w:p>
        </w:tc>
        <w:tc>
          <w:tcPr>
            <w:tcW w:w="1416" w:type="dxa"/>
            <w:vAlign w:val="center"/>
          </w:tcPr>
          <w:p w:rsidR="0076129C" w:rsidRDefault="00E0634B"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556" w:type="dxa"/>
          </w:tcPr>
          <w:p w:rsidR="0076129C" w:rsidRDefault="0076129C">
            <w:pPr>
              <w:rPr>
                <w:sz w:val="22"/>
              </w:rPr>
            </w:pPr>
          </w:p>
          <w:p w:rsidR="0076129C" w:rsidRDefault="00E0634B">
            <w:pPr>
              <w:rPr>
                <w:sz w:val="22"/>
              </w:rPr>
            </w:pPr>
            <w:r>
              <w:rPr>
                <w:sz w:val="22"/>
              </w:rPr>
              <w:t>Количество дней задержки исполнения</w:t>
            </w:r>
          </w:p>
        </w:tc>
      </w:tr>
      <w:tr w:rsidR="0076129C" w:rsidTr="00F77345">
        <w:trPr>
          <w:trHeight w:val="30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1417" w:type="dxa"/>
          </w:tcPr>
          <w:p w:rsidR="0076129C" w:rsidRPr="00C84CCC" w:rsidRDefault="00C84CC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09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1417" w:type="dxa"/>
          </w:tcPr>
          <w:p w:rsidR="0076129C" w:rsidRPr="00C84CCC" w:rsidRDefault="00C84CC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1417" w:type="dxa"/>
          </w:tcPr>
          <w:p w:rsidR="0076129C" w:rsidRPr="00C84CCC" w:rsidRDefault="00C84CC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безопасности</w:t>
            </w:r>
          </w:p>
        </w:tc>
        <w:tc>
          <w:tcPr>
            <w:tcW w:w="1417" w:type="dxa"/>
          </w:tcPr>
          <w:p w:rsidR="0076129C" w:rsidRPr="00C84CCC" w:rsidRDefault="00C84CC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510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1417" w:type="dxa"/>
          </w:tcPr>
          <w:p w:rsidR="0076129C" w:rsidRPr="00C84CCC" w:rsidRDefault="00C84CC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1417" w:type="dxa"/>
          </w:tcPr>
          <w:p w:rsidR="0076129C" w:rsidRPr="00C84CCC" w:rsidRDefault="00C84CC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1B7C7B">
        <w:trPr>
          <w:trHeight w:val="3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1417" w:type="dxa"/>
          </w:tcPr>
          <w:p w:rsidR="0076129C" w:rsidRPr="00C84CCC" w:rsidRDefault="00C84CC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1B7C7B">
        <w:trPr>
          <w:trHeight w:val="407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48" w:type="dxa"/>
          </w:tcPr>
          <w:p w:rsidR="0076129C" w:rsidRPr="00206C65" w:rsidRDefault="00E0634B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</w:t>
            </w:r>
            <w:r w:rsidR="00206C65">
              <w:rPr>
                <w:sz w:val="28"/>
              </w:rPr>
              <w:t>оперативного контроля</w:t>
            </w:r>
          </w:p>
        </w:tc>
        <w:tc>
          <w:tcPr>
            <w:tcW w:w="1417" w:type="dxa"/>
          </w:tcPr>
          <w:p w:rsidR="0076129C" w:rsidRPr="00C84CCC" w:rsidRDefault="00C84CC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131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417" w:type="dxa"/>
          </w:tcPr>
          <w:p w:rsidR="0076129C" w:rsidRPr="00C84CCC" w:rsidRDefault="00C84CC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49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1417" w:type="dxa"/>
          </w:tcPr>
          <w:p w:rsidR="0076129C" w:rsidRPr="00C84CCC" w:rsidRDefault="00C84CC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716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1417" w:type="dxa"/>
          </w:tcPr>
          <w:p w:rsidR="0076129C" w:rsidRPr="00C84CCC" w:rsidRDefault="00C84CC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26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1417" w:type="dxa"/>
          </w:tcPr>
          <w:p w:rsidR="0076129C" w:rsidRPr="00C84CCC" w:rsidRDefault="00C84CC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1417" w:type="dxa"/>
          </w:tcPr>
          <w:p w:rsidR="0076129C" w:rsidRPr="00C84CCC" w:rsidRDefault="00C84CC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26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1B7C7B">
        <w:trPr>
          <w:trHeight w:val="371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1417" w:type="dxa"/>
          </w:tcPr>
          <w:p w:rsidR="0076129C" w:rsidRPr="00C84CCC" w:rsidRDefault="00C84CC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1417" w:type="dxa"/>
          </w:tcPr>
          <w:p w:rsidR="006C5D87" w:rsidRPr="00C84CCC" w:rsidRDefault="00C84CCC" w:rsidP="00FF6CF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55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648" w:type="dxa"/>
          </w:tcPr>
          <w:p w:rsidR="0076129C" w:rsidRDefault="00E0634B" w:rsidP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обеспечения процедур банкротства </w:t>
            </w:r>
          </w:p>
        </w:tc>
        <w:tc>
          <w:tcPr>
            <w:tcW w:w="1417" w:type="dxa"/>
          </w:tcPr>
          <w:p w:rsidR="0076129C" w:rsidRPr="00C84CCC" w:rsidRDefault="00C84CC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1B7C7B">
        <w:trPr>
          <w:trHeight w:val="439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1417" w:type="dxa"/>
          </w:tcPr>
          <w:p w:rsidR="0076129C" w:rsidRPr="00C84CCC" w:rsidRDefault="00C84CC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1417" w:type="dxa"/>
          </w:tcPr>
          <w:p w:rsidR="0076129C" w:rsidRPr="00C84CCC" w:rsidRDefault="00C84CC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29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1417" w:type="dxa"/>
          </w:tcPr>
          <w:p w:rsidR="0076129C" w:rsidRPr="00C84CCC" w:rsidRDefault="00C84CC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1417" w:type="dxa"/>
          </w:tcPr>
          <w:p w:rsidR="0076129C" w:rsidRPr="00C84CCC" w:rsidRDefault="00C84CC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1B7C7B">
        <w:trPr>
          <w:trHeight w:val="367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648" w:type="dxa"/>
          </w:tcPr>
          <w:p w:rsidR="0076129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1417" w:type="dxa"/>
          </w:tcPr>
          <w:p w:rsidR="0076129C" w:rsidRPr="00C84CCC" w:rsidRDefault="00C84CC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1B7C7B">
        <w:trPr>
          <w:trHeight w:val="331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1417" w:type="dxa"/>
          </w:tcPr>
          <w:p w:rsidR="0076129C" w:rsidRPr="00C84CCC" w:rsidRDefault="00C84CC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28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1B7C7B">
        <w:trPr>
          <w:trHeight w:val="32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1417" w:type="dxa"/>
          </w:tcPr>
          <w:p w:rsidR="0076129C" w:rsidRPr="00C84CCC" w:rsidRDefault="00C84CC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мобилизационной подготовки и гражданской обороны</w:t>
            </w:r>
          </w:p>
        </w:tc>
        <w:tc>
          <w:tcPr>
            <w:tcW w:w="1417" w:type="dxa"/>
          </w:tcPr>
          <w:p w:rsidR="0076129C" w:rsidRPr="00C84CCC" w:rsidRDefault="00C84CC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1B7C7B">
        <w:trPr>
          <w:trHeight w:val="639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  <w:p w:rsidR="00E0634B" w:rsidRPr="00E0634B" w:rsidRDefault="00E0634B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417" w:type="dxa"/>
          </w:tcPr>
          <w:p w:rsidR="0076129C" w:rsidRPr="00C84CCC" w:rsidRDefault="00C84CC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76129C">
            <w:pPr>
              <w:rPr>
                <w:sz w:val="28"/>
              </w:rPr>
            </w:pP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417" w:type="dxa"/>
          </w:tcPr>
          <w:p w:rsidR="0076129C" w:rsidRPr="00C84CCC" w:rsidRDefault="00C84CCC">
            <w:pPr>
              <w:jc w:val="center"/>
              <w:rPr>
                <w:b/>
                <w:sz w:val="28"/>
                <w:lang w:val="en-US"/>
              </w:rPr>
            </w:pPr>
            <w:bookmarkStart w:id="0" w:name="_GoBack"/>
            <w:r w:rsidRPr="00C84CCC">
              <w:rPr>
                <w:b/>
                <w:sz w:val="28"/>
                <w:lang w:val="en-US"/>
              </w:rPr>
              <w:t>255</w:t>
            </w:r>
            <w:bookmarkEnd w:id="0"/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6129C" w:rsidRDefault="0076129C">
            <w:pPr>
              <w:jc w:val="center"/>
              <w:rPr>
                <w:sz w:val="28"/>
              </w:rPr>
            </w:pP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>
      <w:pPr>
        <w:jc w:val="center"/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9C"/>
    <w:rsid w:val="0009015B"/>
    <w:rsid w:val="001B7C7B"/>
    <w:rsid w:val="00206C65"/>
    <w:rsid w:val="00310C1E"/>
    <w:rsid w:val="00496DD2"/>
    <w:rsid w:val="004A2EFB"/>
    <w:rsid w:val="00533ACC"/>
    <w:rsid w:val="006C5D87"/>
    <w:rsid w:val="0076129C"/>
    <w:rsid w:val="0080348E"/>
    <w:rsid w:val="00921704"/>
    <w:rsid w:val="00943836"/>
    <w:rsid w:val="00A71744"/>
    <w:rsid w:val="00C84CCC"/>
    <w:rsid w:val="00CA31AC"/>
    <w:rsid w:val="00D8220F"/>
    <w:rsid w:val="00E0634B"/>
    <w:rsid w:val="00F77345"/>
    <w:rsid w:val="00FB2F79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Русская Елена Викторовна</dc:creator>
  <cp:lastModifiedBy>Мартынова Елена Сергеевна</cp:lastModifiedBy>
  <cp:revision>4</cp:revision>
  <cp:lastPrinted>2021-11-09T09:28:00Z</cp:lastPrinted>
  <dcterms:created xsi:type="dcterms:W3CDTF">2021-10-01T13:00:00Z</dcterms:created>
  <dcterms:modified xsi:type="dcterms:W3CDTF">2021-11-09T09:46:00Z</dcterms:modified>
</cp:coreProperties>
</file>