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513CE4">
        <w:rPr>
          <w:b/>
          <w:sz w:val="28"/>
        </w:rPr>
        <w:t>ноябре</w:t>
      </w:r>
      <w:r w:rsidR="00D8220F">
        <w:rPr>
          <w:b/>
          <w:sz w:val="28"/>
        </w:rPr>
        <w:t xml:space="preserve">  2021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48"/>
        <w:gridCol w:w="1417"/>
        <w:gridCol w:w="1416"/>
        <w:gridCol w:w="1556"/>
      </w:tblGrid>
      <w:tr w:rsidR="0076129C" w:rsidTr="00513CE4">
        <w:trPr>
          <w:trHeight w:val="1557"/>
        </w:trPr>
        <w:tc>
          <w:tcPr>
            <w:tcW w:w="534" w:type="dxa"/>
            <w:vAlign w:val="center"/>
          </w:tcPr>
          <w:p w:rsidR="0076129C" w:rsidRDefault="00E0634B">
            <w:r>
              <w:t>№</w:t>
            </w:r>
          </w:p>
        </w:tc>
        <w:tc>
          <w:tcPr>
            <w:tcW w:w="4648" w:type="dxa"/>
            <w:vAlign w:val="center"/>
          </w:tcPr>
          <w:p w:rsidR="0076129C" w:rsidRDefault="00E0634B">
            <w:pPr>
              <w:jc w:val="center"/>
            </w:pPr>
            <w:r>
              <w:t>Наименование отдела</w:t>
            </w:r>
          </w:p>
        </w:tc>
        <w:tc>
          <w:tcPr>
            <w:tcW w:w="1417" w:type="dxa"/>
            <w:vAlign w:val="center"/>
          </w:tcPr>
          <w:p w:rsidR="0076129C" w:rsidRDefault="00E0634B">
            <w:r>
              <w:t>Кол-во обращений</w:t>
            </w:r>
          </w:p>
        </w:tc>
        <w:tc>
          <w:tcPr>
            <w:tcW w:w="1416" w:type="dxa"/>
            <w:vAlign w:val="center"/>
          </w:tcPr>
          <w:p w:rsidR="0076129C" w:rsidRDefault="00E0634B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56" w:type="dxa"/>
          </w:tcPr>
          <w:p w:rsidR="0076129C" w:rsidRDefault="0076129C">
            <w:pPr>
              <w:rPr>
                <w:sz w:val="22"/>
              </w:rPr>
            </w:pPr>
          </w:p>
          <w:p w:rsidR="0076129C" w:rsidRDefault="00E0634B">
            <w:pPr>
              <w:rPr>
                <w:sz w:val="22"/>
              </w:rPr>
            </w:pPr>
            <w:r>
              <w:rPr>
                <w:sz w:val="22"/>
              </w:rPr>
              <w:t>Количество дней задержки исполнения</w:t>
            </w:r>
          </w:p>
        </w:tc>
      </w:tr>
      <w:tr w:rsidR="0076129C" w:rsidTr="00513CE4">
        <w:trPr>
          <w:trHeight w:val="30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7" w:type="dxa"/>
          </w:tcPr>
          <w:p w:rsidR="0076129C" w:rsidRPr="00310C1E" w:rsidRDefault="00C174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0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7" w:type="dxa"/>
          </w:tcPr>
          <w:p w:rsidR="0076129C" w:rsidRPr="00310C1E" w:rsidRDefault="00310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 w:rsidR="00513CE4">
              <w:rPr>
                <w:sz w:val="28"/>
              </w:rPr>
              <w:t xml:space="preserve">собственной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417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510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7" w:type="dxa"/>
          </w:tcPr>
          <w:p w:rsidR="0076129C" w:rsidRPr="00CA31A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7" w:type="dxa"/>
          </w:tcPr>
          <w:p w:rsidR="0076129C" w:rsidRPr="00310C1E" w:rsidRDefault="00C174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16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7" w:type="dxa"/>
          </w:tcPr>
          <w:p w:rsidR="0076129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39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48" w:type="dxa"/>
          </w:tcPr>
          <w:p w:rsidR="0076129C" w:rsidRPr="00206C65" w:rsidRDefault="00E0634B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 w:rsidR="00206C65">
              <w:rPr>
                <w:sz w:val="28"/>
              </w:rPr>
              <w:t>оперативного контроля</w:t>
            </w:r>
          </w:p>
        </w:tc>
        <w:tc>
          <w:tcPr>
            <w:tcW w:w="1417" w:type="dxa"/>
          </w:tcPr>
          <w:p w:rsidR="0076129C" w:rsidRPr="006C5D87" w:rsidRDefault="00C174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131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7" w:type="dxa"/>
          </w:tcPr>
          <w:p w:rsidR="0076129C" w:rsidRPr="00206C65" w:rsidRDefault="00C174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7" w:type="dxa"/>
          </w:tcPr>
          <w:p w:rsidR="0076129C" w:rsidRPr="00CA31AC" w:rsidRDefault="00C174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716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7" w:type="dxa"/>
          </w:tcPr>
          <w:p w:rsidR="0076129C" w:rsidRPr="00CA31AC" w:rsidRDefault="00C174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7" w:type="dxa"/>
          </w:tcPr>
          <w:p w:rsidR="0076129C" w:rsidRPr="00CA31AC" w:rsidRDefault="00C174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417" w:type="dxa"/>
          </w:tcPr>
          <w:p w:rsidR="0076129C" w:rsidRPr="00CA31AC" w:rsidRDefault="00C174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417" w:type="dxa"/>
          </w:tcPr>
          <w:p w:rsidR="0076129C" w:rsidRPr="00CA31AC" w:rsidRDefault="00C174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417" w:type="dxa"/>
          </w:tcPr>
          <w:p w:rsidR="0076129C" w:rsidRDefault="00C174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  <w:p w:rsidR="006C5D87" w:rsidRPr="00CA31AC" w:rsidRDefault="006C5D87">
            <w:pPr>
              <w:jc w:val="center"/>
              <w:rPr>
                <w:sz w:val="28"/>
              </w:rPr>
            </w:pP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48" w:type="dxa"/>
          </w:tcPr>
          <w:p w:rsidR="0076129C" w:rsidRDefault="00E0634B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1417" w:type="dxa"/>
          </w:tcPr>
          <w:p w:rsidR="0076129C" w:rsidRPr="00CA31AC" w:rsidRDefault="00C174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7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417" w:type="dxa"/>
          </w:tcPr>
          <w:p w:rsidR="0076129C" w:rsidRPr="00D8220F" w:rsidRDefault="00C174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29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7" w:type="dxa"/>
          </w:tcPr>
          <w:p w:rsidR="0076129C" w:rsidRPr="00A71744" w:rsidRDefault="00C174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7" w:type="dxa"/>
          </w:tcPr>
          <w:p w:rsidR="0076129C" w:rsidRPr="00A71744" w:rsidRDefault="00C174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48" w:type="dxa"/>
          </w:tcPr>
          <w:p w:rsidR="0076129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7" w:type="dxa"/>
          </w:tcPr>
          <w:p w:rsidR="0076129C" w:rsidRPr="00550BD5" w:rsidRDefault="00550BD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373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7" w:type="dxa"/>
          </w:tcPr>
          <w:p w:rsidR="0076129C" w:rsidRDefault="0076129C">
            <w:pPr>
              <w:jc w:val="center"/>
              <w:rPr>
                <w:sz w:val="28"/>
              </w:rPr>
            </w:pPr>
          </w:p>
          <w:p w:rsidR="00C17411" w:rsidRPr="00550BD5" w:rsidRDefault="00550BD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7" w:type="dxa"/>
          </w:tcPr>
          <w:p w:rsidR="0076129C" w:rsidRPr="00550BD5" w:rsidRDefault="00550BD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687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48" w:type="dxa"/>
          </w:tcPr>
          <w:p w:rsidR="00513CE4" w:rsidRDefault="00513CE4" w:rsidP="00513CE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6129C" w:rsidRPr="00A71744" w:rsidRDefault="00C174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152"/>
        </w:trPr>
        <w:tc>
          <w:tcPr>
            <w:tcW w:w="534" w:type="dxa"/>
          </w:tcPr>
          <w:p w:rsidR="0076129C" w:rsidRDefault="0076129C">
            <w:pPr>
              <w:rPr>
                <w:sz w:val="28"/>
              </w:rPr>
            </w:pP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7" w:type="dxa"/>
          </w:tcPr>
          <w:p w:rsidR="0076129C" w:rsidRPr="0009015B" w:rsidRDefault="00550BD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289</w:t>
            </w:r>
            <w:bookmarkStart w:id="0" w:name="_GoBack"/>
            <w:bookmarkEnd w:id="0"/>
            <w:r w:rsidR="00DE42DC">
              <w:rPr>
                <w:sz w:val="28"/>
                <w:lang w:val="en-US"/>
              </w:rPr>
              <w:t xml:space="preserve">           </w:t>
            </w:r>
          </w:p>
        </w:tc>
        <w:tc>
          <w:tcPr>
            <w:tcW w:w="1416" w:type="dxa"/>
          </w:tcPr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 w:rsidP="00513CE4">
      <w:pPr>
        <w:jc w:val="center"/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9015B"/>
    <w:rsid w:val="00206C65"/>
    <w:rsid w:val="00310C1E"/>
    <w:rsid w:val="004276ED"/>
    <w:rsid w:val="00496DD2"/>
    <w:rsid w:val="004A2EFB"/>
    <w:rsid w:val="004F4408"/>
    <w:rsid w:val="00513CE4"/>
    <w:rsid w:val="00533ACC"/>
    <w:rsid w:val="00550BD5"/>
    <w:rsid w:val="006C5D87"/>
    <w:rsid w:val="0076129C"/>
    <w:rsid w:val="0080348E"/>
    <w:rsid w:val="00921704"/>
    <w:rsid w:val="00931ABD"/>
    <w:rsid w:val="00943836"/>
    <w:rsid w:val="00A57B84"/>
    <w:rsid w:val="00A71744"/>
    <w:rsid w:val="00C17411"/>
    <w:rsid w:val="00CA31AC"/>
    <w:rsid w:val="00D8220F"/>
    <w:rsid w:val="00DE42DC"/>
    <w:rsid w:val="00E0634B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Безуглая Елена Валентиновна</cp:lastModifiedBy>
  <cp:revision>25</cp:revision>
  <cp:lastPrinted>2022-01-14T09:26:00Z</cp:lastPrinted>
  <dcterms:created xsi:type="dcterms:W3CDTF">2020-04-07T09:50:00Z</dcterms:created>
  <dcterms:modified xsi:type="dcterms:W3CDTF">2022-01-17T09:27:00Z</dcterms:modified>
</cp:coreProperties>
</file>