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F4" w:rsidRDefault="005F21F4" w:rsidP="00D95B06">
      <w:pPr>
        <w:tabs>
          <w:tab w:val="left" w:pos="1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21F4" w:rsidRPr="00B47C65" w:rsidRDefault="002E40BF" w:rsidP="005F21F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2E40BF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приеме документов для участия в конкурсе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405670">
        <w:rPr>
          <w:rFonts w:ascii="Times New Roman" w:hAnsi="Times New Roman" w:cs="Times New Roman"/>
          <w:sz w:val="28"/>
          <w:szCs w:val="28"/>
        </w:rPr>
        <w:t>на включение</w:t>
      </w:r>
      <w:proofErr w:type="gramEnd"/>
      <w:r w:rsidR="00405670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</w:t>
      </w:r>
      <w:r w:rsidR="005F21F4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</w:p>
    <w:p w:rsidR="002E40BF" w:rsidRPr="00B47C65" w:rsidRDefault="002E40BF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5F21F4" w:rsidP="002E40BF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ИФНС России по г. Таганрогу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t>Ростовской области (34</w:t>
      </w:r>
      <w:r>
        <w:rPr>
          <w:rFonts w:ascii="Times New Roman" w:hAnsi="Times New Roman" w:cs="Times New Roman"/>
          <w:sz w:val="28"/>
          <w:szCs w:val="28"/>
        </w:rPr>
        <w:t>7900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E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 22- 24</w:t>
      </w:r>
      <w:r w:rsidR="002E40BF"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Телефон: (863)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36-32-</w:t>
      </w:r>
      <w:r w:rsidR="009956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>-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40BF" w:rsidRPr="00B47C65">
        <w:rPr>
          <w:rFonts w:ascii="Times New Roman" w:hAnsi="Times New Roman" w:cs="Times New Roman"/>
          <w:sz w:val="28"/>
          <w:szCs w:val="28"/>
        </w:rPr>
        <w:t>61</w:t>
      </w:r>
      <w:r w:rsidRPr="005F21F4">
        <w:rPr>
          <w:rFonts w:ascii="Times New Roman" w:hAnsi="Times New Roman" w:cs="Times New Roman"/>
          <w:sz w:val="28"/>
          <w:szCs w:val="28"/>
        </w:rPr>
        <w:t>54</w:t>
      </w:r>
      <w:r w:rsidR="002E40BF" w:rsidRPr="00B47C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) в лице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1E6192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r w:rsidR="00405670">
        <w:rPr>
          <w:rFonts w:ascii="Times New Roman" w:hAnsi="Times New Roman" w:cs="Times New Roman"/>
          <w:sz w:val="28"/>
          <w:szCs w:val="28"/>
        </w:rPr>
        <w:t>Яковенко</w:t>
      </w:r>
      <w:bookmarkStart w:id="0" w:name="_GoBack"/>
      <w:bookmarkEnd w:id="0"/>
      <w:r w:rsidR="00405670">
        <w:rPr>
          <w:rFonts w:ascii="Times New Roman" w:hAnsi="Times New Roman" w:cs="Times New Roman"/>
          <w:sz w:val="28"/>
          <w:szCs w:val="28"/>
        </w:rPr>
        <w:t xml:space="preserve"> Владимира Александровича</w:t>
      </w:r>
      <w:r w:rsidR="002E40BF" w:rsidRPr="00B47C65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</w:t>
      </w:r>
      <w:r w:rsidR="001E6192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t>Федеральной налоговой службы по</w:t>
      </w:r>
      <w:r w:rsidR="001E6192">
        <w:rPr>
          <w:rFonts w:ascii="Times New Roman" w:hAnsi="Times New Roman" w:cs="Times New Roman"/>
          <w:sz w:val="28"/>
          <w:szCs w:val="28"/>
        </w:rPr>
        <w:t xml:space="preserve"> г. Таганрогу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t>Ростовской области, утвержденно</w:t>
      </w:r>
      <w:r w:rsidR="001E6192">
        <w:rPr>
          <w:rFonts w:ascii="Times New Roman" w:hAnsi="Times New Roman" w:cs="Times New Roman"/>
          <w:sz w:val="28"/>
          <w:szCs w:val="28"/>
        </w:rPr>
        <w:t>й приказом УФНС России по Ростовской области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1E6192">
        <w:rPr>
          <w:rFonts w:ascii="Times New Roman" w:hAnsi="Times New Roman" w:cs="Times New Roman"/>
          <w:sz w:val="28"/>
          <w:szCs w:val="28"/>
        </w:rPr>
        <w:t>от 20.02.2016 № 01-05/27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объявляет конкурс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405670"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службы: 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главный специалист – эксперт отдела информатизации;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главный государственный налоговый инспектор отдела выездных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проверок № 2;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главный государственный налоговый инспектор отдела камеральных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проверок № 3;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главный государственный налоговый инспектор отдела камеральных проверок № 1;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старший государственный налоговый инспектор отдела камеральных проверок № 1;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государственный налоговый инспектор отдела выездных проверок №2;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 xml:space="preserve">- государственный налоговый инспектор отдела камеральных проверок № 1; 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государственный налоговый инспектор отдела выездных проверок №1 – 2 должности;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государственный налоговый инспектор отдела камеральных проверок № 3;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старший специалист 3 разряда отдела выездных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проверок № 2;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>- старший специалист 3 разряда отдела камеральных проверок № 2;</w:t>
      </w:r>
    </w:p>
    <w:p w:rsidR="00405670" w:rsidRPr="00374FCD" w:rsidRDefault="00D95B06" w:rsidP="0040567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 xml:space="preserve">- ведущий специалист </w:t>
      </w:r>
      <w:proofErr w:type="gramStart"/>
      <w:r w:rsidR="00405670" w:rsidRPr="00374FCD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="00405670" w:rsidRPr="00374FCD">
        <w:rPr>
          <w:rFonts w:ascii="Times New Roman" w:hAnsi="Times New Roman" w:cs="Times New Roman"/>
          <w:sz w:val="26"/>
          <w:szCs w:val="26"/>
        </w:rPr>
        <w:t>ксперт отдела информатизации – 2 должности.</w:t>
      </w:r>
    </w:p>
    <w:p w:rsidR="002E40BF" w:rsidRPr="00B47C65" w:rsidRDefault="00405670" w:rsidP="004056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05670" w:rsidRDefault="00D95B06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6C3D43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D43">
        <w:rPr>
          <w:rFonts w:ascii="Times New Roman" w:hAnsi="Times New Roman" w:cs="Times New Roman"/>
          <w:sz w:val="28"/>
          <w:szCs w:val="28"/>
        </w:rPr>
        <w:t xml:space="preserve">на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67741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405670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инспектор,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1E6192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 w:rsidR="00A318E7">
        <w:rPr>
          <w:rFonts w:ascii="Times New Roman" w:hAnsi="Times New Roman" w:cs="Times New Roman"/>
          <w:sz w:val="28"/>
          <w:szCs w:val="28"/>
        </w:rPr>
        <w:t>, государственный налоговый инспектор</w:t>
      </w:r>
      <w:r w:rsidR="00405670">
        <w:rPr>
          <w:rFonts w:ascii="Times New Roman" w:hAnsi="Times New Roman" w:cs="Times New Roman"/>
          <w:sz w:val="28"/>
          <w:szCs w:val="28"/>
        </w:rPr>
        <w:t>, главный специалист – эксперт, ведущий специалист - эксперт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предъявляются следующие требования: </w:t>
      </w:r>
      <w:proofErr w:type="gramStart"/>
      <w:r w:rsidR="0067741A">
        <w:rPr>
          <w:rFonts w:ascii="Times New Roman" w:hAnsi="Times New Roman" w:cs="Times New Roman"/>
          <w:sz w:val="28"/>
          <w:szCs w:val="28"/>
        </w:rPr>
        <w:t>-</w:t>
      </w:r>
      <w:r w:rsidR="002E40BF" w:rsidRPr="00B47C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образование; </w:t>
      </w:r>
    </w:p>
    <w:p w:rsidR="001E3DD2" w:rsidRDefault="001E3DD2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 претендентам </w:t>
      </w:r>
      <w:r w:rsidR="006C3D43" w:rsidRPr="00B47C65">
        <w:rPr>
          <w:rFonts w:ascii="Times New Roman" w:hAnsi="Times New Roman" w:cs="Times New Roman"/>
          <w:sz w:val="28"/>
          <w:szCs w:val="28"/>
        </w:rPr>
        <w:t xml:space="preserve">на </w:t>
      </w:r>
      <w:r w:rsidR="006C3D43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6C3D43">
        <w:rPr>
          <w:rFonts w:ascii="Times New Roman" w:hAnsi="Times New Roman" w:cs="Times New Roman"/>
          <w:sz w:val="28"/>
          <w:szCs w:val="28"/>
        </w:rPr>
        <w:t xml:space="preserve">на </w:t>
      </w:r>
      <w:r w:rsidR="006C3D43" w:rsidRPr="00B47C65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6C3D43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старший специалист 2 разряда и старший специалист 3 разряда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предъявляются следующие требования: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реднее </w:t>
      </w:r>
      <w:r w:rsidRPr="00B47C65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405670" w:rsidRDefault="002E40BF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2E40BF" w:rsidRPr="00405670" w:rsidRDefault="002E40BF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E40BF" w:rsidRDefault="002E40BF" w:rsidP="004056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электронных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документах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>, подготовки деловой корреспонденции и актов управления.</w:t>
      </w:r>
    </w:p>
    <w:p w:rsidR="002E40BF" w:rsidRPr="00B47C65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2E40BF" w:rsidRPr="00B47C65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2E40BF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2272"/>
        <w:gridCol w:w="2272"/>
        <w:gridCol w:w="2114"/>
        <w:gridCol w:w="1808"/>
      </w:tblGrid>
      <w:tr w:rsidR="00FB0A38" w:rsidTr="00FB0A38">
        <w:tc>
          <w:tcPr>
            <w:tcW w:w="1955" w:type="dxa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</w:p>
        </w:tc>
        <w:tc>
          <w:tcPr>
            <w:tcW w:w="2272" w:type="dxa"/>
          </w:tcPr>
          <w:p w:rsidR="00FB0A38" w:rsidRPr="008D2895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272" w:type="dxa"/>
          </w:tcPr>
          <w:p w:rsidR="00FB0A38" w:rsidRPr="008D2895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114" w:type="dxa"/>
          </w:tcPr>
          <w:p w:rsidR="00FB0A38" w:rsidRPr="008D2895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808" w:type="dxa"/>
          </w:tcPr>
          <w:p w:rsidR="00FB0A38" w:rsidRPr="008D2895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</w:tr>
      <w:tr w:rsidR="00FB0A38" w:rsidTr="00FB0A38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2272" w:type="dxa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  <w:tc>
          <w:tcPr>
            <w:tcW w:w="2272" w:type="dxa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2114" w:type="dxa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  <w:tc>
          <w:tcPr>
            <w:tcW w:w="1808" w:type="dxa"/>
          </w:tcPr>
          <w:p w:rsidR="00FB0A38" w:rsidRDefault="00FB0A38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</w:tr>
      <w:tr w:rsidR="00FB0A38" w:rsidTr="009D5FB7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</w:tc>
        <w:tc>
          <w:tcPr>
            <w:tcW w:w="8466" w:type="dxa"/>
            <w:gridSpan w:val="4"/>
          </w:tcPr>
          <w:p w:rsidR="00FB0A38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FB0A38" w:rsidTr="00FB0A38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выслугу лет</w:t>
            </w:r>
            <w:r w:rsidR="00D95B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на гражданской службе</w:t>
            </w:r>
          </w:p>
        </w:tc>
        <w:tc>
          <w:tcPr>
            <w:tcW w:w="2272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38" w:rsidTr="00FB0A38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2272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272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114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808" w:type="dxa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FB0A38" w:rsidTr="004E23A3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8466" w:type="dxa"/>
            <w:gridSpan w:val="4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FB0A38" w:rsidTr="00E861F3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</w:t>
            </w:r>
            <w:r w:rsidR="00D95B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денежного поощрения</w:t>
            </w:r>
          </w:p>
        </w:tc>
        <w:tc>
          <w:tcPr>
            <w:tcW w:w="8466" w:type="dxa"/>
            <w:gridSpan w:val="4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FB0A38" w:rsidTr="00E36C6C"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Единовременной выплаты при предоставлении ежегодного оплачиваемого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отпуска</w:t>
            </w:r>
          </w:p>
        </w:tc>
        <w:tc>
          <w:tcPr>
            <w:tcW w:w="8466" w:type="dxa"/>
            <w:gridSpan w:val="4"/>
            <w:vMerge w:val="restart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FB0A38" w:rsidTr="00E36C6C">
        <w:tc>
          <w:tcPr>
            <w:tcW w:w="1955" w:type="dxa"/>
          </w:tcPr>
          <w:p w:rsidR="00FB0A38" w:rsidRPr="00B47C65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Материальной помощи</w:t>
            </w:r>
          </w:p>
        </w:tc>
        <w:tc>
          <w:tcPr>
            <w:tcW w:w="8466" w:type="dxa"/>
            <w:gridSpan w:val="4"/>
            <w:vMerge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DD2" w:rsidRDefault="001E3DD2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2895" w:rsidTr="008D2895">
        <w:tc>
          <w:tcPr>
            <w:tcW w:w="2605" w:type="dxa"/>
          </w:tcPr>
          <w:p w:rsidR="008D2895" w:rsidRDefault="008D2895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605" w:type="dxa"/>
          </w:tcPr>
          <w:p w:rsidR="008D2895" w:rsidRPr="008D2895" w:rsidRDefault="008D2895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605" w:type="dxa"/>
          </w:tcPr>
          <w:p w:rsidR="008D2895" w:rsidRPr="008D2895" w:rsidRDefault="008D2895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606" w:type="dxa"/>
          </w:tcPr>
          <w:p w:rsidR="008D2895" w:rsidRPr="008D2895" w:rsidRDefault="008D2895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</w:tr>
      <w:tr w:rsidR="008D2895" w:rsidTr="008D2895">
        <w:tc>
          <w:tcPr>
            <w:tcW w:w="2605" w:type="dxa"/>
          </w:tcPr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2605" w:type="dxa"/>
          </w:tcPr>
          <w:p w:rsidR="008D2895" w:rsidRDefault="008D2895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4374</w:t>
            </w:r>
          </w:p>
        </w:tc>
        <w:tc>
          <w:tcPr>
            <w:tcW w:w="2605" w:type="dxa"/>
          </w:tcPr>
          <w:p w:rsidR="008D2895" w:rsidRDefault="008D2895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</w:p>
        </w:tc>
        <w:tc>
          <w:tcPr>
            <w:tcW w:w="2606" w:type="dxa"/>
          </w:tcPr>
          <w:p w:rsidR="008D2895" w:rsidRDefault="008D2895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</w:tr>
      <w:tr w:rsidR="008D2895" w:rsidTr="004C4FCF">
        <w:tc>
          <w:tcPr>
            <w:tcW w:w="2605" w:type="dxa"/>
          </w:tcPr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</w:tc>
        <w:tc>
          <w:tcPr>
            <w:tcW w:w="7816" w:type="dxa"/>
            <w:gridSpan w:val="3"/>
          </w:tcPr>
          <w:p w:rsidR="008D2895" w:rsidRDefault="008D2895" w:rsidP="008D2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8D2895" w:rsidTr="008D2895">
        <w:tc>
          <w:tcPr>
            <w:tcW w:w="2605" w:type="dxa"/>
          </w:tcPr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выслугу лет</w:t>
            </w:r>
            <w:r w:rsidR="00D95B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на гражданской службе</w:t>
            </w:r>
          </w:p>
        </w:tc>
        <w:tc>
          <w:tcPr>
            <w:tcW w:w="2605" w:type="dxa"/>
          </w:tcPr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8D2895" w:rsidRPr="00B47C65" w:rsidRDefault="008D2895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F1" w:rsidTr="008D2895">
        <w:tc>
          <w:tcPr>
            <w:tcW w:w="2605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2605" w:type="dxa"/>
          </w:tcPr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3C0AF1" w:rsidRDefault="003C0AF1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605" w:type="dxa"/>
          </w:tcPr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3C0AF1" w:rsidRDefault="003C0AF1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606" w:type="dxa"/>
          </w:tcPr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3C0AF1" w:rsidRPr="00B47C65" w:rsidRDefault="003C0AF1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3C0AF1" w:rsidRDefault="003C0AF1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3C0AF1" w:rsidTr="009E1239">
        <w:tc>
          <w:tcPr>
            <w:tcW w:w="2605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7816" w:type="dxa"/>
            <w:gridSpan w:val="3"/>
          </w:tcPr>
          <w:p w:rsidR="003C0AF1" w:rsidRDefault="003C0AF1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3C0AF1" w:rsidTr="00323E83">
        <w:tc>
          <w:tcPr>
            <w:tcW w:w="2605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</w:t>
            </w:r>
            <w:r w:rsidR="00D95B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денежного поощрения</w:t>
            </w:r>
          </w:p>
        </w:tc>
        <w:tc>
          <w:tcPr>
            <w:tcW w:w="7816" w:type="dxa"/>
            <w:gridSpan w:val="3"/>
          </w:tcPr>
          <w:p w:rsidR="003C0AF1" w:rsidRPr="00B47C65" w:rsidRDefault="003C0AF1" w:rsidP="003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3C0AF1" w:rsidRPr="00B47C65" w:rsidRDefault="003C0AF1" w:rsidP="003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3C0AF1" w:rsidRDefault="003C0AF1" w:rsidP="003C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3C0AF1" w:rsidTr="003758BB">
        <w:tc>
          <w:tcPr>
            <w:tcW w:w="2605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816" w:type="dxa"/>
            <w:gridSpan w:val="3"/>
            <w:vMerge w:val="restart"/>
          </w:tcPr>
          <w:p w:rsidR="003C0AF1" w:rsidRDefault="003C0AF1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3C0AF1" w:rsidTr="003758BB">
        <w:tc>
          <w:tcPr>
            <w:tcW w:w="2605" w:type="dxa"/>
          </w:tcPr>
          <w:p w:rsidR="003C0AF1" w:rsidRPr="00B47C65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7816" w:type="dxa"/>
            <w:gridSpan w:val="3"/>
            <w:vMerge/>
          </w:tcPr>
          <w:p w:rsidR="003C0AF1" w:rsidRDefault="003C0AF1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F1" w:rsidRDefault="003C0AF1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76595F" w:rsidRDefault="003C0AF1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A318E7">
        <w:rPr>
          <w:rFonts w:ascii="Times New Roman" w:hAnsi="Times New Roman" w:cs="Times New Roman"/>
          <w:sz w:val="28"/>
          <w:szCs w:val="28"/>
        </w:rPr>
        <w:t>09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ч. 00 мин.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6595F" w:rsidRPr="007659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595F" w:rsidRPr="0076595F">
        <w:rPr>
          <w:rFonts w:ascii="Times New Roman" w:hAnsi="Times New Roman" w:cs="Times New Roman"/>
          <w:sz w:val="28"/>
          <w:szCs w:val="28"/>
        </w:rPr>
        <w:t>.2019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, окончание – в </w:t>
      </w:r>
      <w:r w:rsidR="00A318E7" w:rsidRPr="0076595F">
        <w:rPr>
          <w:rFonts w:ascii="Times New Roman" w:hAnsi="Times New Roman" w:cs="Times New Roman"/>
          <w:sz w:val="28"/>
          <w:szCs w:val="28"/>
        </w:rPr>
        <w:t>16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0 мин. </w:t>
      </w:r>
      <w:r>
        <w:rPr>
          <w:rFonts w:ascii="Times New Roman" w:hAnsi="Times New Roman" w:cs="Times New Roman"/>
          <w:sz w:val="28"/>
          <w:szCs w:val="28"/>
        </w:rPr>
        <w:t>02.09.2019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г.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76595F">
        <w:rPr>
          <w:rFonts w:ascii="Times New Roman" w:hAnsi="Times New Roman" w:cs="Times New Roman"/>
          <w:sz w:val="28"/>
          <w:szCs w:val="28"/>
        </w:rPr>
        <w:t>Время приема документов: понедельник-четверг – с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76595F">
        <w:rPr>
          <w:rFonts w:ascii="Times New Roman" w:hAnsi="Times New Roman" w:cs="Times New Roman"/>
          <w:sz w:val="28"/>
          <w:szCs w:val="28"/>
        </w:rPr>
        <w:t>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6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>0 мин., пятница – с 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5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>0 мин.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76595F">
        <w:rPr>
          <w:rFonts w:ascii="Times New Roman" w:hAnsi="Times New Roman" w:cs="Times New Roman"/>
          <w:sz w:val="28"/>
          <w:szCs w:val="28"/>
        </w:rPr>
        <w:t>Предполагаемая дата конкурса –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76595F" w:rsidRPr="007659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595F" w:rsidRPr="0076595F">
        <w:rPr>
          <w:rFonts w:ascii="Times New Roman" w:hAnsi="Times New Roman" w:cs="Times New Roman"/>
          <w:sz w:val="28"/>
          <w:szCs w:val="28"/>
        </w:rPr>
        <w:t>.2019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</w:t>
      </w:r>
      <w:r w:rsidR="003E7AA0">
        <w:rPr>
          <w:rFonts w:ascii="Times New Roman" w:hAnsi="Times New Roman" w:cs="Times New Roman"/>
          <w:sz w:val="28"/>
          <w:szCs w:val="28"/>
        </w:rPr>
        <w:t>7900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г.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>Таганрог</w:t>
      </w:r>
      <w:proofErr w:type="gramStart"/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95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>А. Глушко 22 - 24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>по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3E7AA0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отдел кадров, комн. № </w:t>
      </w:r>
      <w:r w:rsidR="003E7AA0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E7AA0">
        <w:rPr>
          <w:rFonts w:ascii="Times New Roman" w:hAnsi="Times New Roman" w:cs="Times New Roman"/>
          <w:sz w:val="28"/>
          <w:szCs w:val="28"/>
        </w:rPr>
        <w:t>36-32-14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E7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7AA0">
        <w:rPr>
          <w:rFonts w:ascii="Times New Roman" w:hAnsi="Times New Roman" w:cs="Times New Roman"/>
          <w:sz w:val="28"/>
          <w:szCs w:val="28"/>
        </w:rPr>
        <w:t>одгородниченко</w:t>
      </w:r>
      <w:proofErr w:type="spellEnd"/>
      <w:r w:rsidR="003E7AA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при этом замещающий должность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гражданской службы в ином государственном органе,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2E40BF" w:rsidRPr="00B47C65" w:rsidRDefault="002E40BF" w:rsidP="002E40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>ИФНС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России 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при этом замещающий должность гражданской службы в </w:t>
      </w:r>
      <w:r w:rsidR="00994D66">
        <w:rPr>
          <w:rFonts w:ascii="Times New Roman" w:hAnsi="Times New Roman" w:cs="Times New Roman"/>
          <w:sz w:val="28"/>
          <w:szCs w:val="28"/>
        </w:rPr>
        <w:t>ИФНС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представляет заявление на имя представителя нанимателя.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E40BF" w:rsidRPr="00B47C65" w:rsidRDefault="002E40BF" w:rsidP="00994D6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Ростовская область, г. </w:t>
      </w:r>
      <w:r w:rsidR="005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Таганрог,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А.Глушко</w:t>
      </w:r>
      <w:proofErr w:type="spellEnd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22- 24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ИФНС России по г. Таганрогу</w:t>
      </w:r>
      <w:r w:rsidR="00D9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Ростовской области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отдел кадров</w:t>
      </w:r>
      <w:r w:rsidR="00994D6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994D66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994D66" w:rsidRPr="00B47C65">
        <w:rPr>
          <w:rFonts w:ascii="Times New Roman" w:hAnsi="Times New Roman" w:cs="Times New Roman"/>
          <w:sz w:val="28"/>
          <w:szCs w:val="28"/>
        </w:rPr>
        <w:t>(863)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994D66">
        <w:rPr>
          <w:rFonts w:ascii="Times New Roman" w:hAnsi="Times New Roman" w:cs="Times New Roman"/>
          <w:sz w:val="28"/>
          <w:szCs w:val="28"/>
        </w:rPr>
        <w:t>36-32-</w:t>
      </w:r>
      <w:r w:rsidR="009956AA">
        <w:rPr>
          <w:rFonts w:ascii="Times New Roman" w:hAnsi="Times New Roman" w:cs="Times New Roman"/>
          <w:sz w:val="28"/>
          <w:szCs w:val="28"/>
        </w:rPr>
        <w:t>1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D66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94D66" w:rsidRPr="00B47C65">
        <w:rPr>
          <w:rFonts w:ascii="Times New Roman" w:hAnsi="Times New Roman" w:cs="Times New Roman"/>
          <w:sz w:val="28"/>
          <w:szCs w:val="28"/>
        </w:rPr>
        <w:t>-</w:t>
      </w:r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595F" w:rsidRPr="00B47C65">
        <w:rPr>
          <w:rFonts w:ascii="Times New Roman" w:hAnsi="Times New Roman" w:cs="Times New Roman"/>
          <w:sz w:val="28"/>
          <w:szCs w:val="28"/>
        </w:rPr>
        <w:t>61</w:t>
      </w:r>
      <w:r w:rsidR="0076595F" w:rsidRPr="005F21F4">
        <w:rPr>
          <w:rFonts w:ascii="Times New Roman" w:hAnsi="Times New Roman" w:cs="Times New Roman"/>
          <w:sz w:val="28"/>
          <w:szCs w:val="28"/>
        </w:rPr>
        <w:t>54</w:t>
      </w:r>
      <w:r w:rsidR="0076595F" w:rsidRPr="00B47C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76595F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4D66" w:rsidRPr="00B47C65">
        <w:rPr>
          <w:rFonts w:ascii="Times New Roman" w:hAnsi="Times New Roman" w:cs="Times New Roman"/>
          <w:sz w:val="28"/>
          <w:szCs w:val="28"/>
        </w:rPr>
        <w:t>)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</w:t>
      </w:r>
      <w:r w:rsidR="003C0AF1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="003C0A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7C65">
        <w:rPr>
          <w:rFonts w:ascii="Times New Roman" w:hAnsi="Times New Roman" w:cs="Times New Roman"/>
          <w:sz w:val="28"/>
          <w:szCs w:val="28"/>
        </w:rPr>
        <w:t>замещени</w:t>
      </w:r>
      <w:r w:rsidR="003C0AF1">
        <w:rPr>
          <w:rFonts w:ascii="Times New Roman" w:hAnsi="Times New Roman" w:cs="Times New Roman"/>
          <w:sz w:val="28"/>
          <w:szCs w:val="28"/>
        </w:rPr>
        <w:t>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</w:t>
      </w:r>
      <w:r w:rsidR="003C0AF1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</w:t>
      </w:r>
      <w:r w:rsidR="003C0AF1">
        <w:rPr>
          <w:rFonts w:ascii="Times New Roman" w:hAnsi="Times New Roman" w:cs="Times New Roman"/>
          <w:sz w:val="28"/>
          <w:szCs w:val="28"/>
        </w:rPr>
        <w:t>включения в кадровый резерв на замещение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должност</w:t>
      </w:r>
      <w:r w:rsidR="003C0AF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в </w:t>
      </w:r>
      <w:r w:rsidR="00994D66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либо отказа в этом. 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>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 о назначении победителя конкурса на </w:t>
      </w:r>
      <w:r w:rsidR="003C0AF1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 w:rsidRPr="00B47C65">
        <w:rPr>
          <w:rFonts w:ascii="Times New Roman" w:hAnsi="Times New Roman" w:cs="Times New Roman"/>
          <w:sz w:val="28"/>
          <w:szCs w:val="28"/>
        </w:rPr>
        <w:t>замещени</w:t>
      </w:r>
      <w:r w:rsidR="003C0AF1">
        <w:rPr>
          <w:rFonts w:ascii="Times New Roman" w:hAnsi="Times New Roman" w:cs="Times New Roman"/>
          <w:sz w:val="28"/>
          <w:szCs w:val="28"/>
        </w:rPr>
        <w:t>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11. Документы претендентов на </w:t>
      </w:r>
      <w:r w:rsidR="003C0AF1">
        <w:rPr>
          <w:rFonts w:ascii="Times New Roman" w:hAnsi="Times New Roman" w:cs="Times New Roman"/>
          <w:sz w:val="28"/>
          <w:szCs w:val="28"/>
        </w:rPr>
        <w:t>включение в кадровый резерв для замещения</w:t>
      </w:r>
      <w:r w:rsidR="00D95B06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2E40BF" w:rsidRDefault="002E40BF" w:rsidP="002E40BF">
      <w:pPr>
        <w:rPr>
          <w:rFonts w:ascii="Times New Roman" w:hAnsi="Times New Roman" w:cs="Times New Roman"/>
          <w:sz w:val="28"/>
          <w:szCs w:val="28"/>
        </w:rPr>
      </w:pPr>
    </w:p>
    <w:sectPr w:rsidR="002E40BF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5C" w:rsidRDefault="00730F5C">
      <w:pPr>
        <w:spacing w:after="0" w:line="240" w:lineRule="auto"/>
      </w:pPr>
      <w:r>
        <w:separator/>
      </w:r>
    </w:p>
  </w:endnote>
  <w:endnote w:type="continuationSeparator" w:id="0">
    <w:p w:rsidR="00730F5C" w:rsidRDefault="0073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5C" w:rsidRDefault="00730F5C">
      <w:pPr>
        <w:spacing w:after="0" w:line="240" w:lineRule="auto"/>
      </w:pPr>
      <w:r>
        <w:separator/>
      </w:r>
    </w:p>
  </w:footnote>
  <w:footnote w:type="continuationSeparator" w:id="0">
    <w:p w:rsidR="00730F5C" w:rsidRDefault="0073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2E4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06">
          <w:rPr>
            <w:noProof/>
          </w:rPr>
          <w:t>2</w:t>
        </w:r>
        <w:r>
          <w:fldChar w:fldCharType="end"/>
        </w:r>
      </w:p>
    </w:sdtContent>
  </w:sdt>
  <w:p w:rsidR="00E119B1" w:rsidRDefault="00D95B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F"/>
    <w:rsid w:val="00162056"/>
    <w:rsid w:val="00180039"/>
    <w:rsid w:val="001A0F82"/>
    <w:rsid w:val="001E3DD2"/>
    <w:rsid w:val="001E6192"/>
    <w:rsid w:val="002B6F27"/>
    <w:rsid w:val="002E048A"/>
    <w:rsid w:val="002E40BF"/>
    <w:rsid w:val="002E57FF"/>
    <w:rsid w:val="003021B3"/>
    <w:rsid w:val="00340FBB"/>
    <w:rsid w:val="00374FCD"/>
    <w:rsid w:val="003C0AF1"/>
    <w:rsid w:val="003D7B4A"/>
    <w:rsid w:val="003E7AA0"/>
    <w:rsid w:val="00401DFE"/>
    <w:rsid w:val="00405670"/>
    <w:rsid w:val="004F693D"/>
    <w:rsid w:val="005152C6"/>
    <w:rsid w:val="005B3669"/>
    <w:rsid w:val="005F21F4"/>
    <w:rsid w:val="0067741A"/>
    <w:rsid w:val="006C3D43"/>
    <w:rsid w:val="006F2911"/>
    <w:rsid w:val="00730F5C"/>
    <w:rsid w:val="0076595F"/>
    <w:rsid w:val="0081211B"/>
    <w:rsid w:val="00896F83"/>
    <w:rsid w:val="008D2895"/>
    <w:rsid w:val="008E7D9B"/>
    <w:rsid w:val="00994D66"/>
    <w:rsid w:val="009956AA"/>
    <w:rsid w:val="00A318E7"/>
    <w:rsid w:val="00AC227A"/>
    <w:rsid w:val="00C11D29"/>
    <w:rsid w:val="00C31DFA"/>
    <w:rsid w:val="00D925F4"/>
    <w:rsid w:val="00D95B06"/>
    <w:rsid w:val="00E865E5"/>
    <w:rsid w:val="00F77BBB"/>
    <w:rsid w:val="00F96A9C"/>
    <w:rsid w:val="00FA04B1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  <w:style w:type="table" w:styleId="a6">
    <w:name w:val="Table Grid"/>
    <w:basedOn w:val="a1"/>
    <w:uiPriority w:val="59"/>
    <w:rsid w:val="001E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  <w:style w:type="table" w:styleId="a6">
    <w:name w:val="Table Grid"/>
    <w:basedOn w:val="a1"/>
    <w:uiPriority w:val="59"/>
    <w:rsid w:val="001E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ACB6-F284-4F01-8880-358517F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Подгородниченко Елена Александровна</dc:creator>
  <cp:lastModifiedBy>Малахова Татьяна Евгеньевна</cp:lastModifiedBy>
  <cp:revision>2</cp:revision>
  <cp:lastPrinted>2019-08-07T10:57:00Z</cp:lastPrinted>
  <dcterms:created xsi:type="dcterms:W3CDTF">2019-08-09T13:12:00Z</dcterms:created>
  <dcterms:modified xsi:type="dcterms:W3CDTF">2019-08-09T13:12:00Z</dcterms:modified>
</cp:coreProperties>
</file>