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63E66" w:rsidTr="009D6202">
        <w:trPr>
          <w:trHeight w:hRule="exact" w:val="1262"/>
        </w:trPr>
        <w:tc>
          <w:tcPr>
            <w:tcW w:w="10026" w:type="dxa"/>
          </w:tcPr>
          <w:p w:rsidR="00A63E66" w:rsidRDefault="00A63E66" w:rsidP="009D6202">
            <w:pPr>
              <w:pStyle w:val="a3"/>
              <w:spacing w:before="60" w:after="0"/>
              <w:rPr>
                <w:b w:val="0"/>
                <w:sz w:val="20"/>
              </w:rPr>
            </w:pPr>
            <w:bookmarkStart w:id="0" w:name="_GoBack"/>
            <w:bookmarkEnd w:id="0"/>
            <w:r>
              <w:rPr>
                <w:b w:val="0"/>
                <w:sz w:val="20"/>
              </w:rPr>
              <w:t>МИНФИН РОССИИ</w:t>
            </w:r>
          </w:p>
          <w:p w:rsidR="00A63E66" w:rsidRDefault="00A63E66" w:rsidP="009D6202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A63E66" w:rsidRDefault="00A63E66" w:rsidP="009D6202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A63E66" w:rsidRDefault="00A63E66" w:rsidP="009D6202">
            <w:pPr>
              <w:spacing w:before="60" w:after="60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УПРАВЛЕНИЕ  ФЕДЕРАЛЬНОЙ  НАЛОГОВОЙ  СЛУЖБЫ  ПО  </w:t>
            </w:r>
            <w:r w:rsidRPr="00C3195F">
              <w:rPr>
                <w:b/>
                <w:bCs/>
                <w:sz w:val="18"/>
                <w:szCs w:val="18"/>
              </w:rPr>
              <w:t xml:space="preserve">РОСТОВСКОЙ </w:t>
            </w:r>
            <w:r>
              <w:rPr>
                <w:b/>
                <w:bCs/>
                <w:sz w:val="18"/>
                <w:szCs w:val="18"/>
              </w:rPr>
              <w:t xml:space="preserve"> ОБЛАСТИ</w:t>
            </w:r>
            <w:r>
              <w:rPr>
                <w:b/>
                <w:bCs/>
                <w:sz w:val="18"/>
                <w:szCs w:val="16"/>
              </w:rPr>
              <w:t> </w:t>
            </w:r>
          </w:p>
          <w:p w:rsidR="00A63E66" w:rsidRDefault="00A63E66" w:rsidP="009D6202">
            <w:pPr>
              <w:pStyle w:val="a3"/>
              <w:spacing w:before="60" w:after="0"/>
              <w:rPr>
                <w:spacing w:val="30"/>
              </w:rPr>
            </w:pPr>
          </w:p>
          <w:p w:rsidR="00A63E66" w:rsidRPr="003150F2" w:rsidRDefault="00A63E66" w:rsidP="009D6202"/>
        </w:tc>
      </w:tr>
    </w:tbl>
    <w:p w:rsidR="00A63E66" w:rsidRDefault="00A63E66" w:rsidP="00A63E66">
      <w:pPr>
        <w:jc w:val="center"/>
        <w:outlineLvl w:val="0"/>
        <w:rPr>
          <w:b/>
          <w:sz w:val="22"/>
          <w:szCs w:val="22"/>
        </w:rPr>
      </w:pPr>
    </w:p>
    <w:p w:rsidR="00A63E66" w:rsidRDefault="00A63E66" w:rsidP="00A63E66">
      <w:pPr>
        <w:jc w:val="center"/>
        <w:outlineLvl w:val="0"/>
        <w:rPr>
          <w:b/>
          <w:sz w:val="32"/>
          <w:szCs w:val="32"/>
        </w:rPr>
      </w:pPr>
      <w:r w:rsidRPr="003150F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ПРОТОКОЛ </w:t>
      </w:r>
    </w:p>
    <w:p w:rsidR="00A63E66" w:rsidRPr="003150F2" w:rsidRDefault="00A63E66" w:rsidP="00A63E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ОБЩЕСТВЕННОГО СОВЕТА </w:t>
      </w:r>
      <w:proofErr w:type="gramStart"/>
      <w:r>
        <w:rPr>
          <w:b/>
          <w:sz w:val="32"/>
          <w:szCs w:val="32"/>
        </w:rPr>
        <w:t>ПРИ</w:t>
      </w:r>
      <w:proofErr w:type="gramEnd"/>
      <w:r>
        <w:rPr>
          <w:b/>
          <w:sz w:val="32"/>
          <w:szCs w:val="32"/>
        </w:rPr>
        <w:t xml:space="preserve"> </w:t>
      </w:r>
    </w:p>
    <w:p w:rsidR="00A63E66" w:rsidRDefault="00A63E66" w:rsidP="00A63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УФНС РОССИИ ПО РОСТОВСКОЙ ОБЛАСТИ </w:t>
      </w:r>
    </w:p>
    <w:p w:rsidR="00A63E66" w:rsidRDefault="00A63E66" w:rsidP="00A63E66">
      <w:pPr>
        <w:jc w:val="center"/>
        <w:rPr>
          <w:b/>
          <w:sz w:val="32"/>
          <w:szCs w:val="32"/>
        </w:rPr>
      </w:pPr>
    </w:p>
    <w:p w:rsidR="00A63E66" w:rsidRDefault="00A63E66" w:rsidP="00A63E66">
      <w:pPr>
        <w:jc w:val="center"/>
        <w:rPr>
          <w:sz w:val="22"/>
          <w:szCs w:val="22"/>
        </w:rPr>
      </w:pPr>
    </w:p>
    <w:p w:rsidR="00A63E66" w:rsidRPr="005B5461" w:rsidRDefault="00A63E66" w:rsidP="00A63E66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г. </w:t>
      </w:r>
      <w:r w:rsidRPr="005B5461">
        <w:rPr>
          <w:sz w:val="22"/>
          <w:szCs w:val="22"/>
        </w:rPr>
        <w:t>Р</w:t>
      </w:r>
      <w:r>
        <w:rPr>
          <w:sz w:val="22"/>
          <w:szCs w:val="22"/>
        </w:rPr>
        <w:t>остов-на-Дону</w:t>
      </w:r>
    </w:p>
    <w:p w:rsidR="00A63E66" w:rsidRDefault="00A63E66" w:rsidP="00A63E66">
      <w:pPr>
        <w:rPr>
          <w:szCs w:val="28"/>
        </w:rPr>
      </w:pPr>
    </w:p>
    <w:p w:rsidR="00A63E66" w:rsidRDefault="00A63E66" w:rsidP="00A63E66">
      <w:pPr>
        <w:rPr>
          <w:szCs w:val="28"/>
        </w:rPr>
      </w:pPr>
      <w:r>
        <w:rPr>
          <w:szCs w:val="28"/>
        </w:rPr>
        <w:t xml:space="preserve">   </w:t>
      </w:r>
      <w:r w:rsidRPr="008C6554">
        <w:rPr>
          <w:szCs w:val="28"/>
        </w:rPr>
        <w:t>«</w:t>
      </w:r>
      <w:r w:rsidR="00375E25">
        <w:rPr>
          <w:szCs w:val="28"/>
        </w:rPr>
        <w:t>30</w:t>
      </w:r>
      <w:r w:rsidRPr="008C6554">
        <w:rPr>
          <w:szCs w:val="28"/>
        </w:rPr>
        <w:t xml:space="preserve">» </w:t>
      </w:r>
      <w:r>
        <w:rPr>
          <w:szCs w:val="28"/>
        </w:rPr>
        <w:t xml:space="preserve"> </w:t>
      </w:r>
      <w:r w:rsidR="00375E25">
        <w:rPr>
          <w:szCs w:val="28"/>
        </w:rPr>
        <w:t>марта</w:t>
      </w:r>
      <w:r w:rsidRPr="00A63E66">
        <w:rPr>
          <w:szCs w:val="28"/>
        </w:rPr>
        <w:t xml:space="preserve"> </w:t>
      </w:r>
      <w:r w:rsidRPr="008C6554">
        <w:rPr>
          <w:szCs w:val="28"/>
        </w:rPr>
        <w:t>20</w:t>
      </w:r>
      <w:r>
        <w:rPr>
          <w:szCs w:val="28"/>
        </w:rPr>
        <w:t>1</w:t>
      </w:r>
      <w:r w:rsidR="00375E25">
        <w:rPr>
          <w:szCs w:val="28"/>
        </w:rPr>
        <w:t>7</w:t>
      </w:r>
      <w:r w:rsidRPr="008C6554">
        <w:rPr>
          <w:szCs w:val="28"/>
        </w:rPr>
        <w:t xml:space="preserve"> г.</w:t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C6554">
        <w:rPr>
          <w:szCs w:val="28"/>
        </w:rPr>
        <w:t>№ </w:t>
      </w:r>
      <w:r w:rsidR="00375E25">
        <w:rPr>
          <w:szCs w:val="28"/>
        </w:rPr>
        <w:t>7</w:t>
      </w:r>
    </w:p>
    <w:p w:rsidR="00A63E66" w:rsidRPr="00BD5C4C" w:rsidRDefault="00A63E66" w:rsidP="00A63E66">
      <w:pPr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Место проведения:</w:t>
            </w:r>
          </w:p>
          <w:p w:rsidR="00A63E66" w:rsidRPr="003460F6" w:rsidRDefault="00A63E66"/>
        </w:tc>
        <w:tc>
          <w:tcPr>
            <w:tcW w:w="6344" w:type="dxa"/>
          </w:tcPr>
          <w:p w:rsidR="00A63E66" w:rsidRPr="003460F6" w:rsidRDefault="007E666E" w:rsidP="00A63E66">
            <w:pPr>
              <w:jc w:val="both"/>
            </w:pPr>
            <w:r>
              <w:t>Малый к</w:t>
            </w:r>
            <w:r w:rsidR="00A63E66" w:rsidRPr="003460F6">
              <w:t>онференц-зал УФНС России по Ростовской области</w:t>
            </w:r>
          </w:p>
          <w:p w:rsidR="00A63E66" w:rsidRPr="003460F6" w:rsidRDefault="00A63E66"/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Дата проведения:</w:t>
            </w:r>
          </w:p>
          <w:p w:rsidR="00A63E66" w:rsidRPr="003460F6" w:rsidRDefault="00A63E66"/>
        </w:tc>
        <w:tc>
          <w:tcPr>
            <w:tcW w:w="6344" w:type="dxa"/>
          </w:tcPr>
          <w:p w:rsidR="00A63E66" w:rsidRPr="003460F6" w:rsidRDefault="00501D0F" w:rsidP="00A63E66">
            <w:pPr>
              <w:jc w:val="both"/>
            </w:pPr>
            <w:r>
              <w:t>30</w:t>
            </w:r>
            <w:r w:rsidR="00A63E66" w:rsidRPr="003460F6">
              <w:t xml:space="preserve"> </w:t>
            </w:r>
            <w:r>
              <w:t>марта</w:t>
            </w:r>
            <w:r w:rsidR="00A63E66" w:rsidRPr="003460F6">
              <w:t xml:space="preserve"> 201</w:t>
            </w:r>
            <w:r>
              <w:t>7</w:t>
            </w:r>
          </w:p>
          <w:p w:rsidR="00A63E66" w:rsidRPr="003460F6" w:rsidRDefault="00A63E66"/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Председательствовал</w:t>
            </w:r>
            <w:r w:rsidR="00375E25" w:rsidRPr="003460F6">
              <w:rPr>
                <w:b/>
              </w:rPr>
              <w:t>:</w:t>
            </w:r>
          </w:p>
          <w:p w:rsidR="00A63E66" w:rsidRPr="003460F6" w:rsidRDefault="00A63E66"/>
        </w:tc>
        <w:tc>
          <w:tcPr>
            <w:tcW w:w="6344" w:type="dxa"/>
          </w:tcPr>
          <w:p w:rsidR="00A63E66" w:rsidRPr="003460F6" w:rsidRDefault="00A63E66" w:rsidP="00A63E66">
            <w:pPr>
              <w:jc w:val="both"/>
            </w:pPr>
            <w:r w:rsidRPr="003460F6">
              <w:rPr>
                <w:b/>
              </w:rPr>
              <w:t>Кузнецов Николай Геннадьевич</w:t>
            </w:r>
            <w:r w:rsidRPr="003460F6">
              <w:t xml:space="preserve"> – первый проректор РГЭУ «РИНХ», доктор экономических наук, профессор, заслуженный деятель науки РФ; </w:t>
            </w:r>
          </w:p>
          <w:p w:rsidR="00A63E66" w:rsidRPr="003460F6" w:rsidRDefault="00A63E66"/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Присутствовали:</w:t>
            </w:r>
          </w:p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 xml:space="preserve">Члены Общественного совета при УФНС России по Ростовской области </w:t>
            </w:r>
          </w:p>
          <w:p w:rsidR="00A63E66" w:rsidRPr="003460F6" w:rsidRDefault="00A63E66"/>
        </w:tc>
        <w:tc>
          <w:tcPr>
            <w:tcW w:w="6344" w:type="dxa"/>
          </w:tcPr>
          <w:p w:rsidR="00375E25" w:rsidRPr="003460F6" w:rsidRDefault="00375E25" w:rsidP="00375E25">
            <w:pPr>
              <w:tabs>
                <w:tab w:val="left" w:pos="709"/>
              </w:tabs>
              <w:spacing w:after="200" w:line="276" w:lineRule="auto"/>
              <w:jc w:val="both"/>
            </w:pPr>
            <w:proofErr w:type="spellStart"/>
            <w:r w:rsidRPr="003460F6">
              <w:rPr>
                <w:b/>
              </w:rPr>
              <w:t>Акперов</w:t>
            </w:r>
            <w:proofErr w:type="spellEnd"/>
            <w:r w:rsidRPr="003460F6">
              <w:rPr>
                <w:b/>
              </w:rPr>
              <w:t xml:space="preserve"> </w:t>
            </w:r>
            <w:proofErr w:type="spellStart"/>
            <w:r w:rsidRPr="003460F6">
              <w:rPr>
                <w:b/>
              </w:rPr>
              <w:t>Имран</w:t>
            </w:r>
            <w:proofErr w:type="spellEnd"/>
            <w:r w:rsidRPr="003460F6">
              <w:rPr>
                <w:b/>
              </w:rPr>
              <w:t xml:space="preserve"> </w:t>
            </w:r>
            <w:proofErr w:type="spellStart"/>
            <w:r w:rsidRPr="003460F6">
              <w:rPr>
                <w:b/>
              </w:rPr>
              <w:t>Гурруевич</w:t>
            </w:r>
            <w:proofErr w:type="spellEnd"/>
            <w:r w:rsidRPr="003460F6">
              <w:t xml:space="preserve"> – ректор НОУ ВПО </w:t>
            </w:r>
            <w:proofErr w:type="spellStart"/>
            <w:r w:rsidRPr="003460F6">
              <w:t>ИУБиП</w:t>
            </w:r>
            <w:proofErr w:type="spellEnd"/>
            <w:r w:rsidRPr="003460F6">
              <w:t xml:space="preserve">, доктор экономических наук, профессор </w:t>
            </w:r>
          </w:p>
          <w:p w:rsidR="00375E25" w:rsidRPr="003460F6" w:rsidRDefault="00375E25" w:rsidP="00375E25">
            <w:pPr>
              <w:spacing w:after="200" w:line="276" w:lineRule="auto"/>
              <w:jc w:val="both"/>
            </w:pPr>
            <w:r w:rsidRPr="003460F6">
              <w:rPr>
                <w:b/>
              </w:rPr>
              <w:t>Высоков Василий Васильевич</w:t>
            </w:r>
            <w:r w:rsidRPr="003460F6">
              <w:t xml:space="preserve"> – председатель Совета директоров (Президент) ОАО КБ «Центр-Инвест». </w:t>
            </w:r>
          </w:p>
          <w:p w:rsidR="00375E25" w:rsidRPr="003460F6" w:rsidRDefault="00375E25" w:rsidP="00375E25">
            <w:pPr>
              <w:spacing w:after="200" w:line="276" w:lineRule="auto"/>
              <w:jc w:val="both"/>
            </w:pPr>
            <w:r w:rsidRPr="003460F6">
              <w:rPr>
                <w:b/>
              </w:rPr>
              <w:t>Даньшина (</w:t>
            </w:r>
            <w:proofErr w:type="spellStart"/>
            <w:r w:rsidRPr="003460F6">
              <w:rPr>
                <w:b/>
              </w:rPr>
              <w:t>Загоруйко</w:t>
            </w:r>
            <w:proofErr w:type="spellEnd"/>
            <w:r w:rsidRPr="003460F6">
              <w:rPr>
                <w:b/>
              </w:rPr>
              <w:t>) Ирина Владимировна</w:t>
            </w:r>
            <w:r w:rsidRPr="003460F6">
              <w:t xml:space="preserve"> – председатель комитета по развитию молодежного предпринимательства ТПП Ростовской области, член РРО Общероссийской общественной организации малого и среднего предпринимательства «Опора России».</w:t>
            </w:r>
          </w:p>
          <w:p w:rsidR="00375E25" w:rsidRPr="003460F6" w:rsidRDefault="00375E25" w:rsidP="00375E25">
            <w:pPr>
              <w:spacing w:after="200" w:line="276" w:lineRule="auto"/>
              <w:jc w:val="both"/>
            </w:pPr>
            <w:proofErr w:type="spellStart"/>
            <w:r w:rsidRPr="003460F6">
              <w:rPr>
                <w:b/>
              </w:rPr>
              <w:t>Жердев</w:t>
            </w:r>
            <w:proofErr w:type="spellEnd"/>
            <w:r w:rsidRPr="003460F6">
              <w:rPr>
                <w:b/>
              </w:rPr>
              <w:t xml:space="preserve"> Владимир </w:t>
            </w:r>
            <w:proofErr w:type="spellStart"/>
            <w:r w:rsidRPr="003460F6">
              <w:rPr>
                <w:b/>
              </w:rPr>
              <w:t>Анифатьевич</w:t>
            </w:r>
            <w:proofErr w:type="spellEnd"/>
            <w:r w:rsidRPr="003460F6">
              <w:t xml:space="preserve"> вместо Дегтярева Евгений Николаевич – исполнительный директор Ростовского областного отделения общероссийской общественной организации малого и среднего предпринимательства «Опора России»</w:t>
            </w:r>
          </w:p>
          <w:p w:rsidR="00375E25" w:rsidRPr="003460F6" w:rsidRDefault="00375E25" w:rsidP="00375E25">
            <w:pPr>
              <w:spacing w:after="200" w:line="276" w:lineRule="auto"/>
              <w:jc w:val="both"/>
              <w:rPr>
                <w:i/>
              </w:rPr>
            </w:pPr>
            <w:r w:rsidRPr="003460F6">
              <w:rPr>
                <w:b/>
              </w:rPr>
              <w:t>Дереза Олег Владимирович</w:t>
            </w:r>
            <w:r w:rsidRPr="003460F6">
              <w:t xml:space="preserve"> – Уполномоченный по защите прав предпринимателей в Ростовской области, </w:t>
            </w:r>
            <w:r w:rsidRPr="003460F6">
              <w:rPr>
                <w:i/>
              </w:rPr>
              <w:t>заместитель Председателя Общественного совета при УФНС России по Ростовской области</w:t>
            </w:r>
          </w:p>
          <w:p w:rsidR="00375E25" w:rsidRPr="003460F6" w:rsidRDefault="00375E25" w:rsidP="00375E25">
            <w:pPr>
              <w:spacing w:after="200" w:line="276" w:lineRule="auto"/>
              <w:jc w:val="both"/>
            </w:pPr>
            <w:r w:rsidRPr="003460F6">
              <w:rPr>
                <w:b/>
              </w:rPr>
              <w:t>Екимов Дмитрий Петрович</w:t>
            </w:r>
            <w:r w:rsidRPr="003460F6">
              <w:t>, главный бухгалтер ООО «Торговый Дом «ВЭЛАН</w:t>
            </w:r>
            <w:r w:rsidR="005C1A69">
              <w:t>»</w:t>
            </w:r>
            <w:r w:rsidRPr="003460F6">
              <w:t xml:space="preserve">, ревизор </w:t>
            </w:r>
            <w:r w:rsidR="005C1A69">
              <w:t>«</w:t>
            </w:r>
            <w:r w:rsidRPr="003460F6">
              <w:t xml:space="preserve">Совета </w:t>
            </w:r>
            <w:r w:rsidRPr="003460F6">
              <w:lastRenderedPageBreak/>
              <w:t>предпринимателей Ростовской области</w:t>
            </w:r>
            <w:r w:rsidR="005C1A69">
              <w:t>»</w:t>
            </w:r>
            <w:r w:rsidRPr="003460F6">
              <w:t xml:space="preserve">. </w:t>
            </w:r>
          </w:p>
          <w:p w:rsidR="00375E25" w:rsidRPr="003460F6" w:rsidRDefault="00375E25" w:rsidP="00375E25">
            <w:pPr>
              <w:tabs>
                <w:tab w:val="left" w:pos="709"/>
              </w:tabs>
              <w:spacing w:after="200" w:line="276" w:lineRule="auto"/>
              <w:jc w:val="both"/>
            </w:pPr>
            <w:r w:rsidRPr="003460F6">
              <w:rPr>
                <w:b/>
              </w:rPr>
              <w:t>Лазуренко Виктор Николаевич</w:t>
            </w:r>
            <w:r w:rsidRPr="003460F6">
              <w:t xml:space="preserve"> – Президент группы компаний «Эко-Спас», член совета Ростовской областной общественной организации «Ассоциация сотрудников органов государственной безопасности», член международной общественной организации «Гильдия Финансистов».</w:t>
            </w:r>
          </w:p>
          <w:p w:rsidR="00375E25" w:rsidRPr="003460F6" w:rsidRDefault="00375E25" w:rsidP="00375E25">
            <w:pPr>
              <w:spacing w:after="200" w:line="276" w:lineRule="auto"/>
              <w:jc w:val="both"/>
            </w:pPr>
            <w:r w:rsidRPr="003460F6">
              <w:rPr>
                <w:b/>
              </w:rPr>
              <w:t>Пирогов Николай Юрьевич</w:t>
            </w:r>
            <w:r w:rsidRPr="003460F6">
              <w:t xml:space="preserve"> -  Руководитель экспертного совета по развитию бизнеса Ростовского регионального отделения Общероссийской общественной организации «Деловая Россия».</w:t>
            </w:r>
          </w:p>
          <w:p w:rsidR="00375E25" w:rsidRPr="003460F6" w:rsidRDefault="00375E25" w:rsidP="00375E25">
            <w:pPr>
              <w:spacing w:after="200" w:line="276" w:lineRule="auto"/>
              <w:jc w:val="both"/>
            </w:pPr>
            <w:r w:rsidRPr="003460F6">
              <w:rPr>
                <w:b/>
              </w:rPr>
              <w:t>Попова Наталья Юрьевна</w:t>
            </w:r>
            <w:r w:rsidRPr="003460F6">
              <w:t xml:space="preserve"> – президент Нотариальной палаты Ростовской области.</w:t>
            </w:r>
          </w:p>
          <w:p w:rsidR="00375E25" w:rsidRPr="003460F6" w:rsidRDefault="00375E25" w:rsidP="00375E25">
            <w:pPr>
              <w:tabs>
                <w:tab w:val="left" w:pos="709"/>
              </w:tabs>
              <w:spacing w:after="200" w:line="276" w:lineRule="auto"/>
              <w:jc w:val="both"/>
            </w:pPr>
            <w:proofErr w:type="spellStart"/>
            <w:r w:rsidRPr="003460F6">
              <w:rPr>
                <w:b/>
              </w:rPr>
              <w:t>Поролло</w:t>
            </w:r>
            <w:proofErr w:type="spellEnd"/>
            <w:r w:rsidRPr="003460F6">
              <w:rPr>
                <w:b/>
              </w:rPr>
              <w:t xml:space="preserve"> Елена Валентиновна</w:t>
            </w:r>
            <w:r w:rsidRPr="003460F6">
              <w:t xml:space="preserve"> – кандидат экономических наук, доцент кафедры Финансов РГЭУ «РИНХ».</w:t>
            </w:r>
          </w:p>
          <w:p w:rsidR="00375E25" w:rsidRPr="003460F6" w:rsidRDefault="00375E25" w:rsidP="00375E25">
            <w:pPr>
              <w:spacing w:after="200" w:line="276" w:lineRule="auto"/>
              <w:jc w:val="both"/>
            </w:pPr>
            <w:proofErr w:type="spellStart"/>
            <w:r w:rsidRPr="003460F6">
              <w:rPr>
                <w:b/>
              </w:rPr>
              <w:t>Строителев</w:t>
            </w:r>
            <w:proofErr w:type="spellEnd"/>
            <w:r w:rsidRPr="003460F6">
              <w:rPr>
                <w:b/>
              </w:rPr>
              <w:t xml:space="preserve"> Сергей Юрьевич</w:t>
            </w:r>
            <w:r w:rsidRPr="003460F6">
              <w:t xml:space="preserve"> – главный редактор делового еженедельника «Город </w:t>
            </w:r>
            <w:r w:rsidRPr="003460F6">
              <w:rPr>
                <w:lang w:val="en-US"/>
              </w:rPr>
              <w:t>N</w:t>
            </w:r>
            <w:r w:rsidRPr="003460F6">
              <w:t>»</w:t>
            </w:r>
          </w:p>
          <w:p w:rsidR="00A63E66" w:rsidRPr="003460F6" w:rsidRDefault="00375E25" w:rsidP="00375E25">
            <w:pPr>
              <w:tabs>
                <w:tab w:val="left" w:pos="709"/>
              </w:tabs>
              <w:spacing w:after="200" w:line="276" w:lineRule="auto"/>
              <w:jc w:val="both"/>
            </w:pPr>
            <w:r w:rsidRPr="003460F6">
              <w:rPr>
                <w:b/>
              </w:rPr>
              <w:t>Шварц Павел Григорьевич</w:t>
            </w:r>
            <w:r w:rsidRPr="003460F6">
              <w:t xml:space="preserve"> – руководитель налогового портала «</w:t>
            </w:r>
            <w:proofErr w:type="spellStart"/>
            <w:r w:rsidRPr="003460F6">
              <w:t>Подати</w:t>
            </w:r>
            <w:proofErr w:type="gramStart"/>
            <w:r w:rsidRPr="003460F6">
              <w:t>.н</w:t>
            </w:r>
            <w:proofErr w:type="gramEnd"/>
            <w:r w:rsidRPr="003460F6">
              <w:t>ет</w:t>
            </w:r>
            <w:proofErr w:type="spellEnd"/>
            <w:r w:rsidRPr="003460F6">
              <w:t xml:space="preserve">», VIP-менеджер в ОАО КБ «Центр-Инвест», кандидат экономических наук, доцент кафедры «Налоги и налогообложение» РГЭУ «РИНХ». </w:t>
            </w:r>
          </w:p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lastRenderedPageBreak/>
              <w:t>Участники заседания Общественного совета</w:t>
            </w:r>
          </w:p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>(или приглашенные)</w:t>
            </w:r>
          </w:p>
          <w:p w:rsidR="00A63E66" w:rsidRPr="003460F6" w:rsidRDefault="00A63E66"/>
        </w:tc>
        <w:tc>
          <w:tcPr>
            <w:tcW w:w="6344" w:type="dxa"/>
          </w:tcPr>
          <w:p w:rsidR="009D6202" w:rsidRPr="003460F6" w:rsidRDefault="009D6202" w:rsidP="009D6202">
            <w:pPr>
              <w:tabs>
                <w:tab w:val="left" w:pos="709"/>
              </w:tabs>
              <w:spacing w:after="200"/>
              <w:jc w:val="both"/>
            </w:pPr>
            <w:proofErr w:type="spellStart"/>
            <w:r w:rsidRPr="003460F6">
              <w:rPr>
                <w:b/>
              </w:rPr>
              <w:t>Фотинов</w:t>
            </w:r>
            <w:proofErr w:type="spellEnd"/>
            <w:r w:rsidRPr="003460F6">
              <w:rPr>
                <w:b/>
              </w:rPr>
              <w:t xml:space="preserve"> Дмитрий Вадимович</w:t>
            </w:r>
            <w:r w:rsidRPr="003460F6">
              <w:t xml:space="preserve"> - руководитель УФ</w:t>
            </w:r>
            <w:r w:rsidR="000578FF">
              <w:t>НС России по Ростовской области.</w:t>
            </w:r>
          </w:p>
          <w:p w:rsidR="009D6202" w:rsidRPr="003460F6" w:rsidRDefault="009D6202" w:rsidP="009D6202">
            <w:pPr>
              <w:tabs>
                <w:tab w:val="left" w:pos="709"/>
              </w:tabs>
              <w:spacing w:after="200"/>
              <w:jc w:val="both"/>
            </w:pPr>
            <w:r w:rsidRPr="003460F6">
              <w:rPr>
                <w:b/>
              </w:rPr>
              <w:t>Молчанов Евгений Григорьевич</w:t>
            </w:r>
            <w:r w:rsidRPr="003460F6">
              <w:t xml:space="preserve"> – заместитель руководителя УФНС России по Ростовской области</w:t>
            </w:r>
            <w:r w:rsidR="000578FF">
              <w:t>.</w:t>
            </w:r>
          </w:p>
          <w:p w:rsidR="009D6202" w:rsidRPr="003460F6" w:rsidRDefault="009D6202" w:rsidP="009D6202">
            <w:pPr>
              <w:tabs>
                <w:tab w:val="left" w:pos="709"/>
              </w:tabs>
              <w:spacing w:after="200"/>
              <w:jc w:val="both"/>
            </w:pPr>
            <w:proofErr w:type="spellStart"/>
            <w:r w:rsidRPr="003460F6">
              <w:rPr>
                <w:b/>
              </w:rPr>
              <w:t>Багаев</w:t>
            </w:r>
            <w:proofErr w:type="spellEnd"/>
            <w:r w:rsidRPr="003460F6">
              <w:rPr>
                <w:b/>
              </w:rPr>
              <w:t xml:space="preserve"> Юрий </w:t>
            </w:r>
            <w:proofErr w:type="spellStart"/>
            <w:r w:rsidRPr="003460F6">
              <w:rPr>
                <w:b/>
              </w:rPr>
              <w:t>Алхазович</w:t>
            </w:r>
            <w:proofErr w:type="spellEnd"/>
            <w:r w:rsidRPr="003460F6">
              <w:rPr>
                <w:b/>
              </w:rPr>
              <w:t xml:space="preserve"> </w:t>
            </w:r>
            <w:r w:rsidRPr="003460F6">
              <w:t xml:space="preserve">– </w:t>
            </w:r>
            <w:r w:rsidR="00390F28" w:rsidRPr="003460F6">
              <w:t xml:space="preserve">заместитель </w:t>
            </w:r>
            <w:r w:rsidRPr="003460F6">
              <w:t>начальник</w:t>
            </w:r>
            <w:r w:rsidR="00390F28" w:rsidRPr="003460F6">
              <w:t>а</w:t>
            </w:r>
            <w:r w:rsidRPr="003460F6">
              <w:t xml:space="preserve"> отдела доходов  физлиц и администрирования страховых взносов УФНС России по Ростовской области</w:t>
            </w:r>
            <w:r w:rsidR="000578FF">
              <w:t>.</w:t>
            </w:r>
          </w:p>
          <w:p w:rsidR="009D6202" w:rsidRPr="003460F6" w:rsidRDefault="009D6202" w:rsidP="009D6202">
            <w:pPr>
              <w:tabs>
                <w:tab w:val="left" w:pos="709"/>
              </w:tabs>
              <w:spacing w:after="200"/>
              <w:jc w:val="both"/>
            </w:pPr>
            <w:r w:rsidRPr="003460F6">
              <w:rPr>
                <w:b/>
              </w:rPr>
              <w:t>Епифанов Олег Николаевич</w:t>
            </w:r>
            <w:r w:rsidRPr="003460F6">
              <w:t xml:space="preserve"> – начальник отдела регистрации и учета налогоплательщиков УФНС России по Ростовской области</w:t>
            </w:r>
            <w:r w:rsidR="000578FF">
              <w:t>.</w:t>
            </w:r>
          </w:p>
          <w:p w:rsidR="00A63E66" w:rsidRPr="003460F6" w:rsidRDefault="009D6202" w:rsidP="00390F28">
            <w:pPr>
              <w:tabs>
                <w:tab w:val="left" w:pos="709"/>
              </w:tabs>
              <w:spacing w:after="200"/>
              <w:jc w:val="both"/>
            </w:pPr>
            <w:r w:rsidRPr="003460F6">
              <w:rPr>
                <w:b/>
              </w:rPr>
              <w:t>Радченко Елена Андреевна</w:t>
            </w:r>
            <w:r w:rsidRPr="003460F6">
              <w:t xml:space="preserve"> – начальник контрольного отдела </w:t>
            </w:r>
            <w:r w:rsidR="00390F28" w:rsidRPr="003460F6">
              <w:t>УФНС России по Ростовской обла</w:t>
            </w:r>
            <w:r w:rsidRPr="003460F6">
              <w:t>сти</w:t>
            </w:r>
            <w:r w:rsidR="000578FF">
              <w:t>.</w:t>
            </w:r>
          </w:p>
        </w:tc>
      </w:tr>
      <w:tr w:rsidR="00A63E66" w:rsidRPr="003460F6" w:rsidTr="00DC3E6F">
        <w:tc>
          <w:tcPr>
            <w:tcW w:w="3227" w:type="dxa"/>
          </w:tcPr>
          <w:p w:rsidR="00A63E66" w:rsidRPr="003460F6" w:rsidRDefault="00A63E66" w:rsidP="00A63E66">
            <w:pPr>
              <w:rPr>
                <w:b/>
              </w:rPr>
            </w:pPr>
            <w:r w:rsidRPr="003460F6">
              <w:rPr>
                <w:b/>
              </w:rPr>
              <w:t xml:space="preserve">Секретарь Общественного совета при УФНС России по Ростовской области </w:t>
            </w:r>
          </w:p>
          <w:p w:rsidR="00A63E66" w:rsidRPr="003460F6" w:rsidRDefault="00A63E66"/>
        </w:tc>
        <w:tc>
          <w:tcPr>
            <w:tcW w:w="6344" w:type="dxa"/>
          </w:tcPr>
          <w:p w:rsidR="00A63E66" w:rsidRPr="003460F6" w:rsidRDefault="00A63E66" w:rsidP="00390F28">
            <w:pPr>
              <w:jc w:val="both"/>
            </w:pPr>
            <w:r w:rsidRPr="003460F6">
              <w:rPr>
                <w:b/>
              </w:rPr>
              <w:t>Колесникова</w:t>
            </w:r>
            <w:r w:rsidRPr="003460F6">
              <w:t xml:space="preserve"> </w:t>
            </w:r>
            <w:r w:rsidR="003460F6" w:rsidRPr="003460F6">
              <w:rPr>
                <w:b/>
              </w:rPr>
              <w:t>Оксана Юрьевна</w:t>
            </w:r>
            <w:r w:rsidR="003460F6">
              <w:t xml:space="preserve"> </w:t>
            </w:r>
            <w:r w:rsidRPr="003460F6">
              <w:t>–</w:t>
            </w:r>
            <w:r w:rsidR="003460F6">
              <w:t xml:space="preserve"> </w:t>
            </w:r>
            <w:r w:rsidRPr="003460F6">
              <w:t>начальник отдела работы с налогоплательщиками УФНС России по Ростовской области.</w:t>
            </w:r>
          </w:p>
        </w:tc>
      </w:tr>
    </w:tbl>
    <w:p w:rsidR="009D6202" w:rsidRDefault="009D6202"/>
    <w:p w:rsidR="00A63E66" w:rsidRPr="003460F6" w:rsidRDefault="00A63E66" w:rsidP="00A63E66">
      <w:pPr>
        <w:ind w:firstLine="360"/>
        <w:jc w:val="center"/>
        <w:rPr>
          <w:b/>
        </w:rPr>
      </w:pPr>
      <w:r w:rsidRPr="003460F6">
        <w:rPr>
          <w:b/>
        </w:rPr>
        <w:t>ПОВЕСТКА ЗАСЕДАНИЯ:</w:t>
      </w:r>
    </w:p>
    <w:p w:rsidR="00A63E66" w:rsidRPr="003460F6" w:rsidRDefault="00A63E66" w:rsidP="00A63E66">
      <w:pPr>
        <w:numPr>
          <w:ilvl w:val="0"/>
          <w:numId w:val="2"/>
        </w:numPr>
        <w:tabs>
          <w:tab w:val="left" w:pos="426"/>
        </w:tabs>
        <w:jc w:val="both"/>
        <w:rPr>
          <w:bCs/>
        </w:rPr>
      </w:pPr>
      <w:r w:rsidRPr="003460F6">
        <w:lastRenderedPageBreak/>
        <w:t>Вступительное слово председателя Общественного совета. Оглашение повестки заседания.</w:t>
      </w:r>
    </w:p>
    <w:p w:rsidR="00A63E66" w:rsidRPr="003460F6" w:rsidRDefault="00A63E66" w:rsidP="00A63E66">
      <w:pPr>
        <w:numPr>
          <w:ilvl w:val="0"/>
          <w:numId w:val="2"/>
        </w:numPr>
        <w:jc w:val="both"/>
      </w:pPr>
      <w:r w:rsidRPr="003460F6">
        <w:t>Итоги работы налоговых органов Ростовской области и актуальные вопросы налогового администрирования.</w:t>
      </w:r>
      <w:r w:rsidR="00497CD3" w:rsidRPr="003460F6">
        <w:t xml:space="preserve"> Тенденции и перспективы.</w:t>
      </w:r>
    </w:p>
    <w:p w:rsidR="00497CD3" w:rsidRPr="003460F6" w:rsidRDefault="00497CD3" w:rsidP="00A63E66">
      <w:pPr>
        <w:numPr>
          <w:ilvl w:val="0"/>
          <w:numId w:val="2"/>
        </w:numPr>
        <w:jc w:val="both"/>
      </w:pPr>
      <w:r w:rsidRPr="003460F6">
        <w:t>Итоги работы Общественного совета 1-го состава и прекращение полномочий его членов.</w:t>
      </w:r>
    </w:p>
    <w:p w:rsidR="00497CD3" w:rsidRPr="003460F6" w:rsidRDefault="00497CD3" w:rsidP="00A63E66">
      <w:pPr>
        <w:numPr>
          <w:ilvl w:val="0"/>
          <w:numId w:val="2"/>
        </w:numPr>
        <w:jc w:val="both"/>
      </w:pPr>
      <w:r w:rsidRPr="003460F6">
        <w:t>Новый порядок применения ККТ.</w:t>
      </w:r>
    </w:p>
    <w:p w:rsidR="00497CD3" w:rsidRPr="003460F6" w:rsidRDefault="00497CD3" w:rsidP="00A63E66">
      <w:pPr>
        <w:numPr>
          <w:ilvl w:val="0"/>
          <w:numId w:val="2"/>
        </w:numPr>
        <w:jc w:val="both"/>
      </w:pPr>
      <w:r w:rsidRPr="003460F6">
        <w:t xml:space="preserve">Новые государственные реестры в ведении ФНС России: Реестр </w:t>
      </w:r>
      <w:r w:rsidR="00DC3E6F" w:rsidRPr="003460F6">
        <w:t>субъектов</w:t>
      </w:r>
      <w:r w:rsidRPr="003460F6">
        <w:t xml:space="preserve"> малого бизнеса и ЗАГС.</w:t>
      </w:r>
    </w:p>
    <w:p w:rsidR="00497CD3" w:rsidRPr="003460F6" w:rsidRDefault="00497CD3" w:rsidP="00A63E66">
      <w:pPr>
        <w:numPr>
          <w:ilvl w:val="0"/>
          <w:numId w:val="2"/>
        </w:numPr>
        <w:jc w:val="both"/>
      </w:pPr>
      <w:r w:rsidRPr="003460F6">
        <w:t>Администрирование страховых взносов.</w:t>
      </w:r>
    </w:p>
    <w:p w:rsidR="003460F6" w:rsidRPr="008C2E1B" w:rsidRDefault="008C2E1B" w:rsidP="00A63E66">
      <w:pPr>
        <w:numPr>
          <w:ilvl w:val="0"/>
          <w:numId w:val="2"/>
        </w:numPr>
        <w:jc w:val="both"/>
      </w:pPr>
      <w:r w:rsidRPr="008C2E1B">
        <w:t xml:space="preserve">О создании </w:t>
      </w:r>
      <w:r w:rsidR="00CC71D1">
        <w:t>С</w:t>
      </w:r>
      <w:r w:rsidRPr="008C2E1B">
        <w:t>огласительной комиссии</w:t>
      </w:r>
      <w:r w:rsidR="00CC71D1">
        <w:t xml:space="preserve"> по разрешению спорных вопросов между налогоплательщиками и налоговыми органами</w:t>
      </w:r>
      <w:r w:rsidRPr="008C2E1B">
        <w:t xml:space="preserve"> при Общественном совете</w:t>
      </w:r>
      <w:r w:rsidR="00CC71D1">
        <w:t xml:space="preserve"> </w:t>
      </w:r>
      <w:r w:rsidR="00CC71D1" w:rsidRPr="003460F6">
        <w:t>при УФНС России по Ростовской области</w:t>
      </w:r>
      <w:r w:rsidRPr="008C2E1B">
        <w:t>.</w:t>
      </w:r>
    </w:p>
    <w:p w:rsidR="00497CD3" w:rsidRPr="003460F6" w:rsidRDefault="00497CD3" w:rsidP="00497CD3">
      <w:pPr>
        <w:numPr>
          <w:ilvl w:val="0"/>
          <w:numId w:val="2"/>
        </w:numPr>
        <w:ind w:right="-108"/>
        <w:jc w:val="both"/>
      </w:pPr>
      <w:r w:rsidRPr="003460F6">
        <w:t>Другие вопросы по организации деятельности Общественного совета. Подведение итогов  заседания Общественного совета.</w:t>
      </w:r>
    </w:p>
    <w:p w:rsidR="00497CD3" w:rsidRPr="003460F6" w:rsidRDefault="00497CD3" w:rsidP="00497CD3">
      <w:pPr>
        <w:pStyle w:val="a5"/>
        <w:spacing w:before="0" w:line="240" w:lineRule="auto"/>
        <w:ind w:left="567" w:firstLine="0"/>
        <w:jc w:val="center"/>
        <w:rPr>
          <w:b/>
          <w:sz w:val="24"/>
          <w:szCs w:val="24"/>
        </w:rPr>
      </w:pPr>
    </w:p>
    <w:p w:rsidR="00497CD3" w:rsidRPr="003460F6" w:rsidRDefault="00497CD3" w:rsidP="00497CD3">
      <w:pPr>
        <w:pStyle w:val="a5"/>
        <w:spacing w:before="0" w:line="240" w:lineRule="auto"/>
        <w:ind w:left="567" w:firstLine="0"/>
        <w:jc w:val="center"/>
        <w:rPr>
          <w:b/>
          <w:bCs/>
          <w:sz w:val="24"/>
          <w:szCs w:val="24"/>
        </w:rPr>
      </w:pPr>
      <w:r w:rsidRPr="003460F6">
        <w:rPr>
          <w:b/>
          <w:sz w:val="24"/>
          <w:szCs w:val="24"/>
        </w:rPr>
        <w:t>ВЫСТУПИЛИ:</w:t>
      </w:r>
    </w:p>
    <w:p w:rsidR="00497CD3" w:rsidRPr="003460F6" w:rsidRDefault="00497CD3" w:rsidP="00497CD3">
      <w:pPr>
        <w:pStyle w:val="a5"/>
        <w:numPr>
          <w:ilvl w:val="0"/>
          <w:numId w:val="1"/>
        </w:numPr>
        <w:tabs>
          <w:tab w:val="left" w:pos="284"/>
        </w:tabs>
        <w:spacing w:before="0" w:line="240" w:lineRule="auto"/>
        <w:ind w:left="0" w:firstLine="0"/>
        <w:jc w:val="both"/>
        <w:rPr>
          <w:bCs/>
          <w:sz w:val="24"/>
          <w:szCs w:val="24"/>
        </w:rPr>
      </w:pPr>
      <w:r w:rsidRPr="003460F6">
        <w:rPr>
          <w:bCs/>
          <w:sz w:val="24"/>
          <w:szCs w:val="24"/>
        </w:rPr>
        <w:t xml:space="preserve">Председатель </w:t>
      </w:r>
      <w:r w:rsidRPr="003460F6">
        <w:rPr>
          <w:sz w:val="24"/>
          <w:szCs w:val="24"/>
        </w:rPr>
        <w:t>Общественного совета при УФНС России по Ростовской области Николай Геннадьевич Кузнецов</w:t>
      </w:r>
      <w:r w:rsidRPr="003460F6">
        <w:rPr>
          <w:bCs/>
          <w:sz w:val="24"/>
          <w:szCs w:val="24"/>
        </w:rPr>
        <w:t>.</w:t>
      </w:r>
    </w:p>
    <w:p w:rsidR="00497CD3" w:rsidRPr="003460F6" w:rsidRDefault="00497CD3" w:rsidP="00497CD3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3460F6">
        <w:t xml:space="preserve">Руководитель УФНС России по Ростовской области Дмитрий Вадимович </w:t>
      </w:r>
      <w:proofErr w:type="spellStart"/>
      <w:r w:rsidRPr="003460F6">
        <w:t>Фотинов</w:t>
      </w:r>
      <w:proofErr w:type="spellEnd"/>
      <w:r w:rsidRPr="003460F6">
        <w:t xml:space="preserve"> п</w:t>
      </w:r>
      <w:r w:rsidRPr="003460F6">
        <w:rPr>
          <w:bCs/>
        </w:rPr>
        <w:t>о второму вопросу повестки заседания.</w:t>
      </w:r>
      <w:r w:rsidRPr="003460F6">
        <w:t xml:space="preserve"> </w:t>
      </w:r>
    </w:p>
    <w:p w:rsidR="00497CD3" w:rsidRPr="003460F6" w:rsidRDefault="00F56565" w:rsidP="00497CD3">
      <w:pPr>
        <w:numPr>
          <w:ilvl w:val="0"/>
          <w:numId w:val="1"/>
        </w:numPr>
        <w:tabs>
          <w:tab w:val="left" w:pos="284"/>
        </w:tabs>
        <w:ind w:left="0" w:right="-108" w:firstLine="0"/>
        <w:jc w:val="both"/>
        <w:rPr>
          <w:bCs/>
        </w:rPr>
      </w:pPr>
      <w:r w:rsidRPr="003460F6">
        <w:rPr>
          <w:bCs/>
        </w:rPr>
        <w:t xml:space="preserve">Председатель </w:t>
      </w:r>
      <w:r w:rsidRPr="003460F6">
        <w:t xml:space="preserve">Общественного совета при УФНС России по Ростовской области Николай Геннадьевич Кузнецов </w:t>
      </w:r>
      <w:r w:rsidR="00497CD3" w:rsidRPr="003460F6">
        <w:t>по третьему вопросу повестки заседания.</w:t>
      </w:r>
    </w:p>
    <w:p w:rsidR="00497CD3" w:rsidRPr="003460F6" w:rsidRDefault="00497CD3" w:rsidP="00497CD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460F6">
        <w:t>Начальник контрольного отдела Елена Андреевна Радченко по четвертому вопросу повестки заседания.</w:t>
      </w:r>
    </w:p>
    <w:p w:rsidR="00497CD3" w:rsidRPr="003460F6" w:rsidRDefault="00F56565" w:rsidP="00497CD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3460F6">
        <w:t xml:space="preserve">Начальник отдела регистрации и учета УФНС России по Ростовской области Олег Николаевич Епифанов </w:t>
      </w:r>
      <w:r w:rsidR="00497CD3" w:rsidRPr="003460F6">
        <w:t>по пятому вопросу повестки заседания.</w:t>
      </w:r>
    </w:p>
    <w:p w:rsidR="00F56565" w:rsidRDefault="003460F6" w:rsidP="00497CD3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З</w:t>
      </w:r>
      <w:r w:rsidR="00F56565" w:rsidRPr="003460F6">
        <w:t xml:space="preserve">аместитель </w:t>
      </w:r>
      <w:proofErr w:type="gramStart"/>
      <w:r w:rsidR="00F56565" w:rsidRPr="003460F6">
        <w:t>начальника отдела налогообложения доходов физических лиц</w:t>
      </w:r>
      <w:proofErr w:type="gramEnd"/>
      <w:r w:rsidR="00F56565" w:rsidRPr="003460F6">
        <w:t xml:space="preserve"> и администрирования страховых взносов УФНС России по Ростовской области</w:t>
      </w:r>
      <w:r w:rsidR="00F56565" w:rsidRPr="003460F6">
        <w:rPr>
          <w:b/>
        </w:rPr>
        <w:t xml:space="preserve"> </w:t>
      </w:r>
      <w:proofErr w:type="spellStart"/>
      <w:r w:rsidR="00F56565" w:rsidRPr="003460F6">
        <w:t>Багаев</w:t>
      </w:r>
      <w:proofErr w:type="spellEnd"/>
      <w:r w:rsidR="00F56565" w:rsidRPr="003460F6">
        <w:t xml:space="preserve"> Юрий </w:t>
      </w:r>
      <w:proofErr w:type="spellStart"/>
      <w:r w:rsidR="00F56565" w:rsidRPr="003460F6">
        <w:t>Алхазович</w:t>
      </w:r>
      <w:proofErr w:type="spellEnd"/>
      <w:r>
        <w:t xml:space="preserve"> по шестому вопросу повестки дня.</w:t>
      </w:r>
    </w:p>
    <w:p w:rsidR="005A035B" w:rsidRPr="008C2E1B" w:rsidRDefault="005A035B" w:rsidP="005A035B">
      <w:pPr>
        <w:jc w:val="both"/>
      </w:pPr>
      <w:r w:rsidRPr="008C2E1B">
        <w:t>7. Главный бухгалтер ООО «Торговый Дом «ВЭЛАН</w:t>
      </w:r>
      <w:r w:rsidR="005F1DDF">
        <w:t>»</w:t>
      </w:r>
      <w:r w:rsidRPr="008C2E1B">
        <w:t xml:space="preserve">, ревизор </w:t>
      </w:r>
      <w:r w:rsidR="005F1DDF">
        <w:t>«</w:t>
      </w:r>
      <w:r w:rsidRPr="008C2E1B">
        <w:t>Совета предпринимателей Ростовской области</w:t>
      </w:r>
      <w:r w:rsidR="005F1DDF">
        <w:t>»</w:t>
      </w:r>
      <w:r w:rsidRPr="008C2E1B">
        <w:t xml:space="preserve"> Екимов Дмитрий Петрович по седьмому вопросу повестки дня. </w:t>
      </w:r>
    </w:p>
    <w:p w:rsidR="00497CD3" w:rsidRPr="003460F6" w:rsidRDefault="005A035B" w:rsidP="005A035B">
      <w:pPr>
        <w:jc w:val="both"/>
      </w:pPr>
      <w:r>
        <w:t xml:space="preserve">8. </w:t>
      </w:r>
      <w:r w:rsidR="00497CD3" w:rsidRPr="003460F6">
        <w:t>По ходу выступлений члены Общественного совета при УФНС России по Ростовской области высказывали предложения и замечания.</w:t>
      </w:r>
    </w:p>
    <w:p w:rsidR="00497CD3" w:rsidRPr="003460F6" w:rsidRDefault="00497CD3" w:rsidP="00497CD3">
      <w:pPr>
        <w:ind w:left="360"/>
        <w:jc w:val="both"/>
      </w:pPr>
    </w:p>
    <w:p w:rsidR="00A63E66" w:rsidRPr="003460F6" w:rsidRDefault="00A63E66" w:rsidP="00A63E66">
      <w:pPr>
        <w:ind w:firstLine="428"/>
        <w:jc w:val="center"/>
        <w:rPr>
          <w:color w:val="000000"/>
        </w:rPr>
      </w:pPr>
      <w:r w:rsidRPr="003460F6">
        <w:rPr>
          <w:b/>
          <w:color w:val="000000"/>
        </w:rPr>
        <w:t>РЕШИЛИ:</w:t>
      </w:r>
    </w:p>
    <w:p w:rsidR="003460F6" w:rsidRPr="003460F6" w:rsidRDefault="003460F6" w:rsidP="003460F6">
      <w:pPr>
        <w:jc w:val="both"/>
      </w:pPr>
      <w:r>
        <w:rPr>
          <w:color w:val="000000"/>
        </w:rPr>
        <w:t xml:space="preserve">1. </w:t>
      </w:r>
      <w:r w:rsidR="00A63E66" w:rsidRPr="003460F6">
        <w:rPr>
          <w:color w:val="000000"/>
        </w:rPr>
        <w:t xml:space="preserve">Принять к сведению информацию о результатах работы налоговых органов Ростовской области и </w:t>
      </w:r>
      <w:r w:rsidRPr="003460F6">
        <w:t>актуальны</w:t>
      </w:r>
      <w:r w:rsidR="00DC3E6F">
        <w:t>х</w:t>
      </w:r>
      <w:r w:rsidRPr="003460F6">
        <w:t xml:space="preserve"> вопрос</w:t>
      </w:r>
      <w:r w:rsidR="00DC3E6F">
        <w:t>ах</w:t>
      </w:r>
      <w:r w:rsidRPr="003460F6">
        <w:t xml:space="preserve"> налогового администрирования. </w:t>
      </w:r>
    </w:p>
    <w:p w:rsidR="00A63E66" w:rsidRPr="003460F6" w:rsidRDefault="00A63E66" w:rsidP="00A63E66">
      <w:pPr>
        <w:jc w:val="both"/>
      </w:pPr>
      <w:r w:rsidRPr="003460F6">
        <w:t xml:space="preserve">2. </w:t>
      </w:r>
      <w:r w:rsidRPr="003460F6">
        <w:rPr>
          <w:color w:val="000000"/>
        </w:rPr>
        <w:t xml:space="preserve">Одобрить работу </w:t>
      </w:r>
      <w:r w:rsidR="00C20C47" w:rsidRPr="003460F6">
        <w:t>Общественного совета 1-го состава</w:t>
      </w:r>
      <w:r w:rsidR="00C16631" w:rsidRPr="00C16631">
        <w:t xml:space="preserve"> </w:t>
      </w:r>
      <w:r w:rsidR="00C16631" w:rsidRPr="003460F6">
        <w:t xml:space="preserve">и учесть ее в целях осуществления </w:t>
      </w:r>
      <w:r w:rsidR="00C16631">
        <w:t xml:space="preserve">дальнейшей </w:t>
      </w:r>
      <w:r w:rsidR="00C16631" w:rsidRPr="003460F6">
        <w:t>деятельности Общественного совета</w:t>
      </w:r>
      <w:r w:rsidRPr="003460F6">
        <w:rPr>
          <w:color w:val="000000"/>
        </w:rPr>
        <w:t>.</w:t>
      </w:r>
    </w:p>
    <w:p w:rsidR="00EF12CA" w:rsidRPr="00EF12CA" w:rsidRDefault="00A63E66" w:rsidP="009E166B">
      <w:pPr>
        <w:tabs>
          <w:tab w:val="left" w:pos="1080"/>
        </w:tabs>
        <w:jc w:val="both"/>
      </w:pPr>
      <w:r w:rsidRPr="003460F6">
        <w:rPr>
          <w:color w:val="000000"/>
        </w:rPr>
        <w:t>3.</w:t>
      </w:r>
      <w:r w:rsidRPr="003460F6">
        <w:t xml:space="preserve"> Принять к сведению информацию о </w:t>
      </w:r>
      <w:r w:rsidR="00C16631">
        <w:t xml:space="preserve">новом </w:t>
      </w:r>
      <w:r w:rsidRPr="003460F6">
        <w:t>порядк</w:t>
      </w:r>
      <w:r w:rsidR="00C20C47">
        <w:t>е</w:t>
      </w:r>
      <w:r w:rsidRPr="003460F6">
        <w:t xml:space="preserve"> применения ККТ.</w:t>
      </w:r>
      <w:r w:rsidR="009E166B">
        <w:t xml:space="preserve"> </w:t>
      </w:r>
      <w:r w:rsidR="00C20C47">
        <w:t>Продолжить</w:t>
      </w:r>
      <w:r w:rsidRPr="003460F6">
        <w:t xml:space="preserve"> информационную работу среди предпринимательского сообщества о </w:t>
      </w:r>
      <w:r w:rsidRPr="00EF12CA">
        <w:t>переходе на новый порядок применения ККТ. Организовать на базе общественных объединений проведение семинаров.</w:t>
      </w:r>
      <w:r w:rsidR="00EF12CA" w:rsidRPr="00EF12CA">
        <w:t xml:space="preserve"> Провести работу в журналистской среде для более активного участия СМИ в информировании налогоплательщиков по вопросам применения ККТ. </w:t>
      </w:r>
    </w:p>
    <w:p w:rsidR="00C20C47" w:rsidRDefault="009E166B" w:rsidP="00A63E66">
      <w:pPr>
        <w:tabs>
          <w:tab w:val="left" w:pos="1080"/>
        </w:tabs>
        <w:jc w:val="both"/>
      </w:pPr>
      <w:r>
        <w:t>4</w:t>
      </w:r>
      <w:r w:rsidR="00C20C47">
        <w:t>. Принять к сведению информацию о новых государственных реестрах в ведении ФНС России.</w:t>
      </w:r>
    </w:p>
    <w:p w:rsidR="00A63E66" w:rsidRDefault="009E166B" w:rsidP="00A63E66">
      <w:pPr>
        <w:tabs>
          <w:tab w:val="left" w:pos="1080"/>
        </w:tabs>
        <w:jc w:val="both"/>
      </w:pPr>
      <w:r>
        <w:rPr>
          <w:color w:val="000000"/>
        </w:rPr>
        <w:t>5</w:t>
      </w:r>
      <w:r w:rsidR="008103D8">
        <w:rPr>
          <w:color w:val="000000"/>
        </w:rPr>
        <w:t xml:space="preserve">. </w:t>
      </w:r>
      <w:r w:rsidR="008103D8" w:rsidRPr="003460F6">
        <w:rPr>
          <w:color w:val="000000"/>
        </w:rPr>
        <w:t>Принять к сведению информацию</w:t>
      </w:r>
      <w:r w:rsidR="008103D8">
        <w:rPr>
          <w:color w:val="000000"/>
        </w:rPr>
        <w:t xml:space="preserve"> о новой функции ФНС России – администрировании страховых взносов.</w:t>
      </w:r>
      <w:r>
        <w:rPr>
          <w:color w:val="000000"/>
        </w:rPr>
        <w:t xml:space="preserve"> </w:t>
      </w:r>
      <w:r w:rsidR="008103D8">
        <w:t>Активизировать</w:t>
      </w:r>
      <w:r w:rsidR="00A63E66" w:rsidRPr="003460F6">
        <w:t xml:space="preserve"> работу по информированию налогоплательщиков о </w:t>
      </w:r>
      <w:r w:rsidR="008103D8">
        <w:t xml:space="preserve">новых кодах бюджетной классификации для уплаты страховых взносов </w:t>
      </w:r>
      <w:r w:rsidR="00A63E66" w:rsidRPr="003460F6">
        <w:t>с использованием всех доступных каналов информирования.</w:t>
      </w:r>
    </w:p>
    <w:p w:rsidR="00A22C2D" w:rsidRPr="00ED7BBE" w:rsidRDefault="009E166B" w:rsidP="00A63E66">
      <w:pPr>
        <w:tabs>
          <w:tab w:val="left" w:pos="1080"/>
        </w:tabs>
        <w:jc w:val="both"/>
      </w:pPr>
      <w:r w:rsidRPr="00ED7BBE">
        <w:lastRenderedPageBreak/>
        <w:t>6</w:t>
      </w:r>
      <w:r w:rsidR="00A22C2D" w:rsidRPr="00ED7BBE">
        <w:t xml:space="preserve">. </w:t>
      </w:r>
      <w:r w:rsidR="00ED7BBE" w:rsidRPr="00ED7BBE">
        <w:t xml:space="preserve">Провести при участии члена Общественного совета </w:t>
      </w:r>
      <w:proofErr w:type="spellStart"/>
      <w:r w:rsidR="00ED7BBE" w:rsidRPr="00ED7BBE">
        <w:t>Акперова</w:t>
      </w:r>
      <w:proofErr w:type="spellEnd"/>
      <w:r w:rsidR="00ED7BBE" w:rsidRPr="00ED7BBE">
        <w:t xml:space="preserve"> И.Г. научную правовую экспертизу предло</w:t>
      </w:r>
      <w:r w:rsidR="00ED7BBE">
        <w:t>ж</w:t>
      </w:r>
      <w:r w:rsidR="00ED7BBE" w:rsidRPr="00ED7BBE">
        <w:t>енной инициативы для определения целесообразности внедрения ее в работу.</w:t>
      </w:r>
    </w:p>
    <w:p w:rsidR="00A63E66" w:rsidRPr="003460F6" w:rsidRDefault="009E166B" w:rsidP="00A63E66">
      <w:pPr>
        <w:jc w:val="both"/>
        <w:rPr>
          <w:color w:val="000000"/>
        </w:rPr>
      </w:pPr>
      <w:r>
        <w:rPr>
          <w:color w:val="000000"/>
        </w:rPr>
        <w:t>7</w:t>
      </w:r>
      <w:r w:rsidR="00A63E66" w:rsidRPr="003460F6">
        <w:rPr>
          <w:color w:val="000000"/>
        </w:rPr>
        <w:t>. Продолжить работу формированию положительного имиджа УФНС России по Ростовской области.</w:t>
      </w:r>
    </w:p>
    <w:p w:rsidR="00A63E66" w:rsidRPr="003460F6" w:rsidRDefault="00A63E66" w:rsidP="00A63E66">
      <w:pPr>
        <w:jc w:val="both"/>
      </w:pPr>
    </w:p>
    <w:p w:rsidR="00A63E66" w:rsidRPr="003460F6" w:rsidRDefault="00A63E66" w:rsidP="00A63E66">
      <w:pPr>
        <w:tabs>
          <w:tab w:val="left" w:pos="709"/>
          <w:tab w:val="left" w:pos="7020"/>
        </w:tabs>
        <w:ind w:firstLine="426"/>
        <w:jc w:val="both"/>
        <w:rPr>
          <w:color w:val="000000"/>
        </w:rPr>
      </w:pPr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3460F6" w:rsidRDefault="00EF12CA" w:rsidP="00A63E66">
      <w:pPr>
        <w:pStyle w:val="2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63E66" w:rsidRPr="003460F6">
        <w:rPr>
          <w:color w:val="000000"/>
          <w:sz w:val="24"/>
          <w:szCs w:val="24"/>
        </w:rPr>
        <w:t>Н.Г. Кузнецов</w:t>
      </w:r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</w:p>
    <w:p w:rsidR="00A63E66" w:rsidRPr="003460F6" w:rsidRDefault="00A63E66" w:rsidP="00A63E66">
      <w:pPr>
        <w:pStyle w:val="2"/>
        <w:ind w:firstLine="0"/>
        <w:rPr>
          <w:color w:val="000000"/>
          <w:sz w:val="24"/>
          <w:szCs w:val="24"/>
        </w:rPr>
      </w:pPr>
      <w:r w:rsidRPr="003460F6">
        <w:rPr>
          <w:color w:val="000000"/>
          <w:sz w:val="24"/>
          <w:szCs w:val="24"/>
        </w:rPr>
        <w:t>Секретарь</w:t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</w:r>
      <w:r w:rsidR="00EF12CA">
        <w:rPr>
          <w:color w:val="000000"/>
          <w:sz w:val="24"/>
          <w:szCs w:val="24"/>
        </w:rPr>
        <w:tab/>
      </w:r>
      <w:r w:rsidRPr="003460F6">
        <w:rPr>
          <w:color w:val="000000"/>
          <w:sz w:val="24"/>
          <w:szCs w:val="24"/>
        </w:rPr>
        <w:tab/>
        <w:t>О.Ю. Колесникова</w:t>
      </w:r>
    </w:p>
    <w:p w:rsidR="00A63E66" w:rsidRPr="003460F6" w:rsidRDefault="00A63E66" w:rsidP="00A63E66">
      <w:pPr>
        <w:pStyle w:val="31"/>
        <w:rPr>
          <w:color w:val="000000"/>
          <w:sz w:val="24"/>
          <w:szCs w:val="24"/>
        </w:rPr>
      </w:pPr>
    </w:p>
    <w:p w:rsidR="00A63E66" w:rsidRPr="003460F6" w:rsidRDefault="00A63E66"/>
    <w:sectPr w:rsidR="00A63E66" w:rsidRPr="0034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4A"/>
    <w:multiLevelType w:val="hybridMultilevel"/>
    <w:tmpl w:val="64C09802"/>
    <w:lvl w:ilvl="0" w:tplc="6D4A3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80D82"/>
    <w:multiLevelType w:val="hybridMultilevel"/>
    <w:tmpl w:val="DA9AEA2C"/>
    <w:lvl w:ilvl="0" w:tplc="6D4A37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71025"/>
    <w:multiLevelType w:val="hybridMultilevel"/>
    <w:tmpl w:val="24EE1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D4EE9"/>
    <w:multiLevelType w:val="hybridMultilevel"/>
    <w:tmpl w:val="9DDEF71E"/>
    <w:lvl w:ilvl="0" w:tplc="F1D2A8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8D2274"/>
    <w:multiLevelType w:val="hybridMultilevel"/>
    <w:tmpl w:val="C9184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6"/>
    <w:rsid w:val="000578FF"/>
    <w:rsid w:val="000C44B3"/>
    <w:rsid w:val="00116D04"/>
    <w:rsid w:val="003460F6"/>
    <w:rsid w:val="00375E25"/>
    <w:rsid w:val="00390F28"/>
    <w:rsid w:val="00497CD3"/>
    <w:rsid w:val="00501D0F"/>
    <w:rsid w:val="00532E77"/>
    <w:rsid w:val="005A035B"/>
    <w:rsid w:val="005C1A69"/>
    <w:rsid w:val="005F1DDF"/>
    <w:rsid w:val="006D71AE"/>
    <w:rsid w:val="007E666E"/>
    <w:rsid w:val="00800F10"/>
    <w:rsid w:val="008103D8"/>
    <w:rsid w:val="008B2EFF"/>
    <w:rsid w:val="008C2E1B"/>
    <w:rsid w:val="009D6202"/>
    <w:rsid w:val="009E166B"/>
    <w:rsid w:val="00A22C2D"/>
    <w:rsid w:val="00A63E66"/>
    <w:rsid w:val="00BB7C6C"/>
    <w:rsid w:val="00C16631"/>
    <w:rsid w:val="00C20C47"/>
    <w:rsid w:val="00CC71D1"/>
    <w:rsid w:val="00DB09BB"/>
    <w:rsid w:val="00DC3E6F"/>
    <w:rsid w:val="00ED7BBE"/>
    <w:rsid w:val="00EF12CA"/>
    <w:rsid w:val="00F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63E66"/>
    <w:pPr>
      <w:spacing w:before="120" w:after="24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63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63E66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A63E66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A63E66"/>
    <w:pPr>
      <w:numPr>
        <w:ilvl w:val="12"/>
      </w:num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63E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63E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A63E66"/>
    <w:pPr>
      <w:jc w:val="both"/>
    </w:pPr>
    <w:rPr>
      <w:snapToGrid w:val="0"/>
      <w:sz w:val="20"/>
      <w:szCs w:val="20"/>
    </w:rPr>
  </w:style>
  <w:style w:type="paragraph" w:styleId="a9">
    <w:name w:val="List Paragraph"/>
    <w:basedOn w:val="a"/>
    <w:uiPriority w:val="34"/>
    <w:qFormat/>
    <w:rsid w:val="005A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Валерьевна</dc:creator>
  <cp:lastModifiedBy>Малахова Татьяна Евгеньевна</cp:lastModifiedBy>
  <cp:revision>2</cp:revision>
  <dcterms:created xsi:type="dcterms:W3CDTF">2017-06-28T12:45:00Z</dcterms:created>
  <dcterms:modified xsi:type="dcterms:W3CDTF">2017-06-28T12:45:00Z</dcterms:modified>
</cp:coreProperties>
</file>