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7F574C" w:rsidRDefault="00912E05" w:rsidP="007F574C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</w:t>
      </w:r>
      <w:r w:rsidR="00CE6326">
        <w:rPr>
          <w:b/>
          <w:sz w:val="26"/>
          <w:szCs w:val="26"/>
        </w:rPr>
        <w:t>ой</w:t>
      </w:r>
      <w:r w:rsidRPr="00950236">
        <w:rPr>
          <w:b/>
          <w:sz w:val="26"/>
          <w:szCs w:val="26"/>
        </w:rPr>
        <w:t xml:space="preserve"> должност</w:t>
      </w:r>
      <w:r w:rsidR="00CE6326">
        <w:rPr>
          <w:b/>
          <w:sz w:val="26"/>
          <w:szCs w:val="26"/>
        </w:rPr>
        <w:t>и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7F574C" w:rsidRPr="007F574C">
        <w:rPr>
          <w:b/>
          <w:sz w:val="26"/>
          <w:szCs w:val="26"/>
        </w:rPr>
        <w:t xml:space="preserve">Межрайонной инспекции Федеральной </w:t>
      </w:r>
    </w:p>
    <w:p w:rsidR="005416E3" w:rsidRPr="007F574C" w:rsidRDefault="007F574C" w:rsidP="007F574C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7F574C">
        <w:rPr>
          <w:b/>
          <w:sz w:val="26"/>
          <w:szCs w:val="26"/>
        </w:rPr>
        <w:t>налоговой службы № 4</w:t>
      </w:r>
      <w:r>
        <w:rPr>
          <w:b/>
          <w:sz w:val="26"/>
          <w:szCs w:val="26"/>
        </w:rPr>
        <w:t xml:space="preserve"> </w:t>
      </w:r>
      <w:r w:rsidRPr="007F574C">
        <w:rPr>
          <w:b/>
          <w:sz w:val="26"/>
          <w:szCs w:val="26"/>
        </w:rPr>
        <w:t>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Pr="00950236" w:rsidRDefault="00232AB4" w:rsidP="00232AB4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232AB4">
        <w:rPr>
          <w:sz w:val="26"/>
          <w:szCs w:val="26"/>
        </w:rPr>
        <w:t xml:space="preserve">Межрайонная инспекция Федеральной налоговой службы № 4 по Рязанской области в лице </w:t>
      </w:r>
      <w:r w:rsidR="00C14F4B">
        <w:rPr>
          <w:sz w:val="26"/>
          <w:szCs w:val="26"/>
        </w:rPr>
        <w:t xml:space="preserve">начальника инспекции </w:t>
      </w:r>
      <w:r w:rsidR="004E1B74">
        <w:rPr>
          <w:sz w:val="26"/>
          <w:szCs w:val="26"/>
        </w:rPr>
        <w:t>Шилиной Светланы Викторовны</w:t>
      </w:r>
      <w:r w:rsidRPr="00232AB4">
        <w:rPr>
          <w:sz w:val="26"/>
          <w:szCs w:val="26"/>
        </w:rPr>
        <w:t>, действующего на основании Положения о Межрайонной инспекции Федеральной налоговой службы № 4 по Рязанской области, утвержденного руководителем Управления Федеральной налоговой службы по Рязанской</w:t>
      </w:r>
      <w:r w:rsidR="00A01A6C">
        <w:rPr>
          <w:sz w:val="26"/>
          <w:szCs w:val="26"/>
        </w:rPr>
        <w:t xml:space="preserve"> области </w:t>
      </w:r>
      <w:r w:rsidRPr="00232AB4">
        <w:rPr>
          <w:sz w:val="26"/>
          <w:szCs w:val="26"/>
        </w:rPr>
        <w:t xml:space="preserve">Морозовым В.А. </w:t>
      </w:r>
      <w:r w:rsidR="00467878">
        <w:rPr>
          <w:sz w:val="26"/>
          <w:szCs w:val="26"/>
        </w:rPr>
        <w:t>01.04.2021</w:t>
      </w:r>
      <w:r w:rsidRPr="00232AB4">
        <w:rPr>
          <w:sz w:val="26"/>
          <w:szCs w:val="26"/>
        </w:rPr>
        <w:t xml:space="preserve">, объявляет о приеме документов для участия в конкурсе № </w:t>
      </w:r>
      <w:r w:rsidR="00467878">
        <w:rPr>
          <w:sz w:val="26"/>
          <w:szCs w:val="26"/>
        </w:rPr>
        <w:t>1</w:t>
      </w:r>
      <w:r w:rsidRPr="00232AB4">
        <w:rPr>
          <w:sz w:val="26"/>
          <w:szCs w:val="26"/>
        </w:rPr>
        <w:t xml:space="preserve"> на замещение вакантн</w:t>
      </w:r>
      <w:r w:rsidR="00462776">
        <w:rPr>
          <w:sz w:val="26"/>
          <w:szCs w:val="26"/>
        </w:rPr>
        <w:t>ой</w:t>
      </w:r>
      <w:r w:rsidRPr="00232AB4">
        <w:rPr>
          <w:sz w:val="26"/>
          <w:szCs w:val="26"/>
        </w:rPr>
        <w:t xml:space="preserve"> должност</w:t>
      </w:r>
      <w:r w:rsidR="00462776">
        <w:rPr>
          <w:sz w:val="26"/>
          <w:szCs w:val="26"/>
        </w:rPr>
        <w:t>и</w:t>
      </w:r>
      <w:r w:rsidR="00252375" w:rsidRPr="00950236">
        <w:rPr>
          <w:sz w:val="26"/>
          <w:szCs w:val="26"/>
        </w:rPr>
        <w:t>:</w:t>
      </w:r>
    </w:p>
    <w:p w:rsidR="003824CB" w:rsidRPr="002F7AAB" w:rsidRDefault="003824CB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 w:rsidTr="000F1703">
        <w:tc>
          <w:tcPr>
            <w:tcW w:w="2988" w:type="dxa"/>
            <w:vAlign w:val="center"/>
          </w:tcPr>
          <w:p w:rsidR="00623671" w:rsidRPr="00462776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462776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462776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62776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462776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462776">
              <w:rPr>
                <w:b/>
                <w:sz w:val="22"/>
                <w:szCs w:val="22"/>
              </w:rPr>
              <w:t>Количество</w:t>
            </w:r>
            <w:r w:rsidR="00EB207C" w:rsidRPr="00462776">
              <w:rPr>
                <w:b/>
                <w:sz w:val="22"/>
                <w:szCs w:val="22"/>
              </w:rPr>
              <w:t xml:space="preserve"> </w:t>
            </w:r>
            <w:r w:rsidRPr="00462776">
              <w:rPr>
                <w:b/>
                <w:sz w:val="22"/>
                <w:szCs w:val="22"/>
              </w:rPr>
              <w:t>вакантных</w:t>
            </w:r>
            <w:r w:rsidR="00EB207C" w:rsidRPr="00462776">
              <w:rPr>
                <w:b/>
                <w:sz w:val="22"/>
                <w:szCs w:val="22"/>
              </w:rPr>
              <w:t xml:space="preserve"> </w:t>
            </w:r>
            <w:r w:rsidRPr="00462776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462776" w:rsidRDefault="00623671" w:rsidP="000F1703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462776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897EF4" w:rsidRPr="009E0025" w:rsidTr="003C5EF8">
        <w:trPr>
          <w:trHeight w:val="1268"/>
        </w:trPr>
        <w:tc>
          <w:tcPr>
            <w:tcW w:w="2988" w:type="dxa"/>
            <w:vAlign w:val="center"/>
          </w:tcPr>
          <w:p w:rsidR="00897EF4" w:rsidRPr="00976FEA" w:rsidRDefault="00467878" w:rsidP="00BF5A4E">
            <w:pPr>
              <w:jc w:val="center"/>
            </w:pPr>
            <w:r w:rsidRPr="00467878">
              <w:t>Отдел камеральных проверок №1</w:t>
            </w:r>
          </w:p>
        </w:tc>
        <w:tc>
          <w:tcPr>
            <w:tcW w:w="2365" w:type="dxa"/>
            <w:vAlign w:val="center"/>
          </w:tcPr>
          <w:p w:rsidR="00897EF4" w:rsidRPr="00976FEA" w:rsidRDefault="00467878" w:rsidP="000F1703">
            <w:pPr>
              <w:jc w:val="center"/>
            </w:pPr>
            <w:r w:rsidRPr="00467878"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897EF4" w:rsidRPr="00976FEA" w:rsidRDefault="00897EF4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976FEA">
              <w:rPr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:rsidR="00467878" w:rsidRPr="00976FEA" w:rsidRDefault="00467878" w:rsidP="00467878">
            <w:pPr>
              <w:tabs>
                <w:tab w:val="left" w:pos="2520"/>
              </w:tabs>
              <w:jc w:val="center"/>
            </w:pPr>
            <w:r w:rsidRPr="00CE6326">
              <w:t xml:space="preserve">высшее </w:t>
            </w:r>
            <w:r w:rsidRPr="00BF5A4E">
              <w:t>образование</w:t>
            </w:r>
            <w:r w:rsidRPr="00976FEA">
              <w:t>;</w:t>
            </w:r>
          </w:p>
          <w:p w:rsidR="00897EF4" w:rsidRPr="00976FEA" w:rsidRDefault="00467878" w:rsidP="0046787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976FEA">
              <w:t>без предъявлений требований к стажу</w:t>
            </w:r>
          </w:p>
        </w:tc>
      </w:tr>
    </w:tbl>
    <w:p w:rsidR="001C1FCE" w:rsidRPr="002F7AAB" w:rsidRDefault="001C1FCE" w:rsidP="00746F24">
      <w:pPr>
        <w:ind w:firstLine="709"/>
        <w:jc w:val="center"/>
        <w:rPr>
          <w:b/>
        </w:rPr>
      </w:pPr>
    </w:p>
    <w:p w:rsidR="00B545E0" w:rsidRPr="00462776" w:rsidRDefault="00CF53A9" w:rsidP="00462776">
      <w:pPr>
        <w:jc w:val="center"/>
        <w:rPr>
          <w:b/>
          <w:sz w:val="26"/>
          <w:szCs w:val="26"/>
        </w:rPr>
      </w:pPr>
      <w:r w:rsidRPr="00462776">
        <w:rPr>
          <w:b/>
          <w:sz w:val="26"/>
          <w:szCs w:val="26"/>
        </w:rPr>
        <w:t>Денежное содержани</w:t>
      </w:r>
      <w:r w:rsidR="004D059F" w:rsidRPr="00462776">
        <w:rPr>
          <w:b/>
          <w:sz w:val="26"/>
          <w:szCs w:val="26"/>
        </w:rPr>
        <w:t>е</w:t>
      </w:r>
      <w:r w:rsidRPr="00462776">
        <w:rPr>
          <w:b/>
          <w:sz w:val="26"/>
          <w:szCs w:val="26"/>
        </w:rPr>
        <w:t xml:space="preserve"> </w:t>
      </w:r>
      <w:r w:rsidR="005907F4" w:rsidRPr="00462776">
        <w:rPr>
          <w:b/>
          <w:sz w:val="26"/>
          <w:szCs w:val="26"/>
        </w:rPr>
        <w:t>федеральных государственных гражданских служащих</w:t>
      </w:r>
    </w:p>
    <w:p w:rsidR="003824CB" w:rsidRPr="00462776" w:rsidRDefault="00BD18A1" w:rsidP="00462776">
      <w:pPr>
        <w:jc w:val="center"/>
        <w:rPr>
          <w:b/>
          <w:sz w:val="26"/>
          <w:szCs w:val="26"/>
        </w:rPr>
      </w:pPr>
      <w:r w:rsidRPr="00462776">
        <w:rPr>
          <w:b/>
          <w:sz w:val="26"/>
          <w:szCs w:val="26"/>
        </w:rPr>
        <w:t>Межрайонной инспекции Федеральной налоговой службы № 4 по Рязанской области</w:t>
      </w:r>
      <w:r w:rsidR="00E2213D" w:rsidRPr="00462776">
        <w:rPr>
          <w:b/>
          <w:sz w:val="26"/>
          <w:szCs w:val="26"/>
        </w:rPr>
        <w:t>: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070"/>
      </w:tblGrid>
      <w:tr w:rsidR="003C5EF8" w:rsidTr="00D21710">
        <w:trPr>
          <w:trHeight w:val="232"/>
        </w:trPr>
        <w:tc>
          <w:tcPr>
            <w:tcW w:w="3600" w:type="dxa"/>
            <w:vAlign w:val="center"/>
          </w:tcPr>
          <w:p w:rsidR="003C5EF8" w:rsidRPr="00976FEA" w:rsidRDefault="003C5EF8" w:rsidP="00AA54E3">
            <w:pPr>
              <w:jc w:val="center"/>
            </w:pPr>
          </w:p>
        </w:tc>
        <w:tc>
          <w:tcPr>
            <w:tcW w:w="7070" w:type="dxa"/>
          </w:tcPr>
          <w:p w:rsidR="003C5EF8" w:rsidRPr="00462776" w:rsidRDefault="00467878" w:rsidP="00AA5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7878">
              <w:rPr>
                <w:b/>
                <w:color w:val="000000"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3C5EF8" w:rsidRPr="00016CEA" w:rsidTr="00462776">
        <w:tc>
          <w:tcPr>
            <w:tcW w:w="3600" w:type="dxa"/>
            <w:vAlign w:val="center"/>
          </w:tcPr>
          <w:p w:rsidR="003C5EF8" w:rsidRPr="00976FEA" w:rsidRDefault="003C5EF8" w:rsidP="00462776">
            <w:pPr>
              <w:jc w:val="center"/>
            </w:pPr>
            <w:r w:rsidRPr="00976FE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7070" w:type="dxa"/>
            <w:vAlign w:val="center"/>
          </w:tcPr>
          <w:p w:rsidR="003C5EF8" w:rsidRPr="00976FEA" w:rsidRDefault="00764E5F" w:rsidP="00100833">
            <w:pPr>
              <w:jc w:val="center"/>
            </w:pPr>
            <w:r>
              <w:t>5075</w:t>
            </w:r>
            <w:r w:rsidR="00A20112" w:rsidRPr="00A20112">
              <w:t xml:space="preserve"> руб.</w:t>
            </w:r>
          </w:p>
        </w:tc>
      </w:tr>
      <w:tr w:rsidR="003C5EF8" w:rsidRPr="00016CEA" w:rsidTr="00462776">
        <w:trPr>
          <w:trHeight w:val="561"/>
        </w:trPr>
        <w:tc>
          <w:tcPr>
            <w:tcW w:w="3600" w:type="dxa"/>
            <w:vAlign w:val="center"/>
          </w:tcPr>
          <w:p w:rsidR="003C5EF8" w:rsidRPr="00976FEA" w:rsidRDefault="003C5EF8" w:rsidP="00462776">
            <w:pPr>
              <w:jc w:val="center"/>
            </w:pPr>
            <w:r w:rsidRPr="00976FEA">
              <w:t>Месячного оклада в соответствии с присвоенным классным чином</w:t>
            </w:r>
          </w:p>
        </w:tc>
        <w:tc>
          <w:tcPr>
            <w:tcW w:w="7070" w:type="dxa"/>
            <w:vAlign w:val="center"/>
          </w:tcPr>
          <w:p w:rsidR="003C5EF8" w:rsidRPr="00976FEA" w:rsidRDefault="00764E5F" w:rsidP="00764E5F">
            <w:pPr>
              <w:jc w:val="center"/>
            </w:pPr>
            <w:r w:rsidRPr="00764E5F">
              <w:t>1</w:t>
            </w:r>
            <w:r>
              <w:t>319</w:t>
            </w:r>
            <w:r w:rsidRPr="00764E5F">
              <w:t xml:space="preserve"> руб., 1</w:t>
            </w:r>
            <w:r>
              <w:t>413</w:t>
            </w:r>
            <w:r w:rsidRPr="00764E5F">
              <w:t xml:space="preserve"> руб.</w:t>
            </w:r>
            <w:r>
              <w:t>, 1694 руб.</w:t>
            </w:r>
          </w:p>
        </w:tc>
      </w:tr>
      <w:tr w:rsidR="00976FEA" w:rsidRPr="00016CEA" w:rsidTr="00462776">
        <w:trPr>
          <w:trHeight w:val="561"/>
        </w:trPr>
        <w:tc>
          <w:tcPr>
            <w:tcW w:w="360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707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до 30 % должностного оклада в зависимости от стажа гражданской службы</w:t>
            </w:r>
          </w:p>
        </w:tc>
      </w:tr>
      <w:tr w:rsidR="003C5EF8" w:rsidRPr="00016CEA" w:rsidTr="00462776">
        <w:trPr>
          <w:trHeight w:val="561"/>
        </w:trPr>
        <w:tc>
          <w:tcPr>
            <w:tcW w:w="3600" w:type="dxa"/>
            <w:vAlign w:val="center"/>
          </w:tcPr>
          <w:p w:rsidR="003C5EF8" w:rsidRPr="00976FEA" w:rsidRDefault="003C5EF8" w:rsidP="00462776">
            <w:pPr>
              <w:jc w:val="center"/>
            </w:pPr>
            <w:r w:rsidRPr="00976FE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7070" w:type="dxa"/>
            <w:vAlign w:val="center"/>
          </w:tcPr>
          <w:p w:rsidR="003C5EF8" w:rsidRPr="00976FEA" w:rsidRDefault="00D33C78" w:rsidP="00462776">
            <w:pPr>
              <w:jc w:val="center"/>
            </w:pPr>
            <w:r>
              <w:t>9</w:t>
            </w:r>
            <w:r w:rsidR="00BD18A1">
              <w:t>0</w:t>
            </w:r>
            <w:r w:rsidR="003C5EF8" w:rsidRPr="00976FEA">
              <w:t>% должностного оклада</w:t>
            </w:r>
          </w:p>
        </w:tc>
      </w:tr>
      <w:tr w:rsidR="00BD18A1" w:rsidRPr="00016CEA" w:rsidTr="00462776">
        <w:tc>
          <w:tcPr>
            <w:tcW w:w="3600" w:type="dxa"/>
            <w:vAlign w:val="center"/>
          </w:tcPr>
          <w:p w:rsidR="00BD18A1" w:rsidRPr="00976FEA" w:rsidRDefault="00BD18A1" w:rsidP="00462776">
            <w:pPr>
              <w:jc w:val="center"/>
            </w:pPr>
            <w:r w:rsidRPr="00976FE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070" w:type="dxa"/>
            <w:vAlign w:val="center"/>
          </w:tcPr>
          <w:p w:rsidR="00BD18A1" w:rsidRPr="00976FEA" w:rsidRDefault="00BD18A1" w:rsidP="00462776">
            <w:pPr>
              <w:jc w:val="center"/>
            </w:pPr>
            <w:r w:rsidRPr="00976FEA">
              <w:t>не предусмотрена</w:t>
            </w:r>
          </w:p>
        </w:tc>
      </w:tr>
      <w:tr w:rsidR="00976FEA" w:rsidRPr="00016CEA" w:rsidTr="00462776">
        <w:tc>
          <w:tcPr>
            <w:tcW w:w="360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Премии за выполнение особо важных и сложных заданий</w:t>
            </w:r>
          </w:p>
        </w:tc>
        <w:tc>
          <w:tcPr>
            <w:tcW w:w="707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в соответствии с положением, утвержденным Представителем нанимателя</w:t>
            </w:r>
          </w:p>
        </w:tc>
      </w:tr>
      <w:tr w:rsidR="00976FEA" w:rsidRPr="00016CEA" w:rsidTr="00462776">
        <w:tc>
          <w:tcPr>
            <w:tcW w:w="360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Ежемесячного денежного поощрения</w:t>
            </w:r>
          </w:p>
        </w:tc>
        <w:tc>
          <w:tcPr>
            <w:tcW w:w="707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1 должностной оклад</w:t>
            </w:r>
          </w:p>
        </w:tc>
      </w:tr>
      <w:tr w:rsidR="00976FEA" w:rsidRPr="00016CEA" w:rsidTr="00462776">
        <w:tc>
          <w:tcPr>
            <w:tcW w:w="360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07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76FEA" w:rsidRPr="00016CEA" w:rsidTr="00462776">
        <w:tc>
          <w:tcPr>
            <w:tcW w:w="360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Материальной помощи</w:t>
            </w:r>
          </w:p>
        </w:tc>
        <w:tc>
          <w:tcPr>
            <w:tcW w:w="7070" w:type="dxa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в соответствии с положением, утвержденным Представителем нанимателя</w:t>
            </w:r>
          </w:p>
        </w:tc>
      </w:tr>
      <w:tr w:rsidR="00976FEA" w:rsidRPr="00016CEA" w:rsidTr="00462776">
        <w:tc>
          <w:tcPr>
            <w:tcW w:w="10670" w:type="dxa"/>
            <w:gridSpan w:val="2"/>
            <w:vAlign w:val="center"/>
          </w:tcPr>
          <w:p w:rsidR="00976FEA" w:rsidRPr="00976FEA" w:rsidRDefault="00976FEA" w:rsidP="00462776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976FEA" w:rsidRPr="00976FEA" w:rsidRDefault="00976FEA" w:rsidP="00462776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0F2FFB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0F2FFB">
        <w:rPr>
          <w:color w:val="000000" w:themeColor="text1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</w:t>
      </w:r>
      <w:r w:rsidRPr="00D53EA5">
        <w:rPr>
          <w:color w:val="000000" w:themeColor="text1"/>
          <w:sz w:val="26"/>
          <w:szCs w:val="26"/>
        </w:rPr>
        <w:t xml:space="preserve">ащих размещен на сайте Минтруда </w:t>
      </w:r>
      <w:r w:rsidRPr="000F2FFB">
        <w:rPr>
          <w:color w:val="000000" w:themeColor="text1"/>
          <w:sz w:val="26"/>
          <w:szCs w:val="26"/>
        </w:rPr>
        <w:t>(</w:t>
      </w:r>
      <w:hyperlink r:id="rId9" w:history="1">
        <w:r w:rsidRPr="00D53EA5">
          <w:rPr>
            <w:color w:val="000000" w:themeColor="text1"/>
            <w:sz w:val="26"/>
            <w:szCs w:val="26"/>
            <w:lang w:val="en-US"/>
          </w:rPr>
          <w:t>http</w:t>
        </w:r>
        <w:r w:rsidRPr="00D53EA5">
          <w:rPr>
            <w:color w:val="000000" w:themeColor="text1"/>
            <w:sz w:val="26"/>
            <w:szCs w:val="26"/>
          </w:rPr>
          <w:t>://</w:t>
        </w:r>
        <w:r w:rsidRPr="00D53EA5">
          <w:rPr>
            <w:color w:val="000000" w:themeColor="text1"/>
            <w:sz w:val="26"/>
            <w:szCs w:val="26"/>
            <w:lang w:val="en-US"/>
          </w:rPr>
          <w:t>www</w:t>
        </w:r>
        <w:r w:rsidRPr="00D53EA5">
          <w:rPr>
            <w:color w:val="000000" w:themeColor="text1"/>
            <w:sz w:val="26"/>
            <w:szCs w:val="26"/>
          </w:rPr>
          <w:t>.</w:t>
        </w:r>
        <w:r w:rsidRPr="00D53EA5">
          <w:rPr>
            <w:color w:val="000000" w:themeColor="text1"/>
            <w:sz w:val="26"/>
            <w:szCs w:val="26"/>
            <w:lang w:val="en-US"/>
          </w:rPr>
          <w:t>rosmintrud</w:t>
        </w:r>
        <w:r w:rsidRPr="00D53EA5">
          <w:rPr>
            <w:color w:val="000000" w:themeColor="text1"/>
            <w:sz w:val="26"/>
            <w:szCs w:val="26"/>
          </w:rPr>
          <w:t>.</w:t>
        </w:r>
        <w:r w:rsidRPr="00D53EA5">
          <w:rPr>
            <w:color w:val="000000" w:themeColor="text1"/>
            <w:sz w:val="26"/>
            <w:szCs w:val="26"/>
            <w:lang w:val="en-US"/>
          </w:rPr>
          <w:t>ru</w:t>
        </w:r>
        <w:r w:rsidRPr="00D53EA5">
          <w:rPr>
            <w:color w:val="000000" w:themeColor="text1"/>
            <w:sz w:val="26"/>
            <w:szCs w:val="26"/>
          </w:rPr>
          <w:t>/</w:t>
        </w:r>
        <w:r w:rsidRPr="00D53EA5">
          <w:rPr>
            <w:color w:val="000000" w:themeColor="text1"/>
            <w:sz w:val="26"/>
            <w:szCs w:val="26"/>
            <w:lang w:val="en-US"/>
          </w:rPr>
          <w:t>ministry</w:t>
        </w:r>
        <w:r w:rsidRPr="00D53EA5">
          <w:rPr>
            <w:color w:val="000000" w:themeColor="text1"/>
            <w:sz w:val="26"/>
            <w:szCs w:val="26"/>
          </w:rPr>
          <w:t>/</w:t>
        </w:r>
        <w:r w:rsidRPr="00D53EA5">
          <w:rPr>
            <w:color w:val="000000" w:themeColor="text1"/>
            <w:sz w:val="26"/>
            <w:szCs w:val="26"/>
            <w:lang w:val="en-US"/>
          </w:rPr>
          <w:t>programms</w:t>
        </w:r>
        <w:r w:rsidRPr="00D53EA5">
          <w:rPr>
            <w:color w:val="000000" w:themeColor="text1"/>
            <w:sz w:val="26"/>
            <w:szCs w:val="26"/>
          </w:rPr>
          <w:t>/</w:t>
        </w:r>
        <w:r w:rsidRPr="00D53EA5">
          <w:rPr>
            <w:color w:val="000000" w:themeColor="text1"/>
            <w:sz w:val="26"/>
            <w:szCs w:val="26"/>
            <w:lang w:val="en-US"/>
          </w:rPr>
          <w:t>gossluzhba</w:t>
        </w:r>
        <w:r w:rsidRPr="00D53EA5">
          <w:rPr>
            <w:color w:val="000000" w:themeColor="text1"/>
            <w:sz w:val="26"/>
            <w:szCs w:val="26"/>
          </w:rPr>
          <w:t>/16/1</w:t>
        </w:r>
      </w:hyperlink>
      <w:r w:rsidRPr="000F2FFB">
        <w:rPr>
          <w:color w:val="000000" w:themeColor="text1"/>
          <w:sz w:val="26"/>
          <w:szCs w:val="26"/>
        </w:rPr>
        <w:t>).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2FFB">
        <w:rPr>
          <w:color w:val="000000" w:themeColor="text1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 w:rsidR="00BD18A1"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75C2C" w:rsidRPr="00D53EA5" w:rsidRDefault="00C75C2C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личное заявление;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 мая 2005 г. № 667-р</w:t>
      </w:r>
      <w:r w:rsidR="00CA7F97" w:rsidRPr="00D53EA5">
        <w:rPr>
          <w:color w:val="000000"/>
          <w:sz w:val="26"/>
          <w:szCs w:val="26"/>
        </w:rPr>
        <w:t xml:space="preserve"> (с изменениями)</w:t>
      </w:r>
      <w:r w:rsidR="00C75C2C" w:rsidRPr="00D53EA5">
        <w:rPr>
          <w:color w:val="000000"/>
          <w:sz w:val="26"/>
          <w:szCs w:val="26"/>
        </w:rPr>
        <w:t xml:space="preserve"> с фотографией;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</w:t>
      </w:r>
      <w:r w:rsidRPr="00D53EA5">
        <w:rPr>
          <w:color w:val="000000"/>
          <w:sz w:val="26"/>
          <w:szCs w:val="26"/>
        </w:rPr>
        <w:t xml:space="preserve"> (форма № 001-ГС/у)</w:t>
      </w:r>
      <w:r w:rsidR="00C75C2C" w:rsidRPr="00D53EA5">
        <w:rPr>
          <w:color w:val="000000"/>
          <w:sz w:val="26"/>
          <w:szCs w:val="26"/>
        </w:rPr>
        <w:t>;</w:t>
      </w:r>
    </w:p>
    <w:p w:rsidR="00F97010" w:rsidRPr="00D53EA5" w:rsidRDefault="00067505" w:rsidP="002E3F01">
      <w:pPr>
        <w:widowControl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сведения </w:t>
      </w:r>
      <w:r w:rsidR="00F97010" w:rsidRPr="00D53EA5">
        <w:rPr>
          <w:sz w:val="26"/>
          <w:szCs w:val="26"/>
        </w:rPr>
        <w:t>о своих доходах, расходах, об имуществе и обязательствах имуще</w:t>
      </w:r>
      <w:r w:rsidR="00BD18A1">
        <w:rPr>
          <w:sz w:val="26"/>
          <w:szCs w:val="26"/>
        </w:rPr>
        <w:t xml:space="preserve">ственного характера, а также о </w:t>
      </w:r>
      <w:r w:rsidR="00F97010" w:rsidRPr="00D53EA5">
        <w:rPr>
          <w:sz w:val="26"/>
          <w:szCs w:val="26"/>
        </w:rPr>
        <w:t xml:space="preserve">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</w:t>
      </w:r>
      <w:r>
        <w:rPr>
          <w:sz w:val="26"/>
          <w:szCs w:val="26"/>
        </w:rPr>
        <w:t>Президента Российской Федерации</w:t>
      </w:r>
      <w:r w:rsidR="00F97010" w:rsidRPr="00D53EA5">
        <w:rPr>
          <w:sz w:val="26"/>
          <w:szCs w:val="26"/>
        </w:rPr>
        <w:t xml:space="preserve"> от 23.06.2014 № 460;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– копии свидетельств о государственной регистрации актов гражданского состояния (при необходимости);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форму представления сведений об адресах сайтов и (или) страниц сайтов в информационно-телекоммуникационной сети </w:t>
      </w:r>
      <w:r w:rsidR="00A01A6C">
        <w:rPr>
          <w:sz w:val="26"/>
          <w:szCs w:val="26"/>
        </w:rPr>
        <w:t>«</w:t>
      </w:r>
      <w:r w:rsidRPr="00D53EA5">
        <w:rPr>
          <w:sz w:val="26"/>
          <w:szCs w:val="26"/>
        </w:rPr>
        <w:t>Интернет</w:t>
      </w:r>
      <w:r w:rsidR="00A01A6C">
        <w:rPr>
          <w:sz w:val="26"/>
          <w:szCs w:val="26"/>
        </w:rPr>
        <w:t>»</w:t>
      </w:r>
      <w:r w:rsidRPr="00D53EA5">
        <w:rPr>
          <w:sz w:val="26"/>
          <w:szCs w:val="26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C75C2C" w:rsidRPr="00D53EA5" w:rsidRDefault="00F97010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5C2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="00C75C2C" w:rsidRPr="00D53EA5">
        <w:rPr>
          <w:color w:val="000000"/>
          <w:sz w:val="26"/>
          <w:szCs w:val="26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</w:t>
      </w:r>
      <w:r w:rsidR="00273C6A" w:rsidRPr="00D53EA5">
        <w:rPr>
          <w:color w:val="000000"/>
          <w:sz w:val="26"/>
          <w:szCs w:val="26"/>
        </w:rPr>
        <w:t xml:space="preserve">(с изменениями) </w:t>
      </w:r>
      <w:r w:rsidR="00C75C2C" w:rsidRPr="00D53EA5">
        <w:rPr>
          <w:color w:val="000000"/>
          <w:sz w:val="26"/>
          <w:szCs w:val="26"/>
        </w:rPr>
        <w:t>с фотографией.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>гражданский служащий</w:t>
      </w:r>
      <w:r w:rsidRPr="00462776">
        <w:rPr>
          <w:b/>
          <w:sz w:val="26"/>
          <w:szCs w:val="26"/>
          <w:u w:val="single"/>
        </w:rPr>
        <w:t xml:space="preserve"> </w:t>
      </w:r>
      <w:r w:rsidR="00462776" w:rsidRPr="00462776">
        <w:rPr>
          <w:b/>
          <w:sz w:val="26"/>
          <w:szCs w:val="26"/>
          <w:u w:val="single"/>
        </w:rPr>
        <w:t>Межрайонной ИФНС России № 4 по Рязанской области</w:t>
      </w:r>
      <w:r w:rsidRPr="00D53EA5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3D1296" w:rsidRPr="00D53EA5" w:rsidRDefault="003D1296" w:rsidP="003D1296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564E" w:rsidRPr="00D53EA5" w:rsidRDefault="002E3F01" w:rsidP="002E3F01">
      <w:pPr>
        <w:ind w:right="-2" w:firstLine="567"/>
        <w:jc w:val="both"/>
        <w:rPr>
          <w:color w:val="000000" w:themeColor="text1"/>
          <w:sz w:val="26"/>
          <w:szCs w:val="26"/>
        </w:rPr>
      </w:pPr>
      <w:r w:rsidRPr="00D53EA5">
        <w:rPr>
          <w:color w:val="000000"/>
          <w:sz w:val="26"/>
          <w:szCs w:val="26"/>
        </w:rPr>
        <w:t>Д</w:t>
      </w:r>
      <w:r w:rsidR="0026564E" w:rsidRPr="00D53EA5">
        <w:rPr>
          <w:color w:val="000000"/>
          <w:sz w:val="26"/>
          <w:szCs w:val="26"/>
        </w:rPr>
        <w:t>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</w:t>
      </w:r>
      <w:r w:rsidR="00F97010" w:rsidRPr="00D53EA5">
        <w:rPr>
          <w:color w:val="000000"/>
          <w:sz w:val="26"/>
          <w:szCs w:val="26"/>
        </w:rPr>
        <w:t xml:space="preserve">, </w:t>
      </w:r>
      <w:r w:rsidR="001A4CC8" w:rsidRPr="00D53EA5">
        <w:rPr>
          <w:color w:val="000000"/>
          <w:sz w:val="26"/>
          <w:szCs w:val="26"/>
        </w:rPr>
        <w:t xml:space="preserve">на официальном Интернет-сайте Федеральной налоговой службы </w:t>
      </w:r>
      <w:hyperlink r:id="rId10" w:history="1"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www</w:t>
        </w:r>
        <w:r w:rsidR="001A4CC8" w:rsidRPr="00D53EA5">
          <w:rPr>
            <w:rStyle w:val="a8"/>
            <w:color w:val="000000"/>
            <w:sz w:val="26"/>
            <w:szCs w:val="26"/>
          </w:rPr>
          <w:t>.</w:t>
        </w:r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nalog</w:t>
        </w:r>
        <w:r w:rsidR="001A4CC8" w:rsidRPr="00D53EA5">
          <w:rPr>
            <w:rStyle w:val="a8"/>
            <w:color w:val="000000"/>
            <w:sz w:val="26"/>
            <w:szCs w:val="26"/>
          </w:rPr>
          <w:t>.</w:t>
        </w:r>
        <w:r w:rsidR="001A4CC8" w:rsidRPr="00D53EA5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="001A4CC8"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</w:t>
      </w:r>
      <w:r w:rsidR="0026564E" w:rsidRPr="00D53EA5">
        <w:rPr>
          <w:color w:val="000000"/>
          <w:sz w:val="26"/>
          <w:szCs w:val="26"/>
        </w:rPr>
        <w:t xml:space="preserve">представляются в </w:t>
      </w:r>
      <w:r w:rsidR="00CA7F97" w:rsidRPr="00D53EA5">
        <w:rPr>
          <w:color w:val="000000"/>
          <w:sz w:val="26"/>
          <w:szCs w:val="26"/>
        </w:rPr>
        <w:t>отдел</w:t>
      </w:r>
      <w:r w:rsidR="0026564E" w:rsidRPr="00D53EA5">
        <w:rPr>
          <w:color w:val="000000"/>
          <w:sz w:val="26"/>
          <w:szCs w:val="26"/>
        </w:rPr>
        <w:t xml:space="preserve"> кадров</w:t>
      </w:r>
      <w:r w:rsidRPr="00D53EA5">
        <w:rPr>
          <w:color w:val="000000"/>
          <w:sz w:val="26"/>
          <w:szCs w:val="26"/>
        </w:rPr>
        <w:t xml:space="preserve"> (конкурсную комиссию) </w:t>
      </w:r>
      <w:r w:rsidR="0026564E" w:rsidRPr="00D53EA5">
        <w:rPr>
          <w:color w:val="000000"/>
          <w:sz w:val="26"/>
          <w:szCs w:val="26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D53EA5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0F2FFB" w:rsidRPr="00D53EA5">
        <w:rPr>
          <w:sz w:val="26"/>
          <w:szCs w:val="26"/>
        </w:rPr>
        <w:t>,</w:t>
      </w:r>
      <w:r w:rsidRPr="00D53EA5">
        <w:rPr>
          <w:sz w:val="26"/>
          <w:szCs w:val="26"/>
        </w:rPr>
        <w:t xml:space="preserve"> </w:t>
      </w:r>
      <w:r w:rsidR="000F2FFB" w:rsidRPr="00D53EA5">
        <w:rPr>
          <w:sz w:val="26"/>
          <w:szCs w:val="26"/>
        </w:rPr>
        <w:t xml:space="preserve">включая тестирование и индивидуальное собеседование, </w:t>
      </w:r>
      <w:r w:rsidRPr="00D53EA5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7FEF" w:rsidRPr="00D53EA5" w:rsidRDefault="00417FEF" w:rsidP="00417FEF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="00611CDC" w:rsidRPr="00611CDC">
        <w:rPr>
          <w:sz w:val="26"/>
          <w:szCs w:val="26"/>
        </w:rPr>
        <w:t xml:space="preserve"> </w:t>
      </w:r>
      <w:r w:rsidR="00611CDC"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17FEF" w:rsidRPr="00D53EA5" w:rsidRDefault="00417FEF" w:rsidP="00417FEF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D53EA5" w:rsidRPr="00D53EA5" w:rsidRDefault="00417FEF" w:rsidP="00D53EA5">
      <w:pPr>
        <w:pStyle w:val="af2"/>
        <w:ind w:firstLine="709"/>
        <w:jc w:val="both"/>
        <w:rPr>
          <w:bCs/>
          <w:color w:val="000000" w:themeColor="text1"/>
          <w:sz w:val="26"/>
          <w:szCs w:val="26"/>
          <w:lang w:eastAsia="en-US"/>
        </w:rPr>
      </w:pPr>
      <w:r w:rsidRPr="00D53EA5">
        <w:rPr>
          <w:iCs/>
          <w:color w:val="000000" w:themeColor="text1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="00D53EA5" w:rsidRPr="00D53EA5">
        <w:rPr>
          <w:color w:val="000000" w:themeColor="text1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="00D53EA5" w:rsidRPr="00D53EA5">
        <w:rPr>
          <w:bCs/>
          <w:color w:val="000000" w:themeColor="text1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="00D53EA5" w:rsidRPr="00D53EA5">
          <w:rPr>
            <w:bCs/>
            <w:color w:val="000000" w:themeColor="text1"/>
            <w:sz w:val="26"/>
            <w:szCs w:val="26"/>
            <w:lang w:val="en-US" w:eastAsia="en-US"/>
          </w:rPr>
          <w:t>http</w:t>
        </w:r>
        <w:r w:rsidR="00D53EA5" w:rsidRPr="00D53EA5">
          <w:rPr>
            <w:bCs/>
            <w:color w:val="000000" w:themeColor="text1"/>
            <w:sz w:val="26"/>
            <w:szCs w:val="26"/>
            <w:lang w:eastAsia="en-US"/>
          </w:rPr>
          <w:t>://</w:t>
        </w:r>
        <w:r w:rsidR="00D53EA5" w:rsidRPr="00D53EA5">
          <w:rPr>
            <w:color w:val="000000" w:themeColor="text1"/>
            <w:sz w:val="26"/>
            <w:szCs w:val="26"/>
            <w:lang w:val="en-US" w:eastAsia="en-US"/>
          </w:rPr>
          <w:t>www</w:t>
        </w:r>
        <w:r w:rsidR="00D53EA5" w:rsidRPr="00D53EA5">
          <w:rPr>
            <w:color w:val="000000" w:themeColor="text1"/>
            <w:sz w:val="26"/>
            <w:szCs w:val="26"/>
            <w:lang w:eastAsia="en-US"/>
          </w:rPr>
          <w:t>.</w:t>
        </w:r>
        <w:r w:rsidR="00D53EA5" w:rsidRPr="00D53EA5">
          <w:rPr>
            <w:color w:val="000000" w:themeColor="text1"/>
            <w:sz w:val="26"/>
            <w:szCs w:val="26"/>
            <w:lang w:val="en-US" w:eastAsia="en-US"/>
          </w:rPr>
          <w:t>gossluzhba</w:t>
        </w:r>
        <w:r w:rsidR="00D53EA5" w:rsidRPr="00D53EA5">
          <w:rPr>
            <w:color w:val="000000" w:themeColor="text1"/>
            <w:sz w:val="26"/>
            <w:szCs w:val="26"/>
            <w:lang w:eastAsia="en-US"/>
          </w:rPr>
          <w:t>.</w:t>
        </w:r>
        <w:r w:rsidR="00D53EA5" w:rsidRPr="00D53EA5">
          <w:rPr>
            <w:color w:val="000000" w:themeColor="text1"/>
            <w:sz w:val="26"/>
            <w:szCs w:val="26"/>
            <w:lang w:val="en-US" w:eastAsia="en-US"/>
          </w:rPr>
          <w:t>gov</w:t>
        </w:r>
        <w:r w:rsidR="00D53EA5" w:rsidRPr="00D53EA5">
          <w:rPr>
            <w:color w:val="000000" w:themeColor="text1"/>
            <w:sz w:val="26"/>
            <w:szCs w:val="26"/>
            <w:lang w:eastAsia="en-US"/>
          </w:rPr>
          <w:t>.</w:t>
        </w:r>
        <w:r w:rsidR="00D53EA5" w:rsidRPr="00D53EA5">
          <w:rPr>
            <w:color w:val="000000" w:themeColor="text1"/>
            <w:sz w:val="26"/>
            <w:szCs w:val="26"/>
            <w:lang w:val="en-US" w:eastAsia="en-US"/>
          </w:rPr>
          <w:t>ru</w:t>
        </w:r>
      </w:hyperlink>
      <w:r w:rsidR="00D53EA5" w:rsidRPr="00D53EA5">
        <w:rPr>
          <w:color w:val="000000" w:themeColor="text1"/>
          <w:sz w:val="26"/>
          <w:szCs w:val="26"/>
          <w:lang w:eastAsia="en-US"/>
        </w:rPr>
        <w:t xml:space="preserve"> </w:t>
      </w:r>
      <w:r w:rsidR="00D53EA5" w:rsidRPr="00D53EA5">
        <w:rPr>
          <w:bCs/>
          <w:color w:val="000000" w:themeColor="text1"/>
          <w:sz w:val="26"/>
          <w:szCs w:val="26"/>
          <w:lang w:eastAsia="en-US"/>
        </w:rPr>
        <w:t>в разделе «</w:t>
      </w:r>
      <w:r w:rsidR="00750DE7" w:rsidRPr="00750DE7">
        <w:rPr>
          <w:bCs/>
          <w:color w:val="000000"/>
          <w:sz w:val="26"/>
          <w:szCs w:val="26"/>
          <w:lang w:eastAsia="en-US"/>
        </w:rPr>
        <w:t>Профессиональное развитие</w:t>
      </w:r>
      <w:r w:rsidR="00D53EA5" w:rsidRPr="00D53EA5">
        <w:rPr>
          <w:bCs/>
          <w:color w:val="000000" w:themeColor="text1"/>
          <w:sz w:val="26"/>
          <w:szCs w:val="26"/>
          <w:lang w:eastAsia="en-US"/>
        </w:rPr>
        <w:t>»// «</w:t>
      </w:r>
      <w:r w:rsidR="00A14538">
        <w:rPr>
          <w:bCs/>
          <w:color w:val="000000" w:themeColor="text1"/>
          <w:sz w:val="26"/>
          <w:szCs w:val="26"/>
          <w:lang w:eastAsia="en-US"/>
        </w:rPr>
        <w:t>Самооценка</w:t>
      </w:r>
      <w:r w:rsidR="00D53EA5" w:rsidRPr="00D53EA5">
        <w:rPr>
          <w:bCs/>
          <w:color w:val="000000" w:themeColor="text1"/>
          <w:sz w:val="26"/>
          <w:szCs w:val="26"/>
          <w:lang w:eastAsia="en-US"/>
        </w:rPr>
        <w:t>»).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</w:t>
      </w:r>
      <w:r w:rsidR="006871E5">
        <w:rPr>
          <w:sz w:val="26"/>
          <w:szCs w:val="26"/>
        </w:rPr>
        <w:t>Межрайонной ИФНС России № 4 по Рязанской области</w:t>
      </w:r>
      <w:r w:rsidRPr="00D53EA5">
        <w:rPr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</w:t>
      </w:r>
      <w:r w:rsidR="006871E5">
        <w:rPr>
          <w:sz w:val="26"/>
          <w:szCs w:val="26"/>
        </w:rPr>
        <w:t>онтракт с победителем конкурса.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9269C" w:rsidRPr="00D53EA5" w:rsidRDefault="0059269C" w:rsidP="002E3F01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3EA5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D53EA5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216EC">
        <w:rPr>
          <w:rFonts w:ascii="Times New Roman" w:hAnsi="Times New Roman" w:cs="Times New Roman"/>
          <w:b/>
          <w:sz w:val="26"/>
          <w:szCs w:val="26"/>
        </w:rPr>
        <w:t>14.04.2021</w:t>
      </w:r>
      <w:r w:rsidR="005F0F71" w:rsidRPr="00F55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567A">
        <w:rPr>
          <w:rFonts w:ascii="Times New Roman" w:hAnsi="Times New Roman" w:cs="Times New Roman"/>
          <w:b/>
          <w:sz w:val="26"/>
          <w:szCs w:val="26"/>
        </w:rPr>
        <w:t>по</w:t>
      </w:r>
      <w:r w:rsidR="005F0F71" w:rsidRPr="00F55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16EC">
        <w:rPr>
          <w:rFonts w:ascii="Times New Roman" w:hAnsi="Times New Roman" w:cs="Times New Roman"/>
          <w:b/>
          <w:sz w:val="26"/>
          <w:szCs w:val="26"/>
        </w:rPr>
        <w:t>04.05.2021</w:t>
      </w:r>
      <w:r w:rsidRPr="00F5567A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</w:t>
      </w:r>
      <w:r w:rsidRPr="00D53EA5">
        <w:rPr>
          <w:rFonts w:ascii="Times New Roman" w:hAnsi="Times New Roman" w:cs="Times New Roman"/>
          <w:sz w:val="26"/>
          <w:szCs w:val="26"/>
        </w:rPr>
        <w:t>лендарных дней после дня завершения приема документов для участия в конкурсе.</w:t>
      </w:r>
    </w:p>
    <w:p w:rsidR="001A4CC8" w:rsidRPr="00D53EA5" w:rsidRDefault="001A4CC8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Конкурсная комиссия не позднее, чем за 15 календарных дней до начала второго этапа конкурса размещает на </w:t>
      </w:r>
      <w:r w:rsidR="00335920" w:rsidRPr="00D53EA5">
        <w:rPr>
          <w:color w:val="000000"/>
          <w:sz w:val="26"/>
          <w:szCs w:val="26"/>
        </w:rPr>
        <w:t xml:space="preserve">официальном Интернет-сайте Федеральной налоговой службы www.nalog.ru в блоке региональной информации УФНС России по Рязанской области </w:t>
      </w:r>
      <w:r w:rsidRPr="00D53EA5">
        <w:rPr>
          <w:color w:val="000000"/>
          <w:sz w:val="26"/>
          <w:szCs w:val="26"/>
        </w:rPr>
        <w:t xml:space="preserve">и </w:t>
      </w:r>
      <w:r w:rsidR="00CA7F97" w:rsidRPr="00D53EA5">
        <w:rPr>
          <w:color w:val="000000"/>
          <w:sz w:val="26"/>
          <w:szCs w:val="26"/>
        </w:rPr>
        <w:t xml:space="preserve">на </w:t>
      </w:r>
      <w:r w:rsidRPr="00D53EA5">
        <w:rPr>
          <w:color w:val="000000"/>
          <w:sz w:val="26"/>
          <w:szCs w:val="26"/>
        </w:rPr>
        <w:t xml:space="preserve">официальном сайте </w:t>
      </w:r>
      <w:r w:rsidRPr="00D53EA5">
        <w:rPr>
          <w:color w:val="000000" w:themeColor="text1"/>
          <w:sz w:val="26"/>
          <w:szCs w:val="26"/>
        </w:rPr>
        <w:t xml:space="preserve">государственной информационной системы в области государственной </w:t>
      </w:r>
      <w:r w:rsidRPr="00D53EA5">
        <w:rPr>
          <w:color w:val="000000" w:themeColor="text1"/>
          <w:sz w:val="26"/>
          <w:szCs w:val="26"/>
        </w:rPr>
        <w:lastRenderedPageBreak/>
        <w:t>службы в сети «Интернет»</w:t>
      </w:r>
      <w:r w:rsidR="00F97010" w:rsidRPr="00D53EA5">
        <w:rPr>
          <w:color w:val="000000" w:themeColor="text1"/>
          <w:sz w:val="26"/>
          <w:szCs w:val="26"/>
        </w:rPr>
        <w:t xml:space="preserve">, </w:t>
      </w:r>
      <w:r w:rsidRPr="00D53EA5">
        <w:rPr>
          <w:color w:val="000000" w:themeColor="text1"/>
          <w:sz w:val="26"/>
          <w:szCs w:val="26"/>
        </w:rPr>
        <w:t xml:space="preserve">информацию о дате, месте и времени </w:t>
      </w:r>
      <w:r w:rsidR="00D53EA5">
        <w:rPr>
          <w:color w:val="000000" w:themeColor="text1"/>
          <w:sz w:val="26"/>
          <w:szCs w:val="26"/>
        </w:rPr>
        <w:t xml:space="preserve">проведения тестирования </w:t>
      </w:r>
      <w:r w:rsidR="00D53EA5"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 w:rsidR="00D53EA5">
        <w:rPr>
          <w:color w:val="000000"/>
          <w:sz w:val="26"/>
          <w:szCs w:val="26"/>
        </w:rPr>
        <w:t>,</w:t>
      </w:r>
      <w:r w:rsidR="00D53EA5">
        <w:rPr>
          <w:color w:val="000000" w:themeColor="text1"/>
          <w:sz w:val="26"/>
          <w:szCs w:val="26"/>
        </w:rPr>
        <w:t xml:space="preserve"> а также о</w:t>
      </w:r>
      <w:r w:rsidR="00D53EA5"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="00D53EA5">
        <w:rPr>
          <w:color w:val="000000" w:themeColor="text1"/>
          <w:sz w:val="26"/>
          <w:szCs w:val="26"/>
        </w:rPr>
        <w:t xml:space="preserve"> конкурса</w:t>
      </w:r>
      <w:r w:rsidRPr="00D53EA5">
        <w:rPr>
          <w:color w:val="000000" w:themeColor="text1"/>
          <w:sz w:val="26"/>
          <w:szCs w:val="26"/>
        </w:rPr>
        <w:t xml:space="preserve">, список </w:t>
      </w:r>
      <w:r w:rsidR="00950236"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 w:rsidR="001F5A7A">
        <w:rPr>
          <w:color w:val="000000"/>
          <w:sz w:val="26"/>
          <w:szCs w:val="26"/>
        </w:rPr>
        <w:t>.</w:t>
      </w:r>
    </w:p>
    <w:p w:rsidR="001A4CC8" w:rsidRPr="00D53EA5" w:rsidRDefault="001A4CC8" w:rsidP="002E3F01">
      <w:pPr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Адрес приема документов: </w:t>
      </w:r>
      <w:r w:rsidR="00563DE1" w:rsidRPr="00563DE1">
        <w:rPr>
          <w:sz w:val="26"/>
          <w:szCs w:val="26"/>
        </w:rPr>
        <w:t xml:space="preserve">391430, Рязанская область, г. Сасово, </w:t>
      </w:r>
      <w:r w:rsidR="00462776">
        <w:rPr>
          <w:sz w:val="26"/>
          <w:szCs w:val="26"/>
        </w:rPr>
        <w:t>ул. Банковская</w:t>
      </w:r>
      <w:r w:rsidR="00563DE1" w:rsidRPr="00563DE1">
        <w:rPr>
          <w:sz w:val="26"/>
          <w:szCs w:val="26"/>
        </w:rPr>
        <w:t xml:space="preserve">, </w:t>
      </w:r>
      <w:r w:rsidR="00462776">
        <w:rPr>
          <w:sz w:val="26"/>
          <w:szCs w:val="26"/>
        </w:rPr>
        <w:t xml:space="preserve">д. </w:t>
      </w:r>
      <w:r w:rsidR="00563DE1" w:rsidRPr="00563DE1">
        <w:rPr>
          <w:sz w:val="26"/>
          <w:szCs w:val="26"/>
        </w:rPr>
        <w:t>9, кабинет 213</w:t>
      </w:r>
      <w:r w:rsidRPr="00D53EA5">
        <w:rPr>
          <w:sz w:val="26"/>
          <w:szCs w:val="26"/>
        </w:rPr>
        <w:t>.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Контактные телефоны: </w:t>
      </w:r>
      <w:r w:rsidR="000750AE" w:rsidRPr="000750AE">
        <w:rPr>
          <w:sz w:val="26"/>
          <w:szCs w:val="26"/>
        </w:rPr>
        <w:t>(49133) 5-17-43, (49133) 5-15-24</w:t>
      </w:r>
      <w:r w:rsidR="000750AE">
        <w:rPr>
          <w:sz w:val="26"/>
          <w:szCs w:val="26"/>
        </w:rPr>
        <w:t>.</w:t>
      </w:r>
    </w:p>
    <w:p w:rsidR="00E56149" w:rsidRDefault="005F0F71" w:rsidP="002268F8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D53EA5">
        <w:rPr>
          <w:i/>
          <w:sz w:val="26"/>
          <w:szCs w:val="26"/>
          <w:u w:val="single"/>
        </w:rPr>
        <w:t>планируется</w:t>
      </w:r>
      <w:r w:rsidRPr="00D53EA5">
        <w:rPr>
          <w:sz w:val="26"/>
          <w:szCs w:val="26"/>
        </w:rPr>
        <w:t xml:space="preserve"> провести</w:t>
      </w:r>
      <w:r w:rsidRPr="00D53EA5">
        <w:rPr>
          <w:b/>
          <w:sz w:val="26"/>
          <w:szCs w:val="26"/>
        </w:rPr>
        <w:t xml:space="preserve"> </w:t>
      </w:r>
      <w:r w:rsidR="009216EC">
        <w:rPr>
          <w:b/>
          <w:sz w:val="26"/>
          <w:szCs w:val="26"/>
        </w:rPr>
        <w:t>27 мая</w:t>
      </w:r>
      <w:r w:rsidR="006D02AB">
        <w:rPr>
          <w:b/>
          <w:sz w:val="26"/>
          <w:szCs w:val="26"/>
        </w:rPr>
        <w:t xml:space="preserve"> 202</w:t>
      </w:r>
      <w:r w:rsidR="00A14538">
        <w:rPr>
          <w:b/>
          <w:sz w:val="26"/>
          <w:szCs w:val="26"/>
        </w:rPr>
        <w:t>1</w:t>
      </w:r>
      <w:r w:rsidRPr="009223B6">
        <w:rPr>
          <w:b/>
          <w:sz w:val="26"/>
          <w:szCs w:val="26"/>
        </w:rPr>
        <w:t xml:space="preserve"> года</w:t>
      </w:r>
      <w:r w:rsidRPr="00D53EA5">
        <w:rPr>
          <w:b/>
          <w:sz w:val="26"/>
          <w:szCs w:val="26"/>
        </w:rPr>
        <w:t xml:space="preserve"> </w:t>
      </w:r>
      <w:r w:rsidR="000750AE">
        <w:rPr>
          <w:sz w:val="26"/>
          <w:szCs w:val="26"/>
        </w:rPr>
        <w:t xml:space="preserve">по адресу: </w:t>
      </w:r>
      <w:r w:rsidR="000750AE" w:rsidRPr="000750AE">
        <w:rPr>
          <w:sz w:val="26"/>
          <w:szCs w:val="26"/>
        </w:rPr>
        <w:t xml:space="preserve">391430, Рязанская область, г. Сасово, </w:t>
      </w:r>
      <w:r w:rsidR="00462776">
        <w:rPr>
          <w:sz w:val="26"/>
          <w:szCs w:val="26"/>
        </w:rPr>
        <w:t>ул. Банковская</w:t>
      </w:r>
      <w:r w:rsidR="00462776" w:rsidRPr="00563DE1">
        <w:rPr>
          <w:sz w:val="26"/>
          <w:szCs w:val="26"/>
        </w:rPr>
        <w:t xml:space="preserve">, </w:t>
      </w:r>
      <w:r w:rsidR="00462776">
        <w:rPr>
          <w:sz w:val="26"/>
          <w:szCs w:val="26"/>
        </w:rPr>
        <w:t xml:space="preserve">д. </w:t>
      </w:r>
      <w:r w:rsidR="00462776" w:rsidRPr="00563DE1">
        <w:rPr>
          <w:sz w:val="26"/>
          <w:szCs w:val="26"/>
        </w:rPr>
        <w:t>9</w:t>
      </w:r>
      <w:r w:rsidR="000750AE" w:rsidRPr="000750AE">
        <w:rPr>
          <w:sz w:val="26"/>
          <w:szCs w:val="26"/>
        </w:rPr>
        <w:t>, кабинет 201</w:t>
      </w:r>
      <w:r w:rsidRPr="00D53EA5">
        <w:rPr>
          <w:sz w:val="26"/>
          <w:szCs w:val="26"/>
        </w:rPr>
        <w:t>.</w:t>
      </w:r>
    </w:p>
    <w:sectPr w:rsidR="00E56149" w:rsidSect="002419D0">
      <w:headerReference w:type="even" r:id="rId13"/>
      <w:headerReference w:type="default" r:id="rId14"/>
      <w:pgSz w:w="11906" w:h="16838" w:code="9"/>
      <w:pgMar w:top="709" w:right="56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52" w:rsidRDefault="00E52152">
      <w:r>
        <w:separator/>
      </w:r>
    </w:p>
  </w:endnote>
  <w:endnote w:type="continuationSeparator" w:id="0">
    <w:p w:rsidR="00E52152" w:rsidRDefault="00E5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52" w:rsidRDefault="00E52152">
      <w:r>
        <w:separator/>
      </w:r>
    </w:p>
  </w:footnote>
  <w:footnote w:type="continuationSeparator" w:id="0">
    <w:p w:rsidR="00E52152" w:rsidRDefault="00E5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59D3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505"/>
    <w:rsid w:val="00070339"/>
    <w:rsid w:val="00071382"/>
    <w:rsid w:val="00072549"/>
    <w:rsid w:val="000725B4"/>
    <w:rsid w:val="000744EC"/>
    <w:rsid w:val="00074BB2"/>
    <w:rsid w:val="000750AE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C93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100299"/>
    <w:rsid w:val="00100833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40AE"/>
    <w:rsid w:val="001365CA"/>
    <w:rsid w:val="0013704A"/>
    <w:rsid w:val="00143424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CD2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8F8"/>
    <w:rsid w:val="00226E60"/>
    <w:rsid w:val="00227C7D"/>
    <w:rsid w:val="00232AB4"/>
    <w:rsid w:val="00236344"/>
    <w:rsid w:val="00240868"/>
    <w:rsid w:val="00240C0C"/>
    <w:rsid w:val="002419D0"/>
    <w:rsid w:val="00243224"/>
    <w:rsid w:val="00243B4F"/>
    <w:rsid w:val="00244D74"/>
    <w:rsid w:val="00245140"/>
    <w:rsid w:val="002508DD"/>
    <w:rsid w:val="00252175"/>
    <w:rsid w:val="00252375"/>
    <w:rsid w:val="00252EB5"/>
    <w:rsid w:val="002567E4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43B"/>
    <w:rsid w:val="002E5583"/>
    <w:rsid w:val="002E5BEB"/>
    <w:rsid w:val="002E751A"/>
    <w:rsid w:val="002F068E"/>
    <w:rsid w:val="002F0BFC"/>
    <w:rsid w:val="002F1FBA"/>
    <w:rsid w:val="002F7AAB"/>
    <w:rsid w:val="003004F0"/>
    <w:rsid w:val="0030086D"/>
    <w:rsid w:val="00301474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6838"/>
    <w:rsid w:val="003603DA"/>
    <w:rsid w:val="00360B4C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A1E"/>
    <w:rsid w:val="00385F43"/>
    <w:rsid w:val="00390E5C"/>
    <w:rsid w:val="00391C4C"/>
    <w:rsid w:val="00391FAA"/>
    <w:rsid w:val="003921FF"/>
    <w:rsid w:val="0039772F"/>
    <w:rsid w:val="0039797F"/>
    <w:rsid w:val="003A00A0"/>
    <w:rsid w:val="003A5119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C5D21"/>
    <w:rsid w:val="003C5EF8"/>
    <w:rsid w:val="003D001E"/>
    <w:rsid w:val="003D02B6"/>
    <w:rsid w:val="003D1296"/>
    <w:rsid w:val="003D1893"/>
    <w:rsid w:val="003D205F"/>
    <w:rsid w:val="003D3107"/>
    <w:rsid w:val="003D3AC2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2776"/>
    <w:rsid w:val="004656D5"/>
    <w:rsid w:val="00467878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6027"/>
    <w:rsid w:val="00487089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4F04"/>
    <w:rsid w:val="004A5083"/>
    <w:rsid w:val="004B194F"/>
    <w:rsid w:val="004B6719"/>
    <w:rsid w:val="004C020C"/>
    <w:rsid w:val="004C0D39"/>
    <w:rsid w:val="004C1423"/>
    <w:rsid w:val="004C187D"/>
    <w:rsid w:val="004C2866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4DA6"/>
    <w:rsid w:val="004D5AAD"/>
    <w:rsid w:val="004D6BBC"/>
    <w:rsid w:val="004E1097"/>
    <w:rsid w:val="004E1B74"/>
    <w:rsid w:val="004E1FA2"/>
    <w:rsid w:val="004E4371"/>
    <w:rsid w:val="004E48F7"/>
    <w:rsid w:val="004E4CD8"/>
    <w:rsid w:val="004F03F0"/>
    <w:rsid w:val="004F1580"/>
    <w:rsid w:val="004F19FC"/>
    <w:rsid w:val="004F1A81"/>
    <w:rsid w:val="004F2406"/>
    <w:rsid w:val="004F4E87"/>
    <w:rsid w:val="004F7193"/>
    <w:rsid w:val="00500EDD"/>
    <w:rsid w:val="0050218F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47C2"/>
    <w:rsid w:val="005549E9"/>
    <w:rsid w:val="005563E4"/>
    <w:rsid w:val="00556FA7"/>
    <w:rsid w:val="00557C0E"/>
    <w:rsid w:val="00562C01"/>
    <w:rsid w:val="00563799"/>
    <w:rsid w:val="00563DE1"/>
    <w:rsid w:val="00564ABA"/>
    <w:rsid w:val="005667BC"/>
    <w:rsid w:val="00566EC6"/>
    <w:rsid w:val="005725CB"/>
    <w:rsid w:val="005742E7"/>
    <w:rsid w:val="0057576B"/>
    <w:rsid w:val="00575A1D"/>
    <w:rsid w:val="00583350"/>
    <w:rsid w:val="005834BB"/>
    <w:rsid w:val="0058521E"/>
    <w:rsid w:val="005854B3"/>
    <w:rsid w:val="005907F4"/>
    <w:rsid w:val="00591381"/>
    <w:rsid w:val="0059269C"/>
    <w:rsid w:val="00594408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3E52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0F08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57D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4588"/>
    <w:rsid w:val="00657BB6"/>
    <w:rsid w:val="00660B28"/>
    <w:rsid w:val="00665704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4701"/>
    <w:rsid w:val="006861B5"/>
    <w:rsid w:val="006861F0"/>
    <w:rsid w:val="006871E5"/>
    <w:rsid w:val="00687E73"/>
    <w:rsid w:val="006902F3"/>
    <w:rsid w:val="006927B3"/>
    <w:rsid w:val="006942A0"/>
    <w:rsid w:val="006944C0"/>
    <w:rsid w:val="00694F36"/>
    <w:rsid w:val="00696CFA"/>
    <w:rsid w:val="006A215D"/>
    <w:rsid w:val="006A40B1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2AB"/>
    <w:rsid w:val="006D080E"/>
    <w:rsid w:val="006D594F"/>
    <w:rsid w:val="006D6728"/>
    <w:rsid w:val="006D6845"/>
    <w:rsid w:val="006E0C0D"/>
    <w:rsid w:val="006E4477"/>
    <w:rsid w:val="006E4FD1"/>
    <w:rsid w:val="006E55A0"/>
    <w:rsid w:val="006F1389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15FD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DE7"/>
    <w:rsid w:val="00750E29"/>
    <w:rsid w:val="0075106E"/>
    <w:rsid w:val="00761BAD"/>
    <w:rsid w:val="007632D0"/>
    <w:rsid w:val="007638E2"/>
    <w:rsid w:val="00763D5D"/>
    <w:rsid w:val="00764265"/>
    <w:rsid w:val="00764E5F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2295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B7B9E"/>
    <w:rsid w:val="007C63D0"/>
    <w:rsid w:val="007C6762"/>
    <w:rsid w:val="007C6CDB"/>
    <w:rsid w:val="007D3D0A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7F574C"/>
    <w:rsid w:val="0080384C"/>
    <w:rsid w:val="00807F03"/>
    <w:rsid w:val="00810733"/>
    <w:rsid w:val="00812619"/>
    <w:rsid w:val="00812DF3"/>
    <w:rsid w:val="00815236"/>
    <w:rsid w:val="008203F3"/>
    <w:rsid w:val="00820777"/>
    <w:rsid w:val="0082162F"/>
    <w:rsid w:val="00822F28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473"/>
    <w:rsid w:val="0086721B"/>
    <w:rsid w:val="00870035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97EF4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16EC"/>
    <w:rsid w:val="009223B6"/>
    <w:rsid w:val="00923AA1"/>
    <w:rsid w:val="00924E88"/>
    <w:rsid w:val="009323C1"/>
    <w:rsid w:val="009345ED"/>
    <w:rsid w:val="00937D8A"/>
    <w:rsid w:val="00940525"/>
    <w:rsid w:val="00940DB2"/>
    <w:rsid w:val="0094207D"/>
    <w:rsid w:val="00943578"/>
    <w:rsid w:val="0094567B"/>
    <w:rsid w:val="009464E6"/>
    <w:rsid w:val="009470AC"/>
    <w:rsid w:val="0094722D"/>
    <w:rsid w:val="00947DDA"/>
    <w:rsid w:val="00950236"/>
    <w:rsid w:val="00950F5D"/>
    <w:rsid w:val="009515F2"/>
    <w:rsid w:val="009526D7"/>
    <w:rsid w:val="00956802"/>
    <w:rsid w:val="0096067D"/>
    <w:rsid w:val="00960D2C"/>
    <w:rsid w:val="00961F03"/>
    <w:rsid w:val="00964B7E"/>
    <w:rsid w:val="00976FEA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C79"/>
    <w:rsid w:val="009A3CA0"/>
    <w:rsid w:val="009B01DA"/>
    <w:rsid w:val="009B06EC"/>
    <w:rsid w:val="009B12A8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4F7E"/>
    <w:rsid w:val="009F526D"/>
    <w:rsid w:val="009F532D"/>
    <w:rsid w:val="009F63D7"/>
    <w:rsid w:val="009F756D"/>
    <w:rsid w:val="009F7910"/>
    <w:rsid w:val="009F7A75"/>
    <w:rsid w:val="00A01A6C"/>
    <w:rsid w:val="00A02755"/>
    <w:rsid w:val="00A049D1"/>
    <w:rsid w:val="00A054F1"/>
    <w:rsid w:val="00A0601A"/>
    <w:rsid w:val="00A06C82"/>
    <w:rsid w:val="00A126C5"/>
    <w:rsid w:val="00A13682"/>
    <w:rsid w:val="00A144E6"/>
    <w:rsid w:val="00A14538"/>
    <w:rsid w:val="00A15DDE"/>
    <w:rsid w:val="00A17139"/>
    <w:rsid w:val="00A20112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5401"/>
    <w:rsid w:val="00A76314"/>
    <w:rsid w:val="00A7690B"/>
    <w:rsid w:val="00A76E10"/>
    <w:rsid w:val="00A77077"/>
    <w:rsid w:val="00A80528"/>
    <w:rsid w:val="00A83F99"/>
    <w:rsid w:val="00A850FC"/>
    <w:rsid w:val="00A86E7B"/>
    <w:rsid w:val="00A92097"/>
    <w:rsid w:val="00A92F1A"/>
    <w:rsid w:val="00A9335A"/>
    <w:rsid w:val="00A95CFB"/>
    <w:rsid w:val="00A95DEC"/>
    <w:rsid w:val="00A966B7"/>
    <w:rsid w:val="00AA1806"/>
    <w:rsid w:val="00AA2073"/>
    <w:rsid w:val="00AA270F"/>
    <w:rsid w:val="00AA2E4E"/>
    <w:rsid w:val="00AA54E3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E0D"/>
    <w:rsid w:val="00AE05E0"/>
    <w:rsid w:val="00AE3166"/>
    <w:rsid w:val="00AE5C28"/>
    <w:rsid w:val="00AE76A4"/>
    <w:rsid w:val="00AF0857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6497"/>
    <w:rsid w:val="00B2793E"/>
    <w:rsid w:val="00B33DF7"/>
    <w:rsid w:val="00B35E0F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872BD"/>
    <w:rsid w:val="00B90712"/>
    <w:rsid w:val="00B94125"/>
    <w:rsid w:val="00B97D48"/>
    <w:rsid w:val="00BA0572"/>
    <w:rsid w:val="00BA2072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1842"/>
    <w:rsid w:val="00BD18A1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5A4E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4F4B"/>
    <w:rsid w:val="00C15763"/>
    <w:rsid w:val="00C15BC7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CF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326"/>
    <w:rsid w:val="00CE666C"/>
    <w:rsid w:val="00CE68CE"/>
    <w:rsid w:val="00CE6ECB"/>
    <w:rsid w:val="00CF1691"/>
    <w:rsid w:val="00CF1874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1682E"/>
    <w:rsid w:val="00D21710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3C78"/>
    <w:rsid w:val="00D351B7"/>
    <w:rsid w:val="00D368FC"/>
    <w:rsid w:val="00D37A0C"/>
    <w:rsid w:val="00D37FAD"/>
    <w:rsid w:val="00D4630E"/>
    <w:rsid w:val="00D46B81"/>
    <w:rsid w:val="00D50DBD"/>
    <w:rsid w:val="00D50E9A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3F3E"/>
    <w:rsid w:val="00D84001"/>
    <w:rsid w:val="00D84FD3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5D2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501DE"/>
    <w:rsid w:val="00E50E00"/>
    <w:rsid w:val="00E5169D"/>
    <w:rsid w:val="00E52152"/>
    <w:rsid w:val="00E55718"/>
    <w:rsid w:val="00E5586B"/>
    <w:rsid w:val="00E56149"/>
    <w:rsid w:val="00E573A4"/>
    <w:rsid w:val="00E578D4"/>
    <w:rsid w:val="00E57FFD"/>
    <w:rsid w:val="00E611E9"/>
    <w:rsid w:val="00E61E58"/>
    <w:rsid w:val="00E66C73"/>
    <w:rsid w:val="00E67743"/>
    <w:rsid w:val="00E67F36"/>
    <w:rsid w:val="00E719E8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3CC6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1A1B"/>
    <w:rsid w:val="00EA2B30"/>
    <w:rsid w:val="00EA2BDB"/>
    <w:rsid w:val="00EA3A84"/>
    <w:rsid w:val="00EA597F"/>
    <w:rsid w:val="00EA6EEB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0C1C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648"/>
    <w:rsid w:val="00F36A74"/>
    <w:rsid w:val="00F37A31"/>
    <w:rsid w:val="00F37CD9"/>
    <w:rsid w:val="00F4441A"/>
    <w:rsid w:val="00F449C0"/>
    <w:rsid w:val="00F45208"/>
    <w:rsid w:val="00F458E0"/>
    <w:rsid w:val="00F51573"/>
    <w:rsid w:val="00F5237E"/>
    <w:rsid w:val="00F5567A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7010"/>
    <w:rsid w:val="00FA5C3D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C1EB-242C-4AF5-A452-E04146EE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2018-06-27T06:29:00Z</cp:lastPrinted>
  <dcterms:created xsi:type="dcterms:W3CDTF">2021-04-12T11:10:00Z</dcterms:created>
  <dcterms:modified xsi:type="dcterms:W3CDTF">2021-04-12T11:10:00Z</dcterms:modified>
</cp:coreProperties>
</file>