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Чепелевской Татьяны Евгениевны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5B339A">
        <w:rPr>
          <w:sz w:val="26"/>
          <w:szCs w:val="26"/>
        </w:rPr>
        <w:t>5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560"/>
        <w:gridCol w:w="3260"/>
      </w:tblGrid>
      <w:tr w:rsidR="00623671" w:rsidRPr="009E0025" w:rsidTr="00EA5074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2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5B339A" w:rsidRPr="009E0025" w:rsidTr="00EA52DB">
        <w:trPr>
          <w:trHeight w:val="278"/>
        </w:trPr>
        <w:tc>
          <w:tcPr>
            <w:tcW w:w="2988" w:type="dxa"/>
            <w:vAlign w:val="center"/>
          </w:tcPr>
          <w:p w:rsidR="005B339A" w:rsidRPr="009A1B1C" w:rsidRDefault="005B339A" w:rsidP="003274D8">
            <w:pPr>
              <w:jc w:val="center"/>
            </w:pPr>
            <w:r>
              <w:t>Отдел камеральных проверок №</w:t>
            </w:r>
            <w:r w:rsidR="003274D8">
              <w:t>2</w:t>
            </w:r>
          </w:p>
        </w:tc>
        <w:tc>
          <w:tcPr>
            <w:tcW w:w="2790" w:type="dxa"/>
            <w:vAlign w:val="center"/>
          </w:tcPr>
          <w:p w:rsidR="005B339A" w:rsidRPr="009A1B1C" w:rsidRDefault="003274D8" w:rsidP="00B256EA">
            <w:pPr>
              <w:jc w:val="center"/>
            </w:pPr>
            <w:r>
              <w:t>Главный</w:t>
            </w:r>
            <w:r w:rsidR="005B339A"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B339A" w:rsidRPr="00D714A7" w:rsidRDefault="005B339A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5B339A" w:rsidRPr="0000217D" w:rsidRDefault="005B339A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5B339A" w:rsidRDefault="005B339A" w:rsidP="00CE5531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  <w:p w:rsidR="005B339A" w:rsidRPr="00976FEA" w:rsidRDefault="005B339A" w:rsidP="00D714A7">
            <w:pPr>
              <w:tabs>
                <w:tab w:val="left" w:pos="2520"/>
              </w:tabs>
              <w:jc w:val="center"/>
            </w:pP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528"/>
      </w:tblGrid>
      <w:tr w:rsidR="005B339A" w:rsidTr="005B339A">
        <w:trPr>
          <w:trHeight w:val="232"/>
        </w:trPr>
        <w:tc>
          <w:tcPr>
            <w:tcW w:w="5142" w:type="dxa"/>
            <w:vAlign w:val="center"/>
          </w:tcPr>
          <w:p w:rsidR="005B339A" w:rsidRPr="00976FEA" w:rsidRDefault="005B339A" w:rsidP="00AA54E3">
            <w:pPr>
              <w:jc w:val="center"/>
            </w:pPr>
          </w:p>
        </w:tc>
        <w:tc>
          <w:tcPr>
            <w:tcW w:w="5528" w:type="dxa"/>
          </w:tcPr>
          <w:p w:rsidR="005B339A" w:rsidRDefault="003274D8" w:rsidP="009063D5">
            <w:pPr>
              <w:jc w:val="center"/>
              <w:rPr>
                <w:b/>
              </w:rPr>
            </w:pPr>
            <w:r>
              <w:rPr>
                <w:b/>
              </w:rPr>
              <w:t>Главный</w:t>
            </w:r>
          </w:p>
          <w:p w:rsidR="005B339A" w:rsidRDefault="005B339A" w:rsidP="009063D5">
            <w:pPr>
              <w:jc w:val="center"/>
              <w:rPr>
                <w:b/>
              </w:rPr>
            </w:pPr>
            <w:r w:rsidRPr="00535508">
              <w:rPr>
                <w:b/>
              </w:rPr>
              <w:t xml:space="preserve">государственный </w:t>
            </w:r>
          </w:p>
          <w:p w:rsidR="005B339A" w:rsidRPr="00535508" w:rsidRDefault="005B339A" w:rsidP="009063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5508">
              <w:rPr>
                <w:b/>
              </w:rPr>
              <w:t>налоговый инспектор</w:t>
            </w:r>
          </w:p>
        </w:tc>
      </w:tr>
      <w:tr w:rsidR="005B339A" w:rsidRPr="00016CEA" w:rsidTr="005B339A">
        <w:tc>
          <w:tcPr>
            <w:tcW w:w="5142" w:type="dxa"/>
            <w:vAlign w:val="center"/>
          </w:tcPr>
          <w:p w:rsidR="005B339A" w:rsidRPr="00A7385A" w:rsidRDefault="005B339A" w:rsidP="00A7385A">
            <w:pPr>
              <w:jc w:val="center"/>
            </w:pPr>
            <w:r w:rsidRPr="00A7385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5528" w:type="dxa"/>
            <w:vAlign w:val="center"/>
          </w:tcPr>
          <w:p w:rsidR="005B339A" w:rsidRPr="00D733EB" w:rsidRDefault="003274D8" w:rsidP="003274D8">
            <w:pPr>
              <w:jc w:val="center"/>
            </w:pPr>
            <w:r>
              <w:t>5637</w:t>
            </w:r>
            <w:r w:rsidR="005B339A">
              <w:t xml:space="preserve"> руб.</w:t>
            </w:r>
          </w:p>
        </w:tc>
      </w:tr>
      <w:tr w:rsidR="005B339A" w:rsidRPr="00016CEA" w:rsidTr="005B339A">
        <w:trPr>
          <w:trHeight w:val="561"/>
        </w:trPr>
        <w:tc>
          <w:tcPr>
            <w:tcW w:w="5142" w:type="dxa"/>
            <w:vAlign w:val="center"/>
          </w:tcPr>
          <w:p w:rsidR="005B339A" w:rsidRPr="00A7385A" w:rsidRDefault="005B339A" w:rsidP="00A7385A">
            <w:pPr>
              <w:jc w:val="center"/>
            </w:pPr>
            <w:r w:rsidRPr="00A7385A"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vAlign w:val="center"/>
          </w:tcPr>
          <w:p w:rsidR="005B339A" w:rsidRDefault="003274D8" w:rsidP="00540600">
            <w:pPr>
              <w:ind w:left="-108" w:right="-108"/>
              <w:jc w:val="center"/>
            </w:pPr>
            <w:r>
              <w:t>1788</w:t>
            </w:r>
            <w:r w:rsidR="005B339A" w:rsidRPr="00A7385A">
              <w:t xml:space="preserve"> руб</w:t>
            </w:r>
            <w:r w:rsidR="005B339A">
              <w:t>.</w:t>
            </w:r>
          </w:p>
        </w:tc>
      </w:tr>
      <w:tr w:rsidR="00D714A7" w:rsidRPr="00016CEA" w:rsidTr="005B339A">
        <w:trPr>
          <w:trHeight w:val="561"/>
        </w:trPr>
        <w:tc>
          <w:tcPr>
            <w:tcW w:w="5142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528" w:type="dxa"/>
            <w:vAlign w:val="center"/>
          </w:tcPr>
          <w:p w:rsidR="00D714A7" w:rsidRPr="00A7385A" w:rsidRDefault="00CD44E7" w:rsidP="006F2CEC">
            <w:pPr>
              <w:jc w:val="center"/>
            </w:pPr>
            <w:r>
              <w:t>до 30</w:t>
            </w:r>
            <w:r w:rsidR="00D714A7" w:rsidRPr="00A7385A">
              <w:t>% должностного оклада в зависимости от стажа гражданской службы</w:t>
            </w:r>
          </w:p>
        </w:tc>
      </w:tr>
      <w:tr w:rsidR="005B339A" w:rsidRPr="00016CEA" w:rsidTr="005B339A">
        <w:trPr>
          <w:trHeight w:val="561"/>
        </w:trPr>
        <w:tc>
          <w:tcPr>
            <w:tcW w:w="5142" w:type="dxa"/>
            <w:vAlign w:val="center"/>
          </w:tcPr>
          <w:p w:rsidR="005B339A" w:rsidRPr="00A7385A" w:rsidRDefault="005B339A" w:rsidP="00A7385A">
            <w:pPr>
              <w:jc w:val="center"/>
            </w:pPr>
            <w:r w:rsidRPr="00A7385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5528" w:type="dxa"/>
            <w:vAlign w:val="center"/>
          </w:tcPr>
          <w:p w:rsidR="005B339A" w:rsidRDefault="003274D8" w:rsidP="006F2CEC">
            <w:pPr>
              <w:tabs>
                <w:tab w:val="center" w:pos="2718"/>
                <w:tab w:val="left" w:pos="4680"/>
              </w:tabs>
              <w:jc w:val="center"/>
            </w:pPr>
            <w:r>
              <w:t>9</w:t>
            </w:r>
            <w:r w:rsidR="005B339A">
              <w:t>0</w:t>
            </w:r>
            <w:r w:rsidR="005B339A" w:rsidRPr="00A7385A">
              <w:t xml:space="preserve">% </w:t>
            </w:r>
          </w:p>
          <w:p w:rsidR="005B339A" w:rsidRPr="00A7385A" w:rsidRDefault="005B339A" w:rsidP="00535508">
            <w:pPr>
              <w:tabs>
                <w:tab w:val="center" w:pos="2718"/>
                <w:tab w:val="left" w:pos="4680"/>
              </w:tabs>
              <w:jc w:val="center"/>
            </w:pPr>
            <w:r w:rsidRPr="00A7385A">
              <w:t>должностного оклада</w:t>
            </w:r>
          </w:p>
        </w:tc>
      </w:tr>
      <w:tr w:rsidR="00D714A7" w:rsidRPr="00016CEA" w:rsidTr="005B339A">
        <w:tc>
          <w:tcPr>
            <w:tcW w:w="5142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528" w:type="dxa"/>
            <w:vAlign w:val="center"/>
          </w:tcPr>
          <w:p w:rsidR="00D714A7" w:rsidRPr="00A7385A" w:rsidRDefault="00D714A7" w:rsidP="006F2CEC">
            <w:pPr>
              <w:tabs>
                <w:tab w:val="left" w:pos="2475"/>
                <w:tab w:val="center" w:pos="3427"/>
              </w:tabs>
              <w:jc w:val="center"/>
            </w:pPr>
            <w:r w:rsidRPr="00A7385A">
              <w:t>не предусмотрена</w:t>
            </w:r>
          </w:p>
        </w:tc>
      </w:tr>
      <w:tr w:rsidR="00D714A7" w:rsidRPr="00016CEA" w:rsidTr="005B339A">
        <w:tc>
          <w:tcPr>
            <w:tcW w:w="5142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Премии за выполнение особо важных и сложных заданий</w:t>
            </w:r>
          </w:p>
        </w:tc>
        <w:tc>
          <w:tcPr>
            <w:tcW w:w="5528" w:type="dxa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714A7" w:rsidRPr="00016CEA" w:rsidTr="005B339A">
        <w:tc>
          <w:tcPr>
            <w:tcW w:w="5142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Ежемесячного денежного поощрения</w:t>
            </w:r>
          </w:p>
        </w:tc>
        <w:tc>
          <w:tcPr>
            <w:tcW w:w="5528" w:type="dxa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1 должностной оклад</w:t>
            </w:r>
          </w:p>
        </w:tc>
      </w:tr>
      <w:tr w:rsidR="00D714A7" w:rsidRPr="00016CEA" w:rsidTr="005B339A">
        <w:tc>
          <w:tcPr>
            <w:tcW w:w="5142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528" w:type="dxa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714A7" w:rsidRPr="00016CEA" w:rsidTr="005B339A">
        <w:tc>
          <w:tcPr>
            <w:tcW w:w="5142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Материальной помощи</w:t>
            </w:r>
          </w:p>
        </w:tc>
        <w:tc>
          <w:tcPr>
            <w:tcW w:w="5528" w:type="dxa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6F2CEC" w:rsidRPr="00016CEA" w:rsidTr="002F55A0">
        <w:tc>
          <w:tcPr>
            <w:tcW w:w="10670" w:type="dxa"/>
            <w:gridSpan w:val="2"/>
          </w:tcPr>
          <w:p w:rsidR="006F2CEC" w:rsidRPr="00A7385A" w:rsidRDefault="006F2CEC" w:rsidP="006F2CEC">
            <w:pPr>
              <w:jc w:val="center"/>
            </w:pPr>
            <w:r w:rsidRPr="00A7385A">
              <w:t>Других выплат, предусмотренных соответствующими федеральными законами и иными</w:t>
            </w:r>
          </w:p>
          <w:p w:rsidR="006F2CEC" w:rsidRPr="00A7385A" w:rsidRDefault="006F2CEC" w:rsidP="006F2CEC">
            <w:pPr>
              <w:jc w:val="center"/>
            </w:pPr>
            <w:r w:rsidRPr="00A7385A"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40600" w:rsidRPr="00C07026" w:rsidRDefault="00540600" w:rsidP="00540600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 xml:space="preserve">знаниям и умениям, которые необходимы для замещения должностей государственной гражданской службы с учетом области и вида профессиональной </w:t>
      </w:r>
      <w:r w:rsidRPr="00C07026">
        <w:rPr>
          <w:color w:val="000000"/>
          <w:sz w:val="26"/>
          <w:szCs w:val="26"/>
        </w:rPr>
        <w:lastRenderedPageBreak/>
        <w:t>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540600" w:rsidRPr="00C07026" w:rsidRDefault="00540600" w:rsidP="0054060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40600" w:rsidRPr="00C07026" w:rsidRDefault="00540600" w:rsidP="00540600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документы, подтверждающие необходимое профессиональное образование и стаж работы: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540600" w:rsidRPr="00C07026" w:rsidRDefault="00540600" w:rsidP="00540600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540600" w:rsidRPr="00C07026" w:rsidRDefault="00540600" w:rsidP="00540600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40600" w:rsidRPr="00C07026" w:rsidRDefault="00540600" w:rsidP="00540600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</w:t>
      </w:r>
      <w:r w:rsidRPr="00C07026">
        <w:rPr>
          <w:sz w:val="26"/>
          <w:szCs w:val="26"/>
        </w:rPr>
        <w:lastRenderedPageBreak/>
        <w:t>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40600" w:rsidRPr="00C07026" w:rsidRDefault="00540600" w:rsidP="00540600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540600" w:rsidRPr="00C07026" w:rsidRDefault="00540600" w:rsidP="00540600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540600" w:rsidRPr="00C07026" w:rsidRDefault="00540600" w:rsidP="00540600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</w:t>
      </w:r>
      <w:r w:rsidRPr="00C07026">
        <w:rPr>
          <w:sz w:val="26"/>
          <w:szCs w:val="26"/>
        </w:rPr>
        <w:lastRenderedPageBreak/>
        <w:t>должностей гражданской службы той же группы, к которой относилась вакантная должность гражданской службы.</w:t>
      </w:r>
    </w:p>
    <w:p w:rsidR="00540600" w:rsidRPr="00C07026" w:rsidRDefault="00540600" w:rsidP="00540600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5B339A">
        <w:rPr>
          <w:rFonts w:ascii="Times New Roman" w:hAnsi="Times New Roman" w:cs="Times New Roman"/>
          <w:b/>
          <w:sz w:val="26"/>
          <w:szCs w:val="26"/>
        </w:rPr>
        <w:t>0</w:t>
      </w:r>
      <w:r w:rsidR="00F948A5">
        <w:rPr>
          <w:rFonts w:ascii="Times New Roman" w:hAnsi="Times New Roman" w:cs="Times New Roman"/>
          <w:b/>
          <w:sz w:val="26"/>
          <w:szCs w:val="26"/>
        </w:rPr>
        <w:t>8</w:t>
      </w:r>
      <w:r w:rsidR="005B339A">
        <w:rPr>
          <w:rFonts w:ascii="Times New Roman" w:hAnsi="Times New Roman" w:cs="Times New Roman"/>
          <w:b/>
          <w:sz w:val="26"/>
          <w:szCs w:val="26"/>
        </w:rPr>
        <w:t>.07</w:t>
      </w:r>
      <w:r>
        <w:rPr>
          <w:rFonts w:ascii="Times New Roman" w:hAnsi="Times New Roman" w:cs="Times New Roman"/>
          <w:b/>
          <w:sz w:val="26"/>
          <w:szCs w:val="26"/>
        </w:rPr>
        <w:t>.2022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F948A5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5B339A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C07026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540600" w:rsidRPr="00C07026" w:rsidRDefault="00540600" w:rsidP="00540600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540600" w:rsidRPr="00C07026" w:rsidRDefault="00540600" w:rsidP="0054060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540600" w:rsidRPr="00A5056E" w:rsidRDefault="00540600" w:rsidP="00CD44E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 </w:t>
      </w:r>
      <w:r w:rsidR="005B339A">
        <w:rPr>
          <w:b/>
          <w:sz w:val="26"/>
          <w:szCs w:val="26"/>
        </w:rPr>
        <w:t>1</w:t>
      </w:r>
      <w:r w:rsidR="00F948A5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</w:t>
      </w:r>
      <w:r w:rsidR="005B339A">
        <w:rPr>
          <w:b/>
          <w:sz w:val="26"/>
          <w:szCs w:val="26"/>
        </w:rPr>
        <w:t>августа</w:t>
      </w:r>
      <w:r w:rsidRPr="00C07026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D966C2">
      <w:headerReference w:type="even" r:id="rId12"/>
      <w:headerReference w:type="default" r:id="rId13"/>
      <w:pgSz w:w="11906" w:h="16838" w:code="9"/>
      <w:pgMar w:top="567" w:right="567" w:bottom="709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D6" w:rsidRDefault="007972D6">
      <w:r>
        <w:separator/>
      </w:r>
    </w:p>
  </w:endnote>
  <w:endnote w:type="continuationSeparator" w:id="0">
    <w:p w:rsidR="007972D6" w:rsidRDefault="0079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D6" w:rsidRDefault="007972D6">
      <w:r>
        <w:separator/>
      </w:r>
    </w:p>
  </w:footnote>
  <w:footnote w:type="continuationSeparator" w:id="0">
    <w:p w:rsidR="007972D6" w:rsidRDefault="00797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C4DB8">
      <w:rPr>
        <w:noProof/>
      </w:rPr>
      <w:t>5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02C9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40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3908"/>
    <w:rsid w:val="002F55A0"/>
    <w:rsid w:val="002F7AAB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274D8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4DB8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E539B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508"/>
    <w:rsid w:val="00535A08"/>
    <w:rsid w:val="00535B77"/>
    <w:rsid w:val="00535C4C"/>
    <w:rsid w:val="00540600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339A"/>
    <w:rsid w:val="005B53C4"/>
    <w:rsid w:val="005B7AF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5AE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69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972D6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2DEA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95B"/>
    <w:rsid w:val="0094207D"/>
    <w:rsid w:val="00943578"/>
    <w:rsid w:val="0094567B"/>
    <w:rsid w:val="009464E6"/>
    <w:rsid w:val="0094722D"/>
    <w:rsid w:val="00947DDA"/>
    <w:rsid w:val="00950236"/>
    <w:rsid w:val="0095039F"/>
    <w:rsid w:val="00950F5D"/>
    <w:rsid w:val="009515F2"/>
    <w:rsid w:val="009526D7"/>
    <w:rsid w:val="00954E45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56EA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45F4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2514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E20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4E7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07312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47ED"/>
    <w:rsid w:val="00F948A5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2022-06-29T11:00:00Z</cp:lastPrinted>
  <dcterms:created xsi:type="dcterms:W3CDTF">2022-07-07T08:49:00Z</dcterms:created>
  <dcterms:modified xsi:type="dcterms:W3CDTF">2022-07-07T08:49:00Z</dcterms:modified>
</cp:coreProperties>
</file>