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01.0</w:t>
      </w:r>
      <w:r w:rsidR="009530F6">
        <w:rPr>
          <w:sz w:val="28"/>
          <w:szCs w:val="28"/>
        </w:rPr>
        <w:t>7</w:t>
      </w:r>
      <w:r>
        <w:rPr>
          <w:sz w:val="28"/>
          <w:szCs w:val="28"/>
        </w:rPr>
        <w:t>.2021 по 3</w:t>
      </w:r>
      <w:r w:rsidR="00B91F15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.0</w:t>
      </w:r>
      <w:r w:rsidR="009530F6">
        <w:rPr>
          <w:sz w:val="28"/>
          <w:szCs w:val="28"/>
        </w:rPr>
        <w:t>9</w:t>
      </w:r>
      <w:r>
        <w:rPr>
          <w:sz w:val="28"/>
          <w:szCs w:val="28"/>
        </w:rPr>
        <w:t>.2021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530F6" w:rsidRPr="009530F6" w:rsidTr="00845043">
        <w:trPr>
          <w:cantSplit/>
          <w:trHeight w:val="276"/>
        </w:trPr>
        <w:tc>
          <w:tcPr>
            <w:tcW w:w="7513" w:type="dxa"/>
            <w:vMerge w:val="restart"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</w:p>
          <w:p w:rsidR="009530F6" w:rsidRPr="009530F6" w:rsidRDefault="009530F6" w:rsidP="009530F6">
            <w:pPr>
              <w:suppressAutoHyphens w:val="0"/>
              <w:jc w:val="center"/>
              <w:rPr>
                <w:lang w:eastAsia="ru-RU"/>
              </w:rPr>
            </w:pPr>
            <w:r w:rsidRPr="009530F6">
              <w:rPr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Количество документов</w:t>
            </w:r>
          </w:p>
        </w:tc>
      </w:tr>
      <w:tr w:rsidR="009530F6" w:rsidRPr="009530F6" w:rsidTr="00845043">
        <w:trPr>
          <w:cantSplit/>
          <w:trHeight w:val="437"/>
        </w:trPr>
        <w:tc>
          <w:tcPr>
            <w:tcW w:w="7513" w:type="dxa"/>
            <w:vMerge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2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0001.0002.0027.0131 Прек</w:t>
            </w:r>
            <w:bookmarkStart w:id="0" w:name="_GoBack"/>
            <w:bookmarkEnd w:id="0"/>
            <w:r w:rsidRPr="009530F6">
              <w:rPr>
                <w:noProof/>
                <w:lang w:eastAsia="ru-RU"/>
              </w:rPr>
              <w:t>ращение рассмотрения обращения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9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9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3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6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7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8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17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3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6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3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14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4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29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9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6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9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10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20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2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2</w:t>
            </w: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</w:p>
        </w:tc>
      </w:tr>
      <w:tr w:rsidR="009530F6" w:rsidRPr="009530F6" w:rsidTr="00845043">
        <w:trPr>
          <w:cantSplit/>
        </w:trPr>
        <w:tc>
          <w:tcPr>
            <w:tcW w:w="7513" w:type="dxa"/>
          </w:tcPr>
          <w:p w:rsidR="009530F6" w:rsidRPr="009530F6" w:rsidRDefault="009530F6" w:rsidP="009530F6">
            <w:pPr>
              <w:suppressAutoHyphens w:val="0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530F6" w:rsidRPr="009530F6" w:rsidRDefault="009530F6" w:rsidP="009530F6">
            <w:pPr>
              <w:suppressAutoHyphens w:val="0"/>
              <w:jc w:val="right"/>
              <w:rPr>
                <w:noProof/>
                <w:lang w:eastAsia="ru-RU"/>
              </w:rPr>
            </w:pPr>
            <w:r w:rsidRPr="009530F6">
              <w:rPr>
                <w:noProof/>
                <w:lang w:eastAsia="ru-RU"/>
              </w:rPr>
              <w:t>187</w:t>
            </w:r>
          </w:p>
        </w:tc>
      </w:tr>
    </w:tbl>
    <w:p w:rsidR="00DD29AC" w:rsidRDefault="00DD29AC"/>
    <w:sectPr w:rsidR="00DD29AC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800A4C"/>
    <w:rsid w:val="009530F6"/>
    <w:rsid w:val="00990FCF"/>
    <w:rsid w:val="00B91F15"/>
    <w:rsid w:val="00D07D88"/>
    <w:rsid w:val="00D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 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 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2021-10-11T07:36:00Z</dcterms:created>
  <dcterms:modified xsi:type="dcterms:W3CDTF">2021-10-11T07:37:00Z</dcterms:modified>
</cp:coreProperties>
</file>