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15" w:rsidRDefault="00B91F15" w:rsidP="00990FCF">
      <w:pPr>
        <w:jc w:val="center"/>
        <w:rPr>
          <w:sz w:val="28"/>
          <w:szCs w:val="28"/>
          <w:lang w:val="en-US"/>
        </w:rPr>
      </w:pP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входящей корреспонденции по тематике обращений граждан</w:t>
      </w:r>
    </w:p>
    <w:p w:rsidR="00990FCF" w:rsidRDefault="00990FCF" w:rsidP="00990FCF">
      <w:pPr>
        <w:jc w:val="center"/>
        <w:rPr>
          <w:sz w:val="28"/>
          <w:szCs w:val="28"/>
        </w:rPr>
      </w:pPr>
      <w:r>
        <w:rPr>
          <w:sz w:val="28"/>
          <w:szCs w:val="28"/>
        </w:rPr>
        <w:t>c 01.</w:t>
      </w:r>
      <w:r w:rsidR="0089615E">
        <w:rPr>
          <w:sz w:val="28"/>
          <w:szCs w:val="28"/>
        </w:rPr>
        <w:t>0</w:t>
      </w:r>
      <w:r w:rsidR="00CF135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F1356">
        <w:rPr>
          <w:sz w:val="28"/>
          <w:szCs w:val="28"/>
        </w:rPr>
        <w:t>3</w:t>
      </w:r>
      <w:r>
        <w:rPr>
          <w:sz w:val="28"/>
          <w:szCs w:val="28"/>
        </w:rPr>
        <w:t xml:space="preserve"> по 3</w:t>
      </w:r>
      <w:r w:rsidR="00085B9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F1356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CF1356">
        <w:rPr>
          <w:sz w:val="28"/>
          <w:szCs w:val="28"/>
        </w:rPr>
        <w:t>3</w:t>
      </w:r>
    </w:p>
    <w:p w:rsidR="00990FCF" w:rsidRDefault="00990FCF" w:rsidP="00990FCF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CF1356" w:rsidRPr="00CF1356" w:rsidTr="009361FA">
        <w:trPr>
          <w:cantSplit/>
          <w:trHeight w:val="322"/>
        </w:trPr>
        <w:tc>
          <w:tcPr>
            <w:tcW w:w="7513" w:type="dxa"/>
            <w:vMerge w:val="restart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CF1356" w:rsidRPr="00CF1356" w:rsidRDefault="00CF1356" w:rsidP="00CF1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Количество документов</w:t>
            </w:r>
          </w:p>
        </w:tc>
      </w:tr>
      <w:tr w:rsidR="00CF1356" w:rsidRPr="00CF1356" w:rsidTr="009361FA">
        <w:trPr>
          <w:cantSplit/>
          <w:trHeight w:val="437"/>
        </w:trPr>
        <w:tc>
          <w:tcPr>
            <w:tcW w:w="7513" w:type="dxa"/>
            <w:vMerge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0002.0006.0065.0254 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0003.0008.0086.0542 Налог на добычу полезных ископаемых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35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37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0003.0008.0086.0547 Госпошлины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22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lastRenderedPageBreak/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70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17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5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15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29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16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176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0003.0012.0132.0877 Оказание услуг в электронном виде добавь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527</w:t>
            </w:r>
          </w:p>
        </w:tc>
      </w:tr>
    </w:tbl>
    <w:p w:rsidR="00DD29AC" w:rsidRDefault="00DD29AC"/>
    <w:p w:rsidR="00085B96" w:rsidRDefault="00085B96" w:rsidP="00085B96">
      <w:pPr>
        <w:suppressAutoHyphens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входящей корреспонденции по тематике обращений граждан, поступивших в отчетном периоде </w:t>
      </w:r>
      <w:r>
        <w:rPr>
          <w:sz w:val="28"/>
          <w:szCs w:val="28"/>
          <w:lang w:eastAsia="ru-RU"/>
        </w:rPr>
        <w:t>ч</w:t>
      </w:r>
      <w:r w:rsidRPr="00085B96">
        <w:rPr>
          <w:sz w:val="28"/>
          <w:szCs w:val="28"/>
          <w:lang w:eastAsia="ru-RU"/>
        </w:rPr>
        <w:t>ерез систему обработки обращений налогоплательщиков (СООН)</w:t>
      </w:r>
    </w:p>
    <w:p w:rsidR="00085B96" w:rsidRPr="00085B96" w:rsidRDefault="00085B96" w:rsidP="00085B96">
      <w:pPr>
        <w:suppressAutoHyphens w:val="0"/>
        <w:ind w:firstLine="720"/>
        <w:jc w:val="both"/>
        <w:rPr>
          <w:color w:val="1F497D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CF1356" w:rsidRPr="00CF1356" w:rsidTr="009361FA">
        <w:trPr>
          <w:cantSplit/>
          <w:trHeight w:val="322"/>
        </w:trPr>
        <w:tc>
          <w:tcPr>
            <w:tcW w:w="7513" w:type="dxa"/>
            <w:vMerge w:val="restart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CF1356" w:rsidRPr="00CF1356" w:rsidRDefault="00CF1356" w:rsidP="00CF135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Количество документов</w:t>
            </w:r>
          </w:p>
        </w:tc>
      </w:tr>
      <w:tr w:rsidR="00CF1356" w:rsidRPr="00CF1356" w:rsidTr="009361FA">
        <w:trPr>
          <w:cantSplit/>
          <w:trHeight w:val="437"/>
        </w:trPr>
        <w:tc>
          <w:tcPr>
            <w:tcW w:w="7513" w:type="dxa"/>
            <w:vMerge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</w:t>
            </w:r>
            <w:bookmarkStart w:id="0" w:name="_GoBack"/>
            <w:bookmarkEnd w:id="0"/>
            <w:r w:rsidRPr="00CF1356">
              <w:rPr>
                <w:noProof/>
                <w:sz w:val="28"/>
                <w:szCs w:val="28"/>
                <w:lang w:eastAsia="ru-RU"/>
              </w:rPr>
              <w:t>086.0545 Налог на доходы физических лиц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CF1356" w:rsidRPr="00CF1356" w:rsidTr="009361FA">
        <w:trPr>
          <w:cantSplit/>
          <w:trHeight w:val="1156"/>
        </w:trPr>
        <w:tc>
          <w:tcPr>
            <w:tcW w:w="7513" w:type="dxa"/>
            <w:tcBorders>
              <w:bottom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lastRenderedPageBreak/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CF1356" w:rsidRPr="00CF1356" w:rsidTr="009361FA">
        <w:trPr>
          <w:cantSplit/>
          <w:trHeight w:val="502"/>
        </w:trPr>
        <w:tc>
          <w:tcPr>
            <w:tcW w:w="7513" w:type="dxa"/>
            <w:tcBorders>
              <w:top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F1356">
              <w:rPr>
                <w:bCs/>
                <w:sz w:val="28"/>
                <w:szCs w:val="28"/>
                <w:lang w:eastAsia="ru-RU"/>
              </w:rPr>
              <w:t>0003.0008.0086.0557</w:t>
            </w:r>
            <w:r w:rsidRPr="00CF1356">
              <w:rPr>
                <w:bCs/>
                <w:sz w:val="28"/>
                <w:szCs w:val="28"/>
                <w:lang w:eastAsia="ru-RU"/>
              </w:rPr>
              <w:br/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  <w:trHeight w:val="319"/>
        </w:trPr>
        <w:tc>
          <w:tcPr>
            <w:tcW w:w="7513" w:type="dxa"/>
            <w:tcBorders>
              <w:bottom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CF1356" w:rsidRPr="00CF1356" w:rsidTr="009361FA">
        <w:trPr>
          <w:cantSplit/>
          <w:trHeight w:val="234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CF1356">
              <w:rPr>
                <w:bCs/>
                <w:sz w:val="28"/>
                <w:szCs w:val="28"/>
                <w:lang w:eastAsia="ru-RU"/>
              </w:rPr>
              <w:t>0003.0008.0086.0568</w:t>
            </w:r>
            <w:r w:rsidRPr="00CF1356">
              <w:rPr>
                <w:bCs/>
                <w:sz w:val="28"/>
                <w:szCs w:val="28"/>
                <w:lang w:eastAsia="ru-RU"/>
              </w:rPr>
              <w:br/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  <w:tcBorders>
              <w:top w:val="single" w:sz="4" w:space="0" w:color="auto"/>
            </w:tcBorders>
          </w:tcPr>
          <w:p w:rsidR="00CF1356" w:rsidRPr="00CF1356" w:rsidRDefault="00CF1356" w:rsidP="00CF1356">
            <w:pPr>
              <w:suppressAutoHyphens w:val="0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По другим вопросам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CF1356">
              <w:rPr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CF1356" w:rsidRPr="00CF1356" w:rsidTr="009361FA">
        <w:trPr>
          <w:cantSplit/>
        </w:trPr>
        <w:tc>
          <w:tcPr>
            <w:tcW w:w="7513" w:type="dxa"/>
          </w:tcPr>
          <w:p w:rsidR="00CF1356" w:rsidRPr="00CF1356" w:rsidRDefault="00CF1356" w:rsidP="00CF1356">
            <w:pPr>
              <w:suppressAutoHyphens w:val="0"/>
              <w:rPr>
                <w:noProof/>
                <w:color w:val="1F497D"/>
                <w:sz w:val="28"/>
                <w:szCs w:val="28"/>
                <w:lang w:eastAsia="ru-RU"/>
              </w:rPr>
            </w:pPr>
            <w:r w:rsidRPr="00CF1356">
              <w:rPr>
                <w:b/>
                <w:noProof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CF1356" w:rsidRPr="00CF1356" w:rsidRDefault="00CF1356" w:rsidP="00CF1356">
            <w:pPr>
              <w:suppressAutoHyphens w:val="0"/>
              <w:jc w:val="right"/>
              <w:rPr>
                <w:b/>
                <w:noProof/>
                <w:color w:val="1F497D"/>
                <w:sz w:val="28"/>
                <w:szCs w:val="28"/>
                <w:lang w:eastAsia="ru-RU"/>
              </w:rPr>
            </w:pPr>
            <w:r w:rsidRPr="00CF1356">
              <w:rPr>
                <w:b/>
                <w:noProof/>
                <w:sz w:val="28"/>
                <w:szCs w:val="28"/>
                <w:lang w:eastAsia="ru-RU"/>
              </w:rPr>
              <w:t>35</w:t>
            </w:r>
          </w:p>
        </w:tc>
      </w:tr>
    </w:tbl>
    <w:p w:rsidR="00085B96" w:rsidRPr="00085B96" w:rsidRDefault="00085B96" w:rsidP="00085B96">
      <w:pPr>
        <w:suppressAutoHyphens w:val="0"/>
        <w:ind w:firstLine="720"/>
        <w:jc w:val="both"/>
        <w:rPr>
          <w:color w:val="1F497D"/>
          <w:sz w:val="28"/>
          <w:szCs w:val="28"/>
          <w:lang w:eastAsia="ru-RU"/>
        </w:rPr>
      </w:pPr>
    </w:p>
    <w:p w:rsidR="00085B96" w:rsidRDefault="00085B96"/>
    <w:sectPr w:rsidR="00085B96" w:rsidSect="00990F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CF"/>
    <w:rsid w:val="00085B96"/>
    <w:rsid w:val="006108CD"/>
    <w:rsid w:val="00637C65"/>
    <w:rsid w:val="00800A4C"/>
    <w:rsid w:val="00833C3C"/>
    <w:rsid w:val="0089615E"/>
    <w:rsid w:val="008973D5"/>
    <w:rsid w:val="008D773B"/>
    <w:rsid w:val="009530F6"/>
    <w:rsid w:val="00990FCF"/>
    <w:rsid w:val="00AA72C7"/>
    <w:rsid w:val="00B32FE9"/>
    <w:rsid w:val="00B91F15"/>
    <w:rsid w:val="00CF1356"/>
    <w:rsid w:val="00D07D88"/>
    <w:rsid w:val="00D24E1E"/>
    <w:rsid w:val="00D36408"/>
    <w:rsid w:val="00DD29AC"/>
    <w:rsid w:val="00E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9">
    <w:name w:val="Знак Знак Знак Знак"/>
    <w:basedOn w:val="a"/>
    <w:rsid w:val="008D773B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a">
    <w:name w:val="Знак Знак Знак Знак"/>
    <w:basedOn w:val="a"/>
    <w:rsid w:val="00085B9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b">
    <w:name w:val=" Знак Знак Знак Знак"/>
    <w:basedOn w:val="a"/>
    <w:rsid w:val="00CF1356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90FCF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4">
    <w:name w:val="Знак Знак Знак Знак"/>
    <w:basedOn w:val="a"/>
    <w:rsid w:val="00B91F15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5">
    <w:name w:val="Знак Знак Знак Знак"/>
    <w:basedOn w:val="a"/>
    <w:rsid w:val="009530F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rsid w:val="00AA72C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7">
    <w:name w:val="Знак Знак Знак Знак"/>
    <w:basedOn w:val="a"/>
    <w:rsid w:val="0089615E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8">
    <w:name w:val="Знак Знак Знак Знак"/>
    <w:basedOn w:val="a"/>
    <w:rsid w:val="00E8189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9">
    <w:name w:val="Знак Знак Знак Знак"/>
    <w:basedOn w:val="a"/>
    <w:rsid w:val="008D773B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a">
    <w:name w:val="Знак Знак Знак Знак"/>
    <w:basedOn w:val="a"/>
    <w:rsid w:val="00085B96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b">
    <w:name w:val=" Знак Знак Знак Знак"/>
    <w:basedOn w:val="a"/>
    <w:rsid w:val="00CF1356"/>
    <w:pPr>
      <w:suppressAutoHyphens w:val="0"/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2023-04-13T06:06:00Z</dcterms:created>
  <dcterms:modified xsi:type="dcterms:W3CDTF">2023-04-13T06:07:00Z</dcterms:modified>
</cp:coreProperties>
</file>