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Чепелевской Татьяны Евгениевны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6425AE">
        <w:rPr>
          <w:sz w:val="26"/>
          <w:szCs w:val="26"/>
        </w:rPr>
        <w:t>5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560"/>
        <w:gridCol w:w="3260"/>
      </w:tblGrid>
      <w:tr w:rsidR="00623671" w:rsidRPr="009E0025" w:rsidTr="00EA5074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79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2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535508" w:rsidRPr="009E0025" w:rsidTr="00EA52DB">
        <w:trPr>
          <w:trHeight w:val="278"/>
        </w:trPr>
        <w:tc>
          <w:tcPr>
            <w:tcW w:w="2988" w:type="dxa"/>
            <w:vAlign w:val="center"/>
          </w:tcPr>
          <w:p w:rsidR="00535508" w:rsidRPr="009A1B1C" w:rsidRDefault="00535508" w:rsidP="00B256EA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790" w:type="dxa"/>
            <w:vAlign w:val="center"/>
          </w:tcPr>
          <w:p w:rsidR="00535508" w:rsidRPr="009A1B1C" w:rsidRDefault="00535508" w:rsidP="00B256EA">
            <w:pPr>
              <w:jc w:val="center"/>
            </w:pPr>
            <w:r>
              <w:t>Главный</w:t>
            </w:r>
            <w:r w:rsidRPr="009A1B1C">
              <w:t xml:space="preserve">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35508" w:rsidRPr="00D714A7" w:rsidRDefault="00535508" w:rsidP="00D37FD6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535508" w:rsidRPr="0000217D" w:rsidRDefault="00535508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535508" w:rsidRDefault="00535508" w:rsidP="00CE5531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  <w:p w:rsidR="00535508" w:rsidRPr="00976FEA" w:rsidRDefault="00535508" w:rsidP="00D714A7">
            <w:pPr>
              <w:tabs>
                <w:tab w:val="left" w:pos="2520"/>
              </w:tabs>
              <w:jc w:val="center"/>
            </w:pPr>
          </w:p>
        </w:tc>
      </w:tr>
      <w:tr w:rsidR="00535508" w:rsidRPr="009E0025" w:rsidTr="00D733EB">
        <w:trPr>
          <w:trHeight w:val="413"/>
        </w:trPr>
        <w:tc>
          <w:tcPr>
            <w:tcW w:w="2988" w:type="dxa"/>
            <w:vAlign w:val="center"/>
          </w:tcPr>
          <w:p w:rsidR="00535508" w:rsidRPr="00D714A7" w:rsidRDefault="00535508" w:rsidP="00B256EA">
            <w:pPr>
              <w:jc w:val="center"/>
            </w:pPr>
            <w:r>
              <w:t>Отдел предпроверочного анализа и истребования документов</w:t>
            </w:r>
          </w:p>
        </w:tc>
        <w:tc>
          <w:tcPr>
            <w:tcW w:w="2790" w:type="dxa"/>
            <w:vAlign w:val="center"/>
          </w:tcPr>
          <w:p w:rsidR="00535508" w:rsidRPr="00E45DFC" w:rsidRDefault="00535508" w:rsidP="00B256EA">
            <w:pPr>
              <w:jc w:val="center"/>
            </w:pPr>
            <w:r w:rsidRPr="009A1B1C"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35508" w:rsidRPr="00D714A7" w:rsidRDefault="00535508" w:rsidP="009C0C5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535508" w:rsidRPr="00B44EF3" w:rsidRDefault="00535508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1C56F1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Pr="002F7AAB">
        <w:rPr>
          <w:b/>
        </w:rPr>
        <w:t xml:space="preserve">Федеральной налоговой службы </w:t>
      </w:r>
    </w:p>
    <w:p w:rsidR="003824CB" w:rsidRDefault="001C56F1" w:rsidP="00746F24">
      <w:pPr>
        <w:ind w:firstLine="709"/>
        <w:jc w:val="center"/>
        <w:rPr>
          <w:b/>
        </w:rPr>
      </w:pPr>
      <w:r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9063D5" w:rsidRDefault="006F2CEC" w:rsidP="00746F24">
      <w:pPr>
        <w:ind w:firstLine="709"/>
        <w:jc w:val="center"/>
        <w:rPr>
          <w:b/>
          <w:sz w:val="10"/>
          <w:szCs w:val="10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2835"/>
        <w:gridCol w:w="3402"/>
      </w:tblGrid>
      <w:tr w:rsidR="0091561F" w:rsidTr="00535508">
        <w:trPr>
          <w:trHeight w:val="232"/>
        </w:trPr>
        <w:tc>
          <w:tcPr>
            <w:tcW w:w="4433" w:type="dxa"/>
            <w:vAlign w:val="center"/>
          </w:tcPr>
          <w:p w:rsidR="0091561F" w:rsidRPr="00976FEA" w:rsidRDefault="0091561F" w:rsidP="00AA54E3">
            <w:pPr>
              <w:jc w:val="center"/>
            </w:pPr>
          </w:p>
        </w:tc>
        <w:tc>
          <w:tcPr>
            <w:tcW w:w="2835" w:type="dxa"/>
          </w:tcPr>
          <w:p w:rsidR="0091561F" w:rsidRPr="007E0463" w:rsidRDefault="00535508" w:rsidP="004373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Главный</w:t>
            </w:r>
            <w:r w:rsidR="000241B9">
              <w:rPr>
                <w:b/>
              </w:rPr>
              <w:t xml:space="preserve"> г</w:t>
            </w:r>
            <w:r w:rsidR="007E0463" w:rsidRPr="007E0463">
              <w:rPr>
                <w:b/>
              </w:rPr>
              <w:t>осударственный налоговый инспектор</w:t>
            </w:r>
          </w:p>
        </w:tc>
        <w:tc>
          <w:tcPr>
            <w:tcW w:w="3402" w:type="dxa"/>
          </w:tcPr>
          <w:p w:rsidR="00535508" w:rsidRDefault="00535508" w:rsidP="009063D5">
            <w:pPr>
              <w:jc w:val="center"/>
              <w:rPr>
                <w:b/>
              </w:rPr>
            </w:pPr>
            <w:r w:rsidRPr="00535508">
              <w:rPr>
                <w:b/>
              </w:rPr>
              <w:t xml:space="preserve">Старший </w:t>
            </w:r>
          </w:p>
          <w:p w:rsidR="00535508" w:rsidRDefault="00535508" w:rsidP="009063D5">
            <w:pPr>
              <w:jc w:val="center"/>
              <w:rPr>
                <w:b/>
              </w:rPr>
            </w:pPr>
            <w:r w:rsidRPr="00535508">
              <w:rPr>
                <w:b/>
              </w:rPr>
              <w:t xml:space="preserve">государственный </w:t>
            </w:r>
          </w:p>
          <w:p w:rsidR="0091561F" w:rsidRPr="00535508" w:rsidRDefault="00535508" w:rsidP="009063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5508">
              <w:rPr>
                <w:b/>
              </w:rPr>
              <w:t>налоговый инспектор</w:t>
            </w:r>
          </w:p>
        </w:tc>
      </w:tr>
      <w:tr w:rsidR="000241B9" w:rsidRPr="00016CEA" w:rsidTr="00535508">
        <w:tc>
          <w:tcPr>
            <w:tcW w:w="4433" w:type="dxa"/>
            <w:vAlign w:val="center"/>
          </w:tcPr>
          <w:p w:rsidR="000241B9" w:rsidRPr="00A7385A" w:rsidRDefault="000241B9" w:rsidP="00A7385A">
            <w:pPr>
              <w:jc w:val="center"/>
            </w:pPr>
            <w:r w:rsidRPr="00A7385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835" w:type="dxa"/>
            <w:vAlign w:val="center"/>
          </w:tcPr>
          <w:p w:rsidR="000241B9" w:rsidRPr="00D733EB" w:rsidRDefault="00535508" w:rsidP="006F2CEC">
            <w:pPr>
              <w:jc w:val="center"/>
            </w:pPr>
            <w:r>
              <w:t>5637</w:t>
            </w:r>
            <w:r w:rsidR="000241B9">
              <w:t xml:space="preserve"> руб.</w:t>
            </w:r>
          </w:p>
        </w:tc>
        <w:tc>
          <w:tcPr>
            <w:tcW w:w="3402" w:type="dxa"/>
            <w:vAlign w:val="center"/>
          </w:tcPr>
          <w:p w:rsidR="000241B9" w:rsidRPr="00D733EB" w:rsidRDefault="00535508" w:rsidP="009063D5">
            <w:pPr>
              <w:jc w:val="center"/>
            </w:pPr>
            <w:r>
              <w:t>5075</w:t>
            </w:r>
            <w:r w:rsidR="000241B9">
              <w:t xml:space="preserve"> руб.</w:t>
            </w:r>
          </w:p>
        </w:tc>
      </w:tr>
      <w:tr w:rsidR="00535508" w:rsidRPr="00016CEA" w:rsidTr="00535508">
        <w:trPr>
          <w:trHeight w:val="561"/>
        </w:trPr>
        <w:tc>
          <w:tcPr>
            <w:tcW w:w="4433" w:type="dxa"/>
            <w:vAlign w:val="center"/>
          </w:tcPr>
          <w:p w:rsidR="00535508" w:rsidRPr="00A7385A" w:rsidRDefault="00535508" w:rsidP="00A7385A">
            <w:pPr>
              <w:jc w:val="center"/>
            </w:pPr>
            <w:r w:rsidRPr="00A7385A">
              <w:t>Месячного оклада в соответствии с присвоенным классным чином</w:t>
            </w:r>
          </w:p>
        </w:tc>
        <w:tc>
          <w:tcPr>
            <w:tcW w:w="2835" w:type="dxa"/>
            <w:vAlign w:val="center"/>
          </w:tcPr>
          <w:p w:rsidR="00535508" w:rsidRDefault="00535508" w:rsidP="00535508">
            <w:pPr>
              <w:jc w:val="center"/>
            </w:pPr>
            <w:r>
              <w:t>1788 руб.</w:t>
            </w:r>
          </w:p>
        </w:tc>
        <w:tc>
          <w:tcPr>
            <w:tcW w:w="3402" w:type="dxa"/>
            <w:vAlign w:val="center"/>
          </w:tcPr>
          <w:p w:rsidR="00535508" w:rsidRDefault="00535508" w:rsidP="00BA3CFA">
            <w:pPr>
              <w:jc w:val="center"/>
            </w:pPr>
            <w:r>
              <w:t>1319</w:t>
            </w:r>
            <w:r w:rsidRPr="00A7385A">
              <w:t xml:space="preserve"> руб</w:t>
            </w:r>
            <w:r>
              <w:t>., 1413</w:t>
            </w:r>
            <w:r w:rsidRPr="00A7385A">
              <w:t xml:space="preserve"> руб</w:t>
            </w:r>
            <w:r>
              <w:t>., 1694</w:t>
            </w:r>
            <w:r w:rsidRPr="00A7385A">
              <w:t xml:space="preserve"> руб</w:t>
            </w:r>
            <w:r>
              <w:t>.</w:t>
            </w:r>
          </w:p>
        </w:tc>
      </w:tr>
      <w:tr w:rsidR="00D714A7" w:rsidRPr="00016CEA" w:rsidTr="00535508">
        <w:trPr>
          <w:trHeight w:val="561"/>
        </w:trPr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до 30 % должностного оклада в зависимости от стажа гражданской службы</w:t>
            </w:r>
          </w:p>
        </w:tc>
      </w:tr>
      <w:tr w:rsidR="00535508" w:rsidRPr="00016CEA" w:rsidTr="00535508">
        <w:trPr>
          <w:trHeight w:val="561"/>
        </w:trPr>
        <w:tc>
          <w:tcPr>
            <w:tcW w:w="4433" w:type="dxa"/>
            <w:vAlign w:val="center"/>
          </w:tcPr>
          <w:p w:rsidR="00535508" w:rsidRPr="00A7385A" w:rsidRDefault="00535508" w:rsidP="00A7385A">
            <w:pPr>
              <w:jc w:val="center"/>
            </w:pPr>
            <w:r w:rsidRPr="00A7385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2835" w:type="dxa"/>
            <w:vAlign w:val="center"/>
          </w:tcPr>
          <w:p w:rsidR="00535508" w:rsidRDefault="00535508" w:rsidP="006F2CEC">
            <w:pPr>
              <w:tabs>
                <w:tab w:val="center" w:pos="2718"/>
                <w:tab w:val="left" w:pos="4680"/>
              </w:tabs>
              <w:jc w:val="center"/>
            </w:pPr>
            <w:r>
              <w:t>90</w:t>
            </w:r>
            <w:r w:rsidRPr="00A7385A">
              <w:t xml:space="preserve"> % </w:t>
            </w:r>
          </w:p>
          <w:p w:rsidR="00535508" w:rsidRPr="00A7385A" w:rsidRDefault="00535508" w:rsidP="006F2CEC">
            <w:pPr>
              <w:tabs>
                <w:tab w:val="center" w:pos="2718"/>
                <w:tab w:val="left" w:pos="4680"/>
              </w:tabs>
              <w:jc w:val="center"/>
            </w:pPr>
            <w:r w:rsidRPr="00A7385A">
              <w:t>должностного оклада</w:t>
            </w:r>
          </w:p>
        </w:tc>
        <w:tc>
          <w:tcPr>
            <w:tcW w:w="3402" w:type="dxa"/>
            <w:vAlign w:val="center"/>
          </w:tcPr>
          <w:p w:rsidR="00535508" w:rsidRDefault="00535508" w:rsidP="006F2CEC">
            <w:pPr>
              <w:tabs>
                <w:tab w:val="center" w:pos="2718"/>
                <w:tab w:val="left" w:pos="4680"/>
              </w:tabs>
              <w:jc w:val="center"/>
            </w:pPr>
            <w:r>
              <w:t>60</w:t>
            </w:r>
            <w:r w:rsidRPr="00A7385A">
              <w:t xml:space="preserve"> % </w:t>
            </w:r>
          </w:p>
          <w:p w:rsidR="00535508" w:rsidRPr="00A7385A" w:rsidRDefault="00535508" w:rsidP="00535508">
            <w:pPr>
              <w:tabs>
                <w:tab w:val="center" w:pos="2718"/>
                <w:tab w:val="left" w:pos="4680"/>
              </w:tabs>
              <w:jc w:val="center"/>
            </w:pPr>
            <w:r w:rsidRPr="00A7385A">
              <w:t>должностного оклада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tabs>
                <w:tab w:val="left" w:pos="2475"/>
                <w:tab w:val="center" w:pos="3427"/>
              </w:tabs>
              <w:jc w:val="center"/>
            </w:pPr>
            <w:r w:rsidRPr="00A7385A">
              <w:t>не предусмотрена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Премии за выполнение особо важных и сложных заданий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Ежемесячного денежного поощрения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1 должностной оклад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Материальной помощи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6F2CEC" w:rsidRPr="00016CEA" w:rsidTr="002F55A0">
        <w:tc>
          <w:tcPr>
            <w:tcW w:w="10670" w:type="dxa"/>
            <w:gridSpan w:val="3"/>
          </w:tcPr>
          <w:p w:rsidR="006F2CEC" w:rsidRPr="00A7385A" w:rsidRDefault="006F2CEC" w:rsidP="006F2CEC">
            <w:pPr>
              <w:jc w:val="center"/>
            </w:pPr>
            <w:r w:rsidRPr="00A7385A">
              <w:t>Других выплат, предусмотренных соответствующими федеральными законами и иными</w:t>
            </w:r>
          </w:p>
          <w:p w:rsidR="006F2CEC" w:rsidRPr="00A7385A" w:rsidRDefault="006F2CEC" w:rsidP="006F2CEC">
            <w:pPr>
              <w:jc w:val="center"/>
            </w:pPr>
            <w:r w:rsidRPr="00A7385A">
              <w:t>нормативными правовыми актами</w:t>
            </w:r>
          </w:p>
        </w:tc>
      </w:tr>
    </w:tbl>
    <w:p w:rsidR="00D733EB" w:rsidRDefault="00D733EB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rosmintrud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ru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programms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gossluzhba</w:t>
        </w:r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B53C4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– </w:t>
      </w:r>
      <w:r w:rsidR="005B53C4" w:rsidRPr="00C07026">
        <w:rPr>
          <w:color w:val="000000"/>
          <w:sz w:val="26"/>
          <w:szCs w:val="26"/>
        </w:rPr>
        <w:t>документы, подтверждающие необходимое профессиональное образование и стаж работы: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– копии документов воинского учета (для военнообязанных и лиц, подлежащих призыву на военную службу);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217CDE" w:rsidRPr="00C07026" w:rsidRDefault="00217CDE" w:rsidP="00C07026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</w:t>
      </w:r>
      <w:r w:rsidRPr="00C07026">
        <w:rPr>
          <w:sz w:val="26"/>
          <w:szCs w:val="26"/>
        </w:rPr>
        <w:lastRenderedPageBreak/>
        <w:t xml:space="preserve">вакантную должность государственной гражданской службы и заключается служебный контракт с победителем конкурса. 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217CDE" w:rsidRPr="00C07026" w:rsidRDefault="00217CDE" w:rsidP="00C07026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535508">
        <w:rPr>
          <w:rFonts w:ascii="Times New Roman" w:hAnsi="Times New Roman" w:cs="Times New Roman"/>
          <w:b/>
          <w:sz w:val="26"/>
          <w:szCs w:val="26"/>
        </w:rPr>
        <w:t>20.08</w:t>
      </w:r>
      <w:r w:rsidRPr="00C07026">
        <w:rPr>
          <w:rFonts w:ascii="Times New Roman" w:hAnsi="Times New Roman" w:cs="Times New Roman"/>
          <w:b/>
          <w:sz w:val="26"/>
          <w:szCs w:val="26"/>
        </w:rPr>
        <w:t>.20</w:t>
      </w:r>
      <w:r w:rsidR="009A18E4" w:rsidRPr="00C07026">
        <w:rPr>
          <w:rFonts w:ascii="Times New Roman" w:hAnsi="Times New Roman" w:cs="Times New Roman"/>
          <w:b/>
          <w:sz w:val="26"/>
          <w:szCs w:val="26"/>
        </w:rPr>
        <w:t>2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1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535508">
        <w:rPr>
          <w:rFonts w:ascii="Times New Roman" w:hAnsi="Times New Roman" w:cs="Times New Roman"/>
          <w:b/>
          <w:sz w:val="26"/>
          <w:szCs w:val="26"/>
        </w:rPr>
        <w:t>09.09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.2021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>. Рязань, проезд Завражнова, д. 9, кабинет 411.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965E8C" w:rsidRPr="00A5056E" w:rsidRDefault="00217CDE" w:rsidP="004F0A29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</w:t>
      </w:r>
      <w:r w:rsidR="00D733EB" w:rsidRPr="00C07026">
        <w:rPr>
          <w:b/>
          <w:sz w:val="26"/>
          <w:szCs w:val="26"/>
        </w:rPr>
        <w:t xml:space="preserve"> </w:t>
      </w:r>
      <w:r w:rsidR="0095039F">
        <w:rPr>
          <w:b/>
          <w:sz w:val="26"/>
          <w:szCs w:val="26"/>
        </w:rPr>
        <w:t>01 октября</w:t>
      </w:r>
      <w:r w:rsidRPr="00C07026">
        <w:rPr>
          <w:b/>
          <w:sz w:val="26"/>
          <w:szCs w:val="26"/>
        </w:rPr>
        <w:t xml:space="preserve"> 20</w:t>
      </w:r>
      <w:r w:rsidR="00284E0C" w:rsidRPr="00C07026">
        <w:rPr>
          <w:b/>
          <w:sz w:val="26"/>
          <w:szCs w:val="26"/>
        </w:rPr>
        <w:t>2</w:t>
      </w:r>
      <w:r w:rsidR="007E0463" w:rsidRPr="00C07026">
        <w:rPr>
          <w:b/>
          <w:sz w:val="26"/>
          <w:szCs w:val="26"/>
        </w:rPr>
        <w:t>1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>по адресу: 390013, г. Рязань, проезд Завражнова, д. 9, кабинет 412.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D966C2">
      <w:headerReference w:type="even" r:id="rId12"/>
      <w:headerReference w:type="default" r:id="rId13"/>
      <w:pgSz w:w="11906" w:h="16838" w:code="9"/>
      <w:pgMar w:top="567" w:right="567" w:bottom="709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637" w:rsidRDefault="005E5637">
      <w:r>
        <w:separator/>
      </w:r>
    </w:p>
  </w:endnote>
  <w:endnote w:type="continuationSeparator" w:id="0">
    <w:p w:rsidR="005E5637" w:rsidRDefault="005E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637" w:rsidRDefault="005E5637">
      <w:r>
        <w:separator/>
      </w:r>
    </w:p>
  </w:footnote>
  <w:footnote w:type="continuationSeparator" w:id="0">
    <w:p w:rsidR="005E5637" w:rsidRDefault="005E5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E275B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02C9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1E77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5583"/>
    <w:rsid w:val="002E5BEB"/>
    <w:rsid w:val="002F068E"/>
    <w:rsid w:val="002F0BFC"/>
    <w:rsid w:val="002F1FBA"/>
    <w:rsid w:val="002F3908"/>
    <w:rsid w:val="002F55A0"/>
    <w:rsid w:val="002F7AAB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0A29"/>
    <w:rsid w:val="004F1580"/>
    <w:rsid w:val="004F1A81"/>
    <w:rsid w:val="004F2406"/>
    <w:rsid w:val="004F4E87"/>
    <w:rsid w:val="004F5D8F"/>
    <w:rsid w:val="004F7193"/>
    <w:rsid w:val="00500EDD"/>
    <w:rsid w:val="0050218F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508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5637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5AE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95B"/>
    <w:rsid w:val="0094207D"/>
    <w:rsid w:val="00943578"/>
    <w:rsid w:val="0094567B"/>
    <w:rsid w:val="009464E6"/>
    <w:rsid w:val="0094722D"/>
    <w:rsid w:val="00947DDA"/>
    <w:rsid w:val="00950236"/>
    <w:rsid w:val="0095039F"/>
    <w:rsid w:val="00950F5D"/>
    <w:rsid w:val="009515F2"/>
    <w:rsid w:val="009526D7"/>
    <w:rsid w:val="00954E45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56EA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2514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275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7266E"/>
    <w:rsid w:val="00F72AE2"/>
    <w:rsid w:val="00F75476"/>
    <w:rsid w:val="00F75E86"/>
    <w:rsid w:val="00F81BAE"/>
    <w:rsid w:val="00F82891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2021-08-18T08:29:00Z</cp:lastPrinted>
  <dcterms:created xsi:type="dcterms:W3CDTF">2021-08-19T09:23:00Z</dcterms:created>
  <dcterms:modified xsi:type="dcterms:W3CDTF">2021-08-19T09:23:00Z</dcterms:modified>
</cp:coreProperties>
</file>