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739C6" w:rsidRPr="007E4A29" w:rsidTr="00DB5F3D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9C6" w:rsidRDefault="007739C6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7372EA" w:rsidRDefault="00363948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информационного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7E4A29" w:rsidRDefault="00363948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E37451" w:rsidRDefault="007739C6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7739C6" w:rsidRPr="007E4A29" w:rsidRDefault="007739C6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Pr="007E4A29" w:rsidRDefault="00D15E82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1AF4" w:rsidRDefault="00691AF4" w:rsidP="008A5BF6">
      <w:pPr>
        <w:widowControl w:val="0"/>
        <w:ind w:firstLine="708"/>
        <w:jc w:val="both"/>
        <w:rPr>
          <w:sz w:val="24"/>
          <w:szCs w:val="24"/>
        </w:rPr>
      </w:pPr>
    </w:p>
    <w:p w:rsidR="008A5BF6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(</w:t>
      </w:r>
      <w:r w:rsidR="007739C6">
        <w:rPr>
          <w:sz w:val="24"/>
          <w:szCs w:val="24"/>
        </w:rPr>
        <w:t xml:space="preserve">на </w:t>
      </w:r>
      <w:r w:rsidR="001112C8">
        <w:rPr>
          <w:sz w:val="24"/>
          <w:szCs w:val="24"/>
        </w:rPr>
        <w:t>ведущего специалиста-эксперта</w:t>
      </w:r>
      <w:r w:rsidR="00BE5915">
        <w:rPr>
          <w:sz w:val="24"/>
          <w:szCs w:val="24"/>
        </w:rPr>
        <w:t xml:space="preserve"> отдела информационного взаимодействия</w:t>
      </w:r>
      <w:r>
        <w:rPr>
          <w:sz w:val="24"/>
          <w:szCs w:val="24"/>
        </w:rPr>
        <w:t>)</w:t>
      </w:r>
      <w:r w:rsidRPr="00953A81">
        <w:rPr>
          <w:sz w:val="24"/>
          <w:szCs w:val="24"/>
        </w:rPr>
        <w:t>:</w:t>
      </w:r>
    </w:p>
    <w:p w:rsidR="001112C8" w:rsidRPr="001112C8" w:rsidRDefault="001112C8" w:rsidP="001112C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pacing w:val="-2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112C8">
        <w:rPr>
          <w:color w:val="000000" w:themeColor="text1"/>
          <w:spacing w:val="-2"/>
          <w:sz w:val="24"/>
          <w:szCs w:val="24"/>
        </w:rPr>
        <w:t>Наличие базовых знаний: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pacing w:val="-2"/>
          <w:sz w:val="24"/>
          <w:szCs w:val="24"/>
        </w:rPr>
      </w:pPr>
      <w:r w:rsidRPr="001112C8">
        <w:rPr>
          <w:color w:val="000000" w:themeColor="text1"/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pacing w:val="-2"/>
          <w:sz w:val="24"/>
          <w:szCs w:val="24"/>
        </w:rPr>
      </w:pPr>
      <w:r w:rsidRPr="001112C8">
        <w:rPr>
          <w:color w:val="000000" w:themeColor="text1"/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pacing w:val="-2"/>
          <w:sz w:val="24"/>
          <w:szCs w:val="24"/>
        </w:rPr>
      </w:pPr>
      <w:r w:rsidRPr="001112C8">
        <w:rPr>
          <w:color w:val="000000" w:themeColor="text1"/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112C8">
        <w:rPr>
          <w:sz w:val="24"/>
          <w:szCs w:val="24"/>
        </w:rPr>
        <w:t>Наличие профессиональных знаний: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112C8">
        <w:rPr>
          <w:sz w:val="24"/>
          <w:szCs w:val="24"/>
        </w:rPr>
        <w:t>.1. В сфере законодательства Российской Федерации:</w:t>
      </w:r>
    </w:p>
    <w:p w:rsidR="001112C8" w:rsidRP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1112C8" w:rsidRPr="001112C8" w:rsidRDefault="001112C8" w:rsidP="001112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 Налоговый кодекс Российской Федерации;</w:t>
      </w:r>
    </w:p>
    <w:p w:rsidR="001112C8" w:rsidRP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1112C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1112C8" w:rsidRP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9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1112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1112C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1112C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8" w:history="1">
        <w:r w:rsidRPr="001112C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1112C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1112C8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112C8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proofErr w:type="gramEnd"/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1112C8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1112C8">
        <w:rPr>
          <w:rFonts w:ascii="Times New Roman" w:hAnsi="Times New Roman" w:cs="Times New Roman"/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заявления";</w:t>
      </w:r>
      <w:proofErr w:type="gramEnd"/>
    </w:p>
    <w:p w:rsidR="001112C8" w:rsidRPr="001112C8" w:rsidRDefault="001112C8" w:rsidP="001112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2C8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1112C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112C8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информации".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специалист-эксперт</w:t>
      </w:r>
      <w:r w:rsidRPr="001112C8">
        <w:rPr>
          <w:color w:val="C00000"/>
          <w:sz w:val="24"/>
          <w:szCs w:val="24"/>
        </w:rPr>
        <w:t xml:space="preserve"> </w:t>
      </w:r>
      <w:r w:rsidRPr="001112C8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112C8" w:rsidRDefault="001112C8" w:rsidP="001112C8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112C8">
        <w:rPr>
          <w:sz w:val="24"/>
          <w:szCs w:val="24"/>
        </w:rPr>
        <w:t>.2. Иные профессиональные знания:</w:t>
      </w:r>
    </w:p>
    <w:p w:rsidR="001112C8" w:rsidRDefault="001112C8" w:rsidP="001112C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1112C8" w:rsidRDefault="001112C8" w:rsidP="001112C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 w:rsidRPr="001112C8">
        <w:rPr>
          <w:sz w:val="24"/>
          <w:szCs w:val="24"/>
        </w:rPr>
        <w:t>- порядок предоставления сведений, содержащихся в ЕГРЮЛ, ЕГРИП;</w:t>
      </w:r>
    </w:p>
    <w:p w:rsidR="001112C8" w:rsidRPr="007C3282" w:rsidRDefault="001112C8" w:rsidP="007C3282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 w:rsidRPr="001112C8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1112C8">
        <w:rPr>
          <w:spacing w:val="-2"/>
          <w:sz w:val="24"/>
          <w:szCs w:val="24"/>
        </w:rPr>
        <w:t>. Наличие функциональных знаний: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принципы предоставления государственных услуг;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требования к предоставлению государственных услуг;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права заявителей при получении государственных услуг;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1112C8" w:rsidRPr="007C3282" w:rsidRDefault="001112C8" w:rsidP="007C3282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1112C8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4</w:t>
      </w:r>
      <w:r w:rsidRPr="001112C8">
        <w:rPr>
          <w:sz w:val="24"/>
          <w:szCs w:val="24"/>
        </w:rPr>
        <w:t>. Наличие базовых умений: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112C8">
        <w:rPr>
          <w:color w:val="000000" w:themeColor="text1"/>
          <w:sz w:val="24"/>
          <w:szCs w:val="24"/>
        </w:rPr>
        <w:t>- умение мыслить системно (стратегически);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112C8">
        <w:rPr>
          <w:color w:val="000000" w:themeColor="text1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112C8">
        <w:rPr>
          <w:color w:val="000000" w:themeColor="text1"/>
          <w:sz w:val="24"/>
          <w:szCs w:val="24"/>
        </w:rPr>
        <w:t>- коммуникативные умения;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112C8">
        <w:rPr>
          <w:color w:val="000000" w:themeColor="text1"/>
          <w:sz w:val="24"/>
          <w:szCs w:val="24"/>
        </w:rPr>
        <w:t>- умение управлять изменениями;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112C8">
        <w:rPr>
          <w:color w:val="000000" w:themeColor="text1"/>
          <w:sz w:val="24"/>
          <w:szCs w:val="24"/>
        </w:rPr>
        <w:t>-</w:t>
      </w:r>
      <w:r w:rsidR="00E140C1">
        <w:rPr>
          <w:color w:val="000000" w:themeColor="text1"/>
          <w:sz w:val="24"/>
          <w:szCs w:val="24"/>
        </w:rPr>
        <w:t xml:space="preserve"> </w:t>
      </w:r>
      <w:r w:rsidRPr="001112C8">
        <w:rPr>
          <w:color w:val="000000" w:themeColor="text1"/>
          <w:sz w:val="24"/>
          <w:szCs w:val="24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1112C8" w:rsidRPr="001112C8" w:rsidRDefault="001112C8" w:rsidP="001112C8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1112C8">
        <w:rPr>
          <w:color w:val="000000" w:themeColor="text1"/>
          <w:sz w:val="24"/>
          <w:szCs w:val="24"/>
        </w:rPr>
        <w:t>- умение оперативно принимать и реализовывать управленческие решения.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112C8">
        <w:rPr>
          <w:sz w:val="24"/>
          <w:szCs w:val="24"/>
        </w:rPr>
        <w:t>. Наличие профессиональных умений: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1112C8" w:rsidRPr="007C3282" w:rsidRDefault="001112C8" w:rsidP="007C3282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 w:rsidRPr="001112C8">
        <w:rPr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112C8">
        <w:rPr>
          <w:sz w:val="24"/>
          <w:szCs w:val="24"/>
        </w:rPr>
        <w:t>. Наличие функциональных умений: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прием и согласование документации, заявок, заявлений;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рассмотрение запросов, ходатайств, уведомлений, жалоб;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проведение консультаций;</w:t>
      </w:r>
    </w:p>
    <w:p w:rsidR="007C3282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>- выдача, свидетельств и других документов по результатам предоставления государственной услуги.</w:t>
      </w:r>
    </w:p>
    <w:p w:rsidR="001112C8" w:rsidRDefault="001112C8" w:rsidP="007C3282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1112C8">
        <w:rPr>
          <w:sz w:val="24"/>
          <w:szCs w:val="24"/>
        </w:rPr>
        <w:t xml:space="preserve">- </w:t>
      </w:r>
      <w:r w:rsidRPr="001112C8">
        <w:rPr>
          <w:spacing w:val="-2"/>
          <w:sz w:val="24"/>
          <w:szCs w:val="24"/>
        </w:rPr>
        <w:t xml:space="preserve">умение пользоваться персональным компьютером, а также программным обеспечением </w:t>
      </w:r>
      <w:r w:rsidRPr="001112C8">
        <w:rPr>
          <w:spacing w:val="-2"/>
          <w:sz w:val="24"/>
          <w:szCs w:val="24"/>
          <w:lang w:val="en-US"/>
        </w:rPr>
        <w:t>word</w:t>
      </w:r>
      <w:r w:rsidRPr="001112C8">
        <w:rPr>
          <w:spacing w:val="-2"/>
          <w:sz w:val="24"/>
          <w:szCs w:val="24"/>
        </w:rPr>
        <w:t xml:space="preserve">, </w:t>
      </w:r>
      <w:r w:rsidRPr="001112C8">
        <w:rPr>
          <w:sz w:val="24"/>
          <w:szCs w:val="24"/>
          <w:lang w:val="en-US"/>
        </w:rPr>
        <w:t>e</w:t>
      </w:r>
      <w:proofErr w:type="spellStart"/>
      <w:r w:rsidRPr="001112C8">
        <w:rPr>
          <w:sz w:val="24"/>
          <w:szCs w:val="24"/>
        </w:rPr>
        <w:t>xcel</w:t>
      </w:r>
      <w:proofErr w:type="spellEnd"/>
      <w:r w:rsidRPr="001112C8">
        <w:rPr>
          <w:sz w:val="24"/>
          <w:szCs w:val="24"/>
        </w:rPr>
        <w:t xml:space="preserve"> и др.</w:t>
      </w:r>
    </w:p>
    <w:p w:rsidR="00E74357" w:rsidRDefault="00E74357" w:rsidP="007C3282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235825" w:rsidRDefault="00235825" w:rsidP="007C3282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EE26AF" w:rsidRDefault="007C3282" w:rsidP="00EE26A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82432B" w:rsidRPr="00F93549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</w:tr>
      <w:tr w:rsidR="00E74357" w:rsidRPr="003464F8" w:rsidTr="00E74357">
        <w:trPr>
          <w:trHeight w:val="14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Default="00E74357" w:rsidP="00F32BA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74357" w:rsidRDefault="00E74357" w:rsidP="00F32BA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74357" w:rsidRPr="003464F8" w:rsidRDefault="00E74357" w:rsidP="00B46A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</w:t>
            </w:r>
            <w:r w:rsidR="00B46A2A">
              <w:rPr>
                <w:sz w:val="24"/>
                <w:szCs w:val="24"/>
              </w:rPr>
              <w:t xml:space="preserve"> руб.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A" w:rsidRDefault="00B46A2A" w:rsidP="007739C6">
            <w:pPr>
              <w:jc w:val="center"/>
              <w:rPr>
                <w:sz w:val="22"/>
                <w:szCs w:val="22"/>
              </w:rPr>
            </w:pPr>
          </w:p>
          <w:p w:rsidR="00E74357" w:rsidRDefault="00B46A2A" w:rsidP="007739C6">
            <w:pPr>
              <w:jc w:val="center"/>
            </w:pPr>
            <w:r>
              <w:rPr>
                <w:sz w:val="22"/>
                <w:szCs w:val="22"/>
              </w:rPr>
              <w:t>от 1227 руб. до 1576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E74357" w:rsidRPr="003464F8" w:rsidRDefault="00E74357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E74357" w:rsidRPr="003464F8" w:rsidRDefault="00E74357" w:rsidP="00F32BAE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Default="00E74357" w:rsidP="00E743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E74357" w:rsidRPr="003464F8" w:rsidRDefault="00E74357" w:rsidP="00E7435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E74357" w:rsidRPr="003464F8" w:rsidRDefault="00E74357" w:rsidP="00E7435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E74357" w:rsidRPr="00A042CE" w:rsidRDefault="00E74357" w:rsidP="00F32BA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CD57DC" w:rsidRDefault="00E74357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74357" w:rsidRPr="003464F8" w:rsidTr="00E743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57" w:rsidRPr="00A042CE" w:rsidRDefault="00E74357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7" w:rsidRPr="003464F8" w:rsidRDefault="00E74357" w:rsidP="00F32BA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450955" w:rsidRPr="009A0D0F" w:rsidTr="00EB4DFF">
        <w:tc>
          <w:tcPr>
            <w:tcW w:w="3544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662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450955" w:rsidRPr="009A0D0F" w:rsidTr="00EB4DFF">
        <w:tc>
          <w:tcPr>
            <w:tcW w:w="3544" w:type="dxa"/>
          </w:tcPr>
          <w:p w:rsidR="00B61AE0" w:rsidRDefault="00C8584D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информационного взаимодействия</w:t>
            </w:r>
            <w:r w:rsidR="00E80DEF">
              <w:rPr>
                <w:sz w:val="24"/>
                <w:szCs w:val="24"/>
              </w:rPr>
              <w:t>,</w:t>
            </w:r>
          </w:p>
          <w:p w:rsidR="00D15E82" w:rsidRPr="009A0D0F" w:rsidRDefault="00C8584D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  <w:p w:rsidR="00FB5A20" w:rsidRPr="009A0D0F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СКЗИ);</w:t>
            </w:r>
          </w:p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bCs/>
                <w:sz w:val="24"/>
                <w:szCs w:val="24"/>
              </w:rPr>
              <w:t>- Пользоваться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bCs/>
                <w:sz w:val="24"/>
                <w:szCs w:val="24"/>
              </w:rPr>
              <w:t>- Работать с сетью Интернет.</w:t>
            </w:r>
          </w:p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bCs/>
                <w:sz w:val="24"/>
                <w:szCs w:val="24"/>
              </w:rPr>
              <w:t>- Соблюдать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bCs/>
                <w:sz w:val="24"/>
                <w:szCs w:val="24"/>
              </w:rPr>
              <w:t>- Выполнять требования Инструкции пользователя по работе с услугой удаленного доступа к ФИР и сервисам, сопровождаемыми ФКУ «Налог-Сервис» ФНС России;</w:t>
            </w:r>
          </w:p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bCs/>
                <w:sz w:val="24"/>
                <w:szCs w:val="24"/>
              </w:rPr>
              <w:t>-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известных им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C8584D" w:rsidRPr="00F72F73" w:rsidRDefault="00C8584D" w:rsidP="00C8584D">
            <w:pPr>
              <w:jc w:val="both"/>
              <w:rPr>
                <w:sz w:val="24"/>
                <w:szCs w:val="24"/>
                <w:lang w:eastAsia="ar-SA"/>
              </w:rPr>
            </w:pPr>
            <w:r w:rsidRPr="00F72F73">
              <w:rPr>
                <w:sz w:val="24"/>
                <w:szCs w:val="24"/>
                <w:lang w:eastAsia="ar-SA"/>
              </w:rPr>
              <w:t>- оказание помощи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C8584D" w:rsidRPr="00F72F73" w:rsidRDefault="00C8584D" w:rsidP="00C8584D">
            <w:pPr>
              <w:jc w:val="both"/>
              <w:rPr>
                <w:bCs/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>- информирование начальника отдела о выявленных при исполнении служебных обязанностей нарушениях действующего законодательства подразделений Инспекции;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>- соблюдение единых требований работы с документами, в том числе с использованием технических средств;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>- выполнение других поручений начальника отдела, связанных с его профессиональной деятельностью;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- осуществление ввода и </w:t>
            </w:r>
            <w:proofErr w:type="spellStart"/>
            <w:r w:rsidRPr="00F72F73">
              <w:rPr>
                <w:sz w:val="24"/>
                <w:szCs w:val="24"/>
              </w:rPr>
              <w:t>доввода</w:t>
            </w:r>
            <w:proofErr w:type="spellEnd"/>
            <w:r w:rsidRPr="00F72F73">
              <w:rPr>
                <w:sz w:val="24"/>
                <w:szCs w:val="24"/>
              </w:rPr>
              <w:t xml:space="preserve"> данных после сканирования документов по государственной регистрации юридических лиц и индивидуальных предпринимателей;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внесение сведений по государственной регистрации юридических лиц и индивидуальных предпринимателей в ЕГРЮЛ и ЕГРИП на основании представленных документов заявителями;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осуществление распечатки документов по государственной регистрации юридических лиц и индивидуальных предпринимателей на основании документов, поступивших от заявителей;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своевременно внесение в ИР «Ограничение» информации о наложении (снятии) запрета на осуществление регистрационных действий по судебным актам и актам службы судебных приставов;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своевременное внесение в ЕГРЮЛ информации о дисквалификации должностных лиц организаций, зарегистрированных на территории Самарской области;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>-  своевременное изучение изменений к программе АИС «Налог-3»;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исправление технических ошибок в базах данных Единого государственного реестра юридических лиц и Единого государственного реестра индивидуальных предпринимателей на основании поступивших обращений от налогоплательщиков и выявленных регистрирующим органом;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осуществление работы по исключению из ЕГРЮЛ юридических лиц, обладающих признаками недействующих;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- соблюдение   правил  Служебного  распорядка  и  дисциплины  труда   при исполнении должностных обязанностей и полномочий;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 xml:space="preserve">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      </w:r>
          </w:p>
          <w:p w:rsidR="00C8584D" w:rsidRPr="00F72F73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72F73">
              <w:rPr>
                <w:sz w:val="24"/>
                <w:szCs w:val="24"/>
              </w:rPr>
              <w:t>- своевременное и качественное исполнение приказов, распоряжений, указаний, заданий и поручений начальника отдела, руководства Управления, ФНС России;</w:t>
            </w:r>
          </w:p>
          <w:p w:rsidR="00AF7DFB" w:rsidRPr="00C8584D" w:rsidRDefault="00C8584D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6"/>
                <w:szCs w:val="26"/>
              </w:rPr>
            </w:pPr>
            <w:r w:rsidRPr="00F72F73">
              <w:rPr>
                <w:sz w:val="24"/>
                <w:szCs w:val="24"/>
              </w:rPr>
              <w:t xml:space="preserve"> -осуществление иных функций, предусмотренных иными нормативными правовыми актами Российской Федерации, ФНС России, Управления.</w:t>
            </w:r>
          </w:p>
        </w:tc>
      </w:tr>
    </w:tbl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235825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23582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235825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235825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235825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235825">
        <w:rPr>
          <w:sz w:val="24"/>
          <w:szCs w:val="24"/>
        </w:rPr>
        <w:t>.</w:t>
      </w:r>
    </w:p>
    <w:p w:rsidR="001A1E29" w:rsidRPr="00235825" w:rsidRDefault="001A1E29" w:rsidP="001A1E29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а) личное заявление;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235825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(</w:t>
      </w:r>
      <w:proofErr w:type="spellStart"/>
      <w:r w:rsidRPr="00235825">
        <w:rPr>
          <w:sz w:val="24"/>
          <w:szCs w:val="24"/>
        </w:rPr>
        <w:t>пп</w:t>
      </w:r>
      <w:proofErr w:type="spellEnd"/>
      <w:r w:rsidRPr="00235825">
        <w:rPr>
          <w:sz w:val="24"/>
          <w:szCs w:val="24"/>
        </w:rPr>
        <w:t xml:space="preserve">. "б" в ред. </w:t>
      </w:r>
      <w:hyperlink r:id="rId30" w:history="1">
        <w:r w:rsidRPr="00235825">
          <w:rPr>
            <w:sz w:val="24"/>
            <w:szCs w:val="24"/>
          </w:rPr>
          <w:t>Указа</w:t>
        </w:r>
      </w:hyperlink>
      <w:r w:rsidRPr="00235825">
        <w:rPr>
          <w:sz w:val="24"/>
          <w:szCs w:val="24"/>
        </w:rPr>
        <w:t xml:space="preserve"> Президента РФ от 10.09.2017 N 419)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235825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(</w:t>
      </w:r>
      <w:proofErr w:type="spellStart"/>
      <w:r w:rsidRPr="00235825">
        <w:rPr>
          <w:sz w:val="24"/>
          <w:szCs w:val="24"/>
        </w:rPr>
        <w:t>пп</w:t>
      </w:r>
      <w:proofErr w:type="spellEnd"/>
      <w:r w:rsidRPr="00235825">
        <w:rPr>
          <w:sz w:val="24"/>
          <w:szCs w:val="24"/>
        </w:rPr>
        <w:t xml:space="preserve">. "г" в ред. </w:t>
      </w:r>
      <w:hyperlink r:id="rId31" w:history="1">
        <w:r w:rsidRPr="00235825">
          <w:rPr>
            <w:sz w:val="24"/>
            <w:szCs w:val="24"/>
          </w:rPr>
          <w:t>Указа</w:t>
        </w:r>
      </w:hyperlink>
      <w:r w:rsidRPr="00235825">
        <w:rPr>
          <w:sz w:val="24"/>
          <w:szCs w:val="24"/>
        </w:rPr>
        <w:t xml:space="preserve"> Президента РФ от 19.03.2014 N 156)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 xml:space="preserve">д) </w:t>
      </w:r>
      <w:hyperlink r:id="rId32" w:history="1">
        <w:r w:rsidRPr="00235825">
          <w:rPr>
            <w:sz w:val="24"/>
            <w:szCs w:val="24"/>
          </w:rPr>
          <w:t>документ</w:t>
        </w:r>
      </w:hyperlink>
      <w:r w:rsidRPr="0023582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235825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825">
        <w:rPr>
          <w:sz w:val="24"/>
          <w:szCs w:val="24"/>
        </w:rPr>
        <w:t xml:space="preserve">е) иные документы, предусмотренные Федеральным </w:t>
      </w:r>
      <w:hyperlink r:id="rId33" w:history="1">
        <w:r w:rsidRPr="00235825">
          <w:rPr>
            <w:sz w:val="24"/>
            <w:szCs w:val="24"/>
          </w:rPr>
          <w:t>законом</w:t>
        </w:r>
      </w:hyperlink>
      <w:r w:rsidRPr="00235825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235825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235825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23582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235825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235825">
        <w:rPr>
          <w:sz w:val="24"/>
          <w:szCs w:val="24"/>
        </w:rPr>
        <w:t xml:space="preserve"> кандидаты.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235825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235825">
        <w:rPr>
          <w:sz w:val="24"/>
          <w:szCs w:val="24"/>
        </w:rPr>
        <w:t>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23582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23582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235825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23582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35825">
        <w:rPr>
          <w:sz w:val="24"/>
          <w:szCs w:val="24"/>
        </w:rPr>
        <w:t>дств св</w:t>
      </w:r>
      <w:proofErr w:type="gramEnd"/>
      <w:r w:rsidRPr="00235825">
        <w:rPr>
          <w:sz w:val="24"/>
          <w:szCs w:val="24"/>
        </w:rPr>
        <w:t xml:space="preserve">язи и другие), </w:t>
      </w:r>
      <w:bookmarkStart w:id="7" w:name="_GoBack"/>
      <w:r w:rsidRPr="00235825">
        <w:rPr>
          <w:sz w:val="24"/>
          <w:szCs w:val="24"/>
        </w:rPr>
        <w:t>осуществляются кандидатами за счет собственных средств.</w:t>
      </w:r>
      <w:bookmarkStart w:id="8" w:name="sub_1027"/>
      <w:bookmarkEnd w:id="6"/>
    </w:p>
    <w:p w:rsidR="001A1E29" w:rsidRPr="00235825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35825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9C219C" w:rsidRPr="00235825">
        <w:rPr>
          <w:rFonts w:ascii="Times New Roman" w:hAnsi="Times New Roman"/>
          <w:sz w:val="24"/>
          <w:szCs w:val="24"/>
        </w:rPr>
        <w:t>25</w:t>
      </w:r>
      <w:r w:rsidRPr="00235825">
        <w:rPr>
          <w:rFonts w:ascii="Times New Roman" w:hAnsi="Times New Roman"/>
          <w:sz w:val="24"/>
          <w:szCs w:val="24"/>
        </w:rPr>
        <w:t xml:space="preserve"> </w:t>
      </w:r>
      <w:r w:rsidR="009C219C" w:rsidRPr="00235825">
        <w:rPr>
          <w:rFonts w:ascii="Times New Roman" w:hAnsi="Times New Roman"/>
          <w:sz w:val="24"/>
          <w:szCs w:val="24"/>
        </w:rPr>
        <w:t>января</w:t>
      </w:r>
      <w:r w:rsidRPr="00235825">
        <w:rPr>
          <w:rFonts w:ascii="Times New Roman" w:hAnsi="Times New Roman"/>
          <w:sz w:val="24"/>
          <w:szCs w:val="24"/>
        </w:rPr>
        <w:t xml:space="preserve"> 201</w:t>
      </w:r>
      <w:r w:rsidR="009C219C" w:rsidRPr="00235825">
        <w:rPr>
          <w:rFonts w:ascii="Times New Roman" w:hAnsi="Times New Roman"/>
          <w:sz w:val="24"/>
          <w:szCs w:val="24"/>
        </w:rPr>
        <w:t>8</w:t>
      </w:r>
      <w:r w:rsidRPr="00235825">
        <w:rPr>
          <w:rFonts w:ascii="Times New Roman" w:hAnsi="Times New Roman"/>
          <w:sz w:val="24"/>
          <w:szCs w:val="24"/>
        </w:rPr>
        <w:t xml:space="preserve"> года по </w:t>
      </w:r>
      <w:r w:rsidR="009C219C" w:rsidRPr="00235825">
        <w:rPr>
          <w:rFonts w:ascii="Times New Roman" w:hAnsi="Times New Roman"/>
          <w:sz w:val="24"/>
          <w:szCs w:val="24"/>
        </w:rPr>
        <w:t>14</w:t>
      </w:r>
      <w:r w:rsidRPr="00235825">
        <w:rPr>
          <w:rFonts w:ascii="Times New Roman" w:hAnsi="Times New Roman"/>
          <w:sz w:val="24"/>
          <w:szCs w:val="24"/>
        </w:rPr>
        <w:t xml:space="preserve"> </w:t>
      </w:r>
      <w:r w:rsidR="009C219C" w:rsidRPr="00235825">
        <w:rPr>
          <w:rFonts w:ascii="Times New Roman" w:hAnsi="Times New Roman"/>
          <w:sz w:val="24"/>
          <w:szCs w:val="24"/>
        </w:rPr>
        <w:t>февраля</w:t>
      </w:r>
      <w:r w:rsidRPr="00235825">
        <w:rPr>
          <w:rFonts w:ascii="Times New Roman" w:hAnsi="Times New Roman"/>
          <w:sz w:val="24"/>
          <w:szCs w:val="24"/>
        </w:rPr>
        <w:t xml:space="preserve"> 201</w:t>
      </w:r>
      <w:r w:rsidR="009C219C" w:rsidRPr="00235825">
        <w:rPr>
          <w:rFonts w:ascii="Times New Roman" w:hAnsi="Times New Roman"/>
          <w:sz w:val="24"/>
          <w:szCs w:val="24"/>
        </w:rPr>
        <w:t>8</w:t>
      </w:r>
      <w:r w:rsidRPr="00235825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235825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35825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235825">
        <w:rPr>
          <w:rFonts w:ascii="Times New Roman" w:hAnsi="Times New Roman"/>
          <w:sz w:val="24"/>
          <w:szCs w:val="24"/>
        </w:rPr>
        <w:t xml:space="preserve"> </w:t>
      </w:r>
      <w:r w:rsidRPr="00235825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235825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235825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235825">
        <w:rPr>
          <w:rFonts w:ascii="Times New Roman" w:hAnsi="Times New Roman"/>
          <w:sz w:val="24"/>
          <w:szCs w:val="24"/>
        </w:rPr>
        <w:t xml:space="preserve"> </w:t>
      </w:r>
      <w:r w:rsidRPr="00235825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235825">
        <w:rPr>
          <w:rFonts w:ascii="Times New Roman" w:hAnsi="Times New Roman"/>
          <w:sz w:val="24"/>
          <w:szCs w:val="24"/>
        </w:rPr>
        <w:t>каб</w:t>
      </w:r>
      <w:proofErr w:type="spellEnd"/>
      <w:r w:rsidRPr="00235825">
        <w:rPr>
          <w:rFonts w:ascii="Times New Roman" w:hAnsi="Times New Roman"/>
          <w:sz w:val="24"/>
          <w:szCs w:val="24"/>
        </w:rPr>
        <w:t>. № 202.</w:t>
      </w:r>
    </w:p>
    <w:p w:rsidR="001A1E29" w:rsidRPr="00235825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25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C219C" w:rsidRPr="00235825">
        <w:rPr>
          <w:rFonts w:ascii="Times New Roman" w:hAnsi="Times New Roman" w:cs="Times New Roman"/>
          <w:sz w:val="24"/>
          <w:szCs w:val="24"/>
        </w:rPr>
        <w:t>19</w:t>
      </w:r>
      <w:r w:rsidRPr="00235825">
        <w:rPr>
          <w:rFonts w:ascii="Times New Roman" w:hAnsi="Times New Roman" w:cs="Times New Roman"/>
          <w:sz w:val="24"/>
          <w:szCs w:val="24"/>
        </w:rPr>
        <w:t xml:space="preserve"> </w:t>
      </w:r>
      <w:r w:rsidR="009C219C" w:rsidRPr="00235825">
        <w:rPr>
          <w:rFonts w:ascii="Times New Roman" w:hAnsi="Times New Roman" w:cs="Times New Roman"/>
          <w:sz w:val="24"/>
          <w:szCs w:val="24"/>
        </w:rPr>
        <w:t>марта</w:t>
      </w:r>
      <w:r w:rsidRPr="00235825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235825">
        <w:rPr>
          <w:rFonts w:ascii="Times New Roman" w:hAnsi="Times New Roman" w:cs="Times New Roman"/>
          <w:sz w:val="24"/>
          <w:szCs w:val="24"/>
        </w:rPr>
        <w:t>8</w:t>
      </w:r>
      <w:r w:rsidRPr="00235825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235825">
        <w:rPr>
          <w:rFonts w:ascii="Times New Roman" w:hAnsi="Times New Roman" w:cs="Times New Roman"/>
          <w:sz w:val="24"/>
          <w:szCs w:val="24"/>
        </w:rPr>
        <w:t>10</w:t>
      </w:r>
      <w:r w:rsidRPr="00235825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235825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235825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235825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235825">
        <w:rPr>
          <w:rFonts w:ascii="Times New Roman" w:hAnsi="Times New Roman"/>
          <w:sz w:val="24"/>
          <w:szCs w:val="24"/>
        </w:rPr>
        <w:t>, ул. Сергея Лазо, 2а</w:t>
      </w:r>
      <w:r w:rsidRPr="00235825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235825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235825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8"/>
      <w:r w:rsidR="00BC5AB2" w:rsidRPr="00235825">
        <w:rPr>
          <w:rFonts w:ascii="Times New Roman" w:hAnsi="Times New Roman" w:cs="Times New Roman"/>
          <w:sz w:val="24"/>
          <w:szCs w:val="24"/>
        </w:rPr>
        <w:t>373-23-</w:t>
      </w:r>
      <w:r w:rsidR="009118AF" w:rsidRPr="00235825">
        <w:rPr>
          <w:rFonts w:ascii="Times New Roman" w:hAnsi="Times New Roman" w:cs="Times New Roman"/>
          <w:sz w:val="24"/>
          <w:szCs w:val="24"/>
        </w:rPr>
        <w:t>0</w:t>
      </w:r>
      <w:r w:rsidR="00BC5AB2" w:rsidRPr="00235825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235825">
        <w:rPr>
          <w:rFonts w:ascii="Times New Roman" w:hAnsi="Times New Roman" w:cs="Times New Roman"/>
          <w:sz w:val="24"/>
          <w:szCs w:val="24"/>
        </w:rPr>
        <w:t>5</w:t>
      </w:r>
      <w:r w:rsidR="00BC5AB2" w:rsidRPr="00235825">
        <w:rPr>
          <w:rFonts w:ascii="Times New Roman" w:hAnsi="Times New Roman" w:cs="Times New Roman"/>
          <w:sz w:val="24"/>
          <w:szCs w:val="24"/>
        </w:rPr>
        <w:t>2</w:t>
      </w:r>
      <w:r w:rsidR="009118AF" w:rsidRPr="00235825">
        <w:rPr>
          <w:rFonts w:ascii="Times New Roman" w:hAnsi="Times New Roman" w:cs="Times New Roman"/>
          <w:sz w:val="24"/>
          <w:szCs w:val="24"/>
        </w:rPr>
        <w:t>.</w:t>
      </w:r>
      <w:bookmarkEnd w:id="7"/>
    </w:p>
    <w:sectPr w:rsidR="00761561" w:rsidRPr="00235825" w:rsidSect="00E140C1">
      <w:headerReference w:type="even" r:id="rId34"/>
      <w:headerReference w:type="default" r:id="rId35"/>
      <w:headerReference w:type="first" r:id="rId3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DE" w:rsidRDefault="008713DE">
      <w:r>
        <w:separator/>
      </w:r>
    </w:p>
  </w:endnote>
  <w:endnote w:type="continuationSeparator" w:id="0">
    <w:p w:rsidR="008713DE" w:rsidRDefault="0087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DE" w:rsidRDefault="008713DE">
      <w:r>
        <w:separator/>
      </w:r>
    </w:p>
  </w:footnote>
  <w:footnote w:type="continuationSeparator" w:id="0">
    <w:p w:rsidR="008713DE" w:rsidRDefault="00871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825">
      <w:rPr>
        <w:noProof/>
      </w:rPr>
      <w:t>7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2"/>
  </w:num>
  <w:num w:numId="7">
    <w:abstractNumId w:val="28"/>
  </w:num>
  <w:num w:numId="8">
    <w:abstractNumId w:val="23"/>
  </w:num>
  <w:num w:numId="9">
    <w:abstractNumId w:val="12"/>
  </w:num>
  <w:num w:numId="10">
    <w:abstractNumId w:val="26"/>
  </w:num>
  <w:num w:numId="11">
    <w:abstractNumId w:val="3"/>
  </w:num>
  <w:num w:numId="12">
    <w:abstractNumId w:val="21"/>
  </w:num>
  <w:num w:numId="13">
    <w:abstractNumId w:val="6"/>
  </w:num>
  <w:num w:numId="14">
    <w:abstractNumId w:val="20"/>
  </w:num>
  <w:num w:numId="15">
    <w:abstractNumId w:val="5"/>
  </w:num>
  <w:num w:numId="16">
    <w:abstractNumId w:val="7"/>
  </w:num>
  <w:num w:numId="17">
    <w:abstractNumId w:val="25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9"/>
  </w:num>
  <w:num w:numId="23">
    <w:abstractNumId w:val="16"/>
  </w:num>
  <w:num w:numId="24">
    <w:abstractNumId w:val="15"/>
  </w:num>
  <w:num w:numId="25">
    <w:abstractNumId w:val="27"/>
  </w:num>
  <w:num w:numId="26">
    <w:abstractNumId w:val="19"/>
  </w:num>
  <w:num w:numId="27">
    <w:abstractNumId w:val="14"/>
  </w:num>
  <w:num w:numId="28">
    <w:abstractNumId w:val="2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62D54"/>
    <w:rsid w:val="00063314"/>
    <w:rsid w:val="00065645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A1E29"/>
    <w:rsid w:val="001B710A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35825"/>
    <w:rsid w:val="00236111"/>
    <w:rsid w:val="002477F2"/>
    <w:rsid w:val="002504F8"/>
    <w:rsid w:val="0026088F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47E37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13DE"/>
    <w:rsid w:val="00872E26"/>
    <w:rsid w:val="00875A4F"/>
    <w:rsid w:val="00880716"/>
    <w:rsid w:val="00880C6D"/>
    <w:rsid w:val="008A5BF6"/>
    <w:rsid w:val="008B2469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F0D6C"/>
    <w:rsid w:val="00A042CE"/>
    <w:rsid w:val="00A117C0"/>
    <w:rsid w:val="00A130F0"/>
    <w:rsid w:val="00A13145"/>
    <w:rsid w:val="00A3054F"/>
    <w:rsid w:val="00A402B7"/>
    <w:rsid w:val="00A5034B"/>
    <w:rsid w:val="00A5198C"/>
    <w:rsid w:val="00A67A07"/>
    <w:rsid w:val="00A74FCE"/>
    <w:rsid w:val="00A7762B"/>
    <w:rsid w:val="00A8036F"/>
    <w:rsid w:val="00A808D8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FF0"/>
    <w:rsid w:val="00B53714"/>
    <w:rsid w:val="00B53A4A"/>
    <w:rsid w:val="00B56FE7"/>
    <w:rsid w:val="00B61085"/>
    <w:rsid w:val="00B61AE0"/>
    <w:rsid w:val="00B65FBC"/>
    <w:rsid w:val="00B73E00"/>
    <w:rsid w:val="00B855E7"/>
    <w:rsid w:val="00B95DA4"/>
    <w:rsid w:val="00BA048D"/>
    <w:rsid w:val="00BA2E62"/>
    <w:rsid w:val="00BB251B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27616"/>
    <w:rsid w:val="00C30FFE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5E82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40C1"/>
    <w:rsid w:val="00E16BCB"/>
    <w:rsid w:val="00E170E3"/>
    <w:rsid w:val="00E1799E"/>
    <w:rsid w:val="00E3317E"/>
    <w:rsid w:val="00E4449C"/>
    <w:rsid w:val="00E46317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6D62"/>
    <w:rsid w:val="00F53EB1"/>
    <w:rsid w:val="00F55D78"/>
    <w:rsid w:val="00F62AF2"/>
    <w:rsid w:val="00F71475"/>
    <w:rsid w:val="00F72F73"/>
    <w:rsid w:val="00F91492"/>
    <w:rsid w:val="00F93549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FB215DF621AD28FB2108E8A5DOFoBK" TargetMode="External"/><Relationship Id="rId26" Type="http://schemas.openxmlformats.org/officeDocument/2006/relationships/hyperlink" Target="consultantplus://offline/ref=2DC53E3ACEC574108F42FD5EF88CFD6F952247033D017E7E992C6E0CE9bCU3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D18D86217D28FB2108E8A5DOFoBK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CBB18DE6217D28FB2108E8A5DOFoBK" TargetMode="External"/><Relationship Id="rId25" Type="http://schemas.openxmlformats.org/officeDocument/2006/relationships/hyperlink" Target="consultantplus://offline/ref=08F02EA5642625398ED82B4C90190DF8AFB318D9621AD28FB2108E8A5DOFoBK" TargetMode="External"/><Relationship Id="rId33" Type="http://schemas.openxmlformats.org/officeDocument/2006/relationships/hyperlink" Target="consultantplus://offline/ref=E2CBC7EB20F91685F1490914BD7296B518C1FC7716E3C1CA260992132AH7L8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ABE12D862188F85BA498288O5oAK" TargetMode="External"/><Relationship Id="rId20" Type="http://schemas.openxmlformats.org/officeDocument/2006/relationships/hyperlink" Target="consultantplus://offline/ref=08F02EA5642625398ED82B4C90190DF8AFBF18DD6F17D28FB2108E8A5DOFoBK" TargetMode="External"/><Relationship Id="rId29" Type="http://schemas.openxmlformats.org/officeDocument/2006/relationships/hyperlink" Target="consultantplus://offline/ref=D291F0DCE4D72F741618E84B3077CBFAB4E46E58D37A82C87B963EEA59HCsB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8D9621AD28FB2108E8A5DOFoBK" TargetMode="External"/><Relationship Id="rId32" Type="http://schemas.openxmlformats.org/officeDocument/2006/relationships/hyperlink" Target="consultantplus://offline/ref=E2CBC7EB20F91685F1490914BD7296B513C5FB7316EB9CC02E509E112D775C41AA4F728E4FB76FHFLC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B897D833C29B49CD839ED5B2A9C07C91C29AD469591FB8EB34700F19dBC9M" TargetMode="External"/><Relationship Id="rId23" Type="http://schemas.openxmlformats.org/officeDocument/2006/relationships/hyperlink" Target="consultantplus://offline/ref=08F02EA5642625398ED82B4C90190DF8AFBA19D86A17D28FB2108E8A5DOFoBK" TargetMode="External"/><Relationship Id="rId28" Type="http://schemas.openxmlformats.org/officeDocument/2006/relationships/hyperlink" Target="consultantplus://offline/ref=08F02EA5642625398ED82B4C90190DF8ACBA14DC621BD28FB2108E8A5DOFoBK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CBA19DB6214D28FB2108E8A5DOFoBK" TargetMode="External"/><Relationship Id="rId31" Type="http://schemas.openxmlformats.org/officeDocument/2006/relationships/hyperlink" Target="consultantplus://offline/ref=E2CBC7EB20F91685F1490914BD7296B518C4FA771DE2C1CA260992132A780356AD067E8F4FB568F7H7L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D18D86210D28FB2108E8A5DOFoBK" TargetMode="External"/><Relationship Id="rId27" Type="http://schemas.openxmlformats.org/officeDocument/2006/relationships/hyperlink" Target="consultantplus://offline/ref=08F02EA5642625398ED82B4C90190DF8AFB312DF6E1AD28FB2108E8A5DOFoBK" TargetMode="External"/><Relationship Id="rId30" Type="http://schemas.openxmlformats.org/officeDocument/2006/relationships/hyperlink" Target="consultantplus://offline/ref=E2CBC7EB20F91685F1490914BD7296B518C4FA761EE8C1CA260992132A780356AD067E8F4FB568F5H7LAH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23583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31</cp:revision>
  <cp:lastPrinted>2017-11-07T07:34:00Z</cp:lastPrinted>
  <dcterms:created xsi:type="dcterms:W3CDTF">2017-09-05T11:40:00Z</dcterms:created>
  <dcterms:modified xsi:type="dcterms:W3CDTF">2018-01-22T08:24:00Z</dcterms:modified>
</cp:coreProperties>
</file>