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Default="00AD4211" w:rsidP="00333FDC">
      <w:pPr>
        <w:widowControl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</w:t>
      </w:r>
      <w:proofErr w:type="gramStart"/>
      <w:r>
        <w:rPr>
          <w:sz w:val="26"/>
          <w:szCs w:val="26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>
        <w:rPr>
          <w:sz w:val="26"/>
          <w:szCs w:val="26"/>
        </w:rPr>
        <w:t xml:space="preserve"> Федеральной налоговой службы по Самарской области</w:t>
      </w:r>
    </w:p>
    <w:p w:rsidR="00C30FFE" w:rsidRDefault="00C30FFE" w:rsidP="00333FDC">
      <w:pPr>
        <w:widowControl w:val="0"/>
        <w:ind w:firstLine="708"/>
        <w:jc w:val="center"/>
        <w:rPr>
          <w:sz w:val="26"/>
          <w:szCs w:val="26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3"/>
        <w:gridCol w:w="4142"/>
        <w:gridCol w:w="1440"/>
      </w:tblGrid>
      <w:tr w:rsidR="00A117C0" w:rsidRPr="007E4A29" w:rsidTr="004612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739C6" w:rsidRPr="007E4A29" w:rsidTr="004612AA">
        <w:trPr>
          <w:trHeight w:val="12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9C6" w:rsidRDefault="007739C6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7372EA" w:rsidRDefault="00D15E82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7E4A29" w:rsidRDefault="007739C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E37451" w:rsidRDefault="007739C6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7739C6" w:rsidRPr="007E4A29" w:rsidRDefault="007739C6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Pr="007E4A29" w:rsidRDefault="00D15E82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BF6" w:rsidRPr="007E4A29" w:rsidTr="004612AA">
        <w:trPr>
          <w:trHeight w:val="11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  <w:p w:rsidR="008A5BF6" w:rsidRPr="009A4D94" w:rsidRDefault="00D15E82" w:rsidP="001A1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1A1E29" w:rsidP="00D15E8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D15E8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739C6" w:rsidRPr="00E37451" w:rsidRDefault="007739C6" w:rsidP="007739C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8A5BF6" w:rsidRDefault="007739C6" w:rsidP="007739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1AF4" w:rsidRDefault="00691AF4" w:rsidP="008A5BF6">
      <w:pPr>
        <w:widowControl w:val="0"/>
        <w:ind w:firstLine="708"/>
        <w:jc w:val="both"/>
        <w:rPr>
          <w:sz w:val="24"/>
          <w:szCs w:val="24"/>
        </w:rPr>
      </w:pPr>
    </w:p>
    <w:p w:rsidR="008A5BF6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(</w:t>
      </w:r>
      <w:r w:rsidR="007739C6">
        <w:rPr>
          <w:sz w:val="24"/>
          <w:szCs w:val="24"/>
        </w:rPr>
        <w:t xml:space="preserve">на государственного налогового инспектора, </w:t>
      </w:r>
      <w:r>
        <w:rPr>
          <w:sz w:val="24"/>
          <w:szCs w:val="24"/>
        </w:rPr>
        <w:t xml:space="preserve">на </w:t>
      </w:r>
      <w:r w:rsidR="001A1E29">
        <w:rPr>
          <w:sz w:val="24"/>
          <w:szCs w:val="24"/>
        </w:rPr>
        <w:t xml:space="preserve">главного </w:t>
      </w:r>
      <w:r w:rsidR="00ED7EFE">
        <w:rPr>
          <w:sz w:val="24"/>
          <w:szCs w:val="24"/>
        </w:rPr>
        <w:t>государственного налогового инспектора</w:t>
      </w:r>
      <w:r>
        <w:rPr>
          <w:sz w:val="24"/>
          <w:szCs w:val="24"/>
        </w:rPr>
        <w:t>)</w:t>
      </w:r>
      <w:r w:rsidRPr="00953A81">
        <w:rPr>
          <w:sz w:val="24"/>
          <w:szCs w:val="24"/>
        </w:rPr>
        <w:t>:</w:t>
      </w:r>
    </w:p>
    <w:p w:rsidR="008A5BF6" w:rsidRPr="004612AA" w:rsidRDefault="008A5BF6" w:rsidP="008A5BF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наличие высшего </w:t>
      </w:r>
      <w:bookmarkStart w:id="0" w:name="_GoBack"/>
      <w:r w:rsidRPr="004612AA">
        <w:rPr>
          <w:sz w:val="24"/>
          <w:szCs w:val="24"/>
        </w:rPr>
        <w:t>образования;</w:t>
      </w:r>
    </w:p>
    <w:p w:rsidR="008A5BF6" w:rsidRPr="002203CA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2AA">
        <w:rPr>
          <w:sz w:val="24"/>
          <w:szCs w:val="24"/>
        </w:rPr>
        <w:t xml:space="preserve">- </w:t>
      </w:r>
      <w:r w:rsidRPr="004612AA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4612A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612A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</w:t>
      </w:r>
      <w:r w:rsidRPr="002203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203CA">
        <w:rPr>
          <w:rFonts w:ascii="Times New Roman" w:hAnsi="Times New Roman" w:cs="Times New Roman"/>
          <w:sz w:val="24"/>
          <w:szCs w:val="24"/>
        </w:rPr>
        <w:t>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220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203CA">
        <w:rPr>
          <w:rFonts w:ascii="Times New Roman" w:hAnsi="Times New Roman" w:cs="Times New Roman"/>
          <w:sz w:val="24"/>
          <w:szCs w:val="24"/>
        </w:rPr>
        <w:t xml:space="preserve">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203C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2203C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, должностного регламента</w:t>
      </w:r>
      <w:r w:rsidRPr="002203CA">
        <w:rPr>
          <w:rFonts w:ascii="Times New Roman" w:hAnsi="Times New Roman" w:cs="Times New Roman"/>
          <w:sz w:val="24"/>
          <w:szCs w:val="24"/>
        </w:rPr>
        <w:t>;</w:t>
      </w:r>
    </w:p>
    <w:p w:rsidR="008A5BF6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2203CA">
        <w:rPr>
          <w:rFonts w:ascii="Times New Roman" w:hAnsi="Times New Roman" w:cs="Times New Roman"/>
          <w:sz w:val="24"/>
          <w:szCs w:val="24"/>
        </w:rPr>
        <w:t xml:space="preserve"> наличие профессиональных </w:t>
      </w:r>
      <w:r>
        <w:rPr>
          <w:rFonts w:ascii="Times New Roman" w:hAnsi="Times New Roman" w:cs="Times New Roman"/>
          <w:sz w:val="24"/>
          <w:szCs w:val="24"/>
        </w:rPr>
        <w:t>навыков, включая навыки</w:t>
      </w:r>
      <w:r w:rsidRPr="00F13F49">
        <w:rPr>
          <w:rFonts w:ascii="Times New Roman" w:hAnsi="Times New Roman" w:cs="Times New Roman"/>
          <w:sz w:val="24"/>
          <w:szCs w:val="24"/>
        </w:rPr>
        <w:t>:</w:t>
      </w:r>
      <w:r w:rsidRPr="002203CA">
        <w:rPr>
          <w:rFonts w:ascii="Times New Roman" w:hAnsi="Times New Roman" w:cs="Times New Roman"/>
          <w:sz w:val="24"/>
          <w:szCs w:val="24"/>
        </w:rPr>
        <w:t xml:space="preserve"> необходимых для выполнения работы в сфере, соответствующей направлению деятельности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2203CA">
        <w:rPr>
          <w:rFonts w:ascii="Times New Roman" w:hAnsi="Times New Roman" w:cs="Times New Roman"/>
          <w:sz w:val="24"/>
          <w:szCs w:val="24"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203CA">
        <w:rPr>
          <w:rFonts w:ascii="Times New Roman" w:hAnsi="Times New Roman" w:cs="Times New Roman"/>
          <w:sz w:val="24"/>
          <w:szCs w:val="24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203CA">
        <w:rPr>
          <w:rFonts w:ascii="Times New Roman" w:hAnsi="Times New Roman" w:cs="Times New Roman"/>
          <w:sz w:val="24"/>
          <w:szCs w:val="24"/>
        </w:rPr>
        <w:t>нспекции</w:t>
      </w:r>
    </w:p>
    <w:p w:rsidR="00EE26AF" w:rsidRDefault="00EE26AF" w:rsidP="00EE26AF">
      <w:pPr>
        <w:widowControl w:val="0"/>
        <w:ind w:firstLine="709"/>
        <w:jc w:val="both"/>
        <w:rPr>
          <w:sz w:val="24"/>
          <w:szCs w:val="24"/>
        </w:rPr>
      </w:pPr>
      <w:r w:rsidRPr="00953A81">
        <w:rPr>
          <w:sz w:val="24"/>
          <w:szCs w:val="24"/>
        </w:rPr>
        <w:t xml:space="preserve">Денежное содержание федеральных государственных гражданских служащих ИФНС России по </w:t>
      </w:r>
      <w:proofErr w:type="spellStart"/>
      <w:r>
        <w:rPr>
          <w:sz w:val="24"/>
          <w:szCs w:val="24"/>
        </w:rPr>
        <w:t>Красноглинскому</w:t>
      </w:r>
      <w:proofErr w:type="spellEnd"/>
      <w:r>
        <w:rPr>
          <w:sz w:val="24"/>
          <w:szCs w:val="24"/>
        </w:rPr>
        <w:t xml:space="preserve"> району г. Самары</w:t>
      </w:r>
      <w:r w:rsidRPr="00953A81">
        <w:rPr>
          <w:sz w:val="24"/>
          <w:szCs w:val="24"/>
        </w:rPr>
        <w:t xml:space="preserve"> состоит </w:t>
      </w:r>
      <w:proofErr w:type="gramStart"/>
      <w:r w:rsidRPr="00953A81">
        <w:rPr>
          <w:sz w:val="24"/>
          <w:szCs w:val="24"/>
        </w:rPr>
        <w:t>из</w:t>
      </w:r>
      <w:proofErr w:type="gramEnd"/>
      <w:r w:rsidRPr="00953A81">
        <w:rPr>
          <w:sz w:val="24"/>
          <w:szCs w:val="24"/>
        </w:rPr>
        <w:t>:</w:t>
      </w:r>
    </w:p>
    <w:p w:rsidR="004612AA" w:rsidRDefault="004612AA" w:rsidP="00EE26AF">
      <w:pPr>
        <w:widowControl w:val="0"/>
        <w:ind w:firstLine="709"/>
        <w:jc w:val="both"/>
        <w:rPr>
          <w:sz w:val="24"/>
          <w:szCs w:val="24"/>
        </w:rPr>
      </w:pPr>
    </w:p>
    <w:p w:rsidR="00E919AD" w:rsidRDefault="00E919AD" w:rsidP="00691AF4">
      <w:pPr>
        <w:widowControl w:val="0"/>
        <w:jc w:val="both"/>
        <w:rPr>
          <w:sz w:val="24"/>
          <w:szCs w:val="24"/>
        </w:rPr>
      </w:pPr>
    </w:p>
    <w:p w:rsidR="0082432B" w:rsidRPr="00F93549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1"/>
        <w:gridCol w:w="2976"/>
      </w:tblGrid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D15E82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</w:t>
            </w:r>
            <w:r w:rsidRPr="003464F8">
              <w:rPr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A1E29" w:rsidRPr="003464F8" w:rsidTr="001A1E29">
        <w:trPr>
          <w:trHeight w:val="18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D15E82" w:rsidP="00F32B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4036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Default="001A1E29" w:rsidP="007739C6">
            <w:pPr>
              <w:jc w:val="center"/>
            </w:pPr>
            <w:r w:rsidRPr="00561E7D">
              <w:rPr>
                <w:sz w:val="24"/>
                <w:szCs w:val="24"/>
              </w:rPr>
              <w:t xml:space="preserve">в </w:t>
            </w:r>
            <w:proofErr w:type="gramStart"/>
            <w:r w:rsidRPr="00561E7D">
              <w:rPr>
                <w:sz w:val="24"/>
                <w:szCs w:val="24"/>
              </w:rPr>
              <w:t>размере</w:t>
            </w:r>
            <w:proofErr w:type="gramEnd"/>
            <w:r w:rsidRPr="00561E7D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Default="001A1E29" w:rsidP="007739C6">
            <w:pPr>
              <w:jc w:val="center"/>
            </w:pPr>
            <w:r w:rsidRPr="00561E7D">
              <w:rPr>
                <w:sz w:val="24"/>
                <w:szCs w:val="24"/>
              </w:rPr>
              <w:t xml:space="preserve">в </w:t>
            </w:r>
            <w:proofErr w:type="gramStart"/>
            <w:r w:rsidRPr="00561E7D">
              <w:rPr>
                <w:sz w:val="24"/>
                <w:szCs w:val="24"/>
              </w:rPr>
              <w:t>размере</w:t>
            </w:r>
            <w:proofErr w:type="gramEnd"/>
            <w:r w:rsidRPr="00561E7D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065645" w:rsidP="000656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1A1E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120</w:t>
            </w:r>
            <w:r w:rsidR="001A1E29" w:rsidRPr="003464F8">
              <w:rPr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60-90%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1A1E29" w:rsidRPr="00A042CE" w:rsidRDefault="001A1E29" w:rsidP="00F32BA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CD57DC" w:rsidRDefault="001A1E29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A1E29" w:rsidRPr="003464F8" w:rsidTr="001A1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9" w:rsidRPr="00A042CE" w:rsidRDefault="001A1E29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9" w:rsidRPr="003464F8" w:rsidRDefault="001A1E29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450955" w:rsidRPr="009A0D0F" w:rsidTr="00EB4DFF">
        <w:tc>
          <w:tcPr>
            <w:tcW w:w="3544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662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450955" w:rsidRPr="009A0D0F" w:rsidTr="00EB4DFF">
        <w:tc>
          <w:tcPr>
            <w:tcW w:w="3544" w:type="dxa"/>
          </w:tcPr>
          <w:p w:rsidR="00B61AE0" w:rsidRDefault="00D15E82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  <w:r w:rsidR="00E80DEF">
              <w:rPr>
                <w:sz w:val="24"/>
                <w:szCs w:val="24"/>
              </w:rPr>
              <w:t>,</w:t>
            </w:r>
          </w:p>
          <w:p w:rsidR="00D15E82" w:rsidRPr="009A0D0F" w:rsidRDefault="00D15E82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FB5A20" w:rsidRPr="009A0D0F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принимать решения о взыскании задолженности за счет денежных сре</w:t>
            </w:r>
            <w:proofErr w:type="gramStart"/>
            <w:r w:rsidRPr="00A97478">
              <w:rPr>
                <w:sz w:val="24"/>
                <w:szCs w:val="24"/>
              </w:rPr>
              <w:t>дств в с</w:t>
            </w:r>
            <w:proofErr w:type="gramEnd"/>
            <w:r w:rsidRPr="00A97478">
              <w:rPr>
                <w:sz w:val="24"/>
                <w:szCs w:val="24"/>
              </w:rPr>
              <w:t>оответствии со ст.46 НК, формировать инкассовые поручения в банки, решения об отзыве инкассовых поручений, принимать решения о приостановлении операций по счетам и об отмене решений о приостановлении операций по счетам в соответствии со ст.76 НК РФ</w:t>
            </w:r>
            <w:r w:rsidRPr="00A97478">
              <w:rPr>
                <w:noProof/>
                <w:sz w:val="24"/>
                <w:szCs w:val="24"/>
              </w:rPr>
              <w:t>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контролировать своевременность исполнения банками решений налогового органа о взыскании налога за счет денежных средств налогоплательщиков и решений о приостановлении операций по счетам (форма реализации - акт проверки не реже 1 раза в квартал). Вести работу с  платежами в бюджет, задержанными неплатежеспособными банками;</w:t>
            </w:r>
          </w:p>
          <w:p w:rsidR="00A97478" w:rsidRPr="00A97478" w:rsidRDefault="00A97478" w:rsidP="00A974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97478">
              <w:rPr>
                <w:bCs/>
                <w:sz w:val="24"/>
                <w:szCs w:val="24"/>
              </w:rPr>
              <w:t>п</w:t>
            </w:r>
            <w:r w:rsidRPr="00A97478">
              <w:rPr>
                <w:sz w:val="24"/>
                <w:szCs w:val="24"/>
              </w:rPr>
              <w:t>роверять состояние расчетов  налогоплательщиков при наступлении сроков уплаты по налогам и сборам;</w:t>
            </w:r>
          </w:p>
          <w:p w:rsidR="00A97478" w:rsidRPr="00A97478" w:rsidRDefault="00A97478" w:rsidP="00A974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анализировать лицевые счета плательщиков и проводить целевые зачеты;</w:t>
            </w:r>
          </w:p>
          <w:p w:rsidR="00A97478" w:rsidRPr="00A97478" w:rsidRDefault="00A97478" w:rsidP="00A974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color w:val="000000"/>
                <w:spacing w:val="-3"/>
                <w:sz w:val="24"/>
                <w:szCs w:val="24"/>
              </w:rPr>
              <w:t>з</w:t>
            </w:r>
            <w:r w:rsidRPr="00A97478">
              <w:rPr>
                <w:sz w:val="24"/>
                <w:szCs w:val="24"/>
              </w:rPr>
              <w:t>апускать техпроцессы по выявлению недоимки и по формированию требований по вновь выявленной недоимке;</w:t>
            </w:r>
          </w:p>
          <w:p w:rsidR="00A97478" w:rsidRPr="00A97478" w:rsidRDefault="00A97478" w:rsidP="00A974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color w:val="000000"/>
                <w:spacing w:val="-3"/>
                <w:sz w:val="24"/>
                <w:szCs w:val="24"/>
              </w:rPr>
              <w:t>ф</w:t>
            </w:r>
            <w:r w:rsidRPr="00A97478">
              <w:rPr>
                <w:noProof/>
                <w:sz w:val="24"/>
                <w:szCs w:val="24"/>
              </w:rPr>
              <w:t>ормировать требования об уплате налога, пени, штрафа, в том числе и по результатам контрольной работы;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проводить работу по вопросам изменения срока уплаты юридическими и физическими лицами налога и сбора, а также пени, штрафа, реструктуризации задолженности юридических лиц;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подготавливать информацию по запросам УФНС;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вести переписку с вышестоящими инстанциями, правоохранительными органами, органами государственной власти и местного самоуправления, юридическими и физическими лицами, отвечать на  поступающие в инспекцию письма, заявления, запросы, жалобы;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- </w:t>
            </w:r>
            <w:r w:rsidRPr="00A97478">
              <w:rPr>
                <w:snapToGrid w:val="0"/>
                <w:sz w:val="24"/>
                <w:szCs w:val="24"/>
              </w:rPr>
              <w:t xml:space="preserve">проверять наличие доверенности,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  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обеспечивать соблюдение законных интересов налогоплательщиков;</w:t>
            </w:r>
            <w:r w:rsidRPr="00A97478">
              <w:rPr>
                <w:color w:val="FF0000"/>
                <w:sz w:val="24"/>
                <w:szCs w:val="24"/>
              </w:rPr>
              <w:t xml:space="preserve"> 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97478">
              <w:rPr>
                <w:color w:val="000000"/>
                <w:sz w:val="24"/>
                <w:szCs w:val="24"/>
              </w:rPr>
              <w:t>оказывать практическую помощь сотрудникам отдела без опыта работы;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подготавливать справочно-информационные материалы о работе отдела;</w:t>
            </w:r>
          </w:p>
          <w:p w:rsidR="00A97478" w:rsidRPr="00A97478" w:rsidRDefault="00A97478" w:rsidP="00A9747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7478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деятельностью.</w:t>
            </w:r>
          </w:p>
          <w:p w:rsidR="00AF7DFB" w:rsidRPr="009A0D0F" w:rsidRDefault="00AF7DFB" w:rsidP="00AF7DFB">
            <w:pPr>
              <w:rPr>
                <w:sz w:val="24"/>
                <w:szCs w:val="24"/>
              </w:rPr>
            </w:pPr>
          </w:p>
        </w:tc>
      </w:tr>
      <w:tr w:rsidR="00EB4DFF" w:rsidRPr="009A0D0F" w:rsidTr="00EB4DFF">
        <w:tc>
          <w:tcPr>
            <w:tcW w:w="3544" w:type="dxa"/>
          </w:tcPr>
          <w:p w:rsidR="00BE50FF" w:rsidRDefault="00BE50FF" w:rsidP="00BE50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  <w:r w:rsidR="00E80DEF">
              <w:rPr>
                <w:sz w:val="24"/>
                <w:szCs w:val="24"/>
              </w:rPr>
              <w:t>,</w:t>
            </w:r>
          </w:p>
          <w:p w:rsidR="00BE50FF" w:rsidRPr="009A0D0F" w:rsidRDefault="00BE50FF" w:rsidP="00BE50F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  <w:p w:rsidR="00EB4DFF" w:rsidRDefault="00EB4DFF" w:rsidP="001A1E2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принимать решения о взыскании задолженности за счет денежных сре</w:t>
            </w:r>
            <w:proofErr w:type="gramStart"/>
            <w:r w:rsidR="00BE50FF" w:rsidRPr="00BE50FF">
              <w:rPr>
                <w:sz w:val="24"/>
                <w:szCs w:val="24"/>
              </w:rPr>
              <w:t>дств в с</w:t>
            </w:r>
            <w:proofErr w:type="gramEnd"/>
            <w:r w:rsidR="00BE50FF" w:rsidRPr="00BE50FF">
              <w:rPr>
                <w:sz w:val="24"/>
                <w:szCs w:val="24"/>
              </w:rPr>
              <w:t>оответствии со ст.46 НК, формировать инкассовые поручения в банки, решения об отзыве инкассовых поручений, принимать решения о приостановлении операций по счетам и об отмене решений о приостановлении операций по счетам в соответствии со ст.76 НК РФ</w:t>
            </w:r>
            <w:r w:rsidR="00BE50FF" w:rsidRPr="00BE50FF">
              <w:rPr>
                <w:noProof/>
                <w:sz w:val="24"/>
                <w:szCs w:val="24"/>
              </w:rPr>
              <w:t>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контролировать своевременность исполнения банками решений налогового органа о взыскании налога за счет денежных средств налогоплательщиков и решений о приостановлении операций по счетам (форма реализации - акт проверки не реже 1 раза в квартал). Вести работу с  платежами в бюджет, задержанными неплатежеспособными банками;</w:t>
            </w:r>
          </w:p>
          <w:p w:rsidR="00BE50FF" w:rsidRPr="00BE50FF" w:rsidRDefault="00FC4477" w:rsidP="00FC447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BE50FF" w:rsidRPr="00BE50FF">
              <w:rPr>
                <w:bCs/>
                <w:sz w:val="24"/>
                <w:szCs w:val="24"/>
              </w:rPr>
              <w:t>п</w:t>
            </w:r>
            <w:r w:rsidR="00BE50FF" w:rsidRPr="00BE50FF">
              <w:rPr>
                <w:sz w:val="24"/>
                <w:szCs w:val="24"/>
              </w:rPr>
              <w:t>роверять состояние расчетов  налогоплательщиков при наступлении сроков уплаты по налогам и сборам;</w:t>
            </w:r>
          </w:p>
          <w:p w:rsidR="00BE50FF" w:rsidRPr="00BE50FF" w:rsidRDefault="00FC4477" w:rsidP="00FC447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анализировать лицевые счета плательщиков и проводить целевые зачеты;</w:t>
            </w:r>
          </w:p>
          <w:p w:rsidR="00BE50FF" w:rsidRPr="00BE50FF" w:rsidRDefault="00FC4477" w:rsidP="00FC447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color w:val="000000"/>
                <w:spacing w:val="-3"/>
                <w:sz w:val="24"/>
                <w:szCs w:val="24"/>
              </w:rPr>
              <w:t>з</w:t>
            </w:r>
            <w:r w:rsidR="00BE50FF" w:rsidRPr="00BE50FF">
              <w:rPr>
                <w:sz w:val="24"/>
                <w:szCs w:val="24"/>
              </w:rPr>
              <w:t>апускать техпроцессы по выявлению недоимки и по формированию требований по вновь выявленной недоимке;</w:t>
            </w:r>
          </w:p>
          <w:p w:rsidR="00BE50FF" w:rsidRPr="00BE50FF" w:rsidRDefault="00FC4477" w:rsidP="00FC447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color w:val="000000"/>
                <w:spacing w:val="-3"/>
                <w:sz w:val="24"/>
                <w:szCs w:val="24"/>
              </w:rPr>
              <w:t>ф</w:t>
            </w:r>
            <w:r w:rsidR="00BE50FF" w:rsidRPr="00BE50FF">
              <w:rPr>
                <w:noProof/>
                <w:sz w:val="24"/>
                <w:szCs w:val="24"/>
              </w:rPr>
              <w:t>ормировать требования об уплате налога, пени, штрафа, в том числе и по результатам контрольной работы;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проводить работу по вопросам изменения срока уплаты юридическими и физическими лицами налога и сбора, а также пени, штрафа, реструктуризации задолженности юридических лиц;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подготавливать информацию по запросам УФНС;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вести переписку с вышестоящими инстанциями, правоохранительными органами, органами государственной власти и местного самоуправления, юридическими и физическими лицами, отвечать на  поступающие в инспекцию письма, заявления, запросы, жалобы;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- </w:t>
            </w:r>
            <w:r w:rsidR="00BE50FF" w:rsidRPr="00BE50FF">
              <w:rPr>
                <w:snapToGrid w:val="0"/>
                <w:sz w:val="24"/>
                <w:szCs w:val="24"/>
              </w:rPr>
              <w:t xml:space="preserve">проверять наличие доверенности,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  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обеспечивать соблюдение законных интересов налогоплательщиков;</w:t>
            </w:r>
            <w:r w:rsidR="00BE50FF" w:rsidRPr="00BE50FF">
              <w:rPr>
                <w:color w:val="FF0000"/>
                <w:sz w:val="24"/>
                <w:szCs w:val="24"/>
              </w:rPr>
              <w:t xml:space="preserve"> 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E50FF" w:rsidRPr="00BE50FF">
              <w:rPr>
                <w:color w:val="000000"/>
                <w:sz w:val="24"/>
                <w:szCs w:val="24"/>
              </w:rPr>
              <w:t>оказывать практическую помощь сотрудникам отдела без опыта работы;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подготавливать справочно-информационные материалы о работе отдела;</w:t>
            </w:r>
          </w:p>
          <w:p w:rsidR="00BE50FF" w:rsidRPr="00BE50FF" w:rsidRDefault="00FC4477" w:rsidP="00FC44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50FF" w:rsidRPr="00BE50FF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деятельностью.</w:t>
            </w:r>
          </w:p>
          <w:p w:rsidR="00EB4DFF" w:rsidRPr="00C27616" w:rsidRDefault="00EB4DFF" w:rsidP="00C27616">
            <w:pPr>
              <w:pStyle w:val="31"/>
              <w:ind w:firstLine="0"/>
            </w:pPr>
          </w:p>
        </w:tc>
      </w:tr>
    </w:tbl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4612A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</w:t>
      </w:r>
      <w:r w:rsidRPr="004612AA">
        <w:rPr>
          <w:sz w:val="24"/>
          <w:szCs w:val="24"/>
        </w:rPr>
        <w:t xml:space="preserve">18 лет, владеющие государственным языком Российской Федерации и соответствующие установленным </w:t>
      </w:r>
      <w:r w:rsidR="00642D8D" w:rsidRPr="004612AA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4612AA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4612AA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4612AA">
        <w:rPr>
          <w:sz w:val="24"/>
          <w:szCs w:val="24"/>
        </w:rPr>
        <w:t>.</w:t>
      </w:r>
    </w:p>
    <w:p w:rsidR="001A1E29" w:rsidRPr="004612AA" w:rsidRDefault="001A1E29" w:rsidP="001A1E29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а) личное заявление;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4612AA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(</w:t>
      </w:r>
      <w:proofErr w:type="spellStart"/>
      <w:r w:rsidRPr="004612AA">
        <w:rPr>
          <w:sz w:val="24"/>
          <w:szCs w:val="24"/>
        </w:rPr>
        <w:t>пп</w:t>
      </w:r>
      <w:proofErr w:type="spellEnd"/>
      <w:r w:rsidRPr="004612AA">
        <w:rPr>
          <w:sz w:val="24"/>
          <w:szCs w:val="24"/>
        </w:rPr>
        <w:t xml:space="preserve">. "б" в ред. </w:t>
      </w:r>
      <w:hyperlink r:id="rId9" w:history="1">
        <w:r w:rsidRPr="004612AA">
          <w:rPr>
            <w:sz w:val="24"/>
            <w:szCs w:val="24"/>
          </w:rPr>
          <w:t>Указа</w:t>
        </w:r>
      </w:hyperlink>
      <w:r w:rsidRPr="004612AA">
        <w:rPr>
          <w:sz w:val="24"/>
          <w:szCs w:val="24"/>
        </w:rPr>
        <w:t xml:space="preserve"> Президента РФ от 10.09.2017 N 419)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4612AA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(</w:t>
      </w:r>
      <w:proofErr w:type="spellStart"/>
      <w:r w:rsidRPr="004612AA">
        <w:rPr>
          <w:sz w:val="24"/>
          <w:szCs w:val="24"/>
        </w:rPr>
        <w:t>пп</w:t>
      </w:r>
      <w:proofErr w:type="spellEnd"/>
      <w:r w:rsidRPr="004612AA">
        <w:rPr>
          <w:sz w:val="24"/>
          <w:szCs w:val="24"/>
        </w:rPr>
        <w:t xml:space="preserve">. "г" в ред. </w:t>
      </w:r>
      <w:hyperlink r:id="rId10" w:history="1">
        <w:r w:rsidRPr="004612AA">
          <w:rPr>
            <w:sz w:val="24"/>
            <w:szCs w:val="24"/>
          </w:rPr>
          <w:t>Указа</w:t>
        </w:r>
      </w:hyperlink>
      <w:r w:rsidRPr="004612AA">
        <w:rPr>
          <w:sz w:val="24"/>
          <w:szCs w:val="24"/>
        </w:rPr>
        <w:t xml:space="preserve"> Президента РФ от 19.03.2014 N 156)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 xml:space="preserve">д) </w:t>
      </w:r>
      <w:hyperlink r:id="rId11" w:history="1">
        <w:r w:rsidRPr="004612AA">
          <w:rPr>
            <w:sz w:val="24"/>
            <w:szCs w:val="24"/>
          </w:rPr>
          <w:t>документ</w:t>
        </w:r>
      </w:hyperlink>
      <w:r w:rsidRPr="004612AA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4612AA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12AA">
        <w:rPr>
          <w:sz w:val="24"/>
          <w:szCs w:val="24"/>
        </w:rPr>
        <w:t xml:space="preserve">е) иные документы, предусмотренные Федеральным </w:t>
      </w:r>
      <w:hyperlink r:id="rId12" w:history="1">
        <w:r w:rsidRPr="004612AA">
          <w:rPr>
            <w:sz w:val="24"/>
            <w:szCs w:val="24"/>
          </w:rPr>
          <w:t>законом</w:t>
        </w:r>
      </w:hyperlink>
      <w:r w:rsidRPr="004612AA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4612AA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4612AA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4612AA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4612AA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4612AA">
        <w:rPr>
          <w:sz w:val="24"/>
          <w:szCs w:val="24"/>
        </w:rPr>
        <w:t xml:space="preserve"> кандидаты.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4612AA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4612AA">
        <w:rPr>
          <w:sz w:val="24"/>
          <w:szCs w:val="24"/>
        </w:rPr>
        <w:t>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612AA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4612AA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4612AA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4612AA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612AA">
        <w:rPr>
          <w:sz w:val="24"/>
          <w:szCs w:val="24"/>
        </w:rPr>
        <w:t>дств св</w:t>
      </w:r>
      <w:proofErr w:type="gramEnd"/>
      <w:r w:rsidRPr="004612AA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4612AA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612AA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3B0A35" w:rsidRPr="004612AA">
        <w:rPr>
          <w:rFonts w:ascii="Times New Roman" w:hAnsi="Times New Roman"/>
          <w:sz w:val="24"/>
          <w:szCs w:val="24"/>
        </w:rPr>
        <w:t>10</w:t>
      </w:r>
      <w:r w:rsidRPr="004612AA">
        <w:rPr>
          <w:rFonts w:ascii="Times New Roman" w:hAnsi="Times New Roman"/>
          <w:sz w:val="24"/>
          <w:szCs w:val="24"/>
        </w:rPr>
        <w:t xml:space="preserve"> </w:t>
      </w:r>
      <w:r w:rsidR="003B0A35" w:rsidRPr="004612AA">
        <w:rPr>
          <w:rFonts w:ascii="Times New Roman" w:hAnsi="Times New Roman"/>
          <w:sz w:val="24"/>
          <w:szCs w:val="24"/>
        </w:rPr>
        <w:t>ноября</w:t>
      </w:r>
      <w:r w:rsidRPr="004612AA">
        <w:rPr>
          <w:rFonts w:ascii="Times New Roman" w:hAnsi="Times New Roman"/>
          <w:sz w:val="24"/>
          <w:szCs w:val="24"/>
        </w:rPr>
        <w:t xml:space="preserve"> 2017 года по </w:t>
      </w:r>
      <w:r w:rsidR="003B0A35" w:rsidRPr="004612AA">
        <w:rPr>
          <w:rFonts w:ascii="Times New Roman" w:hAnsi="Times New Roman"/>
          <w:sz w:val="24"/>
          <w:szCs w:val="24"/>
        </w:rPr>
        <w:t>30</w:t>
      </w:r>
      <w:r w:rsidRPr="004612AA">
        <w:rPr>
          <w:rFonts w:ascii="Times New Roman" w:hAnsi="Times New Roman"/>
          <w:sz w:val="24"/>
          <w:szCs w:val="24"/>
        </w:rPr>
        <w:t xml:space="preserve"> </w:t>
      </w:r>
      <w:r w:rsidR="003B0A35" w:rsidRPr="004612AA">
        <w:rPr>
          <w:rFonts w:ascii="Times New Roman" w:hAnsi="Times New Roman"/>
          <w:sz w:val="24"/>
          <w:szCs w:val="24"/>
        </w:rPr>
        <w:t>ноября</w:t>
      </w:r>
      <w:r w:rsidRPr="004612AA">
        <w:rPr>
          <w:rFonts w:ascii="Times New Roman" w:hAnsi="Times New Roman"/>
          <w:sz w:val="24"/>
          <w:szCs w:val="24"/>
        </w:rPr>
        <w:t xml:space="preserve"> 2017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4612AA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612AA">
        <w:rPr>
          <w:rFonts w:ascii="Times New Roman" w:hAnsi="Times New Roman"/>
          <w:sz w:val="24"/>
          <w:szCs w:val="24"/>
        </w:rPr>
        <w:t xml:space="preserve">Адрес приема документов: </w:t>
      </w:r>
      <w:proofErr w:type="spellStart"/>
      <w:r w:rsidRPr="004612AA">
        <w:rPr>
          <w:rFonts w:ascii="Times New Roman" w:hAnsi="Times New Roman"/>
          <w:sz w:val="24"/>
          <w:szCs w:val="24"/>
        </w:rPr>
        <w:t>г</w:t>
      </w:r>
      <w:proofErr w:type="gramStart"/>
      <w:r w:rsidRPr="004612AA">
        <w:rPr>
          <w:rFonts w:ascii="Times New Roman" w:hAnsi="Times New Roman"/>
          <w:sz w:val="24"/>
          <w:szCs w:val="24"/>
        </w:rPr>
        <w:t>.С</w:t>
      </w:r>
      <w:proofErr w:type="gramEnd"/>
      <w:r w:rsidRPr="004612AA">
        <w:rPr>
          <w:rFonts w:ascii="Times New Roman" w:hAnsi="Times New Roman"/>
          <w:sz w:val="24"/>
          <w:szCs w:val="24"/>
        </w:rPr>
        <w:t>амара</w:t>
      </w:r>
      <w:proofErr w:type="spellEnd"/>
      <w:r w:rsidRPr="004612AA">
        <w:rPr>
          <w:rFonts w:ascii="Times New Roman" w:hAnsi="Times New Roman"/>
          <w:sz w:val="24"/>
          <w:szCs w:val="24"/>
        </w:rPr>
        <w:t xml:space="preserve">, ул. Сергея Лазо, 2а, ИФНС России по </w:t>
      </w:r>
      <w:proofErr w:type="spellStart"/>
      <w:r w:rsidRPr="004612AA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4612AA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4612AA">
        <w:rPr>
          <w:rFonts w:ascii="Times New Roman" w:hAnsi="Times New Roman"/>
          <w:sz w:val="24"/>
          <w:szCs w:val="24"/>
        </w:rPr>
        <w:t>г.Самары</w:t>
      </w:r>
      <w:proofErr w:type="spellEnd"/>
      <w:r w:rsidRPr="004612AA">
        <w:rPr>
          <w:rFonts w:ascii="Times New Roman" w:hAnsi="Times New Roman"/>
          <w:sz w:val="24"/>
          <w:szCs w:val="24"/>
        </w:rPr>
        <w:t xml:space="preserve">  (отдел кадров и безопасности), </w:t>
      </w:r>
      <w:proofErr w:type="spellStart"/>
      <w:r w:rsidRPr="004612AA">
        <w:rPr>
          <w:rFonts w:ascii="Times New Roman" w:hAnsi="Times New Roman"/>
          <w:sz w:val="24"/>
          <w:szCs w:val="24"/>
        </w:rPr>
        <w:t>каб</w:t>
      </w:r>
      <w:proofErr w:type="spellEnd"/>
      <w:r w:rsidRPr="004612AA">
        <w:rPr>
          <w:rFonts w:ascii="Times New Roman" w:hAnsi="Times New Roman"/>
          <w:sz w:val="24"/>
          <w:szCs w:val="24"/>
        </w:rPr>
        <w:t>. № 202.</w:t>
      </w:r>
    </w:p>
    <w:p w:rsidR="001A1E29" w:rsidRPr="004612AA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2AA">
        <w:rPr>
          <w:rFonts w:ascii="Times New Roman" w:hAnsi="Times New Roman" w:cs="Times New Roman"/>
          <w:sz w:val="24"/>
          <w:szCs w:val="24"/>
        </w:rPr>
        <w:t>Конкурс планируется провести 2</w:t>
      </w:r>
      <w:r w:rsidR="008462E4" w:rsidRPr="004612AA">
        <w:rPr>
          <w:rFonts w:ascii="Times New Roman" w:hAnsi="Times New Roman" w:cs="Times New Roman"/>
          <w:sz w:val="24"/>
          <w:szCs w:val="24"/>
        </w:rPr>
        <w:t>6</w:t>
      </w:r>
      <w:r w:rsidRPr="004612AA">
        <w:rPr>
          <w:rFonts w:ascii="Times New Roman" w:hAnsi="Times New Roman" w:cs="Times New Roman"/>
          <w:sz w:val="24"/>
          <w:szCs w:val="24"/>
        </w:rPr>
        <w:t xml:space="preserve"> </w:t>
      </w:r>
      <w:r w:rsidR="00AB67DF" w:rsidRPr="004612AA">
        <w:rPr>
          <w:rFonts w:ascii="Times New Roman" w:hAnsi="Times New Roman" w:cs="Times New Roman"/>
          <w:sz w:val="24"/>
          <w:szCs w:val="24"/>
        </w:rPr>
        <w:t>декабря</w:t>
      </w:r>
      <w:r w:rsidRPr="004612AA">
        <w:rPr>
          <w:rFonts w:ascii="Times New Roman" w:hAnsi="Times New Roman" w:cs="Times New Roman"/>
          <w:sz w:val="24"/>
          <w:szCs w:val="24"/>
        </w:rPr>
        <w:t xml:space="preserve"> 2017 года в </w:t>
      </w:r>
      <w:r w:rsidR="00AB67DF" w:rsidRPr="004612AA">
        <w:rPr>
          <w:rFonts w:ascii="Times New Roman" w:hAnsi="Times New Roman" w:cs="Times New Roman"/>
          <w:sz w:val="24"/>
          <w:szCs w:val="24"/>
        </w:rPr>
        <w:t>10</w:t>
      </w:r>
      <w:r w:rsidRPr="004612AA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4612AA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4612AA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4612AA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4612AA">
        <w:rPr>
          <w:rFonts w:ascii="Times New Roman" w:hAnsi="Times New Roman"/>
          <w:sz w:val="24"/>
          <w:szCs w:val="24"/>
        </w:rPr>
        <w:t>, ул. Сергея Лазо, 2а</w:t>
      </w:r>
      <w:r w:rsidRPr="004612AA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4612AA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4612AA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8"/>
      <w:r w:rsidR="00BC5AB2" w:rsidRPr="004612AA">
        <w:rPr>
          <w:rFonts w:ascii="Times New Roman" w:hAnsi="Times New Roman" w:cs="Times New Roman"/>
          <w:sz w:val="24"/>
          <w:szCs w:val="24"/>
        </w:rPr>
        <w:t>373-23-52,  +7 (846) 373-23-02</w:t>
      </w:r>
    </w:p>
    <w:sectPr w:rsidR="00761561" w:rsidRPr="004612AA" w:rsidSect="00854691">
      <w:headerReference w:type="even" r:id="rId13"/>
      <w:headerReference w:type="default" r:id="rId14"/>
      <w:headerReference w:type="first" r:id="rId15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4" w:rsidRDefault="00E04A04">
      <w:r>
        <w:separator/>
      </w:r>
    </w:p>
  </w:endnote>
  <w:endnote w:type="continuationSeparator" w:id="0">
    <w:p w:rsidR="00E04A04" w:rsidRDefault="00E0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4" w:rsidRDefault="00E04A04">
      <w:r>
        <w:separator/>
      </w:r>
    </w:p>
  </w:footnote>
  <w:footnote w:type="continuationSeparator" w:id="0">
    <w:p w:rsidR="00E04A04" w:rsidRDefault="00E04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2AA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2"/>
  </w:num>
  <w:num w:numId="7">
    <w:abstractNumId w:val="28"/>
  </w:num>
  <w:num w:numId="8">
    <w:abstractNumId w:val="23"/>
  </w:num>
  <w:num w:numId="9">
    <w:abstractNumId w:val="12"/>
  </w:num>
  <w:num w:numId="10">
    <w:abstractNumId w:val="26"/>
  </w:num>
  <w:num w:numId="11">
    <w:abstractNumId w:val="3"/>
  </w:num>
  <w:num w:numId="12">
    <w:abstractNumId w:val="21"/>
  </w:num>
  <w:num w:numId="13">
    <w:abstractNumId w:val="6"/>
  </w:num>
  <w:num w:numId="14">
    <w:abstractNumId w:val="20"/>
  </w:num>
  <w:num w:numId="15">
    <w:abstractNumId w:val="5"/>
  </w:num>
  <w:num w:numId="16">
    <w:abstractNumId w:val="7"/>
  </w:num>
  <w:num w:numId="17">
    <w:abstractNumId w:val="25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9"/>
  </w:num>
  <w:num w:numId="23">
    <w:abstractNumId w:val="16"/>
  </w:num>
  <w:num w:numId="24">
    <w:abstractNumId w:val="15"/>
  </w:num>
  <w:num w:numId="25">
    <w:abstractNumId w:val="27"/>
  </w:num>
  <w:num w:numId="26">
    <w:abstractNumId w:val="19"/>
  </w:num>
  <w:num w:numId="27">
    <w:abstractNumId w:val="14"/>
  </w:num>
  <w:num w:numId="28">
    <w:abstractNumId w:val="2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63314"/>
    <w:rsid w:val="00065645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A1E29"/>
    <w:rsid w:val="001B710A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477F2"/>
    <w:rsid w:val="002504F8"/>
    <w:rsid w:val="0026088F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12AA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4C75"/>
    <w:rsid w:val="007B3F6F"/>
    <w:rsid w:val="007C2B93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5BF6"/>
    <w:rsid w:val="008B2469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F0D6C"/>
    <w:rsid w:val="00A042CE"/>
    <w:rsid w:val="00A117C0"/>
    <w:rsid w:val="00A130F0"/>
    <w:rsid w:val="00A13145"/>
    <w:rsid w:val="00A3054F"/>
    <w:rsid w:val="00A402B7"/>
    <w:rsid w:val="00A5034B"/>
    <w:rsid w:val="00A5198C"/>
    <w:rsid w:val="00A67A07"/>
    <w:rsid w:val="00A74FCE"/>
    <w:rsid w:val="00A7762B"/>
    <w:rsid w:val="00A8036F"/>
    <w:rsid w:val="00A808D8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47FF0"/>
    <w:rsid w:val="00B53714"/>
    <w:rsid w:val="00B53A4A"/>
    <w:rsid w:val="00B56FE7"/>
    <w:rsid w:val="00B61085"/>
    <w:rsid w:val="00B61AE0"/>
    <w:rsid w:val="00B65FBC"/>
    <w:rsid w:val="00B73E00"/>
    <w:rsid w:val="00B855E7"/>
    <w:rsid w:val="00B95DA4"/>
    <w:rsid w:val="00BA048D"/>
    <w:rsid w:val="00BA2E62"/>
    <w:rsid w:val="00BB251B"/>
    <w:rsid w:val="00BC25C9"/>
    <w:rsid w:val="00BC5AB2"/>
    <w:rsid w:val="00BD0263"/>
    <w:rsid w:val="00BD0679"/>
    <w:rsid w:val="00BE3EE7"/>
    <w:rsid w:val="00BE50FF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27616"/>
    <w:rsid w:val="00C30FFE"/>
    <w:rsid w:val="00C441F0"/>
    <w:rsid w:val="00C44F40"/>
    <w:rsid w:val="00C547EB"/>
    <w:rsid w:val="00C659D3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5E82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04A04"/>
    <w:rsid w:val="00E13769"/>
    <w:rsid w:val="00E16BCB"/>
    <w:rsid w:val="00E170E3"/>
    <w:rsid w:val="00E1799E"/>
    <w:rsid w:val="00E3317E"/>
    <w:rsid w:val="00E4449C"/>
    <w:rsid w:val="00E46317"/>
    <w:rsid w:val="00E50B06"/>
    <w:rsid w:val="00E514BC"/>
    <w:rsid w:val="00E5795C"/>
    <w:rsid w:val="00E63B6A"/>
    <w:rsid w:val="00E80842"/>
    <w:rsid w:val="00E80DEF"/>
    <w:rsid w:val="00E919AD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6D62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6BACC7392888520548151p7ZC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CBC7EB20F91685F1490914BD7296B518C1FC7716E3C1CA260992132AH7L8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BC7EB20F91685F1490914BD7296B513C5FB7316EB9CC02E509E112D775C41AA4F728E4FB76FHFL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2CBC7EB20F91685F1490914BD7296B518C4FA771DE2C1CA260992132A780356AD067E8F4FB568F7H7L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BC7EB20F91685F1490914BD7296B518C4FA761EE8C1CA260992132A780356AD067E8F4FB568F5H7LA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16749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17</cp:revision>
  <cp:lastPrinted>2017-11-07T07:34:00Z</cp:lastPrinted>
  <dcterms:created xsi:type="dcterms:W3CDTF">2017-09-05T11:40:00Z</dcterms:created>
  <dcterms:modified xsi:type="dcterms:W3CDTF">2017-11-07T15:14:00Z</dcterms:modified>
</cp:coreProperties>
</file>