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05" w:rsidRDefault="002E3105" w:rsidP="000823C5">
      <w:pPr>
        <w:jc w:val="center"/>
      </w:pPr>
    </w:p>
    <w:p w:rsidR="003B1679" w:rsidRPr="005C4AA4" w:rsidRDefault="009452A9" w:rsidP="000823C5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2E3105">
        <w:t xml:space="preserve"> </w:t>
      </w:r>
      <w:r w:rsidRPr="00CD7CC7">
        <w:t>на замещение которых объявлен конкурс</w:t>
      </w:r>
      <w:r w:rsidR="002E3105">
        <w:t xml:space="preserve"> </w:t>
      </w: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п/п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D9263A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E435C4" w:rsidRPr="00281CCD" w:rsidRDefault="00281CCD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предпроверочного анализа и истребования документов</w:t>
            </w:r>
          </w:p>
        </w:tc>
        <w:tc>
          <w:tcPr>
            <w:tcW w:w="3960" w:type="dxa"/>
            <w:vAlign w:val="center"/>
          </w:tcPr>
          <w:p w:rsidR="00E435C4" w:rsidRDefault="00FA1B45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  <w:r w:rsidR="00281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E435C4" w:rsidRDefault="00281CCD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BE0715" w:rsidRPr="00CD7CC7" w:rsidTr="007455CD">
        <w:trPr>
          <w:trHeight w:val="645"/>
        </w:trPr>
        <w:tc>
          <w:tcPr>
            <w:tcW w:w="734" w:type="dxa"/>
            <w:vAlign w:val="center"/>
          </w:tcPr>
          <w:p w:rsidR="00BE0715" w:rsidRPr="00BE0715" w:rsidRDefault="00BE0715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6" w:type="dxa"/>
            <w:vAlign w:val="center"/>
          </w:tcPr>
          <w:p w:rsidR="00BE0715" w:rsidRPr="00BE0715" w:rsidRDefault="00BE0715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 учета налогоплательщиков</w:t>
            </w:r>
          </w:p>
        </w:tc>
        <w:tc>
          <w:tcPr>
            <w:tcW w:w="3960" w:type="dxa"/>
            <w:vAlign w:val="center"/>
          </w:tcPr>
          <w:p w:rsidR="00BE0715" w:rsidRDefault="00BE0715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BE0715" w:rsidRDefault="00BE0715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715" w:rsidRPr="00CD7CC7" w:rsidTr="007455CD">
        <w:trPr>
          <w:trHeight w:val="645"/>
        </w:trPr>
        <w:tc>
          <w:tcPr>
            <w:tcW w:w="734" w:type="dxa"/>
            <w:vAlign w:val="center"/>
          </w:tcPr>
          <w:p w:rsidR="00BE0715" w:rsidRPr="00BE0715" w:rsidRDefault="00BE0715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6" w:type="dxa"/>
            <w:vAlign w:val="center"/>
          </w:tcPr>
          <w:p w:rsidR="00BE0715" w:rsidRDefault="00BE0715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960" w:type="dxa"/>
            <w:vAlign w:val="center"/>
          </w:tcPr>
          <w:p w:rsidR="00BE0715" w:rsidRDefault="00BE0715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BE0715" w:rsidRDefault="00BE0715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20B1B" w:rsidRPr="00A20B1B" w:rsidRDefault="00A20B1B" w:rsidP="004F1CD6">
      <w:pPr>
        <w:rPr>
          <w:sz w:val="16"/>
          <w:szCs w:val="16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4F1CD6" w:rsidRPr="00A20B1B" w:rsidRDefault="004F1CD6" w:rsidP="007C589A">
      <w:pPr>
        <w:rPr>
          <w:sz w:val="16"/>
          <w:szCs w:val="16"/>
        </w:rPr>
      </w:pPr>
    </w:p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Краснодонская,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>, утвержденная приказом Минздравсоцразвития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</w:t>
      </w:r>
      <w:r w:rsidR="00AA3B63" w:rsidRPr="00CD7CC7">
        <w:rPr>
          <w:color w:val="000000"/>
        </w:rPr>
        <w:lastRenderedPageBreak/>
        <w:t>федеральной государственной службы, и федеральными государственными служащими сведений о доходах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>Денежное содержание федеральных государственных гражданских служащих ИФНС России по Промышленному району г. Самары состоит из:</w:t>
      </w:r>
    </w:p>
    <w:p w:rsidR="009D6BC3" w:rsidRPr="003C0D9A" w:rsidRDefault="009D6BC3" w:rsidP="00C258D6">
      <w:pPr>
        <w:ind w:firstLine="36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970EDE" w:rsidRPr="00CD7CC7" w:rsidTr="00AC700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</w:t>
            </w:r>
            <w:r w:rsidR="008838EC">
              <w:rPr>
                <w:color w:val="000000"/>
              </w:rPr>
              <w:t xml:space="preserve"> </w:t>
            </w:r>
            <w:r w:rsidR="0059730D">
              <w:rPr>
                <w:color w:val="000000"/>
              </w:rPr>
              <w:t>старший государственный налоговый инспектор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A20B1B" w:rsidRPr="00CD7CC7" w:rsidTr="00AC700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7D6E70" w:rsidP="0035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4F06C7" w:rsidP="0035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5044</w:t>
            </w:r>
            <w:r w:rsidR="00A20B1B" w:rsidRPr="00CD7CC7">
              <w:rPr>
                <w:color w:val="000000"/>
              </w:rPr>
              <w:t xml:space="preserve"> руб.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145BA1" w:rsidP="0035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="00A20B1B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C7005" w:rsidRPr="00AC7005" w:rsidRDefault="00AC7005" w:rsidP="005C4626">
      <w:pPr>
        <w:ind w:firstLine="284"/>
        <w:jc w:val="both"/>
        <w:rPr>
          <w:sz w:val="20"/>
          <w:szCs w:val="20"/>
        </w:rPr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281CCD">
        <w:t xml:space="preserve"> конкурсе будет проводиться с 01 декабря 2017 года по 21</w:t>
      </w:r>
      <w:r w:rsidR="00D9263A">
        <w:t xml:space="preserve"> декабря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Краснодонская, 70, ИНФНС России по Промышленному району г. Самары, каб.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r w:rsidRPr="00CD7CC7">
          <w:rPr>
            <w:rStyle w:val="a8"/>
            <w:lang w:val="en-US"/>
          </w:rPr>
          <w:t>ru</w:t>
        </w:r>
      </w:hyperlink>
      <w:r w:rsidRPr="00CD7CC7">
        <w:t>.</w:t>
      </w:r>
    </w:p>
    <w:p w:rsidR="005C4626" w:rsidRPr="00CD7CC7" w:rsidRDefault="00D62B98" w:rsidP="005C4626">
      <w:pPr>
        <w:ind w:firstLine="284"/>
        <w:jc w:val="both"/>
      </w:pPr>
      <w:r>
        <w:t xml:space="preserve">Конкурс планируется провести </w:t>
      </w:r>
      <w:r w:rsidR="00281CCD">
        <w:t>09 января</w:t>
      </w:r>
      <w:r w:rsidR="00221023">
        <w:t xml:space="preserve"> 2017 </w:t>
      </w:r>
      <w:r w:rsidR="005C4626" w:rsidRPr="00CD7CC7"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>. Самара, ул. Краснодонская, 70, каб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Default="005C4626" w:rsidP="00A25CA7">
      <w:pPr>
        <w:ind w:firstLine="284"/>
        <w:jc w:val="both"/>
        <w:rPr>
          <w:lang w:val="en-US"/>
        </w:rPr>
      </w:pPr>
      <w:r w:rsidRPr="00CD7CC7">
        <w:t>Контактные телефоны:</w:t>
      </w:r>
      <w:r w:rsidR="002E3105">
        <w:t xml:space="preserve">+7(846) </w:t>
      </w:r>
      <w:r w:rsidRPr="00CD7CC7">
        <w:t xml:space="preserve"> 933-83-70, </w:t>
      </w:r>
      <w:r w:rsidR="002E3105" w:rsidRPr="00CD7CC7">
        <w:t>:</w:t>
      </w:r>
      <w:r w:rsidR="002E3105">
        <w:t xml:space="preserve">+7(846) </w:t>
      </w:r>
      <w:r w:rsidRPr="00CD7CC7">
        <w:t>933-83-71.</w:t>
      </w:r>
      <w:bookmarkEnd w:id="0"/>
    </w:p>
    <w:sectPr w:rsidR="006801B8" w:rsidSect="003C0D9A">
      <w:headerReference w:type="even" r:id="rId9"/>
      <w:headerReference w:type="default" r:id="rId10"/>
      <w:pgSz w:w="11906" w:h="16838"/>
      <w:pgMar w:top="284" w:right="567" w:bottom="284" w:left="85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EC" w:rsidRDefault="00104FEC">
      <w:r>
        <w:separator/>
      </w:r>
    </w:p>
  </w:endnote>
  <w:endnote w:type="continuationSeparator" w:id="0">
    <w:p w:rsidR="00104FEC" w:rsidRDefault="0010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EC" w:rsidRDefault="00104FEC">
      <w:r>
        <w:separator/>
      </w:r>
    </w:p>
  </w:footnote>
  <w:footnote w:type="continuationSeparator" w:id="0">
    <w:p w:rsidR="00104FEC" w:rsidRDefault="0010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03175C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03175C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3105">
      <w:rPr>
        <w:rStyle w:val="a7"/>
        <w:noProof/>
      </w:rPr>
      <w:t>4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175C"/>
    <w:rsid w:val="000354C4"/>
    <w:rsid w:val="00036D71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76F7"/>
    <w:rsid w:val="001036AC"/>
    <w:rsid w:val="00104FEC"/>
    <w:rsid w:val="00125A62"/>
    <w:rsid w:val="0013484D"/>
    <w:rsid w:val="00134BBA"/>
    <w:rsid w:val="00145BA1"/>
    <w:rsid w:val="001479E5"/>
    <w:rsid w:val="00165863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1023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1CCD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2E3105"/>
    <w:rsid w:val="002F4614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0D9A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06C7"/>
    <w:rsid w:val="004F1CD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63F3"/>
    <w:rsid w:val="00635E6C"/>
    <w:rsid w:val="00636A7C"/>
    <w:rsid w:val="00673654"/>
    <w:rsid w:val="006801B8"/>
    <w:rsid w:val="006B1149"/>
    <w:rsid w:val="006B3682"/>
    <w:rsid w:val="006C04ED"/>
    <w:rsid w:val="006C1F26"/>
    <w:rsid w:val="006C29D6"/>
    <w:rsid w:val="006C35DD"/>
    <w:rsid w:val="006C725A"/>
    <w:rsid w:val="006C7C6B"/>
    <w:rsid w:val="006D1B10"/>
    <w:rsid w:val="006F5C12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95200"/>
    <w:rsid w:val="007A35AE"/>
    <w:rsid w:val="007A60E2"/>
    <w:rsid w:val="007A7A4C"/>
    <w:rsid w:val="007B06DB"/>
    <w:rsid w:val="007B619F"/>
    <w:rsid w:val="007C589A"/>
    <w:rsid w:val="007D6E70"/>
    <w:rsid w:val="007F65AF"/>
    <w:rsid w:val="00802095"/>
    <w:rsid w:val="00802F9C"/>
    <w:rsid w:val="00807EC9"/>
    <w:rsid w:val="00843D2F"/>
    <w:rsid w:val="00856D38"/>
    <w:rsid w:val="0086038C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27F28"/>
    <w:rsid w:val="00934883"/>
    <w:rsid w:val="00945029"/>
    <w:rsid w:val="009452A9"/>
    <w:rsid w:val="00952EE7"/>
    <w:rsid w:val="00957E02"/>
    <w:rsid w:val="00962A73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40AA6"/>
    <w:rsid w:val="00A4663C"/>
    <w:rsid w:val="00A46E0D"/>
    <w:rsid w:val="00A62CE6"/>
    <w:rsid w:val="00A64B11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C7005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1FBB"/>
    <w:rsid w:val="00B36AED"/>
    <w:rsid w:val="00B37F90"/>
    <w:rsid w:val="00B43170"/>
    <w:rsid w:val="00B433A4"/>
    <w:rsid w:val="00B52B6C"/>
    <w:rsid w:val="00B54105"/>
    <w:rsid w:val="00B6116F"/>
    <w:rsid w:val="00B669A1"/>
    <w:rsid w:val="00B723CF"/>
    <w:rsid w:val="00B72409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E0715"/>
    <w:rsid w:val="00BF1A3D"/>
    <w:rsid w:val="00BF3E0B"/>
    <w:rsid w:val="00BF4F2D"/>
    <w:rsid w:val="00BF7DAF"/>
    <w:rsid w:val="00C07275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2B98"/>
    <w:rsid w:val="00D67A08"/>
    <w:rsid w:val="00D80B4E"/>
    <w:rsid w:val="00D9263A"/>
    <w:rsid w:val="00D96AD2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35C4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2339D"/>
    <w:rsid w:val="00F41E6F"/>
    <w:rsid w:val="00F4522E"/>
    <w:rsid w:val="00F52B6F"/>
    <w:rsid w:val="00F57100"/>
    <w:rsid w:val="00F60979"/>
    <w:rsid w:val="00F67E8B"/>
    <w:rsid w:val="00F968CB"/>
    <w:rsid w:val="00FA1B45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F65D-1565-442A-BD4E-243152A3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31</cp:revision>
  <cp:lastPrinted>2017-05-18T08:10:00Z</cp:lastPrinted>
  <dcterms:created xsi:type="dcterms:W3CDTF">2017-04-10T06:53:00Z</dcterms:created>
  <dcterms:modified xsi:type="dcterms:W3CDTF">2017-12-01T11:29:00Z</dcterms:modified>
</cp:coreProperties>
</file>