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="00FE556F">
        <w:rPr>
          <w:rFonts w:ascii="Times New Roman" w:hAnsi="Times New Roman" w:cs="Times New Roman"/>
          <w:sz w:val="26"/>
          <w:szCs w:val="26"/>
        </w:rPr>
        <w:t xml:space="preserve">налоговых органов Самарской области </w:t>
      </w:r>
      <w:r w:rsidRPr="006A49D3">
        <w:rPr>
          <w:rFonts w:ascii="Times New Roman" w:hAnsi="Times New Roman" w:cs="Times New Roman"/>
          <w:sz w:val="26"/>
          <w:szCs w:val="26"/>
        </w:rPr>
        <w:t>за 201</w:t>
      </w:r>
      <w:r w:rsidR="00FE556F">
        <w:rPr>
          <w:rFonts w:ascii="Times New Roman" w:hAnsi="Times New Roman" w:cs="Times New Roman"/>
          <w:sz w:val="26"/>
          <w:szCs w:val="26"/>
        </w:rPr>
        <w:t>8</w:t>
      </w:r>
      <w:r w:rsidRPr="006A49D3">
        <w:rPr>
          <w:rFonts w:ascii="Times New Roman" w:hAnsi="Times New Roman" w:cs="Times New Roman"/>
          <w:sz w:val="26"/>
          <w:szCs w:val="26"/>
        </w:rPr>
        <w:t xml:space="preserve"> год</w:t>
      </w:r>
    </w:p>
    <w:bookmarkEnd w:id="0"/>
    <w:p w:rsidR="00E05165" w:rsidRPr="004F4F1C" w:rsidRDefault="00E05165" w:rsidP="004F4F1C">
      <w:pPr>
        <w:spacing w:after="0"/>
        <w:rPr>
          <w:sz w:val="26"/>
          <w:szCs w:val="26"/>
        </w:rPr>
      </w:pPr>
    </w:p>
    <w:p w:rsidR="00E05165" w:rsidRPr="004F4F1C" w:rsidRDefault="00E05165" w:rsidP="004F4F1C">
      <w:pPr>
        <w:spacing w:after="0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4F1C">
        <w:rPr>
          <w:rFonts w:ascii="Times New Roman" w:hAnsi="Times New Roman" w:cs="Times New Roman"/>
          <w:sz w:val="26"/>
          <w:szCs w:val="26"/>
        </w:rPr>
        <w:t>За 2018 год в налоговых органах Самарской области состоялось 1</w:t>
      </w:r>
      <w:r w:rsidR="00C62915">
        <w:rPr>
          <w:rFonts w:ascii="Times New Roman" w:hAnsi="Times New Roman" w:cs="Times New Roman"/>
          <w:sz w:val="26"/>
          <w:szCs w:val="26"/>
        </w:rPr>
        <w:t>46</w:t>
      </w:r>
      <w:r w:rsidRPr="004F4F1C">
        <w:rPr>
          <w:rFonts w:ascii="Times New Roman" w:hAnsi="Times New Roman" w:cs="Times New Roman"/>
          <w:sz w:val="26"/>
          <w:szCs w:val="26"/>
        </w:rPr>
        <w:t xml:space="preserve"> заседаний Комиссий, на которых рассмотрено </w:t>
      </w:r>
      <w:r w:rsidR="00C62915">
        <w:rPr>
          <w:rFonts w:ascii="Times New Roman" w:hAnsi="Times New Roman" w:cs="Times New Roman"/>
          <w:sz w:val="26"/>
          <w:szCs w:val="26"/>
        </w:rPr>
        <w:t>331</w:t>
      </w:r>
      <w:r w:rsidRPr="004F4F1C">
        <w:rPr>
          <w:rFonts w:ascii="Times New Roman" w:hAnsi="Times New Roman" w:cs="Times New Roman"/>
          <w:sz w:val="26"/>
          <w:szCs w:val="26"/>
        </w:rPr>
        <w:t xml:space="preserve"> материалов в отношении государственных служащих и граждан, ранее замещавших должности государственной гражданской службы, из них: </w:t>
      </w:r>
      <w:r w:rsidR="00C62915">
        <w:rPr>
          <w:rFonts w:ascii="Times New Roman" w:hAnsi="Times New Roman" w:cs="Times New Roman"/>
          <w:sz w:val="26"/>
          <w:szCs w:val="26"/>
        </w:rPr>
        <w:t>147</w:t>
      </w:r>
      <w:r w:rsidRPr="004F4F1C">
        <w:rPr>
          <w:rFonts w:ascii="Times New Roman" w:hAnsi="Times New Roman" w:cs="Times New Roman"/>
          <w:sz w:val="26"/>
          <w:szCs w:val="26"/>
        </w:rPr>
        <w:t xml:space="preserve"> материала проверок достоверности и полноты сведений о доходах, расходах, об имуществе и обязательствах имущественного характера, представленных государственными служащими, </w:t>
      </w:r>
      <w:r w:rsidR="00C62915">
        <w:rPr>
          <w:rFonts w:ascii="Times New Roman" w:hAnsi="Times New Roman" w:cs="Times New Roman"/>
          <w:sz w:val="26"/>
          <w:szCs w:val="26"/>
        </w:rPr>
        <w:t>8</w:t>
      </w:r>
      <w:r w:rsidRPr="004F4F1C">
        <w:rPr>
          <w:rFonts w:ascii="Times New Roman" w:hAnsi="Times New Roman" w:cs="Times New Roman"/>
          <w:sz w:val="26"/>
          <w:szCs w:val="26"/>
        </w:rPr>
        <w:t xml:space="preserve"> уведомлений государственных служащих </w:t>
      </w:r>
      <w:r w:rsidR="00C6291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F4F1C">
        <w:rPr>
          <w:rFonts w:ascii="Times New Roman" w:hAnsi="Times New Roman" w:cs="Times New Roman"/>
          <w:sz w:val="26"/>
          <w:szCs w:val="26"/>
        </w:rPr>
        <w:t>о невозможности представить достоверные сведен</w:t>
      </w:r>
      <w:r w:rsidR="004F4F1C">
        <w:rPr>
          <w:rFonts w:ascii="Times New Roman" w:hAnsi="Times New Roman" w:cs="Times New Roman"/>
          <w:sz w:val="26"/>
          <w:szCs w:val="26"/>
        </w:rPr>
        <w:t>ия о</w:t>
      </w:r>
      <w:proofErr w:type="gramEnd"/>
      <w:r w:rsidR="004F4F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4F1C">
        <w:rPr>
          <w:rFonts w:ascii="Times New Roman" w:hAnsi="Times New Roman" w:cs="Times New Roman"/>
          <w:sz w:val="26"/>
          <w:szCs w:val="26"/>
        </w:rPr>
        <w:t>доходах, расходах,</w:t>
      </w:r>
      <w:r w:rsidRPr="004F4F1C">
        <w:rPr>
          <w:rFonts w:ascii="Times New Roman" w:hAnsi="Times New Roman" w:cs="Times New Roman"/>
          <w:sz w:val="26"/>
          <w:szCs w:val="26"/>
        </w:rPr>
        <w:t xml:space="preserve"> об имуществе </w:t>
      </w:r>
      <w:r w:rsidR="00C62915">
        <w:rPr>
          <w:rFonts w:ascii="Times New Roman" w:hAnsi="Times New Roman" w:cs="Times New Roman"/>
          <w:sz w:val="26"/>
          <w:szCs w:val="26"/>
        </w:rPr>
        <w:t xml:space="preserve">       </w:t>
      </w:r>
      <w:r w:rsidR="00FE556F">
        <w:rPr>
          <w:rFonts w:ascii="Times New Roman" w:hAnsi="Times New Roman" w:cs="Times New Roman"/>
          <w:sz w:val="26"/>
          <w:szCs w:val="26"/>
        </w:rPr>
        <w:t>и</w:t>
      </w:r>
      <w:r w:rsidRPr="004F4F1C">
        <w:rPr>
          <w:rFonts w:ascii="Times New Roman" w:hAnsi="Times New Roman" w:cs="Times New Roman"/>
          <w:sz w:val="26"/>
          <w:szCs w:val="26"/>
        </w:rPr>
        <w:t xml:space="preserve"> обязательствах имущественного характера на своих супругов,</w:t>
      </w:r>
      <w:r w:rsidR="00FE556F">
        <w:rPr>
          <w:rFonts w:ascii="Times New Roman" w:hAnsi="Times New Roman" w:cs="Times New Roman"/>
          <w:sz w:val="26"/>
          <w:szCs w:val="26"/>
        </w:rPr>
        <w:t xml:space="preserve"> </w:t>
      </w:r>
      <w:r w:rsidR="00C62915">
        <w:rPr>
          <w:rFonts w:ascii="Times New Roman" w:hAnsi="Times New Roman" w:cs="Times New Roman"/>
          <w:sz w:val="26"/>
          <w:szCs w:val="26"/>
        </w:rPr>
        <w:t>47</w:t>
      </w:r>
      <w:r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C62915">
        <w:rPr>
          <w:rFonts w:ascii="Times New Roman" w:hAnsi="Times New Roman" w:cs="Times New Roman"/>
          <w:sz w:val="26"/>
          <w:szCs w:val="26"/>
        </w:rPr>
        <w:t>й</w:t>
      </w:r>
      <w:r w:rsidRPr="004F4F1C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 1</w:t>
      </w:r>
      <w:r w:rsidR="00C62915">
        <w:rPr>
          <w:rFonts w:ascii="Times New Roman" w:hAnsi="Times New Roman" w:cs="Times New Roman"/>
          <w:sz w:val="26"/>
          <w:szCs w:val="26"/>
        </w:rPr>
        <w:t>21</w:t>
      </w:r>
      <w:r w:rsidRPr="004F4F1C">
        <w:rPr>
          <w:rFonts w:ascii="Times New Roman" w:hAnsi="Times New Roman" w:cs="Times New Roman"/>
          <w:sz w:val="26"/>
          <w:szCs w:val="26"/>
        </w:rPr>
        <w:t xml:space="preserve"> уведомлений работодателей о заключении трудовых договоров </w:t>
      </w:r>
      <w:r w:rsidR="00C6291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F4F1C">
        <w:rPr>
          <w:rFonts w:ascii="Times New Roman" w:hAnsi="Times New Roman" w:cs="Times New Roman"/>
          <w:sz w:val="26"/>
          <w:szCs w:val="26"/>
        </w:rPr>
        <w:t>с гражданами, ранее замещавшими должности государственной гражданской службы.</w:t>
      </w:r>
      <w:proofErr w:type="gramEnd"/>
      <w:r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C62915">
        <w:rPr>
          <w:rFonts w:ascii="Times New Roman" w:hAnsi="Times New Roman" w:cs="Times New Roman"/>
          <w:sz w:val="26"/>
          <w:szCs w:val="26"/>
        </w:rPr>
        <w:t xml:space="preserve">      </w:t>
      </w:r>
      <w:r w:rsidRPr="004F4F1C">
        <w:rPr>
          <w:rFonts w:ascii="Times New Roman" w:hAnsi="Times New Roman" w:cs="Times New Roman"/>
          <w:sz w:val="26"/>
          <w:szCs w:val="26"/>
        </w:rPr>
        <w:t>По результатам заседаний Комиссиями установлено</w:t>
      </w:r>
      <w:r w:rsid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C62915">
        <w:rPr>
          <w:rFonts w:ascii="Times New Roman" w:hAnsi="Times New Roman" w:cs="Times New Roman"/>
          <w:sz w:val="26"/>
          <w:szCs w:val="26"/>
        </w:rPr>
        <w:t>138</w:t>
      </w:r>
      <w:r w:rsidRPr="004F4F1C">
        <w:rPr>
          <w:rFonts w:ascii="Times New Roman" w:hAnsi="Times New Roman" w:cs="Times New Roman"/>
          <w:sz w:val="26"/>
          <w:szCs w:val="26"/>
        </w:rPr>
        <w:t xml:space="preserve"> нарушений, рекомендовано привлечь к дисциплинарной ответственности</w:t>
      </w:r>
      <w:r w:rsid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C62915">
        <w:rPr>
          <w:rFonts w:ascii="Times New Roman" w:hAnsi="Times New Roman" w:cs="Times New Roman"/>
          <w:sz w:val="26"/>
          <w:szCs w:val="26"/>
        </w:rPr>
        <w:t>97</w:t>
      </w:r>
      <w:r w:rsidRPr="004F4F1C"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служащих. 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114223"/>
    <w:rsid w:val="001B4510"/>
    <w:rsid w:val="004F4F1C"/>
    <w:rsid w:val="006A49D3"/>
    <w:rsid w:val="009869C7"/>
    <w:rsid w:val="00C62915"/>
    <w:rsid w:val="00CF0C33"/>
    <w:rsid w:val="00E05165"/>
    <w:rsid w:val="00F42776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Чернецова Нина Ивановна</cp:lastModifiedBy>
  <cp:revision>4</cp:revision>
  <dcterms:created xsi:type="dcterms:W3CDTF">2019-03-19T10:32:00Z</dcterms:created>
  <dcterms:modified xsi:type="dcterms:W3CDTF">2019-03-19T12:55:00Z</dcterms:modified>
</cp:coreProperties>
</file>