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СОБРАНИЕ ДЕПУТАТОВ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БАЛТАЙСКОГО МУНИЦИПАЛЬНОГО РАЙОНА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САРАТОВСКОЙ ОБЛАСТИ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августа 2013 г. N 265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ЕДИНОМ НАЛОГЕ НА ВМЕНЕННЫЙ ДОХОД ДЛЯ </w:t>
      </w:r>
      <w:proofErr w:type="gramStart"/>
      <w:r>
        <w:rPr>
          <w:rFonts w:ascii="Calibri" w:hAnsi="Calibri" w:cs="Calibri"/>
          <w:b/>
          <w:bCs/>
        </w:rPr>
        <w:t>ОТДЕЛЬНЫХ</w:t>
      </w:r>
      <w:proofErr w:type="gramEnd"/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ВИДОВ ДЕЯТЕЛЬНОСТИ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" w:name="_GoBack"/>
      <w:proofErr w:type="gramStart"/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Собрания депутатов</w:t>
      </w:r>
      <w:proofErr w:type="gramEnd"/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Балтайского</w:t>
      </w:r>
      <w:proofErr w:type="spellEnd"/>
      <w:r>
        <w:rPr>
          <w:rFonts w:ascii="Calibri" w:hAnsi="Calibri" w:cs="Calibri"/>
        </w:rPr>
        <w:t xml:space="preserve"> муниципального района от 11.11.2013 N 304)</w:t>
      </w:r>
      <w:proofErr w:type="gramEnd"/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главой 26.3</w:t>
        </w:r>
      </w:hyperlink>
      <w:r>
        <w:rPr>
          <w:rFonts w:ascii="Calibri" w:hAnsi="Calibri" w:cs="Calibri"/>
        </w:rPr>
        <w:t xml:space="preserve"> Налогового кодекса Российской Федерации, руководствуясь статьей 19 Устава </w:t>
      </w:r>
      <w:proofErr w:type="spellStart"/>
      <w:r>
        <w:rPr>
          <w:rFonts w:ascii="Calibri" w:hAnsi="Calibri" w:cs="Calibri"/>
        </w:rPr>
        <w:t>Балтайского</w:t>
      </w:r>
      <w:proofErr w:type="spellEnd"/>
      <w:r>
        <w:rPr>
          <w:rFonts w:ascii="Calibri" w:hAnsi="Calibri" w:cs="Calibri"/>
        </w:rPr>
        <w:t xml:space="preserve"> муниципального района Саратовской области, Собрание депутатов </w:t>
      </w:r>
      <w:proofErr w:type="spellStart"/>
      <w:r>
        <w:rPr>
          <w:rFonts w:ascii="Calibri" w:hAnsi="Calibri" w:cs="Calibri"/>
        </w:rPr>
        <w:t>Балтайского</w:t>
      </w:r>
      <w:proofErr w:type="spellEnd"/>
      <w:r>
        <w:rPr>
          <w:rFonts w:ascii="Calibri" w:hAnsi="Calibri" w:cs="Calibri"/>
        </w:rPr>
        <w:t xml:space="preserve"> муниципального района решило: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Ввести в действие на территории </w:t>
      </w:r>
      <w:proofErr w:type="spellStart"/>
      <w:r>
        <w:rPr>
          <w:rFonts w:ascii="Calibri" w:hAnsi="Calibri" w:cs="Calibri"/>
        </w:rPr>
        <w:t>Балтайского</w:t>
      </w:r>
      <w:proofErr w:type="spellEnd"/>
      <w:r>
        <w:rPr>
          <w:rFonts w:ascii="Calibri" w:hAnsi="Calibri" w:cs="Calibri"/>
        </w:rPr>
        <w:t xml:space="preserve"> муниципального района единый налог на вмененный доход для отдельных видов деятельности.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Единый налог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7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оказания ветеринарных услуг;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оказания услуг по ремонту, техническому обслуживанию и мойке автомототранспортных средств;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сети, площадь торгового места в которых не превышает 5 кв. м - "количество торговых мест".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распространения наружной рекламы с использованием рекламных конструкций;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размещения рекламы с использованием внешних и внутренних поверхностей транспортных средств;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12) оказания услуг по временному размещению и проживанию организациями и </w:t>
      </w:r>
      <w:r>
        <w:rPr>
          <w:rFonts w:ascii="Calibri" w:hAnsi="Calibri" w:cs="Calibri"/>
        </w:rPr>
        <w:lastRenderedPageBreak/>
        <w:t>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Значения корректирующего коэффициента базовой доходности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) определить в соответствии с </w:t>
      </w:r>
      <w:hyperlink w:anchor="Par56" w:history="1">
        <w:r>
          <w:rPr>
            <w:rFonts w:ascii="Calibri" w:hAnsi="Calibri" w:cs="Calibri"/>
            <w:color w:val="0000FF"/>
          </w:rPr>
          <w:t>приложениями N 1</w:t>
        </w:r>
      </w:hyperlink>
      <w:r>
        <w:rPr>
          <w:rFonts w:ascii="Calibri" w:hAnsi="Calibri" w:cs="Calibri"/>
        </w:rPr>
        <w:t xml:space="preserve"> - </w:t>
      </w:r>
      <w:hyperlink w:anchor="Par547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Считать утратившими силу: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8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Собрания депутатов </w:t>
      </w:r>
      <w:proofErr w:type="spellStart"/>
      <w:r>
        <w:rPr>
          <w:rFonts w:ascii="Calibri" w:hAnsi="Calibri" w:cs="Calibri"/>
        </w:rPr>
        <w:t>Балтайского</w:t>
      </w:r>
      <w:proofErr w:type="spellEnd"/>
      <w:r>
        <w:rPr>
          <w:rFonts w:ascii="Calibri" w:hAnsi="Calibri" w:cs="Calibri"/>
        </w:rPr>
        <w:t xml:space="preserve"> муниципального района Саратовской области от 22.10.2008 N 441 "О едином налоге на вмененный доход для отдельных видов деятельности";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9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Собрания депутатов </w:t>
      </w:r>
      <w:proofErr w:type="spellStart"/>
      <w:r>
        <w:rPr>
          <w:rFonts w:ascii="Calibri" w:hAnsi="Calibri" w:cs="Calibri"/>
        </w:rPr>
        <w:t>Балтайского</w:t>
      </w:r>
      <w:proofErr w:type="spellEnd"/>
      <w:r>
        <w:rPr>
          <w:rFonts w:ascii="Calibri" w:hAnsi="Calibri" w:cs="Calibri"/>
        </w:rPr>
        <w:t xml:space="preserve"> муниципального района Саратовской области от 13.02.2009 N 500 "О внесении изменений и дополнений в решение Собрания депутатов </w:t>
      </w:r>
      <w:proofErr w:type="spellStart"/>
      <w:r>
        <w:rPr>
          <w:rFonts w:ascii="Calibri" w:hAnsi="Calibri" w:cs="Calibri"/>
        </w:rPr>
        <w:t>Балтайского</w:t>
      </w:r>
      <w:proofErr w:type="spellEnd"/>
      <w:r>
        <w:rPr>
          <w:rFonts w:ascii="Calibri" w:hAnsi="Calibri" w:cs="Calibri"/>
        </w:rPr>
        <w:t xml:space="preserve"> муниципального района от 22.10.2008 N 441 "О едином налоге на вмененный доход для отдельных видов деятельности";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10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Собрания депутатов </w:t>
      </w:r>
      <w:proofErr w:type="spellStart"/>
      <w:r>
        <w:rPr>
          <w:rFonts w:ascii="Calibri" w:hAnsi="Calibri" w:cs="Calibri"/>
        </w:rPr>
        <w:t>Балтайского</w:t>
      </w:r>
      <w:proofErr w:type="spellEnd"/>
      <w:r>
        <w:rPr>
          <w:rFonts w:ascii="Calibri" w:hAnsi="Calibri" w:cs="Calibri"/>
        </w:rPr>
        <w:t xml:space="preserve"> муниципального района Саратовской области от 27.04.2011 N 57 "О внесении изменений в решение Собрания депутатов </w:t>
      </w:r>
      <w:proofErr w:type="spellStart"/>
      <w:r>
        <w:rPr>
          <w:rFonts w:ascii="Calibri" w:hAnsi="Calibri" w:cs="Calibri"/>
        </w:rPr>
        <w:t>Балтайского</w:t>
      </w:r>
      <w:proofErr w:type="spellEnd"/>
      <w:r>
        <w:rPr>
          <w:rFonts w:ascii="Calibri" w:hAnsi="Calibri" w:cs="Calibri"/>
        </w:rPr>
        <w:t xml:space="preserve"> муниципального района от 22.10.2008 N 441 "О едином налоге на вмененный доход для отдельных видов деятельности (с изменениями от 13.02.2009 N 500)".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решение вступает в силу с 1 января 2014 года, но не ранее чем по истечении одного месяца со дня официального опубликования.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 в ред. </w:t>
      </w:r>
      <w:hyperlink r:id="rId11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Собрания депутатов </w:t>
      </w:r>
      <w:proofErr w:type="spellStart"/>
      <w:r>
        <w:rPr>
          <w:rFonts w:ascii="Calibri" w:hAnsi="Calibri" w:cs="Calibri"/>
        </w:rPr>
        <w:t>Балтайского</w:t>
      </w:r>
      <w:proofErr w:type="spellEnd"/>
      <w:r>
        <w:rPr>
          <w:rFonts w:ascii="Calibri" w:hAnsi="Calibri" w:cs="Calibri"/>
        </w:rPr>
        <w:t xml:space="preserve"> муниципального района от 11.11.2013 N 304)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Утратил силу с 1 января 2014 года. - </w:t>
      </w:r>
      <w:hyperlink r:id="rId12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Собрания депутатов </w:t>
      </w:r>
      <w:proofErr w:type="spellStart"/>
      <w:r>
        <w:rPr>
          <w:rFonts w:ascii="Calibri" w:hAnsi="Calibri" w:cs="Calibri"/>
        </w:rPr>
        <w:t>Балтайского</w:t>
      </w:r>
      <w:proofErr w:type="spellEnd"/>
      <w:r>
        <w:rPr>
          <w:rFonts w:ascii="Calibri" w:hAnsi="Calibri" w:cs="Calibri"/>
        </w:rPr>
        <w:t xml:space="preserve"> муниципального района от 11.11.2013 N 304.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решения возложить на постоянную комиссию Собрания депутатов </w:t>
      </w:r>
      <w:proofErr w:type="spellStart"/>
      <w:r>
        <w:rPr>
          <w:rFonts w:ascii="Calibri" w:hAnsi="Calibri" w:cs="Calibri"/>
        </w:rPr>
        <w:t>Балтайского</w:t>
      </w:r>
      <w:proofErr w:type="spellEnd"/>
      <w:r>
        <w:rPr>
          <w:rFonts w:ascii="Calibri" w:hAnsi="Calibri" w:cs="Calibri"/>
        </w:rPr>
        <w:t xml:space="preserve"> муниципального района Саратовской области по бюджетно-финансовой политике и налогам.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Балтайского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А.А.ГРУНОВ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bookmarkEnd w:id="1"/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51"/>
      <w:bookmarkEnd w:id="2"/>
      <w:r>
        <w:rPr>
          <w:rFonts w:ascii="Calibri" w:hAnsi="Calibri" w:cs="Calibri"/>
        </w:rPr>
        <w:t>Приложение N 1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Собрания депутатов </w:t>
      </w:r>
      <w:proofErr w:type="spellStart"/>
      <w:r>
        <w:rPr>
          <w:rFonts w:ascii="Calibri" w:hAnsi="Calibri" w:cs="Calibri"/>
        </w:rPr>
        <w:t>Балтайского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августа 2013 г. N 265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56"/>
      <w:bookmarkEnd w:id="3"/>
      <w:r>
        <w:rPr>
          <w:rFonts w:ascii="Calibri" w:hAnsi="Calibri" w:cs="Calibri"/>
          <w:b/>
          <w:bCs/>
        </w:rPr>
        <w:t>ЗНАЧЕНИЯ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БАЗОВОЙ ДОХОДНОСТИ 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НАЛОГОПЛАТЕЛЬЩИКОВ, ОСУЩЕСТВЛЯЮЩИХ ДЕЯТЕЛЬНОСТЬ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НАСЕЛЕННЫХ ПУНКТАХ БАЛТАЙСКОГО МУНИЦИПАЛЬНОГО РАЙОНА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Собрания депутатов</w:t>
      </w:r>
      <w:proofErr w:type="gramEnd"/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Балтайского</w:t>
      </w:r>
      <w:proofErr w:type="spellEnd"/>
      <w:r>
        <w:rPr>
          <w:rFonts w:ascii="Calibri" w:hAnsi="Calibri" w:cs="Calibri"/>
        </w:rPr>
        <w:t xml:space="preserve"> муниципального района от 11.11.2013 N 304)</w:t>
      </w:r>
      <w:proofErr w:type="gramEnd"/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CC1E70" w:rsidSect="00E05B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  <w:gridCol w:w="990"/>
        <w:gridCol w:w="1155"/>
        <w:gridCol w:w="1020"/>
        <w:gridCol w:w="1701"/>
      </w:tblGrid>
      <w:tr w:rsidR="00CC1E70">
        <w:trPr>
          <w:trHeight w:val="100"/>
        </w:trPr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налогоплательщиков, осуществляющих деятельность в населенных пунктах района с численностью жителей</w:t>
            </w:r>
          </w:p>
        </w:tc>
      </w:tr>
      <w:tr w:rsidR="00CC1E70">
        <w:trPr>
          <w:trHeight w:val="100"/>
        </w:trPr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300 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300 чел до 1 тыс. чел.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3 тыс. чел. и вне населенных пунктов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CC1E70">
        <w:trPr>
          <w:trHeight w:val="50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4" w:name="Par75"/>
            <w:bookmarkEnd w:id="4"/>
            <w:r>
              <w:rPr>
                <w:rFonts w:ascii="Calibri" w:hAnsi="Calibri" w:cs="Calibri"/>
              </w:rPr>
              <w:t xml:space="preserve">Оказание бытовых услуг, их групп, подгрупп, видов и (или) отдельных бытовых услуг, классифицируемых в соответствии с Общероссийским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классификатором</w:t>
              </w:r>
            </w:hyperlink>
            <w:r>
              <w:rPr>
                <w:rFonts w:ascii="Calibri" w:hAnsi="Calibri" w:cs="Calibri"/>
              </w:rPr>
              <w:t xml:space="preserve"> услуг населению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Ремонт, пошив обуви, ремонт изделий из меха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металлоизделий и ювелирных изделий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0,841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одежды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7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часов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0,591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8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1191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Ремонт и обслуживание бытовой и радиоэлектронной аппаратуры, бытовых машин и приборов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0,591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и обслуживание компьютеров и оргтехники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0,681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0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прачечных, химчисток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1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фотоателье и фотолабораторий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0,601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2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чистке обуви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3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Парикмахерские услуги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0,391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4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бань и душевых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25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6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проката (кроме видеофильмов, транспортных средств, свадебной и вечерней одежды)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7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виды бытовых услуг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0,841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8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оказании нескольких видов бытовых услуг, на которые установлены разные значения корректирующего коэффициента базовой доходности (К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), расчет единого налога осуществляется по среднеарифметическому значению указанного коэффициента</w:t>
            </w:r>
          </w:p>
        </w:tc>
      </w:tr>
      <w:tr w:rsidR="00CC1E70">
        <w:trPr>
          <w:trHeight w:val="50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5" w:name="Par161"/>
            <w:bookmarkEnd w:id="5"/>
            <w:r>
              <w:rPr>
                <w:rFonts w:ascii="Calibri" w:hAnsi="Calibri" w:cs="Calibri"/>
              </w:rPr>
              <w:t>Оказание ветеринарных услуг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0,421</w:t>
            </w:r>
          </w:p>
        </w:tc>
      </w:tr>
      <w:tr w:rsidR="00CC1E70">
        <w:trPr>
          <w:trHeight w:val="50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6" w:name="Par167"/>
            <w:bookmarkEnd w:id="6"/>
            <w:r>
              <w:rPr>
                <w:rFonts w:ascii="Calibri" w:hAnsi="Calibri" w:cs="Calibri"/>
              </w:rPr>
              <w:t>Оказание услуг по ремонту, техническому обслуживанию и мойке автомототранспортных средств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0,601</w:t>
            </w:r>
          </w:p>
        </w:tc>
      </w:tr>
      <w:tr w:rsidR="00CC1E70">
        <w:trPr>
          <w:trHeight w:val="50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7" w:name="Par173"/>
            <w:bookmarkEnd w:id="7"/>
            <w:r>
              <w:rPr>
                <w:rFonts w:ascii="Calibri" w:hAnsi="Calibri" w:cs="Calibri"/>
              </w:rPr>
              <w:t>Мойка автомототранспортных средств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0,091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0,071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0,071</w:t>
            </w:r>
          </w:p>
        </w:tc>
      </w:tr>
      <w:tr w:rsidR="00CC1E70">
        <w:trPr>
          <w:trHeight w:val="50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8" w:name="Par194"/>
            <w:bookmarkEnd w:id="8"/>
            <w:r>
              <w:rPr>
                <w:rFonts w:ascii="Calibri" w:hAnsi="Calibri" w:cs="Calibri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Легковые такси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0,301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Автобусы: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особо малого класса длиной до 5,9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0,181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малого класса длиной от 6 до 7,5 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0,201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длиной свыше 7,5 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0,251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Грузовые автомобили: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грузоподъемностью до 3,5 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0,401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грузоподъемностью до 4 т до 8 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0,501</w:t>
            </w:r>
          </w:p>
        </w:tc>
      </w:tr>
      <w:tr w:rsidR="00CC1E70">
        <w:trPr>
          <w:trHeight w:val="539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"/>
                <w:szCs w:val="2"/>
              </w:rPr>
            </w:pPr>
          </w:p>
          <w:p w:rsidR="00CC1E70" w:rsidRDefault="0064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hyperlink r:id="rId29" w:history="1">
              <w:proofErr w:type="gramStart"/>
              <w:r w:rsidR="00CC1E70">
                <w:rPr>
                  <w:rFonts w:ascii="Calibri" w:hAnsi="Calibri" w:cs="Calibri"/>
                  <w:color w:val="0000FF"/>
                </w:rPr>
                <w:t>Решением</w:t>
              </w:r>
            </w:hyperlink>
            <w:r w:rsidR="00CC1E70"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 w:rsidR="00CC1E70">
              <w:rPr>
                <w:rFonts w:ascii="Calibri" w:hAnsi="Calibri" w:cs="Calibri"/>
              </w:rPr>
              <w:t>Балтайского</w:t>
            </w:r>
            <w:proofErr w:type="spellEnd"/>
            <w:r w:rsidR="00CC1E70">
              <w:rPr>
                <w:rFonts w:ascii="Calibri" w:hAnsi="Calibri" w:cs="Calibri"/>
              </w:rPr>
              <w:t xml:space="preserve"> муниципального района от 11.11.2013 N 304 строка 10 раздела "Оказание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услуг" изложена в новой редакции.</w:t>
            </w:r>
            <w:proofErr w:type="gramEnd"/>
          </w:p>
          <w:p w:rsidR="00CC1E70" w:rsidRDefault="00CC1E7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CC1E70">
        <w:trPr>
          <w:trHeight w:val="50"/>
        </w:trPr>
        <w:tc>
          <w:tcPr>
            <w:tcW w:w="4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грузоподъемностью свыше 8 т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1,001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1,001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1,001</w:t>
            </w:r>
          </w:p>
        </w:tc>
      </w:tr>
      <w:tr w:rsidR="00CC1E70">
        <w:trPr>
          <w:trHeight w:val="50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9" w:name="Par243"/>
            <w:bookmarkEnd w:id="9"/>
            <w:r>
              <w:rPr>
                <w:rFonts w:ascii="Calibri" w:hAnsi="Calibri" w:cs="Calibri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0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прочими продовольственными товарами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0,271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1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спичками, свечами хозяйственными, мылом хозяйственным, пакетами и мешочками из полимерных материалов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2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кормом для животных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0,271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3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семенами овощных и цветочных культур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4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обувью детской мальчиковой (по </w:t>
            </w:r>
            <w:proofErr w:type="spellStart"/>
            <w:r>
              <w:rPr>
                <w:rFonts w:ascii="Calibri" w:hAnsi="Calibri" w:cs="Calibri"/>
              </w:rPr>
              <w:t>разм</w:t>
            </w:r>
            <w:proofErr w:type="spellEnd"/>
            <w:r>
              <w:rPr>
                <w:rFonts w:ascii="Calibri" w:hAnsi="Calibri" w:cs="Calibri"/>
              </w:rPr>
              <w:t xml:space="preserve">. 25,5, </w:t>
            </w:r>
            <w:proofErr w:type="spellStart"/>
            <w:r>
              <w:rPr>
                <w:rFonts w:ascii="Calibri" w:hAnsi="Calibri" w:cs="Calibri"/>
              </w:rPr>
              <w:t>включ</w:t>
            </w:r>
            <w:proofErr w:type="spellEnd"/>
            <w:r>
              <w:rPr>
                <w:rFonts w:ascii="Calibri" w:hAnsi="Calibri" w:cs="Calibri"/>
              </w:rPr>
              <w:t xml:space="preserve">.), обувью детской девичьей (по </w:t>
            </w:r>
            <w:proofErr w:type="spellStart"/>
            <w:r>
              <w:rPr>
                <w:rFonts w:ascii="Calibri" w:hAnsi="Calibri" w:cs="Calibri"/>
              </w:rPr>
              <w:t>разм</w:t>
            </w:r>
            <w:proofErr w:type="spellEnd"/>
            <w:r>
              <w:rPr>
                <w:rFonts w:ascii="Calibri" w:hAnsi="Calibri" w:cs="Calibri"/>
              </w:rPr>
              <w:t xml:space="preserve">. 25,0 </w:t>
            </w:r>
            <w:proofErr w:type="spellStart"/>
            <w:r>
              <w:rPr>
                <w:rFonts w:ascii="Calibri" w:hAnsi="Calibri" w:cs="Calibri"/>
              </w:rPr>
              <w:t>включ</w:t>
            </w:r>
            <w:proofErr w:type="spellEnd"/>
            <w:r>
              <w:rPr>
                <w:rFonts w:ascii="Calibri" w:hAnsi="Calibri" w:cs="Calibri"/>
              </w:rPr>
              <w:t xml:space="preserve">.), изделиями швейными и трикотажными для новорожденных, мальчиков </w:t>
            </w:r>
            <w:r>
              <w:rPr>
                <w:rFonts w:ascii="Calibri" w:hAnsi="Calibri" w:cs="Calibri"/>
              </w:rPr>
              <w:lastRenderedPageBreak/>
              <w:t xml:space="preserve">и девочек ясельного, дошкольного и школьного возрастов (по </w:t>
            </w:r>
            <w:proofErr w:type="spellStart"/>
            <w:r>
              <w:rPr>
                <w:rFonts w:ascii="Calibri" w:hAnsi="Calibri" w:cs="Calibri"/>
              </w:rPr>
              <w:t>разм</w:t>
            </w:r>
            <w:proofErr w:type="spellEnd"/>
            <w:r>
              <w:rPr>
                <w:rFonts w:ascii="Calibri" w:hAnsi="Calibri" w:cs="Calibri"/>
              </w:rPr>
              <w:t xml:space="preserve">. 48 </w:t>
            </w:r>
            <w:proofErr w:type="spellStart"/>
            <w:r>
              <w:rPr>
                <w:rFonts w:ascii="Calibri" w:hAnsi="Calibri" w:cs="Calibri"/>
              </w:rPr>
              <w:t>включ</w:t>
            </w:r>
            <w:proofErr w:type="spellEnd"/>
            <w:r>
              <w:rPr>
                <w:rFonts w:ascii="Calibri" w:hAnsi="Calibri" w:cs="Calibri"/>
              </w:rPr>
              <w:t>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35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рецептам, - не менее 5 процентов от общей суммы выручки за квартал)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6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7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Комиссионная торговля непродовольственными товарами, бывшими в употреблении (кроме бытовой техники и автомобилей)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8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мебелью, коврами, сантехникой, лесоматериалами, верхней одеждой из кожи и </w:t>
            </w:r>
            <w:r>
              <w:rPr>
                <w:rFonts w:ascii="Calibri" w:hAnsi="Calibri" w:cs="Calibri"/>
              </w:rPr>
              <w:lastRenderedPageBreak/>
              <w:t>меха, головными уборами из кожи и меха, авт</w:t>
            </w:r>
            <w:proofErr w:type="gramStart"/>
            <w:r>
              <w:rPr>
                <w:rFonts w:ascii="Calibri" w:hAnsi="Calibri" w:cs="Calibri"/>
              </w:rPr>
              <w:t>о-</w:t>
            </w:r>
            <w:proofErr w:type="gram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мото</w:t>
            </w:r>
            <w:proofErr w:type="spellEnd"/>
            <w:r>
              <w:rPr>
                <w:rFonts w:ascii="Calibri" w:hAnsi="Calibri" w:cs="Calibri"/>
              </w:rPr>
              <w:t xml:space="preserve">- и </w:t>
            </w:r>
            <w:proofErr w:type="spellStart"/>
            <w:r>
              <w:rPr>
                <w:rFonts w:ascii="Calibri" w:hAnsi="Calibri" w:cs="Calibri"/>
              </w:rPr>
              <w:t>велозапчастями</w:t>
            </w:r>
            <w:proofErr w:type="spellEnd"/>
            <w:r>
              <w:rPr>
                <w:rFonts w:ascii="Calibri" w:hAnsi="Calibri" w:cs="Calibri"/>
              </w:rPr>
              <w:t>, табачными изделиями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0,271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39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Торговля ювелирными изделиями из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мобильными телефонами и аксессуарами к ним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0,271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40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без ограничения по ассортименту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0,271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41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), расчет единого налога осуществляется по максимальному значению указанного коэффициента</w:t>
            </w:r>
          </w:p>
        </w:tc>
      </w:tr>
      <w:tr w:rsidR="00CC1E70">
        <w:trPr>
          <w:trHeight w:val="50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0" w:name="Par317"/>
            <w:bookmarkEnd w:id="10"/>
            <w:r>
              <w:rPr>
                <w:rFonts w:ascii="Calibri" w:hAnsi="Calibri" w:cs="Calibri"/>
              </w:rPr>
              <w:t>Розничная торговля, осуществляемая через другие объекты стационарной торговой сети, не имеющей торговых залов, а также в объектах нестационарной торговой сети, площадь торгового места в которых не превышает 5 кв. м, "количество мест"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42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прочими продовольственными товарами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43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кормом для животных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44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семенами овощных и цветочных культур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45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обувью детской мальчиковой (по </w:t>
            </w:r>
            <w:proofErr w:type="spellStart"/>
            <w:r>
              <w:rPr>
                <w:rFonts w:ascii="Calibri" w:hAnsi="Calibri" w:cs="Calibri"/>
              </w:rPr>
              <w:t>разм</w:t>
            </w:r>
            <w:proofErr w:type="spellEnd"/>
            <w:r>
              <w:rPr>
                <w:rFonts w:ascii="Calibri" w:hAnsi="Calibri" w:cs="Calibri"/>
              </w:rPr>
              <w:t xml:space="preserve">. 25,5, </w:t>
            </w:r>
            <w:proofErr w:type="spellStart"/>
            <w:r>
              <w:rPr>
                <w:rFonts w:ascii="Calibri" w:hAnsi="Calibri" w:cs="Calibri"/>
              </w:rPr>
              <w:t>включ</w:t>
            </w:r>
            <w:proofErr w:type="spellEnd"/>
            <w:r>
              <w:rPr>
                <w:rFonts w:ascii="Calibri" w:hAnsi="Calibri" w:cs="Calibri"/>
              </w:rPr>
              <w:t xml:space="preserve">.), обувью детской девичьей (по </w:t>
            </w:r>
            <w:proofErr w:type="spellStart"/>
            <w:r>
              <w:rPr>
                <w:rFonts w:ascii="Calibri" w:hAnsi="Calibri" w:cs="Calibri"/>
              </w:rPr>
              <w:t>разм</w:t>
            </w:r>
            <w:proofErr w:type="spellEnd"/>
            <w:r>
              <w:rPr>
                <w:rFonts w:ascii="Calibri" w:hAnsi="Calibri" w:cs="Calibri"/>
              </w:rPr>
              <w:t xml:space="preserve">. 25,0 </w:t>
            </w:r>
            <w:proofErr w:type="spellStart"/>
            <w:r>
              <w:rPr>
                <w:rFonts w:ascii="Calibri" w:hAnsi="Calibri" w:cs="Calibri"/>
              </w:rPr>
              <w:t>включ</w:t>
            </w:r>
            <w:proofErr w:type="spellEnd"/>
            <w:r>
              <w:rPr>
                <w:rFonts w:ascii="Calibri" w:hAnsi="Calibri" w:cs="Calibri"/>
              </w:rPr>
              <w:t xml:space="preserve">.), изделиями швейными и трикотажными для новорожденных, мальчиков и девочек ясельного, дошкольного и школьного возрастов (по </w:t>
            </w:r>
            <w:proofErr w:type="spellStart"/>
            <w:r>
              <w:rPr>
                <w:rFonts w:ascii="Calibri" w:hAnsi="Calibri" w:cs="Calibri"/>
              </w:rPr>
              <w:t>разм</w:t>
            </w:r>
            <w:proofErr w:type="spellEnd"/>
            <w:r>
              <w:rPr>
                <w:rFonts w:ascii="Calibri" w:hAnsi="Calibri" w:cs="Calibri"/>
              </w:rPr>
              <w:t xml:space="preserve">. 48 </w:t>
            </w:r>
            <w:proofErr w:type="spellStart"/>
            <w:r>
              <w:rPr>
                <w:rFonts w:ascii="Calibri" w:hAnsi="Calibri" w:cs="Calibri"/>
              </w:rPr>
              <w:t>включ</w:t>
            </w:r>
            <w:proofErr w:type="spellEnd"/>
            <w:r>
              <w:rPr>
                <w:rFonts w:ascii="Calibri" w:hAnsi="Calibri" w:cs="Calibri"/>
              </w:rPr>
              <w:t>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46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</w:t>
            </w:r>
            <w:r>
              <w:rPr>
                <w:rFonts w:ascii="Calibri" w:hAnsi="Calibri" w:cs="Calibri"/>
              </w:rPr>
              <w:lastRenderedPageBreak/>
              <w:t>рецептам, - не менее 5 процентов от общей суммы выручки за квартал)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47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48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мебелью, коврами, сантехникой, лесоматериалами, верхней одеждой из кожи и меха, головными уборами из кожи и меха, авт</w:t>
            </w:r>
            <w:proofErr w:type="gramStart"/>
            <w:r>
              <w:rPr>
                <w:rFonts w:ascii="Calibri" w:hAnsi="Calibri" w:cs="Calibri"/>
              </w:rPr>
              <w:t>о-</w:t>
            </w:r>
            <w:proofErr w:type="gram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мото</w:t>
            </w:r>
            <w:proofErr w:type="spellEnd"/>
            <w:r>
              <w:rPr>
                <w:rFonts w:ascii="Calibri" w:hAnsi="Calibri" w:cs="Calibri"/>
              </w:rPr>
              <w:t xml:space="preserve">- и </w:t>
            </w:r>
            <w:proofErr w:type="spellStart"/>
            <w:r>
              <w:rPr>
                <w:rFonts w:ascii="Calibri" w:hAnsi="Calibri" w:cs="Calibri"/>
              </w:rPr>
              <w:t>велозапчастями</w:t>
            </w:r>
            <w:proofErr w:type="spellEnd"/>
            <w:r>
              <w:rPr>
                <w:rFonts w:ascii="Calibri" w:hAnsi="Calibri" w:cs="Calibri"/>
              </w:rPr>
              <w:t>, табачными изделиями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49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Торговля ювелирными изделиями из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мобильными телефонами и аксессуарами к ним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50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без ограничения по ассортименту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51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), расчет единого налога осуществляется по максимальному значению указанного коэффициента</w:t>
            </w:r>
          </w:p>
        </w:tc>
      </w:tr>
      <w:tr w:rsidR="00CC1E70">
        <w:trPr>
          <w:trHeight w:val="50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1" w:name="Par379"/>
            <w:bookmarkEnd w:id="11"/>
            <w:r>
              <w:rPr>
                <w:rFonts w:ascii="Calibri" w:hAnsi="Calibri" w:cs="Calibri"/>
              </w:rPr>
              <w:t>Розничная торговля, осуществляемая через другие объекты стационарной торговой сети, не имеющие торговых залов, а также в объекты нестационарной торговой сети, площадь торгового места в которых превышает 5 кв. м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52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прочими продовольственными товарами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53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кормом для животных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0,291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семенами овощных и цветочных культур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54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Торговля обувью детской мальчиковой (по </w:t>
            </w:r>
            <w:proofErr w:type="spellStart"/>
            <w:r>
              <w:rPr>
                <w:rFonts w:ascii="Calibri" w:hAnsi="Calibri" w:cs="Calibri"/>
              </w:rPr>
              <w:t>разм</w:t>
            </w:r>
            <w:proofErr w:type="spellEnd"/>
            <w:r>
              <w:rPr>
                <w:rFonts w:ascii="Calibri" w:hAnsi="Calibri" w:cs="Calibri"/>
              </w:rPr>
              <w:t xml:space="preserve">. 25,5, </w:t>
            </w:r>
            <w:proofErr w:type="spellStart"/>
            <w:r>
              <w:rPr>
                <w:rFonts w:ascii="Calibri" w:hAnsi="Calibri" w:cs="Calibri"/>
              </w:rPr>
              <w:t>включ</w:t>
            </w:r>
            <w:proofErr w:type="spellEnd"/>
            <w:r>
              <w:rPr>
                <w:rFonts w:ascii="Calibri" w:hAnsi="Calibri" w:cs="Calibri"/>
              </w:rPr>
              <w:t xml:space="preserve">.), обувью детской девичьей (по </w:t>
            </w:r>
            <w:proofErr w:type="spellStart"/>
            <w:r>
              <w:rPr>
                <w:rFonts w:ascii="Calibri" w:hAnsi="Calibri" w:cs="Calibri"/>
              </w:rPr>
              <w:t>разм</w:t>
            </w:r>
            <w:proofErr w:type="spellEnd"/>
            <w:r>
              <w:rPr>
                <w:rFonts w:ascii="Calibri" w:hAnsi="Calibri" w:cs="Calibri"/>
              </w:rPr>
              <w:t xml:space="preserve">. 25,0 </w:t>
            </w:r>
            <w:proofErr w:type="spellStart"/>
            <w:r>
              <w:rPr>
                <w:rFonts w:ascii="Calibri" w:hAnsi="Calibri" w:cs="Calibri"/>
              </w:rPr>
              <w:t>включ</w:t>
            </w:r>
            <w:proofErr w:type="spellEnd"/>
            <w:r>
              <w:rPr>
                <w:rFonts w:ascii="Calibri" w:hAnsi="Calibri" w:cs="Calibri"/>
              </w:rPr>
              <w:t xml:space="preserve">.), изделиями швейными и </w:t>
            </w:r>
            <w:r>
              <w:rPr>
                <w:rFonts w:ascii="Calibri" w:hAnsi="Calibri" w:cs="Calibri"/>
              </w:rPr>
              <w:lastRenderedPageBreak/>
              <w:t xml:space="preserve">трикотажными для новорожденных, мальчиков и девочек ясельного, дошкольного и школьного возрастов (по </w:t>
            </w:r>
            <w:proofErr w:type="spellStart"/>
            <w:r>
              <w:rPr>
                <w:rFonts w:ascii="Calibri" w:hAnsi="Calibri" w:cs="Calibri"/>
              </w:rPr>
              <w:t>разм</w:t>
            </w:r>
            <w:proofErr w:type="spellEnd"/>
            <w:r>
              <w:rPr>
                <w:rFonts w:ascii="Calibri" w:hAnsi="Calibri" w:cs="Calibri"/>
              </w:rPr>
              <w:t xml:space="preserve">. 48 </w:t>
            </w:r>
            <w:proofErr w:type="spellStart"/>
            <w:r>
              <w:rPr>
                <w:rFonts w:ascii="Calibri" w:hAnsi="Calibri" w:cs="Calibri"/>
              </w:rPr>
              <w:t>включ</w:t>
            </w:r>
            <w:proofErr w:type="spellEnd"/>
            <w:r>
              <w:rPr>
                <w:rFonts w:ascii="Calibri" w:hAnsi="Calibri" w:cs="Calibri"/>
              </w:rPr>
              <w:t>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55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рецептам, - не менее 5 процентов от общей суммы выручки за квартал)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56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57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мебелью, коврами, сантехникой, лесоматериалами, верхней одеждой из кожи и меха, головными уборами из кожи и меха, авт</w:t>
            </w:r>
            <w:proofErr w:type="gramStart"/>
            <w:r>
              <w:rPr>
                <w:rFonts w:ascii="Calibri" w:hAnsi="Calibri" w:cs="Calibri"/>
              </w:rPr>
              <w:t>о-</w:t>
            </w:r>
            <w:proofErr w:type="gram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мото</w:t>
            </w:r>
            <w:proofErr w:type="spellEnd"/>
            <w:r>
              <w:rPr>
                <w:rFonts w:ascii="Calibri" w:hAnsi="Calibri" w:cs="Calibri"/>
              </w:rPr>
              <w:t xml:space="preserve">- и </w:t>
            </w:r>
            <w:proofErr w:type="spellStart"/>
            <w:r>
              <w:rPr>
                <w:rFonts w:ascii="Calibri" w:hAnsi="Calibri" w:cs="Calibri"/>
              </w:rPr>
              <w:t>велозапчастями</w:t>
            </w:r>
            <w:proofErr w:type="spellEnd"/>
            <w:r>
              <w:rPr>
                <w:rFonts w:ascii="Calibri" w:hAnsi="Calibri" w:cs="Calibri"/>
              </w:rPr>
              <w:t>, табачными изделиями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58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Торгов</w:t>
            </w:r>
            <w:proofErr w:type="gramStart"/>
            <w:r>
              <w:rPr>
                <w:rFonts w:ascii="Calibri" w:hAnsi="Calibri" w:cs="Calibri"/>
              </w:rPr>
              <w:t>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ю</w:t>
            </w:r>
            <w:proofErr w:type="gramEnd"/>
            <w:r>
              <w:rPr>
                <w:rFonts w:ascii="Calibri" w:hAnsi="Calibri" w:cs="Calibri"/>
              </w:rPr>
              <w:t xml:space="preserve">велирными </w:t>
            </w:r>
            <w:proofErr w:type="spellStart"/>
            <w:r>
              <w:rPr>
                <w:rFonts w:ascii="Calibri" w:hAnsi="Calibri" w:cs="Calibri"/>
              </w:rPr>
              <w:t>издел</w:t>
            </w:r>
            <w:proofErr w:type="spellEnd"/>
            <w:r>
              <w:rPr>
                <w:rFonts w:ascii="Calibri" w:hAnsi="Calibri" w:cs="Calibri"/>
              </w:rPr>
              <w:t>. из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мобильными телефонами и аксессуарами к ним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59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без ограничения по ассортименту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60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товаров с использованием торговых автоматов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61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), расчет единого налога осуществляется по максимальному значению указанного коэффициента</w:t>
            </w:r>
          </w:p>
        </w:tc>
      </w:tr>
      <w:tr w:rsidR="00CC1E70">
        <w:trPr>
          <w:trHeight w:val="50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2" w:name="Par446"/>
            <w:bookmarkEnd w:id="12"/>
            <w:r>
              <w:rPr>
                <w:rFonts w:ascii="Calibri" w:hAnsi="Calibri" w:cs="Calibri"/>
              </w:rPr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0,241</w:t>
            </w:r>
          </w:p>
        </w:tc>
      </w:tr>
      <w:tr w:rsidR="00CC1E70">
        <w:trPr>
          <w:trHeight w:val="50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3" w:name="Par452"/>
            <w:bookmarkEnd w:id="13"/>
            <w:r>
              <w:rPr>
                <w:rFonts w:ascii="Calibri" w:hAnsi="Calibri" w:cs="Calibri"/>
              </w:rPr>
              <w:lastRenderedPageBreak/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метров по каждому объекту организации общественного питания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Рестораны, бары, кафе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0,801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62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Кафе летние, закусочные, магазины (отделы) "Кулинария"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0,701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63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Столовые и буфеты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64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Столовые и буфеты, обслуживающие специальный контингент потребителей, находящиеся в помещениях школ и школ-интернатов (если данный вид деятельности является единственным)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65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Столовые и буфеты, обслуживающие иные образовательные учреждения (если данный вид деятельности является единственным)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</w:t>
            </w:r>
          </w:p>
        </w:tc>
      </w:tr>
      <w:tr w:rsidR="00CC1E70">
        <w:trPr>
          <w:trHeight w:val="567"/>
        </w:trPr>
        <w:tc>
          <w:tcPr>
            <w:tcW w:w="95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66" w:history="1">
              <w:r>
                <w:rPr>
                  <w:rFonts w:ascii="Calibri" w:hAnsi="Calibri" w:cs="Calibri"/>
                  <w:color w:val="0000FF"/>
                </w:rPr>
                <w:t>решения</w:t>
              </w:r>
            </w:hyperlink>
            <w:r>
              <w:rPr>
                <w:rFonts w:ascii="Calibri" w:hAnsi="Calibri" w:cs="Calibri"/>
              </w:rPr>
              <w:t xml:space="preserve"> Собрания депутатов </w:t>
            </w:r>
            <w:proofErr w:type="spellStart"/>
            <w:r>
              <w:rPr>
                <w:rFonts w:ascii="Calibri" w:hAnsi="Calibri" w:cs="Calibri"/>
              </w:rPr>
              <w:t>Балтайского</w:t>
            </w:r>
            <w:proofErr w:type="spellEnd"/>
            <w:r>
              <w:rPr>
                <w:rFonts w:ascii="Calibri" w:hAnsi="Calibri" w:cs="Calibri"/>
              </w:rPr>
              <w:t xml:space="preserve"> муниципального района от 11.11.2013 N 304)</w:t>
            </w:r>
          </w:p>
        </w:tc>
      </w:tr>
      <w:tr w:rsidR="00CC1E70">
        <w:trPr>
          <w:trHeight w:val="50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4" w:name="Par483"/>
            <w:bookmarkEnd w:id="14"/>
            <w:r>
              <w:rPr>
                <w:rFonts w:ascii="Calibri" w:hAnsi="Calibri" w:cs="Calibri"/>
              </w:rPr>
              <w:t xml:space="preserve">Оказание услуг общественного питания, осуществляемых через объекты организации </w:t>
            </w:r>
            <w:r>
              <w:rPr>
                <w:rFonts w:ascii="Calibri" w:hAnsi="Calibri" w:cs="Calibri"/>
              </w:rPr>
              <w:lastRenderedPageBreak/>
              <w:t>общественного питания, не имеющие зала обслуживания посетителей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0,291</w:t>
            </w:r>
          </w:p>
        </w:tc>
      </w:tr>
      <w:tr w:rsidR="00CC1E70">
        <w:trPr>
          <w:trHeight w:val="50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5" w:name="Par489"/>
            <w:bookmarkEnd w:id="15"/>
            <w:r>
              <w:rPr>
                <w:rFonts w:ascii="Calibri" w:hAnsi="Calibri" w:cs="Calibri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</w:tr>
      <w:tr w:rsidR="00CC1E70">
        <w:trPr>
          <w:trHeight w:val="50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6" w:name="Par495"/>
            <w:bookmarkEnd w:id="16"/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и объектов организации общественного питания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Оказание услуг по передаче во временное владение и (или) пользование стационарных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кв. м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>Оказание услуг по передаче во временное владение и (или) пользование стационарных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кв. м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0,141</w:t>
            </w:r>
          </w:p>
        </w:tc>
      </w:tr>
    </w:tbl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7" w:name="Par516"/>
      <w:bookmarkEnd w:id="17"/>
      <w:r>
        <w:rPr>
          <w:rFonts w:ascii="Calibri" w:hAnsi="Calibri" w:cs="Calibri"/>
        </w:rPr>
        <w:t>Приложение N 2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Собрания депутатов </w:t>
      </w:r>
      <w:proofErr w:type="spellStart"/>
      <w:r>
        <w:rPr>
          <w:rFonts w:ascii="Calibri" w:hAnsi="Calibri" w:cs="Calibri"/>
        </w:rPr>
        <w:t>Балтайского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августа 2013 г. N 265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ЗНАЧЕНИЯ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БАЗОВОЙ ДОХОДНОСТИ 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ОКАЗАНИЮ УСЛУГ ПО ПРЕДОСТАВЛЕНИЮ ВО ВРЕМЕННОЕ ВЛАДЕНИЕ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(В ПОЛЬЗОВАНИЕ) МЕСТ ДЛЯ СТОЯНКИ АВТОМОТОТРАНСПОРТНЫХ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СРЕДСТВ, А ТАКЖЕ ПО ХРАНЕНИЮ АВТОМОТОТРАНСПОРТНЫХ СРЕДСТВ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НА ПЛАТНЫХ СТОЯНКАХ (ЗА ИСКЛЮЧЕНИЕМ ШТРАФНЫХ АВТОСТОЯНОК)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26"/>
        <w:gridCol w:w="1320"/>
        <w:gridCol w:w="850"/>
        <w:gridCol w:w="1644"/>
      </w:tblGrid>
      <w:tr w:rsidR="00CC1E70">
        <w:trPr>
          <w:trHeight w:val="100"/>
        </w:trPr>
        <w:tc>
          <w:tcPr>
            <w:tcW w:w="5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налогоплательщиков, осуществляющих деятельность в населенных пунктах района с численностью жителей</w:t>
            </w:r>
          </w:p>
        </w:tc>
      </w:tr>
      <w:tr w:rsidR="00CC1E70">
        <w:trPr>
          <w:trHeight w:val="100"/>
        </w:trPr>
        <w:tc>
          <w:tcPr>
            <w:tcW w:w="5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1 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 чел.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3 тыс. чел. и вне населенных пунктов</w:t>
            </w:r>
          </w:p>
        </w:tc>
      </w:tr>
      <w:tr w:rsidR="00CC1E70">
        <w:trPr>
          <w:trHeight w:val="50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0,121</w:t>
            </w:r>
          </w:p>
        </w:tc>
      </w:tr>
    </w:tbl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8" w:name="Par542"/>
      <w:bookmarkEnd w:id="18"/>
      <w:r>
        <w:rPr>
          <w:rFonts w:ascii="Calibri" w:hAnsi="Calibri" w:cs="Calibri"/>
        </w:rPr>
        <w:t>Приложение N 3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Собрания депутатов </w:t>
      </w:r>
      <w:proofErr w:type="spellStart"/>
      <w:r>
        <w:rPr>
          <w:rFonts w:ascii="Calibri" w:hAnsi="Calibri" w:cs="Calibri"/>
        </w:rPr>
        <w:t>Балтайского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августа 2013 г. N 265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9" w:name="Par547"/>
      <w:bookmarkEnd w:id="19"/>
      <w:r>
        <w:rPr>
          <w:rFonts w:ascii="Calibri" w:hAnsi="Calibri" w:cs="Calibri"/>
          <w:b/>
          <w:bCs/>
        </w:rPr>
        <w:t>ЗНАЧЕНИЯ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БАЗОВОЙ ДОХОДНОСТИ (К)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РАСПРОСТРАНЕНИИ НАРУЖНОЙ РЕКЛАМЫ С ИСПОЛЬЗОВАНИЕМ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РЕКЛАМНЫХ КОНСТРУКЦИЙ И </w:t>
      </w:r>
      <w:proofErr w:type="gramStart"/>
      <w:r>
        <w:rPr>
          <w:rFonts w:ascii="Calibri" w:hAnsi="Calibri" w:cs="Calibri"/>
          <w:b/>
          <w:bCs/>
        </w:rPr>
        <w:t>РАЗМЕЩЕНИИ</w:t>
      </w:r>
      <w:proofErr w:type="gramEnd"/>
      <w:r>
        <w:rPr>
          <w:rFonts w:ascii="Calibri" w:hAnsi="Calibri" w:cs="Calibri"/>
          <w:b/>
          <w:bCs/>
        </w:rPr>
        <w:t xml:space="preserve"> РЕКЛАМЫ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ТРАНСПОРТНЫХ СРЕДСТВАХ</w:t>
      </w: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  <w:gridCol w:w="990"/>
        <w:gridCol w:w="1155"/>
        <w:gridCol w:w="1020"/>
        <w:gridCol w:w="1701"/>
      </w:tblGrid>
      <w:tr w:rsidR="00CC1E70">
        <w:trPr>
          <w:trHeight w:val="100"/>
        </w:trPr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Для налогоплательщиков, осуществляющих </w:t>
            </w:r>
            <w:r>
              <w:rPr>
                <w:rFonts w:ascii="Calibri" w:hAnsi="Calibri" w:cs="Calibri"/>
              </w:rPr>
              <w:lastRenderedPageBreak/>
              <w:t>деятельность в населенных пунктах района с численностью жителей</w:t>
            </w:r>
          </w:p>
        </w:tc>
      </w:tr>
      <w:tr w:rsidR="00CC1E70">
        <w:trPr>
          <w:trHeight w:val="100"/>
        </w:trPr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300 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300 чел. до 1 тыс. чел.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3 тыс.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3 тыс. чел. и вне населенных пунктов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и (или) размещение печатной и (или) полиграфической наружной рекламы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Распростр</w:t>
            </w:r>
            <w:proofErr w:type="spellEnd"/>
            <w:r>
              <w:rPr>
                <w:rFonts w:ascii="Calibri" w:hAnsi="Calibri" w:cs="Calibri"/>
              </w:rPr>
              <w:t>. и</w:t>
            </w:r>
            <w:proofErr w:type="gramEnd"/>
            <w:r>
              <w:rPr>
                <w:rFonts w:ascii="Calibri" w:hAnsi="Calibri" w:cs="Calibri"/>
              </w:rPr>
              <w:t xml:space="preserve"> (или) размещение посредством световых и электронных табло наружной рекламы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0,081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0,061</w:t>
            </w:r>
          </w:p>
        </w:tc>
      </w:tr>
      <w:tr w:rsidR="00CC1E70">
        <w:trPr>
          <w:trHeight w:val="50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1E70" w:rsidRDefault="00CC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0,081</w:t>
            </w:r>
          </w:p>
        </w:tc>
      </w:tr>
    </w:tbl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1E70" w:rsidRDefault="00CC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1E70" w:rsidRDefault="00CC1E7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246F1" w:rsidRDefault="00E246F1"/>
    <w:sectPr w:rsidR="00E246F1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70"/>
    <w:rsid w:val="006406E5"/>
    <w:rsid w:val="00CC1E70"/>
    <w:rsid w:val="00E2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503DB14F4122AFDA8225873ADFC7FD6D19C0F7B9595E22566B92E0742F615D4E0B277BF7E81A745E96549c2k1M" TargetMode="External"/><Relationship Id="rId18" Type="http://schemas.openxmlformats.org/officeDocument/2006/relationships/hyperlink" Target="consultantplus://offline/ref=A503DB14F4122AFDA8225873ADFC7FD6D19C0F7B9595E22566B92E0742F615D4E0B277BF7E81A745E96548c2k8M" TargetMode="External"/><Relationship Id="rId26" Type="http://schemas.openxmlformats.org/officeDocument/2006/relationships/hyperlink" Target="consultantplus://offline/ref=A503DB14F4122AFDA8225873ADFC7FD6D19C0F7B9595E22566B92E0742F615D4E0B277BF7E81A745E96548c2k8M" TargetMode="External"/><Relationship Id="rId39" Type="http://schemas.openxmlformats.org/officeDocument/2006/relationships/hyperlink" Target="consultantplus://offline/ref=A503DB14F4122AFDA8225873ADFC7FD6D19C0F7B9595E22566B92E0742F615D4E0B277BF7E81A745E96548c2kAM" TargetMode="External"/><Relationship Id="rId21" Type="http://schemas.openxmlformats.org/officeDocument/2006/relationships/hyperlink" Target="consultantplus://offline/ref=A503DB14F4122AFDA8225873ADFC7FD6D19C0F7B9595E22566B92E0742F615D4E0B277BF7E81A745E96548c2k8M" TargetMode="External"/><Relationship Id="rId34" Type="http://schemas.openxmlformats.org/officeDocument/2006/relationships/hyperlink" Target="consultantplus://offline/ref=A503DB14F4122AFDA8225873ADFC7FD6D19C0F7B9595E22566B92E0742F615D4E0B277BF7E81A745E96548c2kAM" TargetMode="External"/><Relationship Id="rId42" Type="http://schemas.openxmlformats.org/officeDocument/2006/relationships/hyperlink" Target="consultantplus://offline/ref=A503DB14F4122AFDA8225873ADFC7FD6D19C0F7B9595E22566B92E0742F615D4E0B277BF7E81A745E96548c2kBM" TargetMode="External"/><Relationship Id="rId47" Type="http://schemas.openxmlformats.org/officeDocument/2006/relationships/hyperlink" Target="consultantplus://offline/ref=A503DB14F4122AFDA8225873ADFC7FD6D19C0F7B9595E22566B92E0742F615D4E0B277BF7E81A745E96548c2kBM" TargetMode="External"/><Relationship Id="rId50" Type="http://schemas.openxmlformats.org/officeDocument/2006/relationships/hyperlink" Target="consultantplus://offline/ref=A503DB14F4122AFDA8225873ADFC7FD6D19C0F7B9595E22566B92E0742F615D4E0B277BF7E81A745E96548c2kBM" TargetMode="External"/><Relationship Id="rId55" Type="http://schemas.openxmlformats.org/officeDocument/2006/relationships/hyperlink" Target="consultantplus://offline/ref=A503DB14F4122AFDA8225873ADFC7FD6D19C0F7B9595E22566B92E0742F615D4E0B277BF7E81A745E96548c2kCM" TargetMode="External"/><Relationship Id="rId63" Type="http://schemas.openxmlformats.org/officeDocument/2006/relationships/hyperlink" Target="consultantplus://offline/ref=A503DB14F4122AFDA8225873ADFC7FD6D19C0F7B9595E22566B92E0742F615D4E0B277BF7E81A745E96548c2kDM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A503DB14F4122AFDA822467EBB9022DED89259719792EF773FE6755A15cFkF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503DB14F4122AFDA8225873ADFC7FD6D19C0F7B9595E22566B92E0742F615D4E0B277BF7E81A745E96548c2k8M" TargetMode="External"/><Relationship Id="rId29" Type="http://schemas.openxmlformats.org/officeDocument/2006/relationships/hyperlink" Target="consultantplus://offline/ref=A503DB14F4122AFDA8225873ADFC7FD6D19C0F7B9595E22566B92E0742F615D4E0B277BF7E81A745E96548c2k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03DB14F4122AFDA822467EBB9022DED89158729794EF773FE6755A15FF1F83A7FD2EFD3C8CcAk0M" TargetMode="External"/><Relationship Id="rId11" Type="http://schemas.openxmlformats.org/officeDocument/2006/relationships/hyperlink" Target="consultantplus://offline/ref=A503DB14F4122AFDA8225873ADFC7FD6D19C0F7B9595E22566B92E0742F615D4E0B277BF7E81A745E96549c2kEM" TargetMode="External"/><Relationship Id="rId24" Type="http://schemas.openxmlformats.org/officeDocument/2006/relationships/hyperlink" Target="consultantplus://offline/ref=A503DB14F4122AFDA8225873ADFC7FD6D19C0F7B9595E22566B92E0742F615D4E0B277BF7E81A745E96548c2k8M" TargetMode="External"/><Relationship Id="rId32" Type="http://schemas.openxmlformats.org/officeDocument/2006/relationships/hyperlink" Target="consultantplus://offline/ref=A503DB14F4122AFDA8225873ADFC7FD6D19C0F7B9595E22566B92E0742F615D4E0B277BF7E81A745E96548c2kAM" TargetMode="External"/><Relationship Id="rId37" Type="http://schemas.openxmlformats.org/officeDocument/2006/relationships/hyperlink" Target="consultantplus://offline/ref=A503DB14F4122AFDA8225873ADFC7FD6D19C0F7B9595E22566B92E0742F615D4E0B277BF7E81A745E96548c2kAM" TargetMode="External"/><Relationship Id="rId40" Type="http://schemas.openxmlformats.org/officeDocument/2006/relationships/hyperlink" Target="consultantplus://offline/ref=A503DB14F4122AFDA8225873ADFC7FD6D19C0F7B9595E22566B92E0742F615D4E0B277BF7E81A745E96548c2kAM" TargetMode="External"/><Relationship Id="rId45" Type="http://schemas.openxmlformats.org/officeDocument/2006/relationships/hyperlink" Target="consultantplus://offline/ref=A503DB14F4122AFDA8225873ADFC7FD6D19C0F7B9595E22566B92E0742F615D4E0B277BF7E81A745E96548c2kBM" TargetMode="External"/><Relationship Id="rId53" Type="http://schemas.openxmlformats.org/officeDocument/2006/relationships/hyperlink" Target="consultantplus://offline/ref=A503DB14F4122AFDA8225873ADFC7FD6D19C0F7B9595E22566B92E0742F615D4E0B277BF7E81A745E96548c2kCM" TargetMode="External"/><Relationship Id="rId58" Type="http://schemas.openxmlformats.org/officeDocument/2006/relationships/hyperlink" Target="consultantplus://offline/ref=A503DB14F4122AFDA8225873ADFC7FD6D19C0F7B9595E22566B92E0742F615D4E0B277BF7E81A745E96548c2kCM" TargetMode="External"/><Relationship Id="rId66" Type="http://schemas.openxmlformats.org/officeDocument/2006/relationships/hyperlink" Target="consultantplus://offline/ref=A503DB14F4122AFDA8225873ADFC7FD6D19C0F7B9595E22566B92E0742F615D4E0B277BF7E81A745E96548c2kDM" TargetMode="External"/><Relationship Id="rId5" Type="http://schemas.openxmlformats.org/officeDocument/2006/relationships/hyperlink" Target="consultantplus://offline/ref=A503DB14F4122AFDA8225873ADFC7FD6D19C0F7B9595E22566B92E0742F615D4E0B277BF7E81A745E96549c2kDM" TargetMode="External"/><Relationship Id="rId15" Type="http://schemas.openxmlformats.org/officeDocument/2006/relationships/hyperlink" Target="consultantplus://offline/ref=A503DB14F4122AFDA8225873ADFC7FD6D19C0F7B9595E22566B92E0742F615D4E0B277BF7E81A745E96548c2k8M" TargetMode="External"/><Relationship Id="rId23" Type="http://schemas.openxmlformats.org/officeDocument/2006/relationships/hyperlink" Target="consultantplus://offline/ref=A503DB14F4122AFDA8225873ADFC7FD6D19C0F7B9595E22566B92E0742F615D4E0B277BF7E81A745E96548c2k8M" TargetMode="External"/><Relationship Id="rId28" Type="http://schemas.openxmlformats.org/officeDocument/2006/relationships/hyperlink" Target="consultantplus://offline/ref=A503DB14F4122AFDA8225873ADFC7FD6D19C0F7B9595E22566B92E0742F615D4E0B277BF7E81A745E96548c2k8M" TargetMode="External"/><Relationship Id="rId36" Type="http://schemas.openxmlformats.org/officeDocument/2006/relationships/hyperlink" Target="consultantplus://offline/ref=A503DB14F4122AFDA8225873ADFC7FD6D19C0F7B9595E22566B92E0742F615D4E0B277BF7E81A745E96548c2kAM" TargetMode="External"/><Relationship Id="rId49" Type="http://schemas.openxmlformats.org/officeDocument/2006/relationships/hyperlink" Target="consultantplus://offline/ref=A503DB14F4122AFDA8225873ADFC7FD6D19C0F7B9595E22566B92E0742F615D4E0B277BF7E81A745E96548c2kBM" TargetMode="External"/><Relationship Id="rId57" Type="http://schemas.openxmlformats.org/officeDocument/2006/relationships/hyperlink" Target="consultantplus://offline/ref=A503DB14F4122AFDA8225873ADFC7FD6D19C0F7B9595E22566B92E0742F615D4E0B277BF7E81A745E96548c2kCM" TargetMode="External"/><Relationship Id="rId61" Type="http://schemas.openxmlformats.org/officeDocument/2006/relationships/hyperlink" Target="consultantplus://offline/ref=A503DB14F4122AFDA8225873ADFC7FD6D19C0F7B9595E22566B92E0742F615D4E0B277BF7E81A745E96548c2kCM" TargetMode="External"/><Relationship Id="rId10" Type="http://schemas.openxmlformats.org/officeDocument/2006/relationships/hyperlink" Target="consultantplus://offline/ref=A503DB14F4122AFDA8225873ADFC7FD6D19C0F7B9797EC2165B92E0742F615D4cEk0M" TargetMode="External"/><Relationship Id="rId19" Type="http://schemas.openxmlformats.org/officeDocument/2006/relationships/hyperlink" Target="consultantplus://offline/ref=A503DB14F4122AFDA8225873ADFC7FD6D19C0F7B9595E22566B92E0742F615D4E0B277BF7E81A745E96548c2k8M" TargetMode="External"/><Relationship Id="rId31" Type="http://schemas.openxmlformats.org/officeDocument/2006/relationships/hyperlink" Target="consultantplus://offline/ref=A503DB14F4122AFDA8225873ADFC7FD6D19C0F7B9595E22566B92E0742F615D4E0B277BF7E81A745E96548c2kAM" TargetMode="External"/><Relationship Id="rId44" Type="http://schemas.openxmlformats.org/officeDocument/2006/relationships/hyperlink" Target="consultantplus://offline/ref=A503DB14F4122AFDA8225873ADFC7FD6D19C0F7B9595E22566B92E0742F615D4E0B277BF7E81A745E96548c2kBM" TargetMode="External"/><Relationship Id="rId52" Type="http://schemas.openxmlformats.org/officeDocument/2006/relationships/hyperlink" Target="consultantplus://offline/ref=A503DB14F4122AFDA8225873ADFC7FD6D19C0F7B9595E22566B92E0742F615D4E0B277BF7E81A745E96548c2kCM" TargetMode="External"/><Relationship Id="rId60" Type="http://schemas.openxmlformats.org/officeDocument/2006/relationships/hyperlink" Target="consultantplus://offline/ref=A503DB14F4122AFDA8225873ADFC7FD6D19C0F7B9595E22566B92E0742F615D4E0B277BF7E81A745E96548c2kCM" TargetMode="External"/><Relationship Id="rId65" Type="http://schemas.openxmlformats.org/officeDocument/2006/relationships/hyperlink" Target="consultantplus://offline/ref=A503DB14F4122AFDA8225873ADFC7FD6D19C0F7B9595E22566B92E0742F615D4E0B277BF7E81A745E96548c2k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03DB14F4122AFDA8225873ADFC7FD6D19C0F7B9196ED2266B92E0742F615D4cEk0M" TargetMode="External"/><Relationship Id="rId14" Type="http://schemas.openxmlformats.org/officeDocument/2006/relationships/hyperlink" Target="consultantplus://offline/ref=A503DB14F4122AFDA822467EBB9022DED89259719792EF773FE6755A15cFkFM" TargetMode="External"/><Relationship Id="rId22" Type="http://schemas.openxmlformats.org/officeDocument/2006/relationships/hyperlink" Target="consultantplus://offline/ref=A503DB14F4122AFDA8225873ADFC7FD6D19C0F7B9595E22566B92E0742F615D4E0B277BF7E81A745E96548c2k8M" TargetMode="External"/><Relationship Id="rId27" Type="http://schemas.openxmlformats.org/officeDocument/2006/relationships/hyperlink" Target="consultantplus://offline/ref=A503DB14F4122AFDA8225873ADFC7FD6D19C0F7B9595E22566B92E0742F615D4E0B277BF7E81A745E96548c2k8M" TargetMode="External"/><Relationship Id="rId30" Type="http://schemas.openxmlformats.org/officeDocument/2006/relationships/hyperlink" Target="consultantplus://offline/ref=A503DB14F4122AFDA8225873ADFC7FD6D19C0F7B9595E22566B92E0742F615D4E0B277BF7E81A745E96548c2kAM" TargetMode="External"/><Relationship Id="rId35" Type="http://schemas.openxmlformats.org/officeDocument/2006/relationships/hyperlink" Target="consultantplus://offline/ref=A503DB14F4122AFDA8225873ADFC7FD6D19C0F7B9595E22566B92E0742F615D4E0B277BF7E81A745E96548c2kAM" TargetMode="External"/><Relationship Id="rId43" Type="http://schemas.openxmlformats.org/officeDocument/2006/relationships/hyperlink" Target="consultantplus://offline/ref=A503DB14F4122AFDA8225873ADFC7FD6D19C0F7B9595E22566B92E0742F615D4E0B277BF7E81A745E96548c2kBM" TargetMode="External"/><Relationship Id="rId48" Type="http://schemas.openxmlformats.org/officeDocument/2006/relationships/hyperlink" Target="consultantplus://offline/ref=A503DB14F4122AFDA8225873ADFC7FD6D19C0F7B9595E22566B92E0742F615D4E0B277BF7E81A745E96548c2kBM" TargetMode="External"/><Relationship Id="rId56" Type="http://schemas.openxmlformats.org/officeDocument/2006/relationships/hyperlink" Target="consultantplus://offline/ref=A503DB14F4122AFDA8225873ADFC7FD6D19C0F7B9595E22566B92E0742F615D4E0B277BF7E81A745E96548c2kCM" TargetMode="External"/><Relationship Id="rId64" Type="http://schemas.openxmlformats.org/officeDocument/2006/relationships/hyperlink" Target="consultantplus://offline/ref=A503DB14F4122AFDA8225873ADFC7FD6D19C0F7B9595E22566B92E0742F615D4E0B277BF7E81A745E96548c2kDM" TargetMode="External"/><Relationship Id="rId8" Type="http://schemas.openxmlformats.org/officeDocument/2006/relationships/hyperlink" Target="consultantplus://offline/ref=A503DB14F4122AFDA8225873ADFC7FD6D19C0F7B9796E6206BB92E0742F615D4cEk0M" TargetMode="External"/><Relationship Id="rId51" Type="http://schemas.openxmlformats.org/officeDocument/2006/relationships/hyperlink" Target="consultantplus://offline/ref=A503DB14F4122AFDA8225873ADFC7FD6D19C0F7B9595E22566B92E0742F615D4E0B277BF7E81A745E96548c2kB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503DB14F4122AFDA8225873ADFC7FD6D19C0F7B9595E22566B92E0742F615D4E0B277BF7E81A745E96549c2k0M" TargetMode="External"/><Relationship Id="rId17" Type="http://schemas.openxmlformats.org/officeDocument/2006/relationships/hyperlink" Target="consultantplus://offline/ref=A503DB14F4122AFDA8225873ADFC7FD6D19C0F7B9595E22566B92E0742F615D4E0B277BF7E81A745E96548c2k8M" TargetMode="External"/><Relationship Id="rId25" Type="http://schemas.openxmlformats.org/officeDocument/2006/relationships/hyperlink" Target="consultantplus://offline/ref=A503DB14F4122AFDA8225873ADFC7FD6D19C0F7B9595E22566B92E0742F615D4E0B277BF7E81A745E96548c2k8M" TargetMode="External"/><Relationship Id="rId33" Type="http://schemas.openxmlformats.org/officeDocument/2006/relationships/hyperlink" Target="consultantplus://offline/ref=A503DB14F4122AFDA8225873ADFC7FD6D19C0F7B9595E22566B92E0742F615D4E0B277BF7E81A745E96548c2kAM" TargetMode="External"/><Relationship Id="rId38" Type="http://schemas.openxmlformats.org/officeDocument/2006/relationships/hyperlink" Target="consultantplus://offline/ref=A503DB14F4122AFDA8225873ADFC7FD6D19C0F7B9595E22566B92E0742F615D4E0B277BF7E81A745E96548c2kAM" TargetMode="External"/><Relationship Id="rId46" Type="http://schemas.openxmlformats.org/officeDocument/2006/relationships/hyperlink" Target="consultantplus://offline/ref=A503DB14F4122AFDA8225873ADFC7FD6D19C0F7B9595E22566B92E0742F615D4E0B277BF7E81A745E96548c2kBM" TargetMode="External"/><Relationship Id="rId59" Type="http://schemas.openxmlformats.org/officeDocument/2006/relationships/hyperlink" Target="consultantplus://offline/ref=A503DB14F4122AFDA8225873ADFC7FD6D19C0F7B9595E22566B92E0742F615D4E0B277BF7E81A745E96548c2kCM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A503DB14F4122AFDA8225873ADFC7FD6D19C0F7B9595E22566B92E0742F615D4E0B277BF7E81A745E96548c2k8M" TargetMode="External"/><Relationship Id="rId41" Type="http://schemas.openxmlformats.org/officeDocument/2006/relationships/hyperlink" Target="consultantplus://offline/ref=A503DB14F4122AFDA8225873ADFC7FD6D19C0F7B9595E22566B92E0742F615D4E0B277BF7E81A745E96548c2kAM" TargetMode="External"/><Relationship Id="rId54" Type="http://schemas.openxmlformats.org/officeDocument/2006/relationships/hyperlink" Target="consultantplus://offline/ref=A503DB14F4122AFDA8225873ADFC7FD6D19C0F7B9595E22566B92E0742F615D4E0B277BF7E81A745E96548c2kCM" TargetMode="External"/><Relationship Id="rId62" Type="http://schemas.openxmlformats.org/officeDocument/2006/relationships/hyperlink" Target="consultantplus://offline/ref=A503DB14F4122AFDA8225873ADFC7FD6D19C0F7B9595E22566B92E0742F615D4E0B277BF7E81A745E96548c2k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5070</Words>
  <Characters>28905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(6400-00-874) Федосеева Инна Анатольевна</dc:creator>
  <cp:keywords/>
  <dc:description/>
  <cp:lastModifiedBy>(6400-00-874) Федосеева Инна Анатольевна</cp:lastModifiedBy>
  <cp:revision>2</cp:revision>
  <dcterms:created xsi:type="dcterms:W3CDTF">2014-11-12T12:36:00Z</dcterms:created>
  <dcterms:modified xsi:type="dcterms:W3CDTF">2014-11-13T08:40:00Z</dcterms:modified>
</cp:coreProperties>
</file>