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38" w:rsidRPr="00FC5769" w:rsidRDefault="00E42038" w:rsidP="005159E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6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00322" w:rsidRPr="00FC5769" w:rsidRDefault="00E42038" w:rsidP="005159E7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69">
        <w:rPr>
          <w:rFonts w:ascii="Times New Roman" w:hAnsi="Times New Roman" w:cs="Times New Roman"/>
          <w:b/>
          <w:sz w:val="28"/>
          <w:szCs w:val="28"/>
        </w:rPr>
        <w:t xml:space="preserve">главного государственного налогового инспектора контрольного отдела Управления ФНС России по Саратовской области </w:t>
      </w:r>
      <w:proofErr w:type="spellStart"/>
      <w:r w:rsidRPr="00FC5769">
        <w:rPr>
          <w:rFonts w:ascii="Times New Roman" w:hAnsi="Times New Roman" w:cs="Times New Roman"/>
          <w:b/>
          <w:sz w:val="28"/>
          <w:szCs w:val="28"/>
        </w:rPr>
        <w:t>Гороновской</w:t>
      </w:r>
      <w:proofErr w:type="spellEnd"/>
      <w:r w:rsidRPr="00FC5769">
        <w:rPr>
          <w:rFonts w:ascii="Times New Roman" w:hAnsi="Times New Roman" w:cs="Times New Roman"/>
          <w:b/>
          <w:sz w:val="28"/>
          <w:szCs w:val="28"/>
        </w:rPr>
        <w:t xml:space="preserve"> И.Р. </w:t>
      </w:r>
      <w:r w:rsidR="005159E7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FC5769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5159E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00322" w:rsidRPr="00FC5769">
        <w:rPr>
          <w:rFonts w:ascii="Times New Roman" w:hAnsi="Times New Roman" w:cs="Times New Roman"/>
          <w:b/>
          <w:sz w:val="28"/>
          <w:szCs w:val="28"/>
        </w:rPr>
        <w:t>Подведение итогов реализации реформы перехода на новый порядок применения контрольно-кассовой техники. Новое в законодательстве</w:t>
      </w:r>
      <w:r w:rsidR="005159E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00322" w:rsidRPr="00FC5769" w:rsidRDefault="00800322" w:rsidP="00FC576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E42038" w:rsidRPr="00FC5769" w:rsidRDefault="00E42038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Добрый день, уважаемые участники </w:t>
      </w:r>
      <w:proofErr w:type="spellStart"/>
      <w:r w:rsidR="00800322" w:rsidRPr="00FC5769">
        <w:rPr>
          <w:rFonts w:ascii="Times New Roman" w:hAnsi="Times New Roman"/>
          <w:sz w:val="28"/>
          <w:szCs w:val="28"/>
        </w:rPr>
        <w:t>вебинара</w:t>
      </w:r>
      <w:proofErr w:type="spellEnd"/>
      <w:r w:rsidR="00800322" w:rsidRPr="00FC5769">
        <w:rPr>
          <w:rFonts w:ascii="Times New Roman" w:hAnsi="Times New Roman"/>
          <w:sz w:val="28"/>
          <w:szCs w:val="28"/>
        </w:rPr>
        <w:t>!</w:t>
      </w:r>
    </w:p>
    <w:p w:rsidR="00400064" w:rsidRDefault="00400064" w:rsidP="005159E7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E42038" w:rsidRPr="00FC5769" w:rsidRDefault="00E42038" w:rsidP="005159E7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Нормативной базой действующего законодательства в области применения ККТ, является Федеральный Закон  от 22.05.2003 №54-ФЗ «О применении ККТ при осуществлении расчетов в Российской Федерации »  с принятыми к нему изменениями, дополнениями и подзаконными актами. </w:t>
      </w:r>
    </w:p>
    <w:p w:rsidR="00800322" w:rsidRPr="00FC5769" w:rsidRDefault="00800322" w:rsidP="005159E7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Хочу отметить, что проводимая реформа, касающаяся изменений в области применения ККТ, является неотъемлемой частью общей стратегии ФНС России по автоматизации налогового администрирования. Если говорить о необходимости реформы, то следует отметить 2-е </w:t>
      </w:r>
      <w:proofErr w:type="gramStart"/>
      <w:r w:rsidRPr="00FC5769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FC5769">
        <w:rPr>
          <w:rFonts w:ascii="Times New Roman" w:hAnsi="Times New Roman"/>
          <w:sz w:val="28"/>
          <w:szCs w:val="28"/>
        </w:rPr>
        <w:t xml:space="preserve"> проблемы старого регулирования:</w:t>
      </w:r>
    </w:p>
    <w:p w:rsidR="00800322" w:rsidRPr="00FC5769" w:rsidRDefault="00800322" w:rsidP="005159E7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Во-первых, это низкая эффективность самого механизма фиксации расчетов. Низкая полнота и достоверность собираемых сведений, а также сложности их последующей обработки приводили к фрагментарному, малоэффективному контролю, что в свою очередь влекло занижение налогооблагаемой базы и влияло на развитие недобросовестной конкуренции.</w:t>
      </w:r>
    </w:p>
    <w:p w:rsidR="00800322" w:rsidRPr="00FC5769" w:rsidRDefault="00800322" w:rsidP="005159E7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Второй значимый фактор это технологический скачек произошедший за последние годы, который привел к формированию новых стандартов в налоговом администрировании и государственном управлении. Проще говоря, старый порядок требовалось сделать более удобным для налогоплательщиков. </w:t>
      </w:r>
    </w:p>
    <w:p w:rsidR="00800322" w:rsidRPr="00FC5769" w:rsidRDefault="00800322" w:rsidP="005159E7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Новый механизм фиксации расчетов учитывает указанные проблемы и содержит большое количество новаций. Среди основных следует отметить передачу сведений о расчетах в ФНС в режиме онлайн, возможность бесконтактного администрирования всех связанных с этим процессов, отмена кассовой отчетности и заложенные механизмы эффективного гражданского контроля.</w:t>
      </w:r>
    </w:p>
    <w:p w:rsidR="00800322" w:rsidRPr="00FC5769" w:rsidRDefault="00800322" w:rsidP="005159E7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На текущую дату, на территории области, зарегистрировано более 50 тысяч онлайн касс, владельцами которых являются более 6 тысяч юридических лиц и 16 тысяч индивидуальных предпринимателей.</w:t>
      </w:r>
    </w:p>
    <w:p w:rsidR="00800322" w:rsidRPr="00FC5769" w:rsidRDefault="00800322" w:rsidP="005159E7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Регистрация ККТ осуществляется налогоплательщиками в основном без посещения налоговых инспекций через личный кабинет налогоплательщика (около 90%) от количества поданных заявлений.</w:t>
      </w:r>
    </w:p>
    <w:p w:rsidR="004F283D" w:rsidRPr="005159E7" w:rsidRDefault="004F283D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159E7">
        <w:rPr>
          <w:rFonts w:ascii="Times New Roman" w:hAnsi="Times New Roman"/>
          <w:sz w:val="28"/>
          <w:szCs w:val="28"/>
        </w:rPr>
        <w:t xml:space="preserve">1. Начну с изменений, которые </w:t>
      </w:r>
      <w:r w:rsidR="00FF2557" w:rsidRPr="005159E7">
        <w:rPr>
          <w:rFonts w:ascii="Times New Roman" w:hAnsi="Times New Roman"/>
          <w:sz w:val="28"/>
          <w:szCs w:val="28"/>
        </w:rPr>
        <w:t xml:space="preserve">вступили в силу </w:t>
      </w:r>
      <w:r w:rsidRPr="005159E7">
        <w:rPr>
          <w:rFonts w:ascii="Times New Roman" w:hAnsi="Times New Roman"/>
          <w:sz w:val="28"/>
          <w:szCs w:val="28"/>
        </w:rPr>
        <w:t xml:space="preserve">с 01.07.2021 – это </w:t>
      </w:r>
      <w:r w:rsidRPr="005159E7">
        <w:rPr>
          <w:rFonts w:ascii="Times New Roman" w:hAnsi="Times New Roman"/>
          <w:b/>
          <w:sz w:val="28"/>
          <w:szCs w:val="28"/>
        </w:rPr>
        <w:t>переход на новый порядок применения ККТ – так называемая 4 волна перехода.</w:t>
      </w:r>
      <w:r w:rsidRPr="005159E7">
        <w:rPr>
          <w:rFonts w:ascii="Times New Roman" w:hAnsi="Times New Roman"/>
          <w:sz w:val="28"/>
          <w:szCs w:val="28"/>
        </w:rPr>
        <w:t xml:space="preserve"> </w:t>
      </w:r>
    </w:p>
    <w:p w:rsidR="00DD0B34" w:rsidRPr="005159E7" w:rsidRDefault="00DD0B3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69"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№129-ФЗ от 06.06.2019 года «О внесении изменений в федеральный закон «О применении контрольно-кассовой техники при осуществлении расчетов в Российской Федерации»</w:t>
      </w:r>
      <w:r w:rsidR="003449D4" w:rsidRPr="00FC5769">
        <w:rPr>
          <w:rFonts w:ascii="Times New Roman" w:hAnsi="Times New Roman"/>
          <w:sz w:val="28"/>
          <w:szCs w:val="28"/>
        </w:rPr>
        <w:t xml:space="preserve"> </w:t>
      </w:r>
      <w:r w:rsidRPr="00FC5769">
        <w:rPr>
          <w:rFonts w:ascii="Times New Roman" w:hAnsi="Times New Roman"/>
          <w:sz w:val="28"/>
          <w:szCs w:val="28"/>
        </w:rPr>
        <w:t>И</w:t>
      </w:r>
      <w:r w:rsidR="004F283D" w:rsidRPr="00FC5769">
        <w:rPr>
          <w:rFonts w:ascii="Times New Roman" w:hAnsi="Times New Roman"/>
          <w:sz w:val="28"/>
          <w:szCs w:val="28"/>
        </w:rPr>
        <w:t>ндивидуальным предпринимателям</w:t>
      </w:r>
      <w:r w:rsidRPr="00FC5769">
        <w:rPr>
          <w:rFonts w:ascii="Times New Roman" w:hAnsi="Times New Roman"/>
          <w:sz w:val="28"/>
          <w:szCs w:val="28"/>
        </w:rPr>
        <w:t xml:space="preserve">, оказывающим услуги, выполняющим работы и реализующим товары собственного производства, при условии, что </w:t>
      </w:r>
      <w:r w:rsidR="003449D4" w:rsidRPr="00FC5769">
        <w:rPr>
          <w:rFonts w:ascii="Times New Roman" w:hAnsi="Times New Roman"/>
          <w:sz w:val="28"/>
          <w:szCs w:val="28"/>
        </w:rPr>
        <w:t>они</w:t>
      </w:r>
      <w:r w:rsidRPr="00FC5769">
        <w:rPr>
          <w:rFonts w:ascii="Times New Roman" w:hAnsi="Times New Roman"/>
          <w:sz w:val="28"/>
          <w:szCs w:val="28"/>
        </w:rPr>
        <w:t xml:space="preserve"> работают самостоятельно, без использования наемного труда </w:t>
      </w:r>
      <w:r w:rsidR="00FF2557" w:rsidRPr="00FC5769">
        <w:rPr>
          <w:rFonts w:ascii="Times New Roman" w:hAnsi="Times New Roman"/>
          <w:sz w:val="28"/>
          <w:szCs w:val="28"/>
        </w:rPr>
        <w:t xml:space="preserve">была </w:t>
      </w:r>
      <w:r w:rsidRPr="00FC5769">
        <w:rPr>
          <w:rFonts w:ascii="Times New Roman" w:hAnsi="Times New Roman"/>
          <w:sz w:val="28"/>
          <w:szCs w:val="28"/>
        </w:rPr>
        <w:t xml:space="preserve">предоставлена отсрочка в применении контрольно-кассовой техники </w:t>
      </w:r>
      <w:r w:rsidRPr="005159E7">
        <w:rPr>
          <w:rFonts w:ascii="Times New Roman" w:hAnsi="Times New Roman"/>
          <w:sz w:val="28"/>
          <w:szCs w:val="28"/>
        </w:rPr>
        <w:t>до 01 июля 2021 года</w:t>
      </w:r>
      <w:r w:rsidR="00400064" w:rsidRPr="005159E7">
        <w:rPr>
          <w:rFonts w:ascii="Times New Roman" w:hAnsi="Times New Roman"/>
          <w:sz w:val="28"/>
          <w:szCs w:val="28"/>
        </w:rPr>
        <w:t>.</w:t>
      </w:r>
      <w:r w:rsidRPr="005159E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D0B34" w:rsidRPr="00FC5769" w:rsidRDefault="00DD0B3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Следовательно, указанная категория индивидуальных предпринимателей </w:t>
      </w:r>
      <w:r w:rsidRPr="005159E7">
        <w:rPr>
          <w:rFonts w:ascii="Times New Roman" w:hAnsi="Times New Roman"/>
          <w:sz w:val="28"/>
          <w:szCs w:val="28"/>
        </w:rPr>
        <w:t>с 01.07.2021 года</w:t>
      </w:r>
      <w:r w:rsidRPr="00FC5769">
        <w:rPr>
          <w:rFonts w:ascii="Times New Roman" w:hAnsi="Times New Roman"/>
          <w:sz w:val="28"/>
          <w:szCs w:val="28"/>
        </w:rPr>
        <w:t xml:space="preserve">  обязана зарегистрировать и применять контрольно-кассовую технику при осуществлении расчетов.</w:t>
      </w:r>
      <w:r w:rsidR="003449D4" w:rsidRPr="00FC5769">
        <w:rPr>
          <w:rFonts w:ascii="Times New Roman" w:hAnsi="Times New Roman"/>
          <w:sz w:val="28"/>
          <w:szCs w:val="28"/>
        </w:rPr>
        <w:t xml:space="preserve"> </w:t>
      </w:r>
    </w:p>
    <w:p w:rsidR="004F283D" w:rsidRPr="00FC5769" w:rsidRDefault="004F283D" w:rsidP="005159E7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C5769">
        <w:rPr>
          <w:rFonts w:ascii="Times New Roman" w:hAnsi="Times New Roman"/>
          <w:b/>
          <w:sz w:val="28"/>
          <w:szCs w:val="28"/>
        </w:rPr>
        <w:t>Самозанятые</w:t>
      </w:r>
      <w:proofErr w:type="spellEnd"/>
      <w:r w:rsidRPr="00FC5769">
        <w:rPr>
          <w:rFonts w:ascii="Times New Roman" w:hAnsi="Times New Roman"/>
          <w:b/>
          <w:sz w:val="28"/>
          <w:szCs w:val="28"/>
        </w:rPr>
        <w:t xml:space="preserve"> и применение ККТ. </w:t>
      </w:r>
    </w:p>
    <w:p w:rsidR="00F970BB" w:rsidRPr="00FC5769" w:rsidRDefault="00FF2557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Ф</w:t>
      </w:r>
      <w:r w:rsidR="00DD0B34" w:rsidRPr="00FC5769">
        <w:rPr>
          <w:rFonts w:ascii="Times New Roman" w:hAnsi="Times New Roman"/>
          <w:sz w:val="28"/>
          <w:szCs w:val="28"/>
        </w:rPr>
        <w:t>изические лица, оказывающие услуги,</w:t>
      </w:r>
      <w:r w:rsidR="00F970BB" w:rsidRPr="00FC5769">
        <w:rPr>
          <w:rFonts w:ascii="Times New Roman" w:hAnsi="Times New Roman"/>
          <w:sz w:val="28"/>
          <w:szCs w:val="28"/>
        </w:rPr>
        <w:t xml:space="preserve"> и желающие зарегистрироваться в качестве </w:t>
      </w:r>
      <w:proofErr w:type="spellStart"/>
      <w:r w:rsidR="00F970BB" w:rsidRPr="00FC576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F970BB" w:rsidRPr="00FC5769">
        <w:rPr>
          <w:rFonts w:ascii="Times New Roman" w:hAnsi="Times New Roman"/>
          <w:sz w:val="28"/>
          <w:szCs w:val="28"/>
        </w:rPr>
        <w:t xml:space="preserve"> граждан, через мобильное приложение </w:t>
      </w:r>
      <w:r w:rsidR="00DD0B34" w:rsidRPr="00FC5769">
        <w:rPr>
          <w:rFonts w:ascii="Times New Roman" w:hAnsi="Times New Roman"/>
          <w:sz w:val="28"/>
          <w:szCs w:val="28"/>
        </w:rPr>
        <w:t>проходят регистрацию на сайте ФНС</w:t>
      </w:r>
      <w:r w:rsidR="00F970BB" w:rsidRPr="00FC5769">
        <w:rPr>
          <w:rFonts w:ascii="Times New Roman" w:hAnsi="Times New Roman"/>
          <w:sz w:val="28"/>
          <w:szCs w:val="28"/>
        </w:rPr>
        <w:t>.</w:t>
      </w:r>
      <w:r w:rsidR="00DD0B34" w:rsidRPr="00FC5769">
        <w:rPr>
          <w:rFonts w:ascii="Times New Roman" w:hAnsi="Times New Roman"/>
          <w:sz w:val="28"/>
          <w:szCs w:val="28"/>
        </w:rPr>
        <w:t xml:space="preserve"> Оч</w:t>
      </w:r>
      <w:r w:rsidR="0096796D" w:rsidRPr="00FC5769">
        <w:rPr>
          <w:rFonts w:ascii="Times New Roman" w:hAnsi="Times New Roman"/>
          <w:sz w:val="28"/>
          <w:szCs w:val="28"/>
        </w:rPr>
        <w:t>е</w:t>
      </w:r>
      <w:r w:rsidR="00DD0B34" w:rsidRPr="00FC5769">
        <w:rPr>
          <w:rFonts w:ascii="Times New Roman" w:hAnsi="Times New Roman"/>
          <w:sz w:val="28"/>
          <w:szCs w:val="28"/>
        </w:rPr>
        <w:t>нь часто</w:t>
      </w:r>
      <w:r w:rsidR="0096796D" w:rsidRPr="00FC5769">
        <w:rPr>
          <w:rFonts w:ascii="Times New Roman" w:hAnsi="Times New Roman"/>
          <w:sz w:val="28"/>
          <w:szCs w:val="28"/>
        </w:rPr>
        <w:t xml:space="preserve"> в</w:t>
      </w:r>
      <w:r w:rsidR="002466C6" w:rsidRPr="00FC5769">
        <w:rPr>
          <w:rFonts w:ascii="Times New Roman" w:hAnsi="Times New Roman"/>
          <w:sz w:val="28"/>
          <w:szCs w:val="28"/>
        </w:rPr>
        <w:t xml:space="preserve"> наше</w:t>
      </w:r>
      <w:r w:rsidR="0096796D" w:rsidRPr="00FC5769">
        <w:rPr>
          <w:rFonts w:ascii="Times New Roman" w:hAnsi="Times New Roman"/>
          <w:sz w:val="28"/>
          <w:szCs w:val="28"/>
        </w:rPr>
        <w:t xml:space="preserve"> Управление </w:t>
      </w:r>
      <w:r w:rsidR="002466C6" w:rsidRPr="00FC5769">
        <w:rPr>
          <w:rFonts w:ascii="Times New Roman" w:hAnsi="Times New Roman"/>
          <w:sz w:val="28"/>
          <w:szCs w:val="28"/>
        </w:rPr>
        <w:t xml:space="preserve"> от налогоплательщиков </w:t>
      </w:r>
      <w:r w:rsidR="0096796D" w:rsidRPr="00FC5769">
        <w:rPr>
          <w:rFonts w:ascii="Times New Roman" w:hAnsi="Times New Roman"/>
          <w:sz w:val="28"/>
          <w:szCs w:val="28"/>
        </w:rPr>
        <w:t xml:space="preserve">поступают </w:t>
      </w:r>
      <w:r w:rsidR="00DD0B34" w:rsidRPr="00FC5769">
        <w:rPr>
          <w:rFonts w:ascii="Times New Roman" w:hAnsi="Times New Roman"/>
          <w:sz w:val="28"/>
          <w:szCs w:val="28"/>
        </w:rPr>
        <w:t>вопросы</w:t>
      </w:r>
      <w:r w:rsidR="002466C6" w:rsidRPr="00FC5769">
        <w:rPr>
          <w:rFonts w:ascii="Times New Roman" w:hAnsi="Times New Roman"/>
          <w:sz w:val="28"/>
          <w:szCs w:val="28"/>
        </w:rPr>
        <w:t>,</w:t>
      </w:r>
      <w:r w:rsidR="00BD0F1D" w:rsidRPr="00FC5769">
        <w:rPr>
          <w:rFonts w:ascii="Times New Roman" w:hAnsi="Times New Roman"/>
          <w:sz w:val="28"/>
          <w:szCs w:val="28"/>
        </w:rPr>
        <w:t xml:space="preserve"> а </w:t>
      </w:r>
      <w:r w:rsidR="00DD0B34" w:rsidRPr="00FC5769">
        <w:rPr>
          <w:rFonts w:ascii="Times New Roman" w:hAnsi="Times New Roman"/>
          <w:sz w:val="28"/>
          <w:szCs w:val="28"/>
        </w:rPr>
        <w:t xml:space="preserve">следует ли </w:t>
      </w:r>
      <w:proofErr w:type="spellStart"/>
      <w:r w:rsidR="00DD0B34" w:rsidRPr="00FC5769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DD0B34" w:rsidRPr="00FC5769">
        <w:rPr>
          <w:rFonts w:ascii="Times New Roman" w:hAnsi="Times New Roman"/>
          <w:sz w:val="28"/>
          <w:szCs w:val="28"/>
        </w:rPr>
        <w:t xml:space="preserve"> применять контрольно-кассовую технику и </w:t>
      </w:r>
      <w:r w:rsidR="002466C6" w:rsidRPr="00FC5769">
        <w:rPr>
          <w:rFonts w:ascii="Times New Roman" w:hAnsi="Times New Roman"/>
          <w:sz w:val="28"/>
          <w:szCs w:val="28"/>
        </w:rPr>
        <w:t xml:space="preserve"> как следует поступать </w:t>
      </w:r>
      <w:r w:rsidR="00DD0B34" w:rsidRPr="00FC5769">
        <w:rPr>
          <w:rFonts w:ascii="Times New Roman" w:hAnsi="Times New Roman"/>
          <w:sz w:val="28"/>
          <w:szCs w:val="28"/>
        </w:rPr>
        <w:t>при расчетах</w:t>
      </w:r>
      <w:r w:rsidR="0096796D" w:rsidRPr="00FC5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96D" w:rsidRPr="00FC576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96796D" w:rsidRPr="00FC5769">
        <w:rPr>
          <w:rFonts w:ascii="Times New Roman" w:hAnsi="Times New Roman"/>
          <w:sz w:val="28"/>
          <w:szCs w:val="28"/>
        </w:rPr>
        <w:t xml:space="preserve"> </w:t>
      </w:r>
      <w:r w:rsidR="005F757B" w:rsidRPr="00FC5769">
        <w:rPr>
          <w:rFonts w:ascii="Times New Roman" w:hAnsi="Times New Roman"/>
          <w:sz w:val="28"/>
          <w:szCs w:val="28"/>
        </w:rPr>
        <w:t xml:space="preserve"> в безналичном порядке </w:t>
      </w:r>
      <w:r w:rsidR="0096796D" w:rsidRPr="00FC5769">
        <w:rPr>
          <w:rFonts w:ascii="Times New Roman" w:hAnsi="Times New Roman"/>
          <w:sz w:val="28"/>
          <w:szCs w:val="28"/>
        </w:rPr>
        <w:t xml:space="preserve">с </w:t>
      </w:r>
      <w:r w:rsidR="00DD0B34" w:rsidRPr="00FC5769">
        <w:rPr>
          <w:rFonts w:ascii="Times New Roman" w:hAnsi="Times New Roman"/>
          <w:sz w:val="28"/>
          <w:szCs w:val="28"/>
        </w:rPr>
        <w:t>ИП и ЮЛ</w:t>
      </w:r>
      <w:r w:rsidR="002466C6" w:rsidRPr="00FC5769">
        <w:rPr>
          <w:rFonts w:ascii="Times New Roman" w:hAnsi="Times New Roman"/>
          <w:sz w:val="28"/>
          <w:szCs w:val="28"/>
        </w:rPr>
        <w:t xml:space="preserve"> и</w:t>
      </w:r>
      <w:r w:rsidR="00DD0B34" w:rsidRPr="00FC5769">
        <w:rPr>
          <w:rFonts w:ascii="Times New Roman" w:hAnsi="Times New Roman"/>
          <w:sz w:val="28"/>
          <w:szCs w:val="28"/>
        </w:rPr>
        <w:t xml:space="preserve"> необходимо ли </w:t>
      </w:r>
      <w:r w:rsidR="005F757B" w:rsidRPr="00FC5769">
        <w:rPr>
          <w:rFonts w:ascii="Times New Roman" w:hAnsi="Times New Roman"/>
          <w:sz w:val="28"/>
          <w:szCs w:val="28"/>
        </w:rPr>
        <w:t>ИП и ЮЛ</w:t>
      </w:r>
      <w:r w:rsidR="00DD0B34" w:rsidRPr="00FC5769">
        <w:rPr>
          <w:rFonts w:ascii="Times New Roman" w:hAnsi="Times New Roman"/>
          <w:sz w:val="28"/>
          <w:szCs w:val="28"/>
        </w:rPr>
        <w:t xml:space="preserve"> применять ККТ.</w:t>
      </w:r>
      <w:r w:rsidR="00F970BB" w:rsidRPr="00FC5769">
        <w:rPr>
          <w:rFonts w:ascii="Times New Roman" w:hAnsi="Times New Roman"/>
          <w:sz w:val="28"/>
          <w:szCs w:val="28"/>
        </w:rPr>
        <w:t xml:space="preserve"> </w:t>
      </w:r>
    </w:p>
    <w:p w:rsidR="0096796D" w:rsidRPr="00FC5769" w:rsidRDefault="00F970BB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При ответе на данный вопрос хочу обратить внимание, что</w:t>
      </w:r>
      <w:r w:rsidR="00DD0B34" w:rsidRPr="00FC5769">
        <w:rPr>
          <w:rFonts w:ascii="Times New Roman" w:hAnsi="Times New Roman"/>
          <w:sz w:val="28"/>
          <w:szCs w:val="28"/>
        </w:rPr>
        <w:t xml:space="preserve"> </w:t>
      </w:r>
      <w:r w:rsidRPr="00FC5769">
        <w:rPr>
          <w:rFonts w:ascii="Times New Roman" w:hAnsi="Times New Roman"/>
          <w:sz w:val="28"/>
          <w:szCs w:val="28"/>
        </w:rPr>
        <w:t>к</w:t>
      </w:r>
      <w:r w:rsidR="00DD0B34" w:rsidRPr="00FC5769">
        <w:rPr>
          <w:rFonts w:ascii="Times New Roman" w:hAnsi="Times New Roman"/>
          <w:sz w:val="28"/>
          <w:szCs w:val="28"/>
        </w:rPr>
        <w:t xml:space="preserve">онтрольно-кассовая техника </w:t>
      </w:r>
      <w:proofErr w:type="spellStart"/>
      <w:r w:rsidR="00DD0B34" w:rsidRPr="00FC5769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="00DD0B34" w:rsidRPr="00FC5769">
        <w:rPr>
          <w:rFonts w:ascii="Times New Roman" w:hAnsi="Times New Roman"/>
          <w:sz w:val="28"/>
          <w:szCs w:val="28"/>
        </w:rPr>
        <w:t xml:space="preserve"> </w:t>
      </w:r>
      <w:r w:rsidRPr="00FC5769">
        <w:rPr>
          <w:rFonts w:ascii="Times New Roman" w:hAnsi="Times New Roman"/>
          <w:sz w:val="28"/>
          <w:szCs w:val="28"/>
        </w:rPr>
        <w:t xml:space="preserve">при расчете за оказанные услуги </w:t>
      </w:r>
      <w:r w:rsidR="00DD0B34" w:rsidRPr="00FC5769">
        <w:rPr>
          <w:rFonts w:ascii="Times New Roman" w:hAnsi="Times New Roman"/>
          <w:sz w:val="28"/>
          <w:szCs w:val="28"/>
        </w:rPr>
        <w:t xml:space="preserve">не применяется в силу закона, </w:t>
      </w:r>
      <w:proofErr w:type="spellStart"/>
      <w:r w:rsidR="00DD0B34" w:rsidRPr="00FC5769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DD0B34" w:rsidRPr="00FC5769">
        <w:rPr>
          <w:rFonts w:ascii="Times New Roman" w:hAnsi="Times New Roman"/>
          <w:sz w:val="28"/>
          <w:szCs w:val="28"/>
        </w:rPr>
        <w:t xml:space="preserve"> в </w:t>
      </w:r>
      <w:r w:rsidR="00F979BA" w:rsidRPr="00FC5769">
        <w:rPr>
          <w:rFonts w:ascii="Times New Roman" w:hAnsi="Times New Roman"/>
          <w:sz w:val="28"/>
          <w:szCs w:val="28"/>
        </w:rPr>
        <w:t xml:space="preserve">мобильном </w:t>
      </w:r>
      <w:r w:rsidR="00DD0B34" w:rsidRPr="00FC5769">
        <w:rPr>
          <w:rFonts w:ascii="Times New Roman" w:hAnsi="Times New Roman"/>
          <w:sz w:val="28"/>
          <w:szCs w:val="28"/>
        </w:rPr>
        <w:t>приложении пробивают чек, который уходит на сайт федеральной налоговой службы и налоговая служба</w:t>
      </w:r>
      <w:r w:rsidR="0096796D" w:rsidRPr="00FC5769">
        <w:rPr>
          <w:rFonts w:ascii="Times New Roman" w:hAnsi="Times New Roman"/>
          <w:sz w:val="28"/>
          <w:szCs w:val="28"/>
        </w:rPr>
        <w:t>,</w:t>
      </w:r>
      <w:r w:rsidR="00DD0B34" w:rsidRPr="00FC5769">
        <w:rPr>
          <w:rFonts w:ascii="Times New Roman" w:hAnsi="Times New Roman"/>
          <w:sz w:val="28"/>
          <w:szCs w:val="28"/>
        </w:rPr>
        <w:t xml:space="preserve"> исходя из полученного дохода</w:t>
      </w:r>
      <w:r w:rsidR="005F757B" w:rsidRPr="00FC5769">
        <w:rPr>
          <w:rFonts w:ascii="Times New Roman" w:hAnsi="Times New Roman"/>
          <w:sz w:val="28"/>
          <w:szCs w:val="28"/>
        </w:rPr>
        <w:t xml:space="preserve">, </w:t>
      </w:r>
      <w:r w:rsidR="00DD0B34" w:rsidRPr="00FC5769">
        <w:rPr>
          <w:rFonts w:ascii="Times New Roman" w:hAnsi="Times New Roman"/>
          <w:sz w:val="28"/>
          <w:szCs w:val="28"/>
        </w:rPr>
        <w:t>рассчитывает налог на профессиональный доход.</w:t>
      </w:r>
    </w:p>
    <w:p w:rsidR="00F970BB" w:rsidRPr="00FC5769" w:rsidRDefault="00F970BB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Теперь что касается применения  ККТ ИП и ЮЛ при расчетах с </w:t>
      </w:r>
      <w:proofErr w:type="spellStart"/>
      <w:r w:rsidRPr="00FC5769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Pr="00FC5769">
        <w:rPr>
          <w:rFonts w:ascii="Times New Roman" w:hAnsi="Times New Roman"/>
          <w:sz w:val="28"/>
          <w:szCs w:val="28"/>
        </w:rPr>
        <w:t>.</w:t>
      </w:r>
    </w:p>
    <w:p w:rsidR="00DD0B34" w:rsidRPr="00FC5769" w:rsidRDefault="00DD0B3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Согласно </w:t>
      </w:r>
      <w:r w:rsidR="00F970BB" w:rsidRPr="00FC5769">
        <w:rPr>
          <w:rFonts w:ascii="Times New Roman" w:hAnsi="Times New Roman"/>
          <w:sz w:val="28"/>
          <w:szCs w:val="28"/>
        </w:rPr>
        <w:t>Ф</w:t>
      </w:r>
      <w:r w:rsidRPr="00FC5769">
        <w:rPr>
          <w:rFonts w:ascii="Times New Roman" w:hAnsi="Times New Roman"/>
          <w:sz w:val="28"/>
          <w:szCs w:val="28"/>
        </w:rPr>
        <w:t>едерально</w:t>
      </w:r>
      <w:r w:rsidR="00F970BB" w:rsidRPr="00FC5769">
        <w:rPr>
          <w:rFonts w:ascii="Times New Roman" w:hAnsi="Times New Roman"/>
          <w:sz w:val="28"/>
          <w:szCs w:val="28"/>
        </w:rPr>
        <w:t xml:space="preserve">му </w:t>
      </w:r>
      <w:r w:rsidRPr="00FC5769">
        <w:rPr>
          <w:rFonts w:ascii="Times New Roman" w:hAnsi="Times New Roman"/>
          <w:sz w:val="28"/>
          <w:szCs w:val="28"/>
        </w:rPr>
        <w:t>закон</w:t>
      </w:r>
      <w:r w:rsidR="00F970BB" w:rsidRPr="00FC5769">
        <w:rPr>
          <w:rFonts w:ascii="Times New Roman" w:hAnsi="Times New Roman"/>
          <w:sz w:val="28"/>
          <w:szCs w:val="28"/>
        </w:rPr>
        <w:t>у</w:t>
      </w:r>
      <w:r w:rsidRPr="00FC5769">
        <w:rPr>
          <w:rFonts w:ascii="Times New Roman" w:hAnsi="Times New Roman"/>
          <w:sz w:val="28"/>
          <w:szCs w:val="28"/>
        </w:rPr>
        <w:t xml:space="preserve"> N 54-ФЗ "О применении контрольно-кассовой техники при осуществлении расчетов в Российской Федерации"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ИП при осуществлении ими расчетов, за исключением случаев, установленных </w:t>
      </w:r>
      <w:r w:rsidR="00F970BB" w:rsidRPr="00FC5769">
        <w:rPr>
          <w:rFonts w:ascii="Times New Roman" w:hAnsi="Times New Roman"/>
          <w:sz w:val="28"/>
          <w:szCs w:val="28"/>
        </w:rPr>
        <w:t xml:space="preserve">данным </w:t>
      </w:r>
      <w:r w:rsidRPr="00FC5769">
        <w:rPr>
          <w:rFonts w:ascii="Times New Roman" w:hAnsi="Times New Roman"/>
          <w:sz w:val="28"/>
          <w:szCs w:val="28"/>
        </w:rPr>
        <w:t xml:space="preserve">Федеральным законом. </w:t>
      </w:r>
    </w:p>
    <w:p w:rsidR="00DD0B34" w:rsidRPr="005159E7" w:rsidRDefault="00F970BB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Так с</w:t>
      </w:r>
      <w:r w:rsidR="00DD0B34" w:rsidRPr="00FC5769">
        <w:rPr>
          <w:rFonts w:ascii="Times New Roman" w:hAnsi="Times New Roman"/>
          <w:sz w:val="28"/>
          <w:szCs w:val="28"/>
        </w:rPr>
        <w:t xml:space="preserve">огласно пункту 9 статьи 2 Федерального закона N 54-ФЗ </w:t>
      </w:r>
      <w:r w:rsidR="00DD0B34" w:rsidRPr="005159E7">
        <w:rPr>
          <w:rFonts w:ascii="Times New Roman" w:hAnsi="Times New Roman"/>
          <w:sz w:val="28"/>
          <w:szCs w:val="28"/>
        </w:rPr>
        <w:t>контрольно-кассовая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(или) ИП.</w:t>
      </w:r>
    </w:p>
    <w:p w:rsidR="00DD0B34" w:rsidRPr="005159E7" w:rsidRDefault="00DD0B3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Таким образом, при осуществлении расчетов в безналичном порядке без его предъявления </w:t>
      </w:r>
      <w:r w:rsidRPr="005159E7">
        <w:rPr>
          <w:rFonts w:ascii="Times New Roman" w:hAnsi="Times New Roman"/>
          <w:sz w:val="28"/>
          <w:szCs w:val="28"/>
        </w:rPr>
        <w:t>между организацией и ИП, зарегистрированным в качестве налогоплательщика налога на профессиональный доход, применение контрольно-кассовой техники не требуется.</w:t>
      </w:r>
    </w:p>
    <w:p w:rsidR="00DD0B34" w:rsidRPr="00FC5769" w:rsidRDefault="00DD0B3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lastRenderedPageBreak/>
        <w:t>При этом обраща</w:t>
      </w:r>
      <w:r w:rsidR="0096796D" w:rsidRPr="00FC5769">
        <w:rPr>
          <w:rFonts w:ascii="Times New Roman" w:hAnsi="Times New Roman"/>
          <w:sz w:val="28"/>
          <w:szCs w:val="28"/>
        </w:rPr>
        <w:t>ю</w:t>
      </w:r>
      <w:r w:rsidRPr="00FC5769">
        <w:rPr>
          <w:rFonts w:ascii="Times New Roman" w:hAnsi="Times New Roman"/>
          <w:sz w:val="28"/>
          <w:szCs w:val="28"/>
        </w:rPr>
        <w:t xml:space="preserve"> внимание, что в </w:t>
      </w:r>
      <w:r w:rsidRPr="005159E7">
        <w:rPr>
          <w:rFonts w:ascii="Times New Roman" w:hAnsi="Times New Roman"/>
          <w:sz w:val="28"/>
          <w:szCs w:val="28"/>
        </w:rPr>
        <w:t xml:space="preserve">случае осуществления расчетов между организацией и налогоплательщиком НПД, не зарегистрированным в качестве ИП, </w:t>
      </w:r>
      <w:r w:rsidRPr="00FC5769">
        <w:rPr>
          <w:rFonts w:ascii="Times New Roman" w:hAnsi="Times New Roman"/>
          <w:sz w:val="28"/>
          <w:szCs w:val="28"/>
        </w:rPr>
        <w:t>контрольно-кассовая техника применяется в общеустановленном порядке.</w:t>
      </w:r>
    </w:p>
    <w:p w:rsidR="00F970BB" w:rsidRPr="00FC5769" w:rsidRDefault="00F970BB" w:rsidP="005159E7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 </w:t>
      </w:r>
      <w:r w:rsidRPr="00FC5769">
        <w:rPr>
          <w:rFonts w:ascii="Times New Roman" w:hAnsi="Times New Roman"/>
          <w:b/>
          <w:sz w:val="28"/>
          <w:szCs w:val="28"/>
        </w:rPr>
        <w:t>Изменение системы налогообложения, в связи с отменой ЕНВД с 01.01.2021</w:t>
      </w:r>
      <w:r w:rsidRPr="00FC5769">
        <w:rPr>
          <w:rFonts w:ascii="Times New Roman" w:hAnsi="Times New Roman"/>
          <w:sz w:val="28"/>
          <w:szCs w:val="28"/>
        </w:rPr>
        <w:t>.</w:t>
      </w:r>
    </w:p>
    <w:p w:rsidR="00A42893" w:rsidRPr="00FC5769" w:rsidRDefault="00A42893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Пунктом 1 статьи 4.7 Федерального закона N 54-ФЗ определены обязательные реквизиты, которые должны содержать кассовый чек и бланк строгой отчетности, в том числе</w:t>
      </w:r>
      <w:r w:rsidR="002466C6" w:rsidRPr="00FC5769">
        <w:rPr>
          <w:rFonts w:ascii="Times New Roman" w:hAnsi="Times New Roman"/>
          <w:sz w:val="28"/>
          <w:szCs w:val="28"/>
        </w:rPr>
        <w:t xml:space="preserve"> это</w:t>
      </w:r>
      <w:r w:rsidRPr="00FC5769">
        <w:rPr>
          <w:rFonts w:ascii="Times New Roman" w:hAnsi="Times New Roman"/>
          <w:sz w:val="28"/>
          <w:szCs w:val="28"/>
        </w:rPr>
        <w:t xml:space="preserve"> применяемая при расчете система налогообложения.</w:t>
      </w:r>
    </w:p>
    <w:p w:rsidR="00A42893" w:rsidRPr="00FC5769" w:rsidRDefault="00A42893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69">
        <w:rPr>
          <w:rFonts w:ascii="Times New Roman" w:hAnsi="Times New Roman"/>
          <w:sz w:val="28"/>
          <w:szCs w:val="28"/>
        </w:rPr>
        <w:t xml:space="preserve">Исходя из положений пункта 5 статьи 4.3 </w:t>
      </w:r>
      <w:r w:rsidR="002466C6" w:rsidRPr="00FC5769">
        <w:rPr>
          <w:rFonts w:ascii="Times New Roman" w:hAnsi="Times New Roman"/>
          <w:sz w:val="28"/>
          <w:szCs w:val="28"/>
        </w:rPr>
        <w:t xml:space="preserve">данного закона </w:t>
      </w:r>
      <w:r w:rsidRPr="00FC5769">
        <w:rPr>
          <w:rFonts w:ascii="Times New Roman" w:hAnsi="Times New Roman"/>
          <w:sz w:val="28"/>
          <w:szCs w:val="28"/>
        </w:rPr>
        <w:t xml:space="preserve">при замене оператора фискальных данных и внесении изменений в иные сведения, в частности сведения о применяемой системе налогообложения, введенные в ККТ при формировании отчета о регистрации или отчета об изменении параметров регистрации, пользователем ККТ с применением </w:t>
      </w:r>
      <w:r w:rsidR="002466C6" w:rsidRPr="00FC5769">
        <w:rPr>
          <w:rFonts w:ascii="Times New Roman" w:hAnsi="Times New Roman"/>
          <w:sz w:val="28"/>
          <w:szCs w:val="28"/>
        </w:rPr>
        <w:t>контрольно-кассовой техники</w:t>
      </w:r>
      <w:r w:rsidRPr="00FC5769">
        <w:rPr>
          <w:rFonts w:ascii="Times New Roman" w:hAnsi="Times New Roman"/>
          <w:sz w:val="28"/>
          <w:szCs w:val="28"/>
        </w:rPr>
        <w:t xml:space="preserve"> формируется отчет об изменении параметров регистрации.</w:t>
      </w:r>
      <w:proofErr w:type="gramEnd"/>
    </w:p>
    <w:p w:rsidR="00A42893" w:rsidRPr="00FC5769" w:rsidRDefault="00A42893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Таким образом, </w:t>
      </w:r>
      <w:r w:rsidRPr="005159E7">
        <w:rPr>
          <w:rFonts w:ascii="Times New Roman" w:hAnsi="Times New Roman"/>
          <w:sz w:val="28"/>
          <w:szCs w:val="28"/>
        </w:rPr>
        <w:t>в связи с отменой с 01.01.2021</w:t>
      </w:r>
      <w:r w:rsidRPr="00FC5769">
        <w:rPr>
          <w:rFonts w:ascii="Times New Roman" w:hAnsi="Times New Roman"/>
          <w:sz w:val="28"/>
          <w:szCs w:val="28"/>
        </w:rPr>
        <w:t xml:space="preserve"> специального налогового режима ЕНВД пользователям ККТ, применя</w:t>
      </w:r>
      <w:r w:rsidR="002466C6" w:rsidRPr="00FC5769">
        <w:rPr>
          <w:rFonts w:ascii="Times New Roman" w:hAnsi="Times New Roman"/>
          <w:sz w:val="28"/>
          <w:szCs w:val="28"/>
        </w:rPr>
        <w:t>вшим</w:t>
      </w:r>
      <w:r w:rsidRPr="00FC5769">
        <w:rPr>
          <w:rFonts w:ascii="Times New Roman" w:hAnsi="Times New Roman"/>
          <w:sz w:val="28"/>
          <w:szCs w:val="28"/>
        </w:rPr>
        <w:t xml:space="preserve"> указанный режим налогообложения, необходимо было до 01.01.2021 внести соответствующие изменения в сведения, ранее введенные в ККТ</w:t>
      </w:r>
      <w:r w:rsidR="002466C6" w:rsidRPr="00FC5769">
        <w:rPr>
          <w:rFonts w:ascii="Times New Roman" w:hAnsi="Times New Roman"/>
          <w:sz w:val="28"/>
          <w:szCs w:val="28"/>
        </w:rPr>
        <w:t xml:space="preserve"> в части применяемой системы налогообложения, путем формирования отчета об изменении параметров регистрации перед началом осуществления расчетов с применением ККТ</w:t>
      </w:r>
      <w:r w:rsidRPr="00FC5769">
        <w:rPr>
          <w:rFonts w:ascii="Times New Roman" w:hAnsi="Times New Roman"/>
          <w:sz w:val="28"/>
          <w:szCs w:val="28"/>
        </w:rPr>
        <w:t>.</w:t>
      </w:r>
    </w:p>
    <w:p w:rsidR="00A42893" w:rsidRPr="00FC5769" w:rsidRDefault="00A42893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69">
        <w:rPr>
          <w:rFonts w:ascii="Times New Roman" w:hAnsi="Times New Roman"/>
          <w:sz w:val="28"/>
          <w:szCs w:val="28"/>
        </w:rPr>
        <w:t>Обраща</w:t>
      </w:r>
      <w:r w:rsidR="002466C6" w:rsidRPr="00FC5769">
        <w:rPr>
          <w:rFonts w:ascii="Times New Roman" w:hAnsi="Times New Roman"/>
          <w:sz w:val="28"/>
          <w:szCs w:val="28"/>
        </w:rPr>
        <w:t>ю</w:t>
      </w:r>
      <w:r w:rsidRPr="00FC5769">
        <w:rPr>
          <w:rFonts w:ascii="Times New Roman" w:hAnsi="Times New Roman"/>
          <w:sz w:val="28"/>
          <w:szCs w:val="28"/>
        </w:rPr>
        <w:t xml:space="preserve"> внимание, что отражение в кассовом чеке пользователем ККТ системы налогообложения</w:t>
      </w:r>
      <w:r w:rsidR="002466C6" w:rsidRPr="00FC5769">
        <w:rPr>
          <w:rFonts w:ascii="Times New Roman" w:hAnsi="Times New Roman"/>
          <w:sz w:val="28"/>
          <w:szCs w:val="28"/>
        </w:rPr>
        <w:t xml:space="preserve"> в настоящее время</w:t>
      </w:r>
      <w:r w:rsidRPr="00FC5769">
        <w:rPr>
          <w:rFonts w:ascii="Times New Roman" w:hAnsi="Times New Roman"/>
          <w:sz w:val="28"/>
          <w:szCs w:val="28"/>
        </w:rPr>
        <w:t>, отличной от применяемой, является нарушением законодательства Российской Федерации о применении ККТ и влечет за собой привлечение к административной ответственности по части 4 статьи 14.5 Кодекса Российской Федерации об административных правонарушениях.</w:t>
      </w:r>
      <w:proofErr w:type="gramEnd"/>
    </w:p>
    <w:p w:rsidR="00A379C6" w:rsidRPr="00FC5769" w:rsidRDefault="00A379C6" w:rsidP="005159E7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FC5769">
        <w:rPr>
          <w:rFonts w:ascii="Times New Roman" w:hAnsi="Times New Roman"/>
          <w:b/>
          <w:sz w:val="28"/>
          <w:szCs w:val="28"/>
        </w:rPr>
        <w:t>Указание в кассовом чеке наименования товара или услуг с 01.02.2021 Индивидуальными предпринимателями.</w:t>
      </w:r>
    </w:p>
    <w:p w:rsidR="0096796D" w:rsidRPr="00FC5769" w:rsidRDefault="0096796D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69">
        <w:rPr>
          <w:rFonts w:ascii="Times New Roman" w:hAnsi="Times New Roman"/>
          <w:sz w:val="28"/>
          <w:szCs w:val="28"/>
        </w:rPr>
        <w:t>До 01.02.2021 индивидуальные предприниматели (кроме реализующих подакцизные товары), применяющие ПСН, УСН, ЕНВД, ЕСХН могли не указывать в кассовых чеках и БСО наименование товара (работы, услуги) и его количество (ФЗ от 03.07.2016 N 290-ФЗ)</w:t>
      </w:r>
      <w:r w:rsidR="008428A8" w:rsidRPr="00FC5769">
        <w:rPr>
          <w:rFonts w:ascii="Times New Roman" w:hAnsi="Times New Roman"/>
          <w:sz w:val="28"/>
          <w:szCs w:val="28"/>
        </w:rPr>
        <w:t>, для указанных ИП была предусмотрена отсрочка и в чеке можно было указать "товар" или "услуга".</w:t>
      </w:r>
      <w:proofErr w:type="gramEnd"/>
    </w:p>
    <w:p w:rsidR="008428A8" w:rsidRPr="00FC5769" w:rsidRDefault="008428A8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С 1 ФЕВРАЛЯ 2021 года ВСЕ ИНДИВИДУАЛЬНЫЕ ПРЕДПРИНИМАТЕЛИ на ПСН, УСН и ЕСХН ОБЯЗАНЫ УКАЗЫВАТЬ В ЧЕКАХ НАИМЕНОВАНИЕ ТОВАРА ИЛИ УСЛУГИ и их количество</w:t>
      </w:r>
      <w:r w:rsidR="00FC5769">
        <w:rPr>
          <w:rFonts w:ascii="Times New Roman" w:hAnsi="Times New Roman"/>
          <w:sz w:val="28"/>
          <w:szCs w:val="28"/>
        </w:rPr>
        <w:t>.</w:t>
      </w:r>
    </w:p>
    <w:p w:rsidR="008428A8" w:rsidRPr="00FC5769" w:rsidRDefault="008428A8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Такая обязанность предусмотрена частью 17 статьи 7 Федерального закона от 03.07.2016 N 290-ФЗ.</w:t>
      </w:r>
    </w:p>
    <w:p w:rsidR="008428A8" w:rsidRPr="00FC5769" w:rsidRDefault="008428A8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Название товара или услуги должно быть конкретным, понятным, позволяющим идентифицировать товар или услугу. Также допускается </w:t>
      </w:r>
      <w:r w:rsidRPr="00FC5769">
        <w:rPr>
          <w:rFonts w:ascii="Times New Roman" w:hAnsi="Times New Roman"/>
          <w:sz w:val="28"/>
          <w:szCs w:val="28"/>
        </w:rPr>
        <w:lastRenderedPageBreak/>
        <w:t>добавление артикулов. Длина реквизита не должна превышать 128 символов вместе с пробелами. Если у налогоплательщика есть учетная система, рекомендуется подгружать наименования из нее.</w:t>
      </w:r>
    </w:p>
    <w:p w:rsidR="008428A8" w:rsidRPr="00FC5769" w:rsidRDefault="008428A8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За отсутствие в чеке номенклатуры товара или услуги предусмотрен штраф (ч. 4 ст. 14.5 КоАП): для должностного лица в размере 3 тысяч рублей, для ИП или организации - 10 тысяч рублей.</w:t>
      </w:r>
    </w:p>
    <w:p w:rsidR="00A379C6" w:rsidRPr="00FC5769" w:rsidRDefault="00A379C6" w:rsidP="005159E7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 </w:t>
      </w:r>
      <w:r w:rsidRPr="00FC5769">
        <w:rPr>
          <w:rFonts w:ascii="Times New Roman" w:hAnsi="Times New Roman"/>
          <w:b/>
          <w:sz w:val="28"/>
          <w:szCs w:val="28"/>
        </w:rPr>
        <w:t xml:space="preserve">Возобновление проверок по соблюдению законодательства о применении ККТ с 01.01.2021 и наиболее часто встречающиеся нарушения. </w:t>
      </w:r>
    </w:p>
    <w:p w:rsidR="00A42893" w:rsidRPr="00FC5769" w:rsidRDefault="00776DA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69">
        <w:rPr>
          <w:rFonts w:ascii="Times New Roman" w:hAnsi="Times New Roman"/>
          <w:sz w:val="28"/>
          <w:szCs w:val="28"/>
        </w:rPr>
        <w:t xml:space="preserve">В соответствии с </w:t>
      </w:r>
      <w:r w:rsidR="00A379C6" w:rsidRPr="00FC5769">
        <w:rPr>
          <w:rFonts w:ascii="Times New Roman" w:hAnsi="Times New Roman"/>
          <w:sz w:val="28"/>
          <w:szCs w:val="28"/>
        </w:rPr>
        <w:t>П</w:t>
      </w:r>
      <w:r w:rsidRPr="00FC5769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 w:rsidR="002466C6" w:rsidRPr="00FC5769">
        <w:rPr>
          <w:rFonts w:ascii="Times New Roman" w:hAnsi="Times New Roman"/>
          <w:sz w:val="28"/>
          <w:szCs w:val="28"/>
        </w:rPr>
        <w:t xml:space="preserve"> и в соответствии с письмом ФНС России от 20.03.2020 № ЕД-7-2/181</w:t>
      </w:r>
      <w:proofErr w:type="gramEnd"/>
      <w:r w:rsidR="002466C6" w:rsidRPr="00FC5769">
        <w:rPr>
          <w:rFonts w:ascii="Times New Roman" w:hAnsi="Times New Roman"/>
          <w:sz w:val="28"/>
          <w:szCs w:val="28"/>
        </w:rPr>
        <w:t>@</w:t>
      </w:r>
      <w:r w:rsidRPr="00FC5769">
        <w:rPr>
          <w:rFonts w:ascii="Times New Roman" w:hAnsi="Times New Roman"/>
          <w:sz w:val="28"/>
          <w:szCs w:val="28"/>
        </w:rPr>
        <w:t xml:space="preserve"> до конца 2020 года было приостановлено проведение контрольных мероприятий по соблюдению требований законодательства Российской Федерации о применении контрольно-кассовой техники.</w:t>
      </w:r>
    </w:p>
    <w:p w:rsidR="00776DA4" w:rsidRPr="00FC5769" w:rsidRDefault="00776DA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С 01.01.2021</w:t>
      </w:r>
      <w:r w:rsidR="004A2691" w:rsidRPr="00FC5769">
        <w:rPr>
          <w:rFonts w:ascii="Times New Roman" w:hAnsi="Times New Roman"/>
          <w:sz w:val="28"/>
          <w:szCs w:val="28"/>
        </w:rPr>
        <w:t xml:space="preserve"> в соответствии с письмом ФНС России от 25.12.2020 № АБ-4-20/21520@</w:t>
      </w:r>
      <w:r w:rsidRPr="00FC5769">
        <w:rPr>
          <w:rFonts w:ascii="Times New Roman" w:hAnsi="Times New Roman"/>
          <w:sz w:val="28"/>
          <w:szCs w:val="28"/>
        </w:rPr>
        <w:t xml:space="preserve"> возобновлено проведение проверок по соблюдению законодательства о применении контрольно-кассовой техники.</w:t>
      </w:r>
      <w:r w:rsidR="00841A41" w:rsidRPr="00FC5769">
        <w:rPr>
          <w:rFonts w:ascii="Times New Roman" w:hAnsi="Times New Roman"/>
          <w:sz w:val="28"/>
          <w:szCs w:val="28"/>
        </w:rPr>
        <w:t xml:space="preserve"> В течение</w:t>
      </w:r>
      <w:r w:rsidR="00A379C6" w:rsidRPr="00FC5769">
        <w:rPr>
          <w:rFonts w:ascii="Times New Roman" w:hAnsi="Times New Roman"/>
          <w:sz w:val="28"/>
          <w:szCs w:val="28"/>
        </w:rPr>
        <w:t xml:space="preserve"> 2020 года в адрес Управления и территориальных налоговых органов </w:t>
      </w:r>
      <w:r w:rsidR="00FF2557" w:rsidRPr="00FC5769">
        <w:rPr>
          <w:rFonts w:ascii="Times New Roman" w:hAnsi="Times New Roman"/>
          <w:sz w:val="28"/>
          <w:szCs w:val="28"/>
        </w:rPr>
        <w:t>области</w:t>
      </w:r>
      <w:r w:rsidR="00A379C6" w:rsidRPr="00FC5769">
        <w:rPr>
          <w:rFonts w:ascii="Times New Roman" w:hAnsi="Times New Roman"/>
          <w:sz w:val="28"/>
          <w:szCs w:val="28"/>
        </w:rPr>
        <w:t xml:space="preserve"> поступали обращения от граждан с </w:t>
      </w:r>
      <w:proofErr w:type="gramStart"/>
      <w:r w:rsidR="00A379C6" w:rsidRPr="00FC5769">
        <w:rPr>
          <w:rFonts w:ascii="Times New Roman" w:hAnsi="Times New Roman"/>
          <w:sz w:val="28"/>
          <w:szCs w:val="28"/>
        </w:rPr>
        <w:t>жалобами</w:t>
      </w:r>
      <w:proofErr w:type="gramEnd"/>
      <w:r w:rsidR="00841A41" w:rsidRPr="00FC5769">
        <w:rPr>
          <w:rFonts w:ascii="Times New Roman" w:hAnsi="Times New Roman"/>
          <w:sz w:val="28"/>
          <w:szCs w:val="28"/>
        </w:rPr>
        <w:t xml:space="preserve"> например,</w:t>
      </w:r>
      <w:r w:rsidR="00A379C6" w:rsidRPr="00FC5769">
        <w:rPr>
          <w:rFonts w:ascii="Times New Roman" w:hAnsi="Times New Roman"/>
          <w:sz w:val="28"/>
          <w:szCs w:val="28"/>
        </w:rPr>
        <w:t xml:space="preserve"> на торговые организации, предприятия общественного питания о неприменении ими контрольно-кассовой техники при осуществлении расчетов, либо на о</w:t>
      </w:r>
      <w:r w:rsidR="00841A41" w:rsidRPr="00FC5769">
        <w:rPr>
          <w:rFonts w:ascii="Times New Roman" w:hAnsi="Times New Roman"/>
          <w:sz w:val="28"/>
          <w:szCs w:val="28"/>
        </w:rPr>
        <w:t>т</w:t>
      </w:r>
      <w:r w:rsidR="00A379C6" w:rsidRPr="00FC5769">
        <w:rPr>
          <w:rFonts w:ascii="Times New Roman" w:hAnsi="Times New Roman"/>
          <w:sz w:val="28"/>
          <w:szCs w:val="28"/>
        </w:rPr>
        <w:t>су</w:t>
      </w:r>
      <w:r w:rsidR="00841A41" w:rsidRPr="00FC5769">
        <w:rPr>
          <w:rFonts w:ascii="Times New Roman" w:hAnsi="Times New Roman"/>
          <w:sz w:val="28"/>
          <w:szCs w:val="28"/>
        </w:rPr>
        <w:t>т</w:t>
      </w:r>
      <w:r w:rsidR="00A379C6" w:rsidRPr="00FC5769">
        <w:rPr>
          <w:rFonts w:ascii="Times New Roman" w:hAnsi="Times New Roman"/>
          <w:sz w:val="28"/>
          <w:szCs w:val="28"/>
        </w:rPr>
        <w:t>ствие каких либо реквизитов в чеке</w:t>
      </w:r>
      <w:r w:rsidR="00841A41" w:rsidRPr="00FC5769">
        <w:rPr>
          <w:rFonts w:ascii="Times New Roman" w:hAnsi="Times New Roman"/>
          <w:sz w:val="28"/>
          <w:szCs w:val="28"/>
        </w:rPr>
        <w:t>. В настоящее время пров</w:t>
      </w:r>
      <w:r w:rsidR="00FF2557" w:rsidRPr="00FC5769">
        <w:rPr>
          <w:rFonts w:ascii="Times New Roman" w:hAnsi="Times New Roman"/>
          <w:sz w:val="28"/>
          <w:szCs w:val="28"/>
        </w:rPr>
        <w:t>едены</w:t>
      </w:r>
      <w:r w:rsidR="00841A41" w:rsidRPr="00FC5769">
        <w:rPr>
          <w:rFonts w:ascii="Times New Roman" w:hAnsi="Times New Roman"/>
          <w:sz w:val="28"/>
          <w:szCs w:val="28"/>
        </w:rPr>
        <w:t xml:space="preserve"> проверки по </w:t>
      </w:r>
      <w:r w:rsidR="00FF2557" w:rsidRPr="00FC5769">
        <w:rPr>
          <w:rFonts w:ascii="Times New Roman" w:hAnsi="Times New Roman"/>
          <w:sz w:val="28"/>
          <w:szCs w:val="28"/>
        </w:rPr>
        <w:t>поступившим</w:t>
      </w:r>
      <w:r w:rsidR="00841A41" w:rsidRPr="00FC5769">
        <w:rPr>
          <w:rFonts w:ascii="Times New Roman" w:hAnsi="Times New Roman"/>
          <w:sz w:val="28"/>
          <w:szCs w:val="28"/>
        </w:rPr>
        <w:t xml:space="preserve"> жалобам и в случае подтверждения информации и не истечения срока давности 1 год для привлечения к административной ответственности нарушители закона привле</w:t>
      </w:r>
      <w:r w:rsidR="00FF2557" w:rsidRPr="00FC5769">
        <w:rPr>
          <w:rFonts w:ascii="Times New Roman" w:hAnsi="Times New Roman"/>
          <w:sz w:val="28"/>
          <w:szCs w:val="28"/>
        </w:rPr>
        <w:t>чены</w:t>
      </w:r>
      <w:r w:rsidR="00841A41" w:rsidRPr="00FC5769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 2, 4 статьи 14.5 КоАП РФ.</w:t>
      </w:r>
    </w:p>
    <w:p w:rsidR="00776DA4" w:rsidRPr="00FC5769" w:rsidRDefault="00776DA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Наиболее часты</w:t>
      </w:r>
      <w:r w:rsidR="004A2691" w:rsidRPr="00FC5769">
        <w:rPr>
          <w:rFonts w:ascii="Times New Roman" w:hAnsi="Times New Roman"/>
          <w:sz w:val="28"/>
          <w:szCs w:val="28"/>
        </w:rPr>
        <w:t>е</w:t>
      </w:r>
      <w:r w:rsidRPr="00FC5769">
        <w:rPr>
          <w:rFonts w:ascii="Times New Roman" w:hAnsi="Times New Roman"/>
          <w:sz w:val="28"/>
          <w:szCs w:val="28"/>
        </w:rPr>
        <w:t xml:space="preserve"> нарушения, которые встречаются</w:t>
      </w:r>
      <w:r w:rsidR="00841A41" w:rsidRPr="00FC5769">
        <w:rPr>
          <w:rFonts w:ascii="Times New Roman" w:hAnsi="Times New Roman"/>
          <w:sz w:val="28"/>
          <w:szCs w:val="28"/>
        </w:rPr>
        <w:t xml:space="preserve"> при проведении проверок</w:t>
      </w:r>
      <w:r w:rsidRPr="00FC5769">
        <w:rPr>
          <w:rFonts w:ascii="Times New Roman" w:hAnsi="Times New Roman"/>
          <w:sz w:val="28"/>
          <w:szCs w:val="28"/>
        </w:rPr>
        <w:t xml:space="preserve"> в настоящее время это:</w:t>
      </w:r>
    </w:p>
    <w:p w:rsidR="00776DA4" w:rsidRPr="00FC5769" w:rsidRDefault="00776DA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- отсутствие в кассовом чеке реквизита наименование товаров у ИП,</w:t>
      </w:r>
    </w:p>
    <w:p w:rsidR="00776DA4" w:rsidRPr="00FC5769" w:rsidRDefault="00776DA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- отсутствие в кассовом чеке реквизита Фамилии имени продавца, вместо него довольно часто указывается администратор, либо сам ИП, </w:t>
      </w:r>
      <w:r w:rsidR="00841A41" w:rsidRPr="00FC5769">
        <w:rPr>
          <w:rFonts w:ascii="Times New Roman" w:hAnsi="Times New Roman"/>
          <w:sz w:val="28"/>
          <w:szCs w:val="28"/>
        </w:rPr>
        <w:t>н</w:t>
      </w:r>
      <w:r w:rsidRPr="00FC5769">
        <w:rPr>
          <w:rFonts w:ascii="Times New Roman" w:hAnsi="Times New Roman"/>
          <w:sz w:val="28"/>
          <w:szCs w:val="28"/>
        </w:rPr>
        <w:t>о торговлю при этом осуществляет продавец,</w:t>
      </w:r>
    </w:p>
    <w:p w:rsidR="00776DA4" w:rsidRPr="00FC5769" w:rsidRDefault="00776DA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- неверная система налогообложения, указанная в чеке, что с</w:t>
      </w:r>
      <w:r w:rsidR="00841A41" w:rsidRPr="00FC5769">
        <w:rPr>
          <w:rFonts w:ascii="Times New Roman" w:hAnsi="Times New Roman"/>
          <w:sz w:val="28"/>
          <w:szCs w:val="28"/>
        </w:rPr>
        <w:t>в</w:t>
      </w:r>
      <w:r w:rsidRPr="00FC5769">
        <w:rPr>
          <w:rFonts w:ascii="Times New Roman" w:hAnsi="Times New Roman"/>
          <w:sz w:val="28"/>
          <w:szCs w:val="28"/>
        </w:rPr>
        <w:t>язано с отменой ЕНВД с 01.01.2021,</w:t>
      </w:r>
    </w:p>
    <w:p w:rsidR="00776DA4" w:rsidRPr="00FC5769" w:rsidRDefault="00776DA4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69">
        <w:rPr>
          <w:rFonts w:ascii="Times New Roman" w:hAnsi="Times New Roman"/>
          <w:sz w:val="28"/>
          <w:szCs w:val="28"/>
        </w:rPr>
        <w:t>- отсутствие к кассовом чеке кода маркированного товара, при реализации маркированного товара,</w:t>
      </w:r>
      <w:proofErr w:type="gramEnd"/>
    </w:p>
    <w:p w:rsidR="007C702F" w:rsidRPr="00FC5769" w:rsidRDefault="007C702F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lastRenderedPageBreak/>
        <w:t>-</w:t>
      </w:r>
      <w:r w:rsidR="00776DA4" w:rsidRPr="00FC5769">
        <w:rPr>
          <w:rFonts w:ascii="Times New Roman" w:hAnsi="Times New Roman"/>
          <w:sz w:val="28"/>
          <w:szCs w:val="28"/>
        </w:rPr>
        <w:t xml:space="preserve"> применение только терминала, при этом</w:t>
      </w:r>
      <w:r w:rsidR="00F979BA" w:rsidRPr="00FC5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9BA" w:rsidRPr="00FC5769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FC5769">
        <w:rPr>
          <w:rFonts w:ascii="Times New Roman" w:hAnsi="Times New Roman"/>
          <w:sz w:val="28"/>
          <w:szCs w:val="28"/>
        </w:rPr>
        <w:t xml:space="preserve"> </w:t>
      </w:r>
      <w:r w:rsidR="00F979BA" w:rsidRPr="00FC5769">
        <w:rPr>
          <w:rFonts w:ascii="Times New Roman" w:hAnsi="Times New Roman"/>
          <w:sz w:val="28"/>
          <w:szCs w:val="28"/>
        </w:rPr>
        <w:t>-</w:t>
      </w:r>
      <w:r w:rsidR="00776DA4" w:rsidRPr="00FC5769">
        <w:rPr>
          <w:rFonts w:ascii="Times New Roman" w:hAnsi="Times New Roman"/>
          <w:sz w:val="28"/>
          <w:szCs w:val="28"/>
        </w:rPr>
        <w:t xml:space="preserve"> кассовая техник</w:t>
      </w:r>
      <w:r w:rsidR="00692F25" w:rsidRPr="00FC5769">
        <w:rPr>
          <w:rFonts w:ascii="Times New Roman" w:hAnsi="Times New Roman"/>
          <w:sz w:val="28"/>
          <w:szCs w:val="28"/>
        </w:rPr>
        <w:t>а</w:t>
      </w:r>
      <w:r w:rsidRPr="00FC5769">
        <w:rPr>
          <w:rFonts w:ascii="Times New Roman" w:hAnsi="Times New Roman"/>
          <w:sz w:val="28"/>
          <w:szCs w:val="28"/>
        </w:rPr>
        <w:t xml:space="preserve"> не применяется</w:t>
      </w:r>
      <w:r w:rsidR="00776DA4" w:rsidRPr="00FC5769">
        <w:rPr>
          <w:rFonts w:ascii="Times New Roman" w:hAnsi="Times New Roman"/>
          <w:sz w:val="28"/>
          <w:szCs w:val="28"/>
        </w:rPr>
        <w:t>,</w:t>
      </w:r>
    </w:p>
    <w:p w:rsidR="007C702F" w:rsidRPr="00FC5769" w:rsidRDefault="007C702F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- неприменение ККТ при ее наличии</w:t>
      </w:r>
      <w:r w:rsidR="00FF2557" w:rsidRPr="00FC5769">
        <w:rPr>
          <w:rFonts w:ascii="Times New Roman" w:hAnsi="Times New Roman"/>
          <w:sz w:val="28"/>
          <w:szCs w:val="28"/>
        </w:rPr>
        <w:t xml:space="preserve"> или отсутствии</w:t>
      </w:r>
      <w:r w:rsidRPr="00FC5769">
        <w:rPr>
          <w:rFonts w:ascii="Times New Roman" w:hAnsi="Times New Roman"/>
          <w:sz w:val="28"/>
          <w:szCs w:val="28"/>
        </w:rPr>
        <w:t>.</w:t>
      </w:r>
    </w:p>
    <w:p w:rsidR="00776DA4" w:rsidRPr="00FC5769" w:rsidRDefault="007C702F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За перечисленные нарушения </w:t>
      </w:r>
      <w:r w:rsidR="00776DA4" w:rsidRPr="00FC5769">
        <w:rPr>
          <w:rFonts w:ascii="Times New Roman" w:hAnsi="Times New Roman"/>
          <w:sz w:val="28"/>
          <w:szCs w:val="28"/>
        </w:rPr>
        <w:t>предусмотрена административная ответственность по ч.2</w:t>
      </w:r>
      <w:r w:rsidRPr="00FC5769">
        <w:rPr>
          <w:rFonts w:ascii="Times New Roman" w:hAnsi="Times New Roman"/>
          <w:sz w:val="28"/>
          <w:szCs w:val="28"/>
        </w:rPr>
        <w:t>и 4</w:t>
      </w:r>
      <w:r w:rsidR="00776DA4" w:rsidRPr="00FC5769">
        <w:rPr>
          <w:rFonts w:ascii="Times New Roman" w:hAnsi="Times New Roman"/>
          <w:sz w:val="28"/>
          <w:szCs w:val="28"/>
        </w:rPr>
        <w:t xml:space="preserve"> статьи 14.5 КоАП РФ</w:t>
      </w:r>
      <w:r w:rsidRPr="00FC5769">
        <w:rPr>
          <w:rFonts w:ascii="Times New Roman" w:hAnsi="Times New Roman"/>
          <w:sz w:val="28"/>
          <w:szCs w:val="28"/>
        </w:rPr>
        <w:t>.</w:t>
      </w:r>
    </w:p>
    <w:p w:rsidR="007C702F" w:rsidRPr="00FC5769" w:rsidRDefault="00FF2557" w:rsidP="005159E7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FC5769">
        <w:rPr>
          <w:rFonts w:ascii="Times New Roman" w:hAnsi="Times New Roman"/>
          <w:b/>
          <w:sz w:val="28"/>
          <w:szCs w:val="28"/>
        </w:rPr>
        <w:t>Маркировка</w:t>
      </w:r>
    </w:p>
    <w:p w:rsidR="00FF2557" w:rsidRPr="00FC5769" w:rsidRDefault="00FF2557" w:rsidP="005159E7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Также  последние изменения касаются применения ККТ при реализации маркированных товаров. Эти изменения внесены Федеральным законом от 26.07.2019 №238-ФЗ</w:t>
      </w:r>
      <w:r w:rsidR="00BB6D84" w:rsidRPr="00FC5769">
        <w:rPr>
          <w:rFonts w:ascii="Times New Roman" w:hAnsi="Times New Roman" w:cs="Times New Roman"/>
          <w:sz w:val="28"/>
          <w:szCs w:val="28"/>
        </w:rPr>
        <w:t xml:space="preserve"> и </w:t>
      </w:r>
      <w:r w:rsidRPr="00FC5769">
        <w:rPr>
          <w:rFonts w:ascii="Times New Roman" w:hAnsi="Times New Roman" w:cs="Times New Roman"/>
          <w:sz w:val="28"/>
          <w:szCs w:val="28"/>
        </w:rPr>
        <w:t>связаны с внедрением маркировки товаров средствами идентификации и мониторинга за их оборотом, являющейся частью государственной информационно-коммуникационной системы (перечень товаров подлежащих обязательной маркировке утвержден распоряжением Правительства Российской Федерации от 28.04.2018 №792-р).</w:t>
      </w:r>
    </w:p>
    <w:p w:rsidR="00FF2557" w:rsidRPr="00FC5769" w:rsidRDefault="00FF2557" w:rsidP="005159E7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Маркировка – это идентификация каждой единицы товара, путем присвоения уникального кода, что позволяет отследить все этапы его оборота (от производства или ввоза в РФ до продажи с применением ККТ) в информационных системах маркировки.</w:t>
      </w:r>
    </w:p>
    <w:p w:rsidR="00FF2557" w:rsidRPr="00FC5769" w:rsidRDefault="00FF2557" w:rsidP="005159E7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Если коротко, то данными изменениями конкретизирован механизм взаимодействия субъектов при реализации маркированных товаров; введены новые обязанности пользователей ККТ - продавцов маркированных товаров; установлены новые требования к операторам фискальных данных; расширен функционал фискального накопителя для продажи маркированных товаров; уточнены требования, предъявляемые к ККТ в части осуществления расчетов и передачи данных, позволяющих в режиме реального времени получить из торговой точки, а также передать в информационную систему маркировки в зашифрованном виде сведения о коде продаваемого товара и узнать сведения о легальности его происхождения.</w:t>
      </w:r>
    </w:p>
    <w:p w:rsidR="00FF2557" w:rsidRPr="00FC5769" w:rsidRDefault="00FF2557" w:rsidP="005159E7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Таким образом, фискальный накопитель теперь должен иметь ключевые документы, предназначенные для проверки кода маркировки и фискального признака уведомления.</w:t>
      </w:r>
    </w:p>
    <w:p w:rsidR="00FF2557" w:rsidRPr="00FC5769" w:rsidRDefault="00FF2557" w:rsidP="005159E7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Пользователи ККТ – продавцы маркированных товаров</w:t>
      </w:r>
      <w:r w:rsidR="00BB6D84" w:rsidRPr="00FC5769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FC5769">
        <w:rPr>
          <w:rFonts w:ascii="Times New Roman" w:hAnsi="Times New Roman" w:cs="Times New Roman"/>
          <w:sz w:val="28"/>
          <w:szCs w:val="28"/>
        </w:rPr>
        <w:t xml:space="preserve"> вправе продолжать регистрировать, перерегистрировать и применять ККТ с ФН, не соответствующим требованиям Закона №238-ФЗ, до 06.08.2021, после указанной даты прежний ФН в ККТ можно применять до окончания действия его ключей фискального признака.</w:t>
      </w:r>
    </w:p>
    <w:p w:rsidR="00BB6D84" w:rsidRPr="00FC5769" w:rsidRDefault="00A2239A" w:rsidP="005159E7">
      <w:pPr>
        <w:pStyle w:val="ac"/>
        <w:shd w:val="clear" w:color="auto" w:fill="FFFFFF" w:themeFill="background1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П</w:t>
      </w:r>
      <w:r w:rsidR="00BB6D84" w:rsidRPr="00FC5769">
        <w:rPr>
          <w:sz w:val="28"/>
          <w:szCs w:val="28"/>
          <w:u w:val="single"/>
        </w:rPr>
        <w:t>ользователи</w:t>
      </w:r>
      <w:r w:rsidR="00BB6D84" w:rsidRPr="00FC5769">
        <w:rPr>
          <w:sz w:val="28"/>
          <w:szCs w:val="28"/>
        </w:rPr>
        <w:t xml:space="preserve">, которые осуществляют расчеты за маркированные товары в отдаленных от сетей связи местностях, на территориях военных объектов, объектов органов федеральной службы безопасности, органов </w:t>
      </w:r>
      <w:proofErr w:type="spellStart"/>
      <w:r w:rsidR="00BB6D84" w:rsidRPr="00FC5769">
        <w:rPr>
          <w:sz w:val="28"/>
          <w:szCs w:val="28"/>
        </w:rPr>
        <w:t>госохраны</w:t>
      </w:r>
      <w:proofErr w:type="spellEnd"/>
      <w:r w:rsidR="00BB6D84" w:rsidRPr="00FC5769">
        <w:rPr>
          <w:sz w:val="28"/>
          <w:szCs w:val="28"/>
        </w:rPr>
        <w:t xml:space="preserve"> и внешней разведки, обязаны осуществлять проверку достоверности кодов маркировки таких товаров с использованием ККТ, содержащей фискальный </w:t>
      </w:r>
      <w:r w:rsidR="00BB6D84" w:rsidRPr="00FC5769">
        <w:rPr>
          <w:sz w:val="28"/>
          <w:szCs w:val="28"/>
        </w:rPr>
        <w:lastRenderedPageBreak/>
        <w:t>накопитель, обеспечивающий самостоятельную проверку достоверности кодов маркировки (</w:t>
      </w:r>
      <w:proofErr w:type="spellStart"/>
      <w:r w:rsidR="00BB6D84" w:rsidRPr="00FC5769">
        <w:rPr>
          <w:sz w:val="28"/>
          <w:szCs w:val="28"/>
        </w:rPr>
        <w:t>абз</w:t>
      </w:r>
      <w:proofErr w:type="spellEnd"/>
      <w:r w:rsidR="00BB6D84" w:rsidRPr="00FC5769">
        <w:rPr>
          <w:sz w:val="28"/>
          <w:szCs w:val="28"/>
        </w:rPr>
        <w:t>. 2 п. 6.1 ст. 1.2 Закона о ККТ).</w:t>
      </w:r>
      <w:proofErr w:type="gramEnd"/>
    </w:p>
    <w:p w:rsidR="00BB6D84" w:rsidRPr="00FC5769" w:rsidRDefault="00BB6D84" w:rsidP="005159E7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  <w:shd w:val="clear" w:color="auto" w:fill="F2F2F2"/>
        </w:rPr>
        <w:t>Таким образом, с 06.08.2021 года вводится новый формат фискальных данных ФФД 1.2 специально для маркированных товаров</w:t>
      </w:r>
      <w:r w:rsidR="006E7BE7" w:rsidRPr="00FC576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, позволяющий осуществлять </w:t>
      </w:r>
      <w:r w:rsidRPr="00FC576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обмене данным с «Честным знаком». Если раньше компании в одностороннем порядке направляли данные оператору маркировки, то новый формат позволит подтвердить легальность и выбытие марки в режиме онлайн. Также добавляются новые реквизиты в чеке. Если вы работаете с маркировкой и только открываете новый бизнес, расширяетесь или соб</w:t>
      </w:r>
      <w:r w:rsidR="006E7BE7" w:rsidRPr="00FC5769">
        <w:rPr>
          <w:rFonts w:ascii="Times New Roman" w:hAnsi="Times New Roman" w:cs="Times New Roman"/>
          <w:sz w:val="28"/>
          <w:szCs w:val="28"/>
          <w:shd w:val="clear" w:color="auto" w:fill="F2F2F2"/>
        </w:rPr>
        <w:t>рались перерегистрировать кассу</w:t>
      </w:r>
      <w:r w:rsidRPr="00FC576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, после 06.08.2021 года вы обязаны купить ФН с ФФД 1.2.  Если работаете с маркировкой и не собираетесь до окончания срока перерегистрировать кассу, можно ничего не делать, а после окончания срока </w:t>
      </w:r>
      <w:r w:rsidR="006E7BE7" w:rsidRPr="00FC576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использовать </w:t>
      </w:r>
      <w:proofErr w:type="gramStart"/>
      <w:r w:rsidR="006E7BE7" w:rsidRPr="00FC5769">
        <w:rPr>
          <w:rFonts w:ascii="Times New Roman" w:hAnsi="Times New Roman" w:cs="Times New Roman"/>
          <w:sz w:val="28"/>
          <w:szCs w:val="28"/>
          <w:shd w:val="clear" w:color="auto" w:fill="F2F2F2"/>
        </w:rPr>
        <w:t>новый</w:t>
      </w:r>
      <w:proofErr w:type="gramEnd"/>
      <w:r w:rsidRPr="00FC576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ФН с поддержкой ФФД 1.2. </w:t>
      </w:r>
    </w:p>
    <w:p w:rsidR="006E341B" w:rsidRPr="005159E7" w:rsidRDefault="006E341B" w:rsidP="005159E7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5159E7">
        <w:rPr>
          <w:rFonts w:ascii="Times New Roman" w:hAnsi="Times New Roman"/>
          <w:sz w:val="28"/>
          <w:szCs w:val="28"/>
        </w:rPr>
        <w:t xml:space="preserve"> </w:t>
      </w:r>
      <w:r w:rsidRPr="005159E7">
        <w:rPr>
          <w:rFonts w:ascii="Times New Roman" w:hAnsi="Times New Roman"/>
          <w:b/>
          <w:sz w:val="28"/>
          <w:szCs w:val="28"/>
        </w:rPr>
        <w:t>Проект рынки.</w:t>
      </w:r>
    </w:p>
    <w:p w:rsidR="004723AB" w:rsidRPr="00FC5769" w:rsidRDefault="004723AB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С 2021 года Федеральная налоговая служба приступила к реализации на всей территории Российской Федерации масштабного отраслевого проекта по легализации деятельности рынков и по исключению недобросовестного поведения при осуществлении рыночной торговли, в том числе в части соблюдения законодательства о применении контрольно-кассовой техники (ККТ).</w:t>
      </w:r>
    </w:p>
    <w:p w:rsidR="004723AB" w:rsidRPr="00FC5769" w:rsidRDefault="004723AB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Цель проекта - повышение роста доходов в бюджет за счёт сокращения теневого оборота розничных рынков и создание равных, конкурентных условий ведения бизнеса. </w:t>
      </w:r>
    </w:p>
    <w:p w:rsidR="006E7BE7" w:rsidRPr="00FC5769" w:rsidRDefault="002B01C8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На территории </w:t>
      </w:r>
      <w:r w:rsidR="00FF2557" w:rsidRPr="00FC5769">
        <w:rPr>
          <w:rFonts w:ascii="Times New Roman" w:hAnsi="Times New Roman"/>
          <w:sz w:val="28"/>
          <w:szCs w:val="28"/>
        </w:rPr>
        <w:t>области</w:t>
      </w:r>
      <w:r w:rsidRPr="00FC5769">
        <w:rPr>
          <w:rFonts w:ascii="Times New Roman" w:hAnsi="Times New Roman"/>
          <w:sz w:val="28"/>
          <w:szCs w:val="28"/>
        </w:rPr>
        <w:t xml:space="preserve"> в настоящее время определен порядок проведения мероприятий по исключению недобросовестного поведения хозяйствующих субъектов и усилению кассовой дисциплины на розничных рынках. Налоговыми органами </w:t>
      </w:r>
      <w:r w:rsidR="006E7BE7" w:rsidRPr="00FC5769">
        <w:rPr>
          <w:rFonts w:ascii="Times New Roman" w:hAnsi="Times New Roman"/>
          <w:sz w:val="28"/>
          <w:szCs w:val="28"/>
        </w:rPr>
        <w:t>области</w:t>
      </w:r>
      <w:r w:rsidRPr="00FC5769">
        <w:rPr>
          <w:rFonts w:ascii="Times New Roman" w:hAnsi="Times New Roman"/>
          <w:sz w:val="28"/>
          <w:szCs w:val="28"/>
        </w:rPr>
        <w:t xml:space="preserve"> проводятся инвентаризации торговых мест, отведенных для осуществления розничной торговли на рынках</w:t>
      </w:r>
      <w:r w:rsidR="006E7BE7" w:rsidRPr="00FC5769">
        <w:rPr>
          <w:rFonts w:ascii="Times New Roman" w:hAnsi="Times New Roman"/>
          <w:sz w:val="28"/>
          <w:szCs w:val="28"/>
        </w:rPr>
        <w:t xml:space="preserve"> и</w:t>
      </w:r>
      <w:r w:rsidRPr="00FC5769">
        <w:rPr>
          <w:rFonts w:ascii="Times New Roman" w:hAnsi="Times New Roman"/>
          <w:sz w:val="28"/>
          <w:szCs w:val="28"/>
        </w:rPr>
        <w:t xml:space="preserve"> ярмарка</w:t>
      </w:r>
      <w:r w:rsidR="006E7BE7" w:rsidRPr="00FC5769">
        <w:rPr>
          <w:rFonts w:ascii="Times New Roman" w:hAnsi="Times New Roman"/>
          <w:sz w:val="28"/>
          <w:szCs w:val="28"/>
        </w:rPr>
        <w:t>х</w:t>
      </w:r>
      <w:r w:rsidRPr="00FC5769">
        <w:rPr>
          <w:rFonts w:ascii="Times New Roman" w:hAnsi="Times New Roman"/>
          <w:sz w:val="28"/>
          <w:szCs w:val="28"/>
        </w:rPr>
        <w:t xml:space="preserve">. На сегодня на территории </w:t>
      </w:r>
      <w:r w:rsidR="006E7BE7" w:rsidRPr="00FC5769">
        <w:rPr>
          <w:rFonts w:ascii="Times New Roman" w:hAnsi="Times New Roman"/>
          <w:sz w:val="28"/>
          <w:szCs w:val="28"/>
        </w:rPr>
        <w:t>области</w:t>
      </w:r>
      <w:r w:rsidRPr="00FC5769">
        <w:rPr>
          <w:rFonts w:ascii="Times New Roman" w:hAnsi="Times New Roman"/>
          <w:sz w:val="28"/>
          <w:szCs w:val="28"/>
        </w:rPr>
        <w:t xml:space="preserve"> определено </w:t>
      </w:r>
      <w:r w:rsidR="006E7BE7" w:rsidRPr="00FC5769">
        <w:rPr>
          <w:rFonts w:ascii="Times New Roman" w:hAnsi="Times New Roman"/>
          <w:sz w:val="28"/>
          <w:szCs w:val="28"/>
        </w:rPr>
        <w:t>34</w:t>
      </w:r>
      <w:r w:rsidRPr="00FC5769">
        <w:rPr>
          <w:rFonts w:ascii="Times New Roman" w:hAnsi="Times New Roman"/>
          <w:sz w:val="28"/>
          <w:szCs w:val="28"/>
        </w:rPr>
        <w:t xml:space="preserve"> таких территори</w:t>
      </w:r>
      <w:r w:rsidR="006E7BE7" w:rsidRPr="00FC5769">
        <w:rPr>
          <w:rFonts w:ascii="Times New Roman" w:hAnsi="Times New Roman"/>
          <w:sz w:val="28"/>
          <w:szCs w:val="28"/>
        </w:rPr>
        <w:t>й.</w:t>
      </w:r>
    </w:p>
    <w:p w:rsidR="006E7BE7" w:rsidRPr="00FC5769" w:rsidRDefault="006E7BE7" w:rsidP="005159E7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Начиная с середины марта, налоговыми органами начались контрольные мероприятия по вопросу соблюдения положений Федерального Закона от 22.05.2003 №54-ФЗ «О применении ККТ при осуществлении расчетов в Российской Федерации »</w:t>
      </w:r>
      <w:r w:rsidRPr="00FC5769">
        <w:rPr>
          <w:rFonts w:ascii="Times New Roman" w:hAnsi="Times New Roman" w:cs="Times New Roman"/>
          <w:sz w:val="28"/>
          <w:szCs w:val="28"/>
          <w:lang w:val="ru-RU"/>
        </w:rPr>
        <w:t xml:space="preserve"> на рынках и ярмарках</w:t>
      </w:r>
      <w:r w:rsidRPr="00FC5769">
        <w:rPr>
          <w:rFonts w:ascii="Times New Roman" w:hAnsi="Times New Roman" w:cs="Times New Roman"/>
          <w:sz w:val="28"/>
          <w:szCs w:val="28"/>
        </w:rPr>
        <w:t>.</w:t>
      </w:r>
    </w:p>
    <w:p w:rsidR="006E7BE7" w:rsidRPr="00FC5769" w:rsidRDefault="006E7BE7" w:rsidP="005159E7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К налогоплательщикам, которые должны были осуществить действия в целях приведения своей деятельности в соответствие действующему законодательству Российской Федерации, но не изменили модель своего поведения, применены меры административного воздействия.</w:t>
      </w:r>
    </w:p>
    <w:p w:rsidR="006E7BE7" w:rsidRPr="00FC5769" w:rsidRDefault="006E7BE7" w:rsidP="005159E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 Так, на сегодняшний день к административной ответственности по части 2 статьи 14.5 КоАП РФ за неприменение ККТ, уже привлечены 134 налогоплательщика, 4 из которых совершили повторное нарушение.</w:t>
      </w:r>
    </w:p>
    <w:p w:rsidR="006E7BE7" w:rsidRPr="00FC5769" w:rsidRDefault="006E7BE7" w:rsidP="005159E7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lastRenderedPageBreak/>
        <w:t>Управление ФНС России по Саратовской области, обращаясь к предпринимателям, осуществляющим деятельность на рынках области, информирует:</w:t>
      </w:r>
    </w:p>
    <w:p w:rsidR="006E7BE7" w:rsidRPr="005159E7" w:rsidRDefault="006E7BE7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о необходимости не только приобретения и регистрации контрольно-кассовой техники, но и ее применения, т.е. </w:t>
      </w:r>
      <w:r w:rsidRPr="005159E7">
        <w:rPr>
          <w:rFonts w:ascii="Times New Roman" w:hAnsi="Times New Roman"/>
          <w:sz w:val="28"/>
          <w:szCs w:val="28"/>
        </w:rPr>
        <w:t>фиксации производимых расчетов;</w:t>
      </w:r>
    </w:p>
    <w:p w:rsidR="006E7BE7" w:rsidRPr="00FC5769" w:rsidRDefault="006E7BE7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о мониторинге Федеральной налоговой службой как факта регистрации контрольно-кассовой техники, так и ее </w:t>
      </w:r>
      <w:r w:rsidRPr="005159E7">
        <w:rPr>
          <w:rFonts w:ascii="Times New Roman" w:hAnsi="Times New Roman"/>
          <w:sz w:val="28"/>
          <w:szCs w:val="28"/>
        </w:rPr>
        <w:t xml:space="preserve">применения </w:t>
      </w:r>
      <w:r w:rsidRPr="00FC5769">
        <w:rPr>
          <w:rFonts w:ascii="Times New Roman" w:hAnsi="Times New Roman"/>
          <w:sz w:val="28"/>
          <w:szCs w:val="28"/>
        </w:rPr>
        <w:t>каждым арендатором на рынке;</w:t>
      </w:r>
    </w:p>
    <w:p w:rsidR="006E7BE7" w:rsidRPr="00FC5769" w:rsidRDefault="006E7BE7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о возможности наступления административной ответственности за </w:t>
      </w:r>
      <w:r w:rsidRPr="005159E7">
        <w:rPr>
          <w:rFonts w:ascii="Times New Roman" w:hAnsi="Times New Roman"/>
          <w:sz w:val="28"/>
          <w:szCs w:val="28"/>
        </w:rPr>
        <w:t xml:space="preserve">неприменение </w:t>
      </w:r>
      <w:r w:rsidRPr="00FC5769">
        <w:rPr>
          <w:rFonts w:ascii="Times New Roman" w:hAnsi="Times New Roman"/>
          <w:sz w:val="28"/>
          <w:szCs w:val="28"/>
        </w:rPr>
        <w:t xml:space="preserve">контрольно-кассовой техники в соответствии со статьей 14.5 КоАП РФ. </w:t>
      </w:r>
    </w:p>
    <w:p w:rsidR="006E7BE7" w:rsidRPr="00FC5769" w:rsidRDefault="006E7BE7" w:rsidP="005159E7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Следует отметить, что осуществляя расчет с помощью банковских карт, покупателю выдается чек из терминала, который не является контрольно-кассовой техникой и не передает сведения о выручке в онлайн режиме в ФНС России, а также не гарантирует защиту прав потребителя.</w:t>
      </w:r>
    </w:p>
    <w:p w:rsidR="006E7BE7" w:rsidRPr="00FC5769" w:rsidRDefault="006E7BE7" w:rsidP="005159E7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 xml:space="preserve">Основным отличием кассового чека от терминального является обязательное наличие </w:t>
      </w:r>
      <w:r w:rsidRPr="00FC576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C5769">
        <w:rPr>
          <w:rFonts w:ascii="Times New Roman" w:hAnsi="Times New Roman" w:cs="Times New Roman"/>
          <w:sz w:val="28"/>
          <w:szCs w:val="28"/>
        </w:rPr>
        <w:t>-кода, что позволит покупателю проверить подлинность такого чека с помощью специального мобильного приложения и в случае его некорректности подать жалобу в ФНС России</w:t>
      </w:r>
    </w:p>
    <w:p w:rsidR="006E7BE7" w:rsidRPr="00FC5769" w:rsidRDefault="006E7BE7" w:rsidP="005159E7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 xml:space="preserve">В настоящее время, в налоговых органах активирован ресурс автоматизированного контроля, который позволяет отслеживать поступление </w:t>
      </w:r>
      <w:proofErr w:type="gramStart"/>
      <w:r w:rsidRPr="00FC5769">
        <w:rPr>
          <w:rFonts w:ascii="Times New Roman" w:hAnsi="Times New Roman" w:cs="Times New Roman"/>
          <w:sz w:val="28"/>
          <w:szCs w:val="28"/>
        </w:rPr>
        <w:t>выручки</w:t>
      </w:r>
      <w:proofErr w:type="gramEnd"/>
      <w:r w:rsidRPr="00FC5769">
        <w:rPr>
          <w:rFonts w:ascii="Times New Roman" w:hAnsi="Times New Roman" w:cs="Times New Roman"/>
          <w:sz w:val="28"/>
          <w:szCs w:val="28"/>
        </w:rPr>
        <w:t xml:space="preserve"> которая прошла через контрольно-кассовую технику.</w:t>
      </w:r>
    </w:p>
    <w:p w:rsidR="006E7BE7" w:rsidRPr="00FC5769" w:rsidRDefault="006E7BE7" w:rsidP="005159E7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Таким образом, в случае выявления ФНС России рисков, связанных с занижением выручки, в отношении недобросовестных налогоплательщиков, будут проведены дополнительные контрольные мероприятия и применены меры административного воздействия.</w:t>
      </w:r>
    </w:p>
    <w:p w:rsidR="006E7BE7" w:rsidRPr="00FC5769" w:rsidRDefault="006E7BE7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Кроме того, наложение административного штрафа не влечет за собой дальнейшее прекращение обязательств по применению контрольно-кассовой техники, следовательно, каждое выявленное неприменение должно сопровождаться исправлением допущенной ошибки и формированием кассового чека коррекции на зарегистрированной контрольно-кассовой технике.</w:t>
      </w:r>
    </w:p>
    <w:p w:rsidR="00780D71" w:rsidRPr="00FC5769" w:rsidRDefault="00BD0F1D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За нарушение налогового законодательства в части применения ККТ при торговле на рынках и ярмарках для предпринимателей предусмотрена административная  ответственность, установленная ч.2 ст.14.5 КоАП РФ</w:t>
      </w:r>
      <w:proofErr w:type="gramStart"/>
      <w:r w:rsidR="004A2691" w:rsidRPr="00FC5769">
        <w:rPr>
          <w:rFonts w:ascii="Times New Roman" w:hAnsi="Times New Roman"/>
          <w:sz w:val="28"/>
          <w:szCs w:val="28"/>
        </w:rPr>
        <w:t>.</w:t>
      </w:r>
      <w:proofErr w:type="gramEnd"/>
      <w:r w:rsidRPr="00FC57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5769">
        <w:rPr>
          <w:rFonts w:ascii="Times New Roman" w:hAnsi="Times New Roman"/>
          <w:sz w:val="28"/>
          <w:szCs w:val="28"/>
        </w:rPr>
        <w:t>р</w:t>
      </w:r>
      <w:proofErr w:type="gramEnd"/>
      <w:r w:rsidRPr="00FC5769">
        <w:rPr>
          <w:rFonts w:ascii="Times New Roman" w:hAnsi="Times New Roman"/>
          <w:sz w:val="28"/>
          <w:szCs w:val="28"/>
        </w:rPr>
        <w:t>абота без кассы предусматривает ответственность</w:t>
      </w:r>
      <w:r w:rsidR="00780D71" w:rsidRPr="00FC5769">
        <w:rPr>
          <w:rFonts w:ascii="Times New Roman" w:hAnsi="Times New Roman"/>
          <w:sz w:val="28"/>
          <w:szCs w:val="28"/>
        </w:rPr>
        <w:t xml:space="preserve"> за впервые совершенное нарушение –</w:t>
      </w:r>
      <w:r w:rsidR="005159E7">
        <w:rPr>
          <w:rFonts w:ascii="Times New Roman" w:hAnsi="Times New Roman"/>
          <w:sz w:val="28"/>
          <w:szCs w:val="28"/>
        </w:rPr>
        <w:t xml:space="preserve"> </w:t>
      </w:r>
      <w:r w:rsidR="00780D71" w:rsidRPr="00FC5769">
        <w:rPr>
          <w:rFonts w:ascii="Times New Roman" w:hAnsi="Times New Roman"/>
          <w:sz w:val="28"/>
          <w:szCs w:val="28"/>
        </w:rPr>
        <w:t>предупреждение, за повторно совершенное:</w:t>
      </w:r>
    </w:p>
    <w:p w:rsidR="00BD0F1D" w:rsidRPr="00FC5769" w:rsidRDefault="00BD0F1D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•</w:t>
      </w:r>
      <w:r w:rsidRPr="00FC5769">
        <w:rPr>
          <w:rFonts w:ascii="Times New Roman" w:hAnsi="Times New Roman"/>
          <w:sz w:val="28"/>
          <w:szCs w:val="28"/>
        </w:rPr>
        <w:tab/>
        <w:t>в виде штрафа в размере от 75% до 100% выручки, полученной наличными средствами и/или через электронные системы платежа (минимальная сумма штрафа – 30 тысяч рублей) для юридических лиц</w:t>
      </w:r>
      <w:r w:rsidR="006E341B" w:rsidRPr="00FC5769">
        <w:rPr>
          <w:rFonts w:ascii="Times New Roman" w:hAnsi="Times New Roman"/>
          <w:sz w:val="28"/>
          <w:szCs w:val="28"/>
        </w:rPr>
        <w:t>.</w:t>
      </w:r>
    </w:p>
    <w:p w:rsidR="00BD0F1D" w:rsidRDefault="00BD0F1D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lastRenderedPageBreak/>
        <w:t>•</w:t>
      </w:r>
      <w:r w:rsidRPr="00FC5769">
        <w:rPr>
          <w:rFonts w:ascii="Times New Roman" w:hAnsi="Times New Roman"/>
          <w:sz w:val="28"/>
          <w:szCs w:val="28"/>
        </w:rPr>
        <w:tab/>
        <w:t>в виде штрафа от 25% до 50% размера суммы расчета, осуществленного без кассы (но не менее 10 тысяч рублей) для индивидуальных предпринимателей должностных лиц.</w:t>
      </w:r>
    </w:p>
    <w:p w:rsidR="00C448BC" w:rsidRPr="000E7798" w:rsidRDefault="00C448BC" w:rsidP="005159E7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798">
        <w:rPr>
          <w:rFonts w:ascii="Times New Roman" w:hAnsi="Times New Roman" w:cs="Times New Roman"/>
          <w:sz w:val="28"/>
          <w:szCs w:val="28"/>
        </w:rPr>
        <w:t>Таким образом, результат данного проекта позвол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798">
        <w:rPr>
          <w:rFonts w:ascii="Times New Roman" w:hAnsi="Times New Roman" w:cs="Times New Roman"/>
          <w:sz w:val="28"/>
          <w:szCs w:val="28"/>
        </w:rPr>
        <w:t>т создать целевую налоговую модель рынка - модель, при которой налогоплательщики, осуществляющие деятельность на рынке, зарегистрированы в установленном порядке,  наемные работники оформлены с заключением трудовых договоров, рынки работают с соблюдением требований законодательства Российской Федерации, применя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E7798">
        <w:rPr>
          <w:rFonts w:ascii="Times New Roman" w:hAnsi="Times New Roman" w:cs="Times New Roman"/>
          <w:sz w:val="28"/>
          <w:szCs w:val="28"/>
        </w:rPr>
        <w:t xml:space="preserve"> контрольно-кассов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E7798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798">
        <w:rPr>
          <w:rFonts w:ascii="Times New Roman" w:hAnsi="Times New Roman" w:cs="Times New Roman"/>
          <w:sz w:val="28"/>
          <w:szCs w:val="28"/>
        </w:rPr>
        <w:t xml:space="preserve"> в установленных законодательством случаях, исчисление и уплат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798">
        <w:rPr>
          <w:rFonts w:ascii="Times New Roman" w:hAnsi="Times New Roman" w:cs="Times New Roman"/>
          <w:sz w:val="28"/>
          <w:szCs w:val="28"/>
        </w:rPr>
        <w:t xml:space="preserve"> налогов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E7798">
        <w:rPr>
          <w:rFonts w:ascii="Times New Roman" w:hAnsi="Times New Roman" w:cs="Times New Roman"/>
          <w:sz w:val="28"/>
          <w:szCs w:val="28"/>
        </w:rPr>
        <w:t xml:space="preserve"> в соответствии с Налоговым кодексом Российской Федерации. </w:t>
      </w:r>
      <w:proofErr w:type="gramEnd"/>
    </w:p>
    <w:p w:rsidR="006E341B" w:rsidRPr="005159E7" w:rsidRDefault="006E341B" w:rsidP="005159E7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5159E7">
        <w:rPr>
          <w:rFonts w:ascii="Times New Roman" w:hAnsi="Times New Roman"/>
          <w:b/>
          <w:sz w:val="28"/>
          <w:szCs w:val="28"/>
        </w:rPr>
        <w:t>Проект «Общественное питание»</w:t>
      </w:r>
    </w:p>
    <w:p w:rsidR="006E341B" w:rsidRPr="00FC5769" w:rsidRDefault="00780D71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Также с</w:t>
      </w:r>
      <w:r w:rsidR="006E341B" w:rsidRPr="00FC5769">
        <w:rPr>
          <w:rFonts w:ascii="Times New Roman" w:hAnsi="Times New Roman"/>
          <w:sz w:val="28"/>
          <w:szCs w:val="28"/>
        </w:rPr>
        <w:t xml:space="preserve"> января 2021 года проводится отраслевой проект «Общественное питание».</w:t>
      </w:r>
    </w:p>
    <w:p w:rsidR="006E341B" w:rsidRPr="00FC5769" w:rsidRDefault="006E341B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Результатом проведения отраслевого проекта является обеление сферы общественного питания посредством комплекса мероприятий, предусматривающих выявление существующих причин, способствующих сокрытию выручки при оказании услуг общественного питания, выработку механизмов и предложений, направленных на вывод предприятий общественного питания из теневого сектора, а также проведение контрольных мероприятий в отношении недобросовестных участников рынка. В конечном итоге реализация проекта будет способствовать созданию благоприятной конкурентной среды ведения бизнеса для добросовестных налогоплательщиков.</w:t>
      </w:r>
    </w:p>
    <w:p w:rsidR="006E341B" w:rsidRPr="00FC5769" w:rsidRDefault="006E341B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Хочу напомнить, что при оказании услуг общественного питания организациями и индивидуальными предпринимателями ККТ применяется в общем порядке. Индивидуальный предприниматель без наемных работников </w:t>
      </w:r>
      <w:r w:rsidR="00780D71" w:rsidRPr="00FC5769">
        <w:rPr>
          <w:rFonts w:ascii="Times New Roman" w:hAnsi="Times New Roman"/>
          <w:sz w:val="28"/>
          <w:szCs w:val="28"/>
        </w:rPr>
        <w:t>также обязан</w:t>
      </w:r>
      <w:r w:rsidRPr="00FC5769">
        <w:rPr>
          <w:rFonts w:ascii="Times New Roman" w:hAnsi="Times New Roman"/>
          <w:sz w:val="28"/>
          <w:szCs w:val="28"/>
        </w:rPr>
        <w:t xml:space="preserve"> применять ККТ до 01.07.2021. ККТ может не применяться при обеспечении питанием обучающихся и работников образовательных организаций, реализующих основные общеобразовательные программы, во время учебных занятий. </w:t>
      </w:r>
    </w:p>
    <w:p w:rsidR="006E341B" w:rsidRPr="00FC5769" w:rsidRDefault="006E341B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ФНС России разработано мобильное приложение "Проверка чека"</w:t>
      </w:r>
      <w:r w:rsidR="00681E73" w:rsidRPr="00FC5769">
        <w:rPr>
          <w:rFonts w:ascii="Times New Roman" w:hAnsi="Times New Roman"/>
          <w:sz w:val="28"/>
          <w:szCs w:val="28"/>
        </w:rPr>
        <w:t>,</w:t>
      </w:r>
      <w:r w:rsidRPr="00FC5769">
        <w:rPr>
          <w:rFonts w:ascii="Times New Roman" w:hAnsi="Times New Roman"/>
          <w:sz w:val="28"/>
          <w:szCs w:val="28"/>
        </w:rPr>
        <w:t xml:space="preserve"> а также функционал проверки кассового чека (бланка строгой отчетности), размещенный на сайте ФНС России</w:t>
      </w:r>
      <w:r w:rsidR="00681E73" w:rsidRPr="00FC5769">
        <w:rPr>
          <w:rFonts w:ascii="Times New Roman" w:hAnsi="Times New Roman"/>
          <w:sz w:val="28"/>
          <w:szCs w:val="28"/>
        </w:rPr>
        <w:t xml:space="preserve">, </w:t>
      </w:r>
      <w:r w:rsidRPr="00FC5769">
        <w:rPr>
          <w:rFonts w:ascii="Times New Roman" w:hAnsi="Times New Roman"/>
          <w:sz w:val="28"/>
          <w:szCs w:val="28"/>
        </w:rPr>
        <w:t xml:space="preserve">позволяющие быстро и удобно проверить кассовый чек на соответствие законодательству Российской Федерации о применении контрольно-кассовой техники. Любой гражданин, чей телефон </w:t>
      </w:r>
      <w:proofErr w:type="gramStart"/>
      <w:r w:rsidRPr="00FC5769">
        <w:rPr>
          <w:rFonts w:ascii="Times New Roman" w:hAnsi="Times New Roman"/>
          <w:sz w:val="28"/>
          <w:szCs w:val="28"/>
        </w:rPr>
        <w:t>имеет доступ в Интернет при получении услуг общественного питания может</w:t>
      </w:r>
      <w:proofErr w:type="gramEnd"/>
      <w:r w:rsidRPr="00FC5769">
        <w:rPr>
          <w:rFonts w:ascii="Times New Roman" w:hAnsi="Times New Roman"/>
          <w:sz w:val="28"/>
          <w:szCs w:val="28"/>
        </w:rPr>
        <w:t xml:space="preserve"> воспользоваться мобильным приложением ФНС «проверка чеков» и в случае установления некорректности проверенного чека через мобильное приложение сообщить о выявленном правонарушении в ФНС.</w:t>
      </w:r>
    </w:p>
    <w:p w:rsidR="00776DA4" w:rsidRDefault="006E341B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Кроме того, налоговыми органами в настоящий момент проводятся мероприятия по выявлению налогоплательщиков сферы услуг общественного </w:t>
      </w:r>
      <w:r w:rsidRPr="00FC5769">
        <w:rPr>
          <w:rFonts w:ascii="Times New Roman" w:hAnsi="Times New Roman"/>
          <w:sz w:val="28"/>
          <w:szCs w:val="28"/>
        </w:rPr>
        <w:lastRenderedPageBreak/>
        <w:t xml:space="preserve">питания, которые нарушают требования законодательства Российской Федерации о применении контрольно-кассовой техники, в том числе посредством постоянного мониторинга расчетов. Налоговыми органами применяется </w:t>
      </w:r>
      <w:proofErr w:type="gramStart"/>
      <w:r w:rsidRPr="00FC5769">
        <w:rPr>
          <w:rFonts w:ascii="Times New Roman" w:hAnsi="Times New Roman"/>
          <w:sz w:val="28"/>
          <w:szCs w:val="28"/>
        </w:rPr>
        <w:t>риск-ориентированный</w:t>
      </w:r>
      <w:proofErr w:type="gramEnd"/>
      <w:r w:rsidRPr="00FC5769">
        <w:rPr>
          <w:rFonts w:ascii="Times New Roman" w:hAnsi="Times New Roman"/>
          <w:sz w:val="28"/>
          <w:szCs w:val="28"/>
        </w:rPr>
        <w:t xml:space="preserve"> подход при отборе налогоплательщиков для проведения контрольных мероприятий, - проверки будут проводиться только в отношении «недобросовестных» налогоплательщиков сферы общепита, не соблюдающих требования законодательства Российской Федерации о применении контрольно-кассовой техники.</w:t>
      </w:r>
    </w:p>
    <w:p w:rsidR="00C448BC" w:rsidRDefault="00C448BC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48BC" w:rsidRPr="00FC5769" w:rsidRDefault="00C448BC" w:rsidP="005159E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C448BC" w:rsidRPr="00FC5769" w:rsidSect="00681E73">
      <w:headerReference w:type="default" r:id="rId9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57" w:rsidRDefault="00D64F57" w:rsidP="00681E73">
      <w:pPr>
        <w:spacing w:after="0" w:line="240" w:lineRule="auto"/>
      </w:pPr>
      <w:r>
        <w:separator/>
      </w:r>
    </w:p>
  </w:endnote>
  <w:endnote w:type="continuationSeparator" w:id="0">
    <w:p w:rsidR="00D64F57" w:rsidRDefault="00D64F57" w:rsidP="0068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57" w:rsidRDefault="00D64F57" w:rsidP="00681E73">
      <w:pPr>
        <w:spacing w:after="0" w:line="240" w:lineRule="auto"/>
      </w:pPr>
      <w:r>
        <w:separator/>
      </w:r>
    </w:p>
  </w:footnote>
  <w:footnote w:type="continuationSeparator" w:id="0">
    <w:p w:rsidR="00D64F57" w:rsidRDefault="00D64F57" w:rsidP="0068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73" w:rsidRDefault="00681E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664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4E9"/>
    <w:multiLevelType w:val="hybridMultilevel"/>
    <w:tmpl w:val="0E229F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C2D2E"/>
    <w:multiLevelType w:val="hybridMultilevel"/>
    <w:tmpl w:val="AD8AF980"/>
    <w:lvl w:ilvl="0" w:tplc="BB74D5EE">
      <w:start w:val="1"/>
      <w:numFmt w:val="decimal"/>
      <w:lvlText w:val="%1."/>
      <w:lvlJc w:val="left"/>
      <w:pPr>
        <w:ind w:left="57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7E3B6A12"/>
    <w:multiLevelType w:val="hybridMultilevel"/>
    <w:tmpl w:val="7F36B552"/>
    <w:lvl w:ilvl="0" w:tplc="A1B2AA3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34"/>
    <w:rsid w:val="000E7798"/>
    <w:rsid w:val="00240050"/>
    <w:rsid w:val="002466C6"/>
    <w:rsid w:val="0025282E"/>
    <w:rsid w:val="00254036"/>
    <w:rsid w:val="002B01C8"/>
    <w:rsid w:val="003449D4"/>
    <w:rsid w:val="00355E8A"/>
    <w:rsid w:val="00395E14"/>
    <w:rsid w:val="00396646"/>
    <w:rsid w:val="00400064"/>
    <w:rsid w:val="004723AB"/>
    <w:rsid w:val="004A2691"/>
    <w:rsid w:val="004F283D"/>
    <w:rsid w:val="005159E7"/>
    <w:rsid w:val="005F757B"/>
    <w:rsid w:val="00681E73"/>
    <w:rsid w:val="00692F25"/>
    <w:rsid w:val="006937B8"/>
    <w:rsid w:val="006C3800"/>
    <w:rsid w:val="006E341B"/>
    <w:rsid w:val="006E7BE7"/>
    <w:rsid w:val="007501AE"/>
    <w:rsid w:val="00776DA4"/>
    <w:rsid w:val="00780D71"/>
    <w:rsid w:val="007A56C1"/>
    <w:rsid w:val="007C702F"/>
    <w:rsid w:val="00800322"/>
    <w:rsid w:val="00841A41"/>
    <w:rsid w:val="008428A8"/>
    <w:rsid w:val="00850D46"/>
    <w:rsid w:val="00876898"/>
    <w:rsid w:val="0096796D"/>
    <w:rsid w:val="00A2239A"/>
    <w:rsid w:val="00A379C6"/>
    <w:rsid w:val="00A42893"/>
    <w:rsid w:val="00B83640"/>
    <w:rsid w:val="00BA46B8"/>
    <w:rsid w:val="00BB6D84"/>
    <w:rsid w:val="00BD0F1D"/>
    <w:rsid w:val="00C448BC"/>
    <w:rsid w:val="00D64F57"/>
    <w:rsid w:val="00DD0B34"/>
    <w:rsid w:val="00E42038"/>
    <w:rsid w:val="00EA2D02"/>
    <w:rsid w:val="00EE58A3"/>
    <w:rsid w:val="00F86AFD"/>
    <w:rsid w:val="00F970BB"/>
    <w:rsid w:val="00F979BA"/>
    <w:rsid w:val="00FA6781"/>
    <w:rsid w:val="00FC4A93"/>
    <w:rsid w:val="00FC5769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1E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1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81E73"/>
    <w:rPr>
      <w:rFonts w:cs="Times New Roman"/>
    </w:rPr>
  </w:style>
  <w:style w:type="character" w:customStyle="1" w:styleId="a7">
    <w:name w:val="Текст Знак"/>
    <w:aliases w:val="Знак Знак Знак Знак Знак2"/>
    <w:link w:val="a8"/>
    <w:locked/>
    <w:rsid w:val="00E42038"/>
    <w:rPr>
      <w:rFonts w:ascii="Courier New" w:hAnsi="Courier New"/>
    </w:rPr>
  </w:style>
  <w:style w:type="paragraph" w:styleId="a8">
    <w:name w:val="Plain Text"/>
    <w:aliases w:val="Знак Знак Знак Знак"/>
    <w:basedOn w:val="a"/>
    <w:link w:val="a7"/>
    <w:uiPriority w:val="99"/>
    <w:rsid w:val="00E42038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aliases w:val="Знак Знак Знак Знак Знак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4"/>
    <w:aliases w:val="Знак Знак Знак Знак Знак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3"/>
    <w:aliases w:val="Знак Знак Знак Знак Знак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2"/>
    <w:aliases w:val="Знак Знак Знак Знак Знак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1"/>
    <w:aliases w:val="Знак Знак Знак Знак Знак1"/>
    <w:basedOn w:val="a0"/>
    <w:rsid w:val="00E42038"/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E4203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42038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00322"/>
    <w:pPr>
      <w:spacing w:after="0"/>
      <w:ind w:left="720"/>
      <w:contextualSpacing/>
    </w:pPr>
    <w:rPr>
      <w:rFonts w:ascii="Arial" w:hAnsi="Arial" w:cs="Arial"/>
      <w:lang w:val="ru"/>
    </w:rPr>
  </w:style>
  <w:style w:type="paragraph" w:customStyle="1" w:styleId="ConsPlusNormal">
    <w:name w:val="ConsPlusNormal"/>
    <w:rsid w:val="00FF2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BB6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5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5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1E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1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81E73"/>
    <w:rPr>
      <w:rFonts w:cs="Times New Roman"/>
    </w:rPr>
  </w:style>
  <w:style w:type="character" w:customStyle="1" w:styleId="a7">
    <w:name w:val="Текст Знак"/>
    <w:aliases w:val="Знак Знак Знак Знак Знак2"/>
    <w:link w:val="a8"/>
    <w:locked/>
    <w:rsid w:val="00E42038"/>
    <w:rPr>
      <w:rFonts w:ascii="Courier New" w:hAnsi="Courier New"/>
    </w:rPr>
  </w:style>
  <w:style w:type="paragraph" w:styleId="a8">
    <w:name w:val="Plain Text"/>
    <w:aliases w:val="Знак Знак Знак Знак"/>
    <w:basedOn w:val="a"/>
    <w:link w:val="a7"/>
    <w:uiPriority w:val="99"/>
    <w:rsid w:val="00E42038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aliases w:val="Знак Знак Знак Знак Знак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4"/>
    <w:aliases w:val="Знак Знак Знак Знак Знак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3"/>
    <w:aliases w:val="Знак Знак Знак Знак Знак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2"/>
    <w:aliases w:val="Знак Знак Знак Знак Знак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1"/>
    <w:aliases w:val="Знак Знак Знак Знак Знак1"/>
    <w:basedOn w:val="a0"/>
    <w:rsid w:val="00E42038"/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E4203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42038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00322"/>
    <w:pPr>
      <w:spacing w:after="0"/>
      <w:ind w:left="720"/>
      <w:contextualSpacing/>
    </w:pPr>
    <w:rPr>
      <w:rFonts w:ascii="Arial" w:hAnsi="Arial" w:cs="Arial"/>
      <w:lang w:val="ru"/>
    </w:rPr>
  </w:style>
  <w:style w:type="paragraph" w:customStyle="1" w:styleId="ConsPlusNormal">
    <w:name w:val="ConsPlusNormal"/>
    <w:rsid w:val="00FF2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BB6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5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5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A9F3-2CA2-421E-BFD5-E3474F04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Калинин Вячеслав Андреевич</cp:lastModifiedBy>
  <cp:revision>3</cp:revision>
  <cp:lastPrinted>2021-09-03T09:22:00Z</cp:lastPrinted>
  <dcterms:created xsi:type="dcterms:W3CDTF">2021-09-10T06:32:00Z</dcterms:created>
  <dcterms:modified xsi:type="dcterms:W3CDTF">2021-09-10T06:36:00Z</dcterms:modified>
</cp:coreProperties>
</file>