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C2" w:rsidRPr="006E20C2" w:rsidRDefault="006E20C2" w:rsidP="006E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C2">
        <w:rPr>
          <w:rFonts w:ascii="Times New Roman" w:hAnsi="Times New Roman" w:cs="Times New Roman"/>
          <w:b/>
          <w:sz w:val="28"/>
          <w:szCs w:val="28"/>
        </w:rPr>
        <w:t xml:space="preserve">Доклад С.А. </w:t>
      </w:r>
      <w:proofErr w:type="spellStart"/>
      <w:r w:rsidRPr="006E20C2">
        <w:rPr>
          <w:rFonts w:ascii="Times New Roman" w:hAnsi="Times New Roman" w:cs="Times New Roman"/>
          <w:b/>
          <w:sz w:val="28"/>
          <w:szCs w:val="28"/>
        </w:rPr>
        <w:t>Шалкиной</w:t>
      </w:r>
      <w:proofErr w:type="spellEnd"/>
      <w:r w:rsidRPr="006E20C2">
        <w:rPr>
          <w:rFonts w:ascii="Times New Roman" w:hAnsi="Times New Roman" w:cs="Times New Roman"/>
          <w:b/>
          <w:sz w:val="28"/>
          <w:szCs w:val="28"/>
        </w:rPr>
        <w:t xml:space="preserve"> на тему: «Актуальные вопросы досудебного урегулирования налоговых споров»</w:t>
      </w:r>
    </w:p>
    <w:p w:rsidR="006E20C2" w:rsidRPr="006E20C2" w:rsidRDefault="006E20C2" w:rsidP="00886C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2059" w:rsidRPr="006E20C2" w:rsidRDefault="008B2059" w:rsidP="00886C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20C2">
        <w:rPr>
          <w:rFonts w:ascii="Times New Roman" w:hAnsi="Times New Roman" w:cs="Times New Roman"/>
          <w:sz w:val="28"/>
          <w:szCs w:val="28"/>
        </w:rPr>
        <w:t>Добрый день, дамы и господа!</w:t>
      </w:r>
    </w:p>
    <w:p w:rsidR="008B2059" w:rsidRPr="00886CAC" w:rsidRDefault="008B2059" w:rsidP="00886C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543" w:rsidRPr="00886CAC" w:rsidRDefault="008B2059" w:rsidP="00886C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Тема моего сегодняшнего выступления: </w:t>
      </w:r>
      <w:r w:rsidR="003B1A18" w:rsidRPr="00886CAC">
        <w:rPr>
          <w:rFonts w:ascii="Times New Roman" w:hAnsi="Times New Roman" w:cs="Times New Roman"/>
          <w:b/>
          <w:sz w:val="28"/>
          <w:szCs w:val="28"/>
        </w:rPr>
        <w:t>«Актуальные вопросы рассмотрения налоговых споров в досудебном порядке»</w:t>
      </w:r>
      <w:r w:rsidRPr="00886CAC">
        <w:rPr>
          <w:rFonts w:ascii="Times New Roman" w:hAnsi="Times New Roman" w:cs="Times New Roman"/>
          <w:b/>
          <w:sz w:val="28"/>
          <w:szCs w:val="28"/>
        </w:rPr>
        <w:t>.</w:t>
      </w:r>
    </w:p>
    <w:p w:rsidR="004E0D34" w:rsidRPr="00886CAC" w:rsidRDefault="008B2059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В настоящее время деятельность ФНС России направлена </w:t>
      </w:r>
      <w:r w:rsidR="004064AB" w:rsidRPr="00886CAC">
        <w:rPr>
          <w:rFonts w:ascii="Times New Roman" w:hAnsi="Times New Roman" w:cs="Times New Roman"/>
          <w:sz w:val="28"/>
          <w:szCs w:val="28"/>
        </w:rPr>
        <w:t>на высокое качество предоставляемых услуг для законного, прозрачного и комфортного ведения бизнеса, обеспечения соблюдения прав налогоплательщиков и формирования финансовой основы деятельности государства.</w:t>
      </w:r>
    </w:p>
    <w:p w:rsidR="004064AB" w:rsidRPr="00886CAC" w:rsidRDefault="004064AB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>Основной целью ФНС России является создание благоприятной среды для налогоплательщиков, а также снижение конфликтности между налоговыми органами и налогоплательщиками.</w:t>
      </w:r>
    </w:p>
    <w:p w:rsidR="004064AB" w:rsidRPr="00886CAC" w:rsidRDefault="004064AB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ФНС России, выступая как один из передовых федеральных органов власти, стремится к упрощению взаимодействия между налоговыми органами и налогоплательщиками, в том числе, путем расширения дистанционного взаимодействия с налогоплательщиками, как при оказании услуг, так и при осуществлении контрольно-надзорной деятельности. </w:t>
      </w:r>
    </w:p>
    <w:p w:rsidR="00CF1C09" w:rsidRPr="00886CAC" w:rsidRDefault="00CF1C09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В части досудебного урегулирования налоговых споров в целях повышения качества обслуживания налогоплательщиков запущен Интернет-сервис «Узнать о жалобе», позволяющий налогоплательщикам в </w:t>
      </w:r>
      <w:proofErr w:type="spellStart"/>
      <w:r w:rsidRPr="00886CAC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886CAC">
        <w:rPr>
          <w:rFonts w:ascii="Times New Roman" w:hAnsi="Times New Roman" w:cs="Times New Roman"/>
          <w:sz w:val="28"/>
          <w:szCs w:val="28"/>
        </w:rPr>
        <w:t xml:space="preserve"> режиме получать информацию о ходе и результатах рассмотрения жалоб, </w:t>
      </w:r>
      <w:r w:rsidR="00E91A9E">
        <w:rPr>
          <w:rFonts w:ascii="Times New Roman" w:hAnsi="Times New Roman" w:cs="Times New Roman"/>
          <w:sz w:val="28"/>
          <w:szCs w:val="28"/>
        </w:rPr>
        <w:t xml:space="preserve"> поступивших в налоговые органы, а также сервис «Решения по жалобам».</w:t>
      </w:r>
    </w:p>
    <w:p w:rsidR="00CF1C09" w:rsidRPr="00886CAC" w:rsidRDefault="00CF1C09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Чтобы найти необходимую информацию в базе </w:t>
      </w:r>
      <w:proofErr w:type="gramStart"/>
      <w:r w:rsidRPr="00886CAC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886CAC">
        <w:rPr>
          <w:rFonts w:ascii="Times New Roman" w:hAnsi="Times New Roman" w:cs="Times New Roman"/>
          <w:sz w:val="28"/>
          <w:szCs w:val="28"/>
        </w:rPr>
        <w:t xml:space="preserve"> «Узнать о жалобе» на сайте ФНС России, пользователю достаточно указать свой статус (ФЛ или ЮЛ) и заполнить одно из полей: «Наименование организации» («Фамилия», «Имя» для физического лица), «ИНН» или «Входящий номер жалобы». </w:t>
      </w:r>
    </w:p>
    <w:p w:rsidR="00CF1C09" w:rsidRPr="00886CAC" w:rsidRDefault="00CF1C09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>Интернет - сервис избавляет налогоплательщиков от необходимости звонить в Управление ФНС России по субъекту, чтобы узнать о результатах рассмотрения обращения и позволяет сделать процесс рассмотрения жалоб и обращений граждан более открытым.</w:t>
      </w:r>
    </w:p>
    <w:p w:rsidR="003B2139" w:rsidRPr="00886CAC" w:rsidRDefault="003B2139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Федеральная налоговая службы, поддерживая тенденцию к </w:t>
      </w:r>
      <w:proofErr w:type="spellStart"/>
      <w:r w:rsidRPr="00886CA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86CAC">
        <w:rPr>
          <w:rFonts w:ascii="Times New Roman" w:hAnsi="Times New Roman" w:cs="Times New Roman"/>
          <w:sz w:val="28"/>
          <w:szCs w:val="28"/>
        </w:rPr>
        <w:t xml:space="preserve"> </w:t>
      </w:r>
      <w:r w:rsidR="00E723D4" w:rsidRPr="00886CAC">
        <w:rPr>
          <w:rFonts w:ascii="Times New Roman" w:hAnsi="Times New Roman" w:cs="Times New Roman"/>
          <w:sz w:val="28"/>
          <w:szCs w:val="28"/>
        </w:rPr>
        <w:t>в различных сферах жизни и производства, выступает за электронное взаимодействие с налогоплательщиками по вопросам, входящим в сферу деятельности налоговых органов.</w:t>
      </w:r>
    </w:p>
    <w:p w:rsidR="000874F4" w:rsidRPr="00886CAC" w:rsidRDefault="000874F4" w:rsidP="00886CAC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>Напоминаю, что с 2016 года в Налоговый кодекс Российской Федерации внесены изменения, согласно которым, ж</w:t>
      </w:r>
      <w:r w:rsidRPr="00886CAC">
        <w:rPr>
          <w:rFonts w:ascii="Times New Roman" w:hAnsi="Times New Roman" w:cs="Times New Roman"/>
          <w:color w:val="22272F"/>
          <w:sz w:val="28"/>
          <w:szCs w:val="28"/>
        </w:rPr>
        <w:t xml:space="preserve">алоба, либо апелляционная жалоба </w:t>
      </w:r>
      <w:r w:rsidRPr="00886CAC">
        <w:rPr>
          <w:rFonts w:ascii="Times New Roman" w:hAnsi="Times New Roman" w:cs="Times New Roman"/>
          <w:color w:val="22272F"/>
          <w:sz w:val="28"/>
          <w:szCs w:val="28"/>
        </w:rPr>
        <w:lastRenderedPageBreak/>
        <w:t>может быть направлена налогоплательщиком в электронной форме по телекоммуникационным каналам связи или через личный кабинет налогоплательщика.</w:t>
      </w:r>
    </w:p>
    <w:p w:rsidR="00346861" w:rsidRPr="00886CAC" w:rsidRDefault="00346861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Для развития концепции </w:t>
      </w:r>
      <w:proofErr w:type="spellStart"/>
      <w:r w:rsidR="000874F4" w:rsidRPr="00886CA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0874F4" w:rsidRPr="00886CAC">
        <w:rPr>
          <w:rFonts w:ascii="Times New Roman" w:hAnsi="Times New Roman" w:cs="Times New Roman"/>
          <w:sz w:val="28"/>
          <w:szCs w:val="28"/>
        </w:rPr>
        <w:t xml:space="preserve"> </w:t>
      </w:r>
      <w:r w:rsidRPr="00886CAC">
        <w:rPr>
          <w:rFonts w:ascii="Times New Roman" w:hAnsi="Times New Roman" w:cs="Times New Roman"/>
          <w:sz w:val="28"/>
          <w:szCs w:val="28"/>
        </w:rPr>
        <w:t xml:space="preserve">ФНС России разработан и внедрен QR-код со ссылкой на страницу с </w:t>
      </w:r>
      <w:proofErr w:type="gramStart"/>
      <w:r w:rsidRPr="00886CAC"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 w:rsidRPr="00886CAC">
        <w:rPr>
          <w:rFonts w:ascii="Times New Roman" w:hAnsi="Times New Roman" w:cs="Times New Roman"/>
          <w:sz w:val="28"/>
          <w:szCs w:val="28"/>
        </w:rPr>
        <w:t xml:space="preserve"> «Обратиться в ФНС России» и «Личный кабинет».</w:t>
      </w:r>
    </w:p>
    <w:p w:rsidR="00346861" w:rsidRPr="00886CAC" w:rsidRDefault="00346861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Наверняка, все видели </w:t>
      </w:r>
      <w:r w:rsidR="002E3C7E" w:rsidRPr="00886CAC">
        <w:rPr>
          <w:rFonts w:ascii="Times New Roman" w:hAnsi="Times New Roman" w:cs="Times New Roman"/>
          <w:sz w:val="28"/>
          <w:szCs w:val="28"/>
        </w:rPr>
        <w:t>QR-код</w:t>
      </w:r>
      <w:r w:rsidR="00103F1C" w:rsidRPr="00886CAC">
        <w:rPr>
          <w:rFonts w:ascii="Times New Roman" w:hAnsi="Times New Roman" w:cs="Times New Roman"/>
          <w:sz w:val="28"/>
          <w:szCs w:val="28"/>
        </w:rPr>
        <w:t xml:space="preserve"> в тексте</w:t>
      </w:r>
      <w:r w:rsidR="002E3C7E" w:rsidRPr="00886CAC">
        <w:rPr>
          <w:rFonts w:ascii="Times New Roman" w:hAnsi="Times New Roman" w:cs="Times New Roman"/>
          <w:sz w:val="28"/>
          <w:szCs w:val="28"/>
        </w:rPr>
        <w:t xml:space="preserve"> писем, </w:t>
      </w:r>
      <w:r w:rsidR="00103F1C" w:rsidRPr="00886CAC">
        <w:rPr>
          <w:rFonts w:ascii="Times New Roman" w:hAnsi="Times New Roman" w:cs="Times New Roman"/>
          <w:sz w:val="28"/>
          <w:szCs w:val="28"/>
        </w:rPr>
        <w:t>полученных из налоговых органов, по которому можно по активной ссылке перейти на сайт ФНС или в Личный кабинет налогоплательщика.</w:t>
      </w:r>
    </w:p>
    <w:p w:rsidR="000874F4" w:rsidRPr="00886CAC" w:rsidRDefault="000874F4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>Вместе с тем, обращаю Ваше внимание, что существуют определенные ограничения по порядку подачи жалоб в электронном виде.</w:t>
      </w:r>
    </w:p>
    <w:p w:rsidR="006C1735" w:rsidRPr="00886CAC" w:rsidRDefault="006C1735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Порядок обжалования актов налоговых органов и действий (бездействия) их должностных лиц установлен главой 19 Налогового кодекса Российской Федерации (далее – НК РФ). </w:t>
      </w:r>
    </w:p>
    <w:p w:rsidR="006C1735" w:rsidRPr="00886CAC" w:rsidRDefault="006C1735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138 НК РФ акты налоговых органов ненормативного характера, действия или бездействие их должностных лиц могут быть обжалованы в вышестоящий налоговый орган и (или) в суд в порядке, предусмотренном Налоговым кодексом РФ и соответствующим процессуальным законодательством Российской Федерации. </w:t>
      </w:r>
    </w:p>
    <w:p w:rsidR="006C1735" w:rsidRPr="00886CAC" w:rsidRDefault="006C1735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Согласно пункту 1 статьи 139.2 НК РФ жалоба подается в письменной форме. Жалоба подписывается лицом, ее подавшим, или его представителем. </w:t>
      </w:r>
    </w:p>
    <w:p w:rsidR="006C1735" w:rsidRPr="00886CAC" w:rsidRDefault="006C1735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Абзацем вторым пункта 1 статьи 139.2 НК РФ предусмотрено, что жалоба может быть направлена в электронной форме по телекоммуникационным каналам связи или через личный кабинет налогоплательщика. </w:t>
      </w:r>
    </w:p>
    <w:p w:rsidR="00C17956" w:rsidRPr="00886CAC" w:rsidRDefault="00C17956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Согласно информации, размещенной на официальном сайте ФНС России, сервис «Обратиться в ФНС России» является средством для обращения физических и юридических лиц в Федеральную налоговую службу. </w:t>
      </w:r>
    </w:p>
    <w:p w:rsidR="00C17956" w:rsidRPr="00886CAC" w:rsidRDefault="00C17956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>Обращения, поданные с использованием указанного сервиса, рассматриваются в соответствии с Федеральным законом от 02.05.2006 №</w:t>
      </w:r>
      <w:r w:rsidR="006C1735" w:rsidRPr="00886CAC">
        <w:rPr>
          <w:rFonts w:ascii="Times New Roman" w:hAnsi="Times New Roman" w:cs="Times New Roman"/>
          <w:sz w:val="28"/>
          <w:szCs w:val="28"/>
        </w:rPr>
        <w:t xml:space="preserve"> </w:t>
      </w:r>
      <w:r w:rsidRPr="00886CAC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 (далее – </w:t>
      </w:r>
      <w:r w:rsidR="006C1735" w:rsidRPr="00886CAC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886CAC">
        <w:rPr>
          <w:rFonts w:ascii="Times New Roman" w:hAnsi="Times New Roman" w:cs="Times New Roman"/>
          <w:sz w:val="28"/>
          <w:szCs w:val="28"/>
        </w:rPr>
        <w:t xml:space="preserve"> №</w:t>
      </w:r>
      <w:r w:rsidR="006C1735" w:rsidRPr="00886CAC">
        <w:rPr>
          <w:rFonts w:ascii="Times New Roman" w:hAnsi="Times New Roman" w:cs="Times New Roman"/>
          <w:sz w:val="28"/>
          <w:szCs w:val="28"/>
        </w:rPr>
        <w:t xml:space="preserve"> </w:t>
      </w:r>
      <w:r w:rsidRPr="00886CAC">
        <w:rPr>
          <w:rFonts w:ascii="Times New Roman" w:hAnsi="Times New Roman" w:cs="Times New Roman"/>
          <w:sz w:val="28"/>
          <w:szCs w:val="28"/>
        </w:rPr>
        <w:t xml:space="preserve">59-ФЗ). </w:t>
      </w:r>
    </w:p>
    <w:p w:rsidR="00C17956" w:rsidRPr="00886CAC" w:rsidRDefault="00C17956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 </w:t>
      </w:r>
      <w:r w:rsidR="006C1735" w:rsidRPr="00886CA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886CAC">
        <w:rPr>
          <w:rFonts w:ascii="Times New Roman" w:hAnsi="Times New Roman" w:cs="Times New Roman"/>
          <w:sz w:val="28"/>
          <w:szCs w:val="28"/>
        </w:rPr>
        <w:t>№</w:t>
      </w:r>
      <w:r w:rsidR="006C1735" w:rsidRPr="00886CAC">
        <w:rPr>
          <w:rFonts w:ascii="Times New Roman" w:hAnsi="Times New Roman" w:cs="Times New Roman"/>
          <w:sz w:val="28"/>
          <w:szCs w:val="28"/>
        </w:rPr>
        <w:t xml:space="preserve"> </w:t>
      </w:r>
      <w:r w:rsidRPr="00886CAC">
        <w:rPr>
          <w:rFonts w:ascii="Times New Roman" w:hAnsi="Times New Roman" w:cs="Times New Roman"/>
          <w:sz w:val="28"/>
          <w:szCs w:val="28"/>
        </w:rPr>
        <w:t xml:space="preserve">59-ФЗ данным Федеральным законом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</w:t>
      </w:r>
    </w:p>
    <w:p w:rsidR="00C17956" w:rsidRPr="00886CAC" w:rsidRDefault="00C17956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lastRenderedPageBreak/>
        <w:t xml:space="preserve">В силу части 2 статьи 1 </w:t>
      </w:r>
      <w:r w:rsidR="006C1735" w:rsidRPr="00886CAC">
        <w:rPr>
          <w:rFonts w:ascii="Times New Roman" w:hAnsi="Times New Roman" w:cs="Times New Roman"/>
          <w:sz w:val="28"/>
          <w:szCs w:val="28"/>
        </w:rPr>
        <w:t>Федерального з</w:t>
      </w:r>
      <w:r w:rsidRPr="00886CAC">
        <w:rPr>
          <w:rFonts w:ascii="Times New Roman" w:hAnsi="Times New Roman" w:cs="Times New Roman"/>
          <w:sz w:val="28"/>
          <w:szCs w:val="28"/>
        </w:rPr>
        <w:t>акона №</w:t>
      </w:r>
      <w:r w:rsidR="006C1735" w:rsidRPr="00886CAC">
        <w:rPr>
          <w:rFonts w:ascii="Times New Roman" w:hAnsi="Times New Roman" w:cs="Times New Roman"/>
          <w:sz w:val="28"/>
          <w:szCs w:val="28"/>
        </w:rPr>
        <w:t xml:space="preserve"> </w:t>
      </w:r>
      <w:r w:rsidRPr="00886CAC">
        <w:rPr>
          <w:rFonts w:ascii="Times New Roman" w:hAnsi="Times New Roman" w:cs="Times New Roman"/>
          <w:sz w:val="28"/>
          <w:szCs w:val="28"/>
        </w:rPr>
        <w:t>59-ФЗ</w:t>
      </w:r>
      <w:r w:rsidR="006C1735" w:rsidRPr="00886CAC">
        <w:rPr>
          <w:rFonts w:ascii="Times New Roman" w:hAnsi="Times New Roman" w:cs="Times New Roman"/>
          <w:sz w:val="28"/>
          <w:szCs w:val="28"/>
        </w:rPr>
        <w:t>,</w:t>
      </w:r>
      <w:r w:rsidRPr="00886CAC">
        <w:rPr>
          <w:rFonts w:ascii="Times New Roman" w:hAnsi="Times New Roman" w:cs="Times New Roman"/>
          <w:sz w:val="28"/>
          <w:szCs w:val="28"/>
        </w:rPr>
        <w:t xml:space="preserve"> установленный данным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 </w:t>
      </w:r>
    </w:p>
    <w:p w:rsidR="006C1735" w:rsidRPr="00886CAC" w:rsidRDefault="006C1735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CAC">
        <w:rPr>
          <w:rFonts w:ascii="Times New Roman" w:hAnsi="Times New Roman" w:cs="Times New Roman"/>
          <w:sz w:val="28"/>
          <w:szCs w:val="28"/>
        </w:rPr>
        <w:t xml:space="preserve">Поскольку для подачи жалоб и апелляционных жалоб в электронном виде, Налоговым кодексом установлен особый порядок, согласно которому жалоба должна быть подписана лицом, ее подавшим, либо его представителем, </w:t>
      </w:r>
      <w:r w:rsidR="009C69B8" w:rsidRPr="00886CAC">
        <w:rPr>
          <w:rFonts w:ascii="Times New Roman" w:hAnsi="Times New Roman" w:cs="Times New Roman"/>
          <w:sz w:val="28"/>
          <w:szCs w:val="28"/>
        </w:rPr>
        <w:t>подача жалобы любым иным способом, в том числе направление в электронной форме жалобы, подписанной электронной подписью, с использованием сети «Интернет», является основанием для оставления такой жалобы без рассмотрения.</w:t>
      </w:r>
      <w:proofErr w:type="gramEnd"/>
    </w:p>
    <w:p w:rsidR="006C1735" w:rsidRPr="00886CAC" w:rsidRDefault="009C69B8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>Иными словами, жалоба, либо апелляционная жалоба, поданная через сервис «Обратиться в ФНС России» будет оставлена без рассмотрения, поскольку данный сервис</w:t>
      </w:r>
      <w:r w:rsidR="00CA052B" w:rsidRPr="00886CAC">
        <w:rPr>
          <w:rFonts w:ascii="Times New Roman" w:hAnsi="Times New Roman" w:cs="Times New Roman"/>
          <w:sz w:val="28"/>
          <w:szCs w:val="28"/>
        </w:rPr>
        <w:t xml:space="preserve"> предусмотрен для подачи заявлений, писем, обращений </w:t>
      </w:r>
      <w:r w:rsidR="008C5C24" w:rsidRPr="00886CAC">
        <w:rPr>
          <w:rFonts w:ascii="Times New Roman" w:hAnsi="Times New Roman" w:cs="Times New Roman"/>
          <w:sz w:val="28"/>
          <w:szCs w:val="28"/>
        </w:rPr>
        <w:t>(например</w:t>
      </w:r>
      <w:r w:rsidR="00561A15" w:rsidRPr="00886CAC">
        <w:rPr>
          <w:rFonts w:ascii="Times New Roman" w:hAnsi="Times New Roman" w:cs="Times New Roman"/>
          <w:sz w:val="28"/>
          <w:szCs w:val="28"/>
        </w:rPr>
        <w:t>,</w:t>
      </w:r>
      <w:r w:rsidR="008C5C24" w:rsidRPr="00886CA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льготы, или обращение по вопросу </w:t>
      </w:r>
      <w:r w:rsidR="00BE04AC" w:rsidRPr="00886CAC">
        <w:rPr>
          <w:rFonts w:ascii="Times New Roman" w:hAnsi="Times New Roman" w:cs="Times New Roman"/>
          <w:sz w:val="28"/>
          <w:szCs w:val="28"/>
        </w:rPr>
        <w:t>применения</w:t>
      </w:r>
      <w:r w:rsidR="008C5C24" w:rsidRPr="00886CAC">
        <w:rPr>
          <w:rFonts w:ascii="Times New Roman" w:hAnsi="Times New Roman" w:cs="Times New Roman"/>
          <w:sz w:val="28"/>
          <w:szCs w:val="28"/>
        </w:rPr>
        <w:t xml:space="preserve"> </w:t>
      </w:r>
      <w:r w:rsidR="00BE04AC" w:rsidRPr="00886CAC">
        <w:rPr>
          <w:rFonts w:ascii="Times New Roman" w:hAnsi="Times New Roman" w:cs="Times New Roman"/>
          <w:sz w:val="28"/>
          <w:szCs w:val="28"/>
        </w:rPr>
        <w:t>норм налогового законодательства и другие).</w:t>
      </w:r>
    </w:p>
    <w:p w:rsidR="00BE04AC" w:rsidRPr="00886CAC" w:rsidRDefault="00BE04AC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>При этом необходимо учитывать, что оставление жалобы без рассмотрения не препятствует повторному обращению лица с жалобой в сроки, установленные Налоговым кодексом для подачи соответствующей жалобы, за исключением случаев оставления жалобы без рассмотрения по основаниям, предусмотренным подпунктами 3, 4, 6 и 8 пункта 1 статьи 139.3 НК РФ</w:t>
      </w:r>
      <w:r w:rsidR="00EC27E9" w:rsidRPr="00886CAC">
        <w:rPr>
          <w:rFonts w:ascii="Times New Roman" w:hAnsi="Times New Roman" w:cs="Times New Roman"/>
          <w:sz w:val="28"/>
          <w:szCs w:val="28"/>
        </w:rPr>
        <w:t>:</w:t>
      </w:r>
    </w:p>
    <w:p w:rsidR="001C332B" w:rsidRPr="00886CAC" w:rsidRDefault="001C332B" w:rsidP="00886CAC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886CAC">
        <w:rPr>
          <w:color w:val="22272F"/>
          <w:sz w:val="28"/>
          <w:szCs w:val="28"/>
        </w:rPr>
        <w:t>до принятия решения по жалобе от лица, ее подавшего, поступило заявление об отзыве жалобы полностью или в части;</w:t>
      </w:r>
    </w:p>
    <w:p w:rsidR="001C332B" w:rsidRPr="00886CAC" w:rsidRDefault="001C332B" w:rsidP="00886CAC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886CAC">
        <w:rPr>
          <w:color w:val="22272F"/>
          <w:sz w:val="28"/>
          <w:szCs w:val="28"/>
        </w:rPr>
        <w:t>ранее подана жалоба по тем же основаниям, за исключением случая, если после ее рассмотрения разрешен спор о том же предмете и по тем же основаниям в порядке, предусмотренном </w:t>
      </w:r>
      <w:hyperlink r:id="rId9" w:anchor="/document/10900200/entry/200203" w:history="1">
        <w:r w:rsidRPr="00886CAC">
          <w:rPr>
            <w:color w:val="22272F"/>
            <w:sz w:val="28"/>
            <w:szCs w:val="28"/>
          </w:rPr>
          <w:t>главой 20.3</w:t>
        </w:r>
      </w:hyperlink>
      <w:r w:rsidRPr="00886CAC">
        <w:rPr>
          <w:color w:val="22272F"/>
          <w:sz w:val="28"/>
          <w:szCs w:val="28"/>
        </w:rPr>
        <w:t> настоящего Кодекса;</w:t>
      </w:r>
    </w:p>
    <w:p w:rsidR="006C1735" w:rsidRPr="00886CAC" w:rsidRDefault="00E834E2" w:rsidP="00886CAC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886CAC">
        <w:rPr>
          <w:color w:val="22272F"/>
          <w:sz w:val="28"/>
          <w:szCs w:val="28"/>
        </w:rPr>
        <w:t>до принятия решения по жалобе налоговый спор о том же предмете и по тем же основаниям был разрешен судом;</w:t>
      </w:r>
    </w:p>
    <w:p w:rsidR="00E834E2" w:rsidRPr="00886CAC" w:rsidRDefault="00E834E2" w:rsidP="00886CAC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proofErr w:type="gramStart"/>
      <w:r w:rsidRPr="00886CAC">
        <w:rPr>
          <w:color w:val="22272F"/>
          <w:sz w:val="28"/>
          <w:szCs w:val="28"/>
        </w:rPr>
        <w:t>до принятия решения по жалобе организация, подавшая жалобу, исключена из Единого государственного реестра юридических лиц по решению регистрирующего органа или ликвидирована либо получены сведения о смерти или об объявлении умершим физического лица, подавшего жалобу, и при этом спорное правоотношение не допускает правопреемства.</w:t>
      </w:r>
      <w:proofErr w:type="gramEnd"/>
    </w:p>
    <w:p w:rsidR="00561A15" w:rsidRPr="00886CAC" w:rsidRDefault="00BD563D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Также обращаю Ваше внимание на </w:t>
      </w:r>
      <w:r w:rsidR="00886CAC" w:rsidRPr="00886CAC">
        <w:rPr>
          <w:rFonts w:ascii="Times New Roman" w:hAnsi="Times New Roman" w:cs="Times New Roman"/>
          <w:sz w:val="28"/>
          <w:szCs w:val="28"/>
        </w:rPr>
        <w:t xml:space="preserve">особенности подачи </w:t>
      </w:r>
      <w:r w:rsidRPr="00886CAC">
        <w:rPr>
          <w:rFonts w:ascii="Times New Roman" w:hAnsi="Times New Roman" w:cs="Times New Roman"/>
          <w:sz w:val="28"/>
          <w:szCs w:val="28"/>
        </w:rPr>
        <w:t>жалоб</w:t>
      </w:r>
      <w:r w:rsidR="00886CAC" w:rsidRPr="00886CAC">
        <w:rPr>
          <w:rFonts w:ascii="Times New Roman" w:hAnsi="Times New Roman" w:cs="Times New Roman"/>
          <w:sz w:val="28"/>
          <w:szCs w:val="28"/>
        </w:rPr>
        <w:t xml:space="preserve"> на решения регистрирующих органов, рассматриваемых</w:t>
      </w:r>
      <w:r w:rsidRPr="00886CAC">
        <w:rPr>
          <w:rFonts w:ascii="Times New Roman" w:hAnsi="Times New Roman" w:cs="Times New Roman"/>
          <w:sz w:val="28"/>
          <w:szCs w:val="28"/>
        </w:rPr>
        <w:t xml:space="preserve"> в порядке Федерального закона от 08.08.2001 № 129-ФЗ «О государственной регистрации юридических </w:t>
      </w:r>
      <w:r w:rsidRPr="00886CAC">
        <w:rPr>
          <w:rFonts w:ascii="Times New Roman" w:hAnsi="Times New Roman" w:cs="Times New Roman"/>
          <w:sz w:val="28"/>
          <w:szCs w:val="28"/>
        </w:rPr>
        <w:lastRenderedPageBreak/>
        <w:t>лиц и индивидуальных предпринимателей» (далее - Федеральный закон № 129-ФЗ).</w:t>
      </w:r>
      <w:r w:rsidR="001563F4" w:rsidRPr="0088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3F4" w:rsidRPr="00886CAC" w:rsidRDefault="001563F4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Например, жалоба на решение о государственной регистрации, жалоба на решение об отказе в государственной регистрации, жалоба о восстановлении в ЕГРЮЛ юридического лица и другие. </w:t>
      </w:r>
    </w:p>
    <w:p w:rsidR="00561A15" w:rsidRPr="00886CAC" w:rsidRDefault="001563F4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 xml:space="preserve">Федеральным законом № 129-ФЗ, также как и Налоговым кодексом установлены требования к форме и формату электронного документа, при этом </w:t>
      </w:r>
      <w:r w:rsidR="00292F9F" w:rsidRPr="00886CAC">
        <w:rPr>
          <w:rFonts w:ascii="Times New Roman" w:hAnsi="Times New Roman" w:cs="Times New Roman"/>
          <w:sz w:val="28"/>
          <w:szCs w:val="28"/>
        </w:rPr>
        <w:t>требования Федерального закона более жесткие, поскольку жалоба должна быть подписана усиленной электронной подписью</w:t>
      </w:r>
      <w:r w:rsidR="00886CAC" w:rsidRPr="00886CAC">
        <w:rPr>
          <w:rFonts w:ascii="Times New Roman" w:hAnsi="Times New Roman" w:cs="Times New Roman"/>
          <w:sz w:val="28"/>
          <w:szCs w:val="28"/>
        </w:rPr>
        <w:t>.</w:t>
      </w:r>
    </w:p>
    <w:p w:rsidR="00886CAC" w:rsidRDefault="00886CAC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C">
        <w:rPr>
          <w:rFonts w:ascii="Times New Roman" w:hAnsi="Times New Roman" w:cs="Times New Roman"/>
          <w:sz w:val="28"/>
          <w:szCs w:val="28"/>
        </w:rPr>
        <w:t>При отсутствии усиленной электронной подписи, жалоба будет оставлена без рассмотрения, что не препятствует повторному обращению лица с жалобой на решение регистрирующего органа</w:t>
      </w:r>
      <w:r w:rsidR="00151EC3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недостатков</w:t>
      </w:r>
      <w:r w:rsidRPr="00886CAC">
        <w:rPr>
          <w:rFonts w:ascii="Times New Roman" w:hAnsi="Times New Roman" w:cs="Times New Roman"/>
          <w:sz w:val="28"/>
          <w:szCs w:val="28"/>
        </w:rPr>
        <w:t>.</w:t>
      </w:r>
    </w:p>
    <w:p w:rsidR="00151EC3" w:rsidRDefault="00833E41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Полагаю, что с порядком подачи жалоб мы определились, теперь хочу обратить внимание на существенные изменения в части досудебного урегулирования, введенные с 2021 года в соответствии с </w:t>
      </w:r>
      <w:r w:rsidRPr="007B4E1D">
        <w:rPr>
          <w:rFonts w:ascii="Times New Roman" w:hAnsi="Times New Roman" w:cs="Times New Roman"/>
          <w:sz w:val="28"/>
          <w:szCs w:val="28"/>
        </w:rPr>
        <w:t xml:space="preserve">Федеральным законом от 17.02.2021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4E1D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4E1D">
        <w:rPr>
          <w:rFonts w:ascii="Times New Roman" w:hAnsi="Times New Roman" w:cs="Times New Roman"/>
          <w:sz w:val="28"/>
          <w:szCs w:val="28"/>
        </w:rPr>
        <w:t>О внесении изменений в часть первую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E1D">
        <w:rPr>
          <w:rFonts w:ascii="Times New Roman" w:hAnsi="Times New Roman" w:cs="Times New Roman"/>
          <w:sz w:val="28"/>
          <w:szCs w:val="28"/>
        </w:rPr>
        <w:t>.</w:t>
      </w:r>
    </w:p>
    <w:p w:rsidR="00833E41" w:rsidRPr="008A1187" w:rsidRDefault="00833E41" w:rsidP="00886C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187">
        <w:rPr>
          <w:rFonts w:ascii="Times New Roman" w:hAnsi="Times New Roman" w:cs="Times New Roman"/>
          <w:b/>
          <w:sz w:val="28"/>
          <w:szCs w:val="28"/>
        </w:rPr>
        <w:t>Отмечу некоторые изменения, которые по-новому определяют механизм ДСУ.</w:t>
      </w:r>
    </w:p>
    <w:p w:rsidR="00A67A79" w:rsidRDefault="008A1187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187">
        <w:rPr>
          <w:rFonts w:ascii="Times New Roman" w:hAnsi="Times New Roman" w:cs="Times New Roman"/>
          <w:b/>
          <w:sz w:val="28"/>
          <w:szCs w:val="28"/>
        </w:rPr>
        <w:t xml:space="preserve">С 17 марта 2021 года утратил силу </w:t>
      </w:r>
      <w:hyperlink r:id="rId10" w:history="1">
        <w:r w:rsidRPr="008A1187">
          <w:rPr>
            <w:rFonts w:ascii="Times New Roman" w:hAnsi="Times New Roman" w:cs="Times New Roman"/>
            <w:b/>
            <w:sz w:val="28"/>
            <w:szCs w:val="28"/>
          </w:rPr>
          <w:t>пункт 4</w:t>
        </w:r>
      </w:hyperlink>
      <w:r w:rsidRPr="008A1187">
        <w:rPr>
          <w:rFonts w:ascii="Times New Roman" w:hAnsi="Times New Roman" w:cs="Times New Roman"/>
          <w:b/>
          <w:sz w:val="28"/>
          <w:szCs w:val="28"/>
        </w:rPr>
        <w:t xml:space="preserve">  статьи 140 НК РФ,</w:t>
      </w:r>
      <w:r w:rsidRPr="008A1187">
        <w:rPr>
          <w:rFonts w:ascii="Times New Roman" w:hAnsi="Times New Roman" w:cs="Times New Roman"/>
          <w:sz w:val="28"/>
          <w:szCs w:val="28"/>
        </w:rPr>
        <w:t xml:space="preserve"> согласно которому,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20361">
        <w:rPr>
          <w:rFonts w:ascii="Times New Roman" w:hAnsi="Times New Roman" w:cs="Times New Roman"/>
          <w:sz w:val="28"/>
          <w:szCs w:val="28"/>
        </w:rPr>
        <w:t>окументы, представленные вмес</w:t>
      </w:r>
      <w:r>
        <w:rPr>
          <w:rFonts w:ascii="Times New Roman" w:hAnsi="Times New Roman" w:cs="Times New Roman"/>
          <w:sz w:val="28"/>
          <w:szCs w:val="28"/>
        </w:rPr>
        <w:t xml:space="preserve">те с жалобой, </w:t>
      </w:r>
      <w:r w:rsidR="00A67A79" w:rsidRPr="00020361">
        <w:rPr>
          <w:rFonts w:ascii="Times New Roman" w:hAnsi="Times New Roman" w:cs="Times New Roman"/>
          <w:sz w:val="28"/>
          <w:szCs w:val="28"/>
        </w:rPr>
        <w:t>рассматриваются вышестоящим налоговым органом, если лицо, подавшее соответствующую жалобу, представило пояснения причин, по которым было невозможно своевременное представление таких документов налоговому органу, решение которого обжалуется.</w:t>
      </w:r>
      <w:proofErr w:type="gramEnd"/>
    </w:p>
    <w:p w:rsidR="00A67A79" w:rsidRPr="008A1187" w:rsidRDefault="00A67A79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87">
        <w:rPr>
          <w:rFonts w:ascii="Times New Roman" w:hAnsi="Times New Roman" w:cs="Times New Roman"/>
          <w:sz w:val="28"/>
          <w:szCs w:val="28"/>
        </w:rPr>
        <w:t>То есть, теперь, в ходе рассмотрения жалобы (апелляционной жалобы) лицо, подавшее эту жалобу, до принятия по ней решения вправе представить дополнительные документы, подтверждающие его доводы.</w:t>
      </w:r>
    </w:p>
    <w:p w:rsidR="008A1187" w:rsidRPr="008A1187" w:rsidRDefault="008A1187" w:rsidP="008A11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187">
        <w:rPr>
          <w:rFonts w:ascii="Times New Roman" w:hAnsi="Times New Roman" w:cs="Times New Roman"/>
          <w:b/>
          <w:sz w:val="28"/>
          <w:szCs w:val="28"/>
        </w:rPr>
        <w:t xml:space="preserve">Появилось основание для прерывания срока рассмотрения жалобы и его исчисления заново. </w:t>
      </w:r>
    </w:p>
    <w:p w:rsidR="008A1187" w:rsidRPr="007B4E1D" w:rsidRDefault="008A1187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Так, если заявитель представит дополнительные документы, то сроки будут исчисляться с момента получения таких документов ВНО.</w:t>
      </w:r>
    </w:p>
    <w:p w:rsidR="008A1187" w:rsidRPr="008A1187" w:rsidRDefault="008A1187" w:rsidP="008A11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187">
        <w:rPr>
          <w:rFonts w:ascii="Times New Roman" w:hAnsi="Times New Roman" w:cs="Times New Roman"/>
          <w:b/>
          <w:sz w:val="28"/>
          <w:szCs w:val="28"/>
        </w:rPr>
        <w:t>С 2021 года предусмотрена возможность приостанов</w:t>
      </w:r>
      <w:r>
        <w:rPr>
          <w:rFonts w:ascii="Times New Roman" w:hAnsi="Times New Roman" w:cs="Times New Roman"/>
          <w:b/>
          <w:sz w:val="28"/>
          <w:szCs w:val="28"/>
        </w:rPr>
        <w:t>ления</w:t>
      </w:r>
      <w:r w:rsidRPr="008A1187">
        <w:rPr>
          <w:rFonts w:ascii="Times New Roman" w:hAnsi="Times New Roman" w:cs="Times New Roman"/>
          <w:b/>
          <w:sz w:val="28"/>
          <w:szCs w:val="28"/>
        </w:rPr>
        <w:t xml:space="preserve"> рассмотрени</w:t>
      </w:r>
      <w:r w:rsidR="003E3CEB">
        <w:rPr>
          <w:rFonts w:ascii="Times New Roman" w:hAnsi="Times New Roman" w:cs="Times New Roman"/>
          <w:b/>
          <w:sz w:val="28"/>
          <w:szCs w:val="28"/>
        </w:rPr>
        <w:t>я</w:t>
      </w:r>
      <w:r w:rsidRPr="008A1187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  <w:r w:rsidR="007E23F1">
        <w:rPr>
          <w:rFonts w:ascii="Times New Roman" w:hAnsi="Times New Roman" w:cs="Times New Roman"/>
          <w:b/>
          <w:sz w:val="28"/>
          <w:szCs w:val="28"/>
        </w:rPr>
        <w:t>, как по ходатайству налогоплательщика, так и по инициативе налогового органа</w:t>
      </w:r>
      <w:r w:rsidRPr="008A1187">
        <w:rPr>
          <w:rFonts w:ascii="Times New Roman" w:hAnsi="Times New Roman" w:cs="Times New Roman"/>
          <w:b/>
          <w:sz w:val="28"/>
          <w:szCs w:val="28"/>
        </w:rPr>
        <w:t>.</w:t>
      </w:r>
    </w:p>
    <w:p w:rsidR="007E23F1" w:rsidRDefault="008A1187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 xml:space="preserve">Приостановление рассмотрения жалобы по ходатайству налогоплательщика возможно на срок не более 6 месяцев в целях представления дополнительных документов или информации (п. 1 ст. 140 НК РФ). </w:t>
      </w:r>
    </w:p>
    <w:p w:rsidR="008A1187" w:rsidRPr="007B4E1D" w:rsidRDefault="008A1187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lastRenderedPageBreak/>
        <w:t>При оценке содержания ходатайства о приостановлении рассмотрения жалобы ВНО осуществляется оценка документов, указанных в ходатайстве.</w:t>
      </w:r>
    </w:p>
    <w:p w:rsidR="007E23F1" w:rsidRDefault="008A1187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Срок, на который приостанавливается рассмотрение жалобы (</w:t>
      </w:r>
      <w:r w:rsidR="007E23F1">
        <w:rPr>
          <w:rFonts w:ascii="Times New Roman" w:hAnsi="Times New Roman" w:cs="Times New Roman"/>
          <w:sz w:val="28"/>
          <w:szCs w:val="28"/>
        </w:rPr>
        <w:t>апелляционной жалобы)</w:t>
      </w:r>
      <w:r w:rsidRPr="007B4E1D">
        <w:rPr>
          <w:rFonts w:ascii="Times New Roman" w:hAnsi="Times New Roman" w:cs="Times New Roman"/>
          <w:sz w:val="28"/>
          <w:szCs w:val="28"/>
        </w:rPr>
        <w:t>, определяется налоговым о</w:t>
      </w:r>
      <w:r w:rsidR="007E23F1">
        <w:rPr>
          <w:rFonts w:ascii="Times New Roman" w:hAnsi="Times New Roman" w:cs="Times New Roman"/>
          <w:sz w:val="28"/>
          <w:szCs w:val="28"/>
        </w:rPr>
        <w:t xml:space="preserve">рганом, рассматривающим жалобу </w:t>
      </w:r>
      <w:r w:rsidRPr="007B4E1D">
        <w:rPr>
          <w:rFonts w:ascii="Times New Roman" w:hAnsi="Times New Roman" w:cs="Times New Roman"/>
          <w:sz w:val="28"/>
          <w:szCs w:val="28"/>
        </w:rPr>
        <w:t xml:space="preserve">в индивидуальном порядке с учетом объема документов, планируемых к получению, а также источника их получения. </w:t>
      </w:r>
    </w:p>
    <w:p w:rsidR="008A1187" w:rsidRPr="007B4E1D" w:rsidRDefault="008A1187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Приостановление рассмотрения жалобы по решению вышестоящего налогового органа возможно:</w:t>
      </w:r>
    </w:p>
    <w:p w:rsidR="008A1187" w:rsidRPr="007E23F1" w:rsidRDefault="008A1187" w:rsidP="007E23F1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7E23F1">
        <w:rPr>
          <w:color w:val="22272F"/>
          <w:sz w:val="28"/>
          <w:szCs w:val="28"/>
        </w:rPr>
        <w:t>до разрешения дела о том же предмете и по тем же основаниям арбитражным судом, судом общей юрисдикции (</w:t>
      </w:r>
      <w:proofErr w:type="gramStart"/>
      <w:r w:rsidRPr="007E23F1">
        <w:rPr>
          <w:color w:val="22272F"/>
          <w:sz w:val="28"/>
          <w:szCs w:val="28"/>
        </w:rPr>
        <w:t>например</w:t>
      </w:r>
      <w:proofErr w:type="gramEnd"/>
      <w:r w:rsidRPr="007E23F1">
        <w:rPr>
          <w:color w:val="22272F"/>
          <w:sz w:val="28"/>
          <w:szCs w:val="28"/>
        </w:rPr>
        <w:t xml:space="preserve"> оспаривание кадастровой стоимости);</w:t>
      </w:r>
    </w:p>
    <w:p w:rsidR="008A1187" w:rsidRPr="007E23F1" w:rsidRDefault="008A1187" w:rsidP="007E23F1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7E23F1">
        <w:rPr>
          <w:color w:val="22272F"/>
          <w:sz w:val="28"/>
          <w:szCs w:val="28"/>
        </w:rPr>
        <w:t>в случае невозможности рассмотрения жалобы до разрешения другого дела судом в конституционном, гражданском, арбитражном, административном, уголовном судопроизводстве;</w:t>
      </w:r>
    </w:p>
    <w:p w:rsidR="008A1187" w:rsidRDefault="008A1187" w:rsidP="007E23F1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7E23F1">
        <w:rPr>
          <w:color w:val="22272F"/>
          <w:sz w:val="28"/>
          <w:szCs w:val="28"/>
        </w:rPr>
        <w:t xml:space="preserve">до рассмотрения заявления о проведении </w:t>
      </w:r>
      <w:proofErr w:type="spellStart"/>
      <w:r w:rsidRPr="007E23F1">
        <w:rPr>
          <w:color w:val="22272F"/>
          <w:sz w:val="28"/>
          <w:szCs w:val="28"/>
        </w:rPr>
        <w:t>взаимосогласительной</w:t>
      </w:r>
      <w:proofErr w:type="spellEnd"/>
      <w:r w:rsidRPr="007E23F1">
        <w:rPr>
          <w:color w:val="22272F"/>
          <w:sz w:val="28"/>
          <w:szCs w:val="28"/>
        </w:rPr>
        <w:t xml:space="preserve"> процедуры.</w:t>
      </w:r>
    </w:p>
    <w:p w:rsidR="008D7128" w:rsidRPr="007C1C5D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C5D">
        <w:rPr>
          <w:rFonts w:ascii="Times New Roman" w:hAnsi="Times New Roman" w:cs="Times New Roman"/>
          <w:b/>
          <w:sz w:val="28"/>
          <w:szCs w:val="28"/>
        </w:rPr>
        <w:t>Хочу привести пример рассмотрения жалобы в случае ее приостановления по ходатайству налогоплательщика.</w:t>
      </w:r>
    </w:p>
    <w:p w:rsidR="007C1C5D" w:rsidRPr="007C1C5D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5D">
        <w:rPr>
          <w:rFonts w:ascii="Times New Roman" w:hAnsi="Times New Roman" w:cs="Times New Roman"/>
          <w:sz w:val="28"/>
          <w:szCs w:val="28"/>
        </w:rPr>
        <w:t>Новая норма позволила УФНС России по Саратовской области, при рассмотрении одной из апелляционных жалоб, помочь реализовать налогоплательщику предусмотренное законом право и применить освобождение от уплаты налога.</w:t>
      </w:r>
    </w:p>
    <w:p w:rsidR="007C1C5D" w:rsidRPr="007C1C5D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5D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1C5D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7C1C5D">
        <w:rPr>
          <w:rFonts w:ascii="Times New Roman" w:hAnsi="Times New Roman" w:cs="Times New Roman"/>
          <w:sz w:val="28"/>
          <w:szCs w:val="28"/>
        </w:rPr>
        <w:t xml:space="preserve">в Управление поступила апелляционная жалоба законного представителя несовершеннолетнего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7C1C5D">
        <w:rPr>
          <w:rFonts w:ascii="Times New Roman" w:hAnsi="Times New Roman" w:cs="Times New Roman"/>
          <w:sz w:val="28"/>
          <w:szCs w:val="28"/>
        </w:rPr>
        <w:t xml:space="preserve"> на решение Инспекции, по которому</w:t>
      </w:r>
      <w:r>
        <w:rPr>
          <w:rFonts w:ascii="Times New Roman" w:hAnsi="Times New Roman" w:cs="Times New Roman"/>
          <w:sz w:val="28"/>
          <w:szCs w:val="28"/>
        </w:rPr>
        <w:t xml:space="preserve"> физическому лицу</w:t>
      </w:r>
      <w:r w:rsidRPr="007C1C5D">
        <w:rPr>
          <w:rFonts w:ascii="Times New Roman" w:hAnsi="Times New Roman" w:cs="Times New Roman"/>
          <w:sz w:val="28"/>
          <w:szCs w:val="28"/>
        </w:rPr>
        <w:t xml:space="preserve"> начислен налог на доходы физических лиц в связи с получением в дар квартиры от своей прабабушки.</w:t>
      </w:r>
    </w:p>
    <w:p w:rsidR="007C1C5D" w:rsidRPr="007C1C5D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5D">
        <w:rPr>
          <w:rFonts w:ascii="Times New Roman" w:hAnsi="Times New Roman" w:cs="Times New Roman"/>
          <w:sz w:val="28"/>
          <w:szCs w:val="28"/>
        </w:rPr>
        <w:t xml:space="preserve">В ходе проверки Заявитель просил учесть совместное проживание </w:t>
      </w:r>
      <w:r w:rsidR="00484453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7C1C5D">
        <w:rPr>
          <w:rFonts w:ascii="Times New Roman" w:hAnsi="Times New Roman" w:cs="Times New Roman"/>
          <w:sz w:val="28"/>
          <w:szCs w:val="28"/>
        </w:rPr>
        <w:t xml:space="preserve"> с прабабушкой, наличие семейных отношений и близкое родство, представив, при этом, справку о составе семьи.</w:t>
      </w:r>
    </w:p>
    <w:p w:rsidR="00484453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5D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7C1C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1C5D">
        <w:rPr>
          <w:rFonts w:ascii="Times New Roman" w:hAnsi="Times New Roman" w:cs="Times New Roman"/>
          <w:sz w:val="28"/>
          <w:szCs w:val="28"/>
        </w:rPr>
        <w:t xml:space="preserve"> по Семейному кодексу Р</w:t>
      </w:r>
      <w:r w:rsidR="0048445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C1C5D">
        <w:rPr>
          <w:rFonts w:ascii="Times New Roman" w:hAnsi="Times New Roman" w:cs="Times New Roman"/>
          <w:sz w:val="28"/>
          <w:szCs w:val="28"/>
        </w:rPr>
        <w:t>Ф</w:t>
      </w:r>
      <w:r w:rsidR="00484453">
        <w:rPr>
          <w:rFonts w:ascii="Times New Roman" w:hAnsi="Times New Roman" w:cs="Times New Roman"/>
          <w:sz w:val="28"/>
          <w:szCs w:val="28"/>
        </w:rPr>
        <w:t>едерации</w:t>
      </w:r>
      <w:r w:rsidRPr="007C1C5D">
        <w:rPr>
          <w:rFonts w:ascii="Times New Roman" w:hAnsi="Times New Roman" w:cs="Times New Roman"/>
          <w:sz w:val="28"/>
          <w:szCs w:val="28"/>
        </w:rPr>
        <w:t xml:space="preserve"> прабабушка и правнук не являются близкими родственниками или членами семьи, и основания для освобождения от налогообложения стоимости подаренной квартиры отсутствуют. </w:t>
      </w:r>
    </w:p>
    <w:p w:rsidR="007C1C5D" w:rsidRPr="007C1C5D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5D">
        <w:rPr>
          <w:rFonts w:ascii="Times New Roman" w:hAnsi="Times New Roman" w:cs="Times New Roman"/>
          <w:sz w:val="28"/>
          <w:szCs w:val="28"/>
        </w:rPr>
        <w:t xml:space="preserve">Поэтому Инспекцией по итогам проверки начислен налог </w:t>
      </w:r>
      <w:r w:rsidR="00484453">
        <w:rPr>
          <w:rFonts w:ascii="Times New Roman" w:hAnsi="Times New Roman" w:cs="Times New Roman"/>
          <w:sz w:val="28"/>
          <w:szCs w:val="28"/>
        </w:rPr>
        <w:t>на доходы физических лиц</w:t>
      </w:r>
      <w:r w:rsidR="00210FDA">
        <w:rPr>
          <w:rFonts w:ascii="Times New Roman" w:hAnsi="Times New Roman" w:cs="Times New Roman"/>
          <w:sz w:val="28"/>
          <w:szCs w:val="28"/>
        </w:rPr>
        <w:t xml:space="preserve">, полученного </w:t>
      </w:r>
      <w:r w:rsidR="00DE3929">
        <w:rPr>
          <w:rFonts w:ascii="Times New Roman" w:hAnsi="Times New Roman" w:cs="Times New Roman"/>
          <w:sz w:val="28"/>
          <w:szCs w:val="28"/>
        </w:rPr>
        <w:t>по</w:t>
      </w:r>
      <w:r w:rsidR="00210FD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E3929">
        <w:rPr>
          <w:rFonts w:ascii="Times New Roman" w:hAnsi="Times New Roman" w:cs="Times New Roman"/>
          <w:sz w:val="28"/>
          <w:szCs w:val="28"/>
        </w:rPr>
        <w:t>у</w:t>
      </w:r>
      <w:r w:rsidR="00210FDA">
        <w:rPr>
          <w:rFonts w:ascii="Times New Roman" w:hAnsi="Times New Roman" w:cs="Times New Roman"/>
          <w:sz w:val="28"/>
          <w:szCs w:val="28"/>
        </w:rPr>
        <w:t xml:space="preserve"> дарения.</w:t>
      </w:r>
      <w:r w:rsidR="00484453">
        <w:rPr>
          <w:rFonts w:ascii="Times New Roman" w:hAnsi="Times New Roman" w:cs="Times New Roman"/>
          <w:sz w:val="28"/>
          <w:szCs w:val="28"/>
        </w:rPr>
        <w:t xml:space="preserve"> </w:t>
      </w:r>
      <w:r w:rsidRPr="007C1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5D" w:rsidRPr="007C1C5D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5D">
        <w:rPr>
          <w:rFonts w:ascii="Times New Roman" w:hAnsi="Times New Roman" w:cs="Times New Roman"/>
          <w:sz w:val="28"/>
          <w:szCs w:val="28"/>
        </w:rPr>
        <w:t xml:space="preserve">В ходе рассмотрения жалобы Управлением установлено, что признание гражданина членом семьи дарителя возможно судом в порядке особого производства, что следует из положений Гражданско-процессуального кодекса </w:t>
      </w:r>
      <w:r w:rsidRPr="007C1C5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Письма Департамента налоговой политики Минфина России от 4 марта 2022 г. № 03-04-05/15680.</w:t>
      </w:r>
    </w:p>
    <w:p w:rsidR="007C1C5D" w:rsidRPr="007C1C5D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5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7C1C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1C5D">
        <w:rPr>
          <w:rFonts w:ascii="Times New Roman" w:hAnsi="Times New Roman" w:cs="Times New Roman"/>
          <w:sz w:val="28"/>
          <w:szCs w:val="28"/>
        </w:rPr>
        <w:t xml:space="preserve"> доказательств признания </w:t>
      </w:r>
      <w:r w:rsidR="00484453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7C1C5D">
        <w:rPr>
          <w:rFonts w:ascii="Times New Roman" w:hAnsi="Times New Roman" w:cs="Times New Roman"/>
          <w:sz w:val="28"/>
          <w:szCs w:val="28"/>
        </w:rPr>
        <w:t xml:space="preserve"> членом семьи дарителя ни в ходе камеральной налоговой проверки, ни с апелляционной жалобой, не представлено.</w:t>
      </w:r>
    </w:p>
    <w:p w:rsidR="007C1C5D" w:rsidRPr="007C1C5D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5D"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налогоплательщика, Управлением </w:t>
      </w:r>
      <w:r w:rsidR="00484453">
        <w:rPr>
          <w:rFonts w:ascii="Times New Roman" w:hAnsi="Times New Roman" w:cs="Times New Roman"/>
          <w:sz w:val="28"/>
          <w:szCs w:val="28"/>
        </w:rPr>
        <w:t>физическому лицу</w:t>
      </w:r>
      <w:r w:rsidRPr="007C1C5D">
        <w:rPr>
          <w:rFonts w:ascii="Times New Roman" w:hAnsi="Times New Roman" w:cs="Times New Roman"/>
          <w:sz w:val="28"/>
          <w:szCs w:val="28"/>
        </w:rPr>
        <w:t xml:space="preserve"> в устной и письменной форме предложено представить судебный акт о признании </w:t>
      </w:r>
      <w:r w:rsidR="00484453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7C1C5D">
        <w:rPr>
          <w:rFonts w:ascii="Times New Roman" w:hAnsi="Times New Roman" w:cs="Times New Roman"/>
          <w:sz w:val="28"/>
          <w:szCs w:val="28"/>
        </w:rPr>
        <w:t xml:space="preserve"> членом семьи прабабушки.</w:t>
      </w:r>
    </w:p>
    <w:p w:rsidR="007C1C5D" w:rsidRPr="007C1C5D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5D"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 w:rsidR="00484453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7C1C5D">
        <w:rPr>
          <w:rFonts w:ascii="Times New Roman" w:hAnsi="Times New Roman" w:cs="Times New Roman"/>
          <w:sz w:val="28"/>
          <w:szCs w:val="28"/>
        </w:rPr>
        <w:t xml:space="preserve"> воспользовался предоставленной Управлением возможностью, представил ходатайство о приостановлении рассмотрения жалобы и подал в суд заявление о признании </w:t>
      </w:r>
      <w:r w:rsidR="00484453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7C1C5D">
        <w:rPr>
          <w:rFonts w:ascii="Times New Roman" w:hAnsi="Times New Roman" w:cs="Times New Roman"/>
          <w:sz w:val="28"/>
          <w:szCs w:val="28"/>
        </w:rPr>
        <w:t xml:space="preserve"> членом семьи прабабушки.</w:t>
      </w:r>
    </w:p>
    <w:p w:rsidR="007C1C5D" w:rsidRPr="007C1C5D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5D">
        <w:rPr>
          <w:rFonts w:ascii="Times New Roman" w:hAnsi="Times New Roman" w:cs="Times New Roman"/>
          <w:sz w:val="28"/>
          <w:szCs w:val="28"/>
        </w:rPr>
        <w:t xml:space="preserve">Энгельсский районный суд Саратовской области удовлетворил заявление </w:t>
      </w:r>
      <w:r w:rsidR="00484453">
        <w:rPr>
          <w:rFonts w:ascii="Times New Roman" w:hAnsi="Times New Roman" w:cs="Times New Roman"/>
          <w:sz w:val="28"/>
          <w:szCs w:val="28"/>
        </w:rPr>
        <w:t>физического лица,</w:t>
      </w:r>
      <w:r w:rsidRPr="007C1C5D">
        <w:rPr>
          <w:rFonts w:ascii="Times New Roman" w:hAnsi="Times New Roman" w:cs="Times New Roman"/>
          <w:sz w:val="28"/>
          <w:szCs w:val="28"/>
        </w:rPr>
        <w:t xml:space="preserve"> установив факт того, что </w:t>
      </w:r>
      <w:r w:rsidR="00484453">
        <w:rPr>
          <w:rFonts w:ascii="Times New Roman" w:hAnsi="Times New Roman" w:cs="Times New Roman"/>
          <w:sz w:val="28"/>
          <w:szCs w:val="28"/>
        </w:rPr>
        <w:t>физическое лицо</w:t>
      </w:r>
      <w:r w:rsidRPr="007C1C5D">
        <w:rPr>
          <w:rFonts w:ascii="Times New Roman" w:hAnsi="Times New Roman" w:cs="Times New Roman"/>
          <w:sz w:val="28"/>
          <w:szCs w:val="28"/>
        </w:rPr>
        <w:t xml:space="preserve"> и его прабабушка признаны членами одной семьи.</w:t>
      </w:r>
    </w:p>
    <w:p w:rsidR="007C1C5D" w:rsidRPr="00484453" w:rsidRDefault="007C1C5D" w:rsidP="007C1C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53">
        <w:rPr>
          <w:rFonts w:ascii="Times New Roman" w:hAnsi="Times New Roman" w:cs="Times New Roman"/>
          <w:sz w:val="28"/>
          <w:szCs w:val="28"/>
        </w:rPr>
        <w:t xml:space="preserve">Решение суда было представлено в Управление в период приостановления рассмотрения апелляционной жалобы, что позволило Управлению удовлетворить жалобу </w:t>
      </w:r>
      <w:r w:rsidR="00484453" w:rsidRPr="00484453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484453">
        <w:rPr>
          <w:rFonts w:ascii="Times New Roman" w:hAnsi="Times New Roman" w:cs="Times New Roman"/>
          <w:sz w:val="28"/>
          <w:szCs w:val="28"/>
        </w:rPr>
        <w:t xml:space="preserve"> и отменить решение Инспекции полностью. </w:t>
      </w:r>
    </w:p>
    <w:p w:rsidR="007E23F1" w:rsidRDefault="008A1187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EB">
        <w:rPr>
          <w:rFonts w:ascii="Times New Roman" w:hAnsi="Times New Roman" w:cs="Times New Roman"/>
          <w:b/>
          <w:sz w:val="28"/>
          <w:szCs w:val="28"/>
        </w:rPr>
        <w:t>В случаях, предусмотренных НК РФ, рассмотрение жалобы осуществляется с участием лица, подавшего жалобу (п.</w:t>
      </w:r>
      <w:r w:rsidR="003E3CEB" w:rsidRPr="003E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CEB">
        <w:rPr>
          <w:rFonts w:ascii="Times New Roman" w:hAnsi="Times New Roman" w:cs="Times New Roman"/>
          <w:b/>
          <w:sz w:val="28"/>
          <w:szCs w:val="28"/>
        </w:rPr>
        <w:t>2 ст.</w:t>
      </w:r>
      <w:r w:rsidR="003E3CEB" w:rsidRPr="003E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CEB">
        <w:rPr>
          <w:rFonts w:ascii="Times New Roman" w:hAnsi="Times New Roman" w:cs="Times New Roman"/>
          <w:b/>
          <w:sz w:val="28"/>
          <w:szCs w:val="28"/>
        </w:rPr>
        <w:t>140 НК РФ)</w:t>
      </w:r>
      <w:r w:rsidRPr="007B4E1D">
        <w:rPr>
          <w:rFonts w:ascii="Times New Roman" w:hAnsi="Times New Roman" w:cs="Times New Roman"/>
          <w:sz w:val="28"/>
          <w:szCs w:val="28"/>
        </w:rPr>
        <w:t xml:space="preserve"> (сейчас только одно основание – противоречие в документах). </w:t>
      </w:r>
    </w:p>
    <w:p w:rsidR="008A1187" w:rsidRDefault="008A1187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С 2021 года предусмотрена возможность рассмотрения жалобы с использованием видео-конференц-связи.</w:t>
      </w:r>
    </w:p>
    <w:p w:rsidR="003E3CEB" w:rsidRDefault="003E3CEB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налоговых органов Российской Федерации, имеющих техническую возможность проведения </w:t>
      </w:r>
      <w:r w:rsidRPr="007B4E1D">
        <w:rPr>
          <w:rFonts w:ascii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с налогоплательщиками, опубликован на официальной сайте ФНС России.</w:t>
      </w:r>
    </w:p>
    <w:p w:rsidR="003E3CEB" w:rsidRDefault="003E3CEB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Саратовская область также входит в данный перечень.</w:t>
      </w:r>
    </w:p>
    <w:p w:rsidR="00130BBB" w:rsidRPr="00130BBB" w:rsidRDefault="00130BBB" w:rsidP="00130B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BB">
        <w:rPr>
          <w:rFonts w:ascii="Times New Roman" w:hAnsi="Times New Roman" w:cs="Times New Roman"/>
          <w:b/>
          <w:sz w:val="28"/>
          <w:szCs w:val="28"/>
        </w:rPr>
        <w:t>Практически на каждой нашей с Вами встрече поднимается вопрос о снижении конфликтности между налоговыми органами и налогоплательщиками.</w:t>
      </w:r>
    </w:p>
    <w:p w:rsidR="00130BBB" w:rsidRDefault="00130BBB" w:rsidP="00130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досудебного урегулирования налоговых споров налоговые органы прилагают максимальные усилия для наиболее оперативного решения конфликтных ситуаций.</w:t>
      </w:r>
    </w:p>
    <w:p w:rsidR="00130BBB" w:rsidRPr="00FB4732" w:rsidRDefault="00130BBB" w:rsidP="00130B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Добиться положительных результатов </w:t>
      </w:r>
      <w:r w:rsidRPr="00FB4732">
        <w:rPr>
          <w:rFonts w:ascii="Times New Roman" w:hAnsi="Times New Roman" w:cs="Times New Roman"/>
          <w:b/>
          <w:sz w:val="28"/>
          <w:szCs w:val="28"/>
        </w:rPr>
        <w:t>позволяет механизм устранения нарушений прав лиц</w:t>
      </w:r>
      <w:r>
        <w:rPr>
          <w:rFonts w:ascii="Times New Roman" w:hAnsi="Times New Roman" w:cs="Times New Roman"/>
          <w:b/>
          <w:sz w:val="28"/>
          <w:szCs w:val="28"/>
        </w:rPr>
        <w:t>а, обратившегося с жалобой.</w:t>
      </w:r>
    </w:p>
    <w:p w:rsidR="00130BBB" w:rsidRDefault="00130BBB" w:rsidP="00130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6BAE">
        <w:rPr>
          <w:rFonts w:ascii="Times New Roman" w:hAnsi="Times New Roman" w:cs="Times New Roman"/>
          <w:sz w:val="28"/>
          <w:szCs w:val="28"/>
        </w:rPr>
        <w:t>несение изменений  в ст. 139 НК РФ</w:t>
      </w:r>
      <w:r>
        <w:rPr>
          <w:rFonts w:ascii="Times New Roman" w:hAnsi="Times New Roman" w:cs="Times New Roman"/>
          <w:sz w:val="28"/>
          <w:szCs w:val="28"/>
        </w:rPr>
        <w:t xml:space="preserve"> и введение </w:t>
      </w:r>
      <w:r w:rsidRPr="000D6BAE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BAE">
        <w:rPr>
          <w:rFonts w:ascii="Times New Roman" w:hAnsi="Times New Roman" w:cs="Times New Roman"/>
          <w:sz w:val="28"/>
          <w:szCs w:val="28"/>
        </w:rPr>
        <w:t xml:space="preserve"> Инспекции, на которую жалуется плательщик, принять меры по устранению </w:t>
      </w:r>
      <w:r w:rsidRPr="000D6BAE">
        <w:rPr>
          <w:rFonts w:ascii="Times New Roman" w:hAnsi="Times New Roman" w:cs="Times New Roman"/>
          <w:sz w:val="28"/>
          <w:szCs w:val="28"/>
        </w:rPr>
        <w:lastRenderedPageBreak/>
        <w:t>нарушения прав лица, подавшего жалобу, при получении жалобы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является о</w:t>
      </w:r>
      <w:r w:rsidRPr="00FB4732">
        <w:rPr>
          <w:rFonts w:ascii="Times New Roman" w:hAnsi="Times New Roman" w:cs="Times New Roman"/>
          <w:b/>
          <w:sz w:val="28"/>
          <w:szCs w:val="28"/>
        </w:rPr>
        <w:t>дним из существенных достижений досудебного</w:t>
      </w:r>
      <w:r w:rsidRPr="000D6BAE">
        <w:rPr>
          <w:rFonts w:ascii="Times New Roman" w:hAnsi="Times New Roman" w:cs="Times New Roman"/>
          <w:sz w:val="28"/>
          <w:szCs w:val="28"/>
        </w:rPr>
        <w:t xml:space="preserve"> урегулирования налоговых споров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BBB" w:rsidRDefault="00130BBB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анализу работы в части досудебного урегулирования по итогам 9 месяцев 2022 года, 30% поступивших жалоб оставлены без рассмотрения в связи с отзывом либо устранением нарушения прав налогоплательщика. </w:t>
      </w:r>
    </w:p>
    <w:p w:rsidR="00130BBB" w:rsidRPr="00B017F6" w:rsidRDefault="00130BBB" w:rsidP="008A11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7F6">
        <w:rPr>
          <w:rFonts w:ascii="Times New Roman" w:hAnsi="Times New Roman" w:cs="Times New Roman"/>
          <w:b/>
          <w:sz w:val="28"/>
          <w:szCs w:val="28"/>
        </w:rPr>
        <w:t xml:space="preserve">Приведу пример </w:t>
      </w:r>
      <w:r w:rsidR="00B017F6" w:rsidRPr="00B017F6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="00B017F6" w:rsidRPr="00B017F6">
        <w:rPr>
          <w:rFonts w:ascii="Times New Roman" w:hAnsi="Times New Roman" w:cs="Times New Roman"/>
          <w:b/>
          <w:sz w:val="28"/>
          <w:szCs w:val="28"/>
        </w:rPr>
        <w:t>механизма устранения нарушений прав налогоплательщика</w:t>
      </w:r>
      <w:proofErr w:type="gramEnd"/>
      <w:r w:rsidR="00B017F6" w:rsidRPr="00B017F6">
        <w:rPr>
          <w:rFonts w:ascii="Times New Roman" w:hAnsi="Times New Roman" w:cs="Times New Roman"/>
          <w:b/>
          <w:sz w:val="28"/>
          <w:szCs w:val="28"/>
        </w:rPr>
        <w:t>.</w:t>
      </w:r>
    </w:p>
    <w:p w:rsidR="00B017F6" w:rsidRDefault="00B017F6" w:rsidP="00B01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с</w:t>
      </w:r>
      <w:r w:rsidRPr="0071281E">
        <w:rPr>
          <w:rFonts w:ascii="Times New Roman" w:hAnsi="Times New Roman" w:cs="Times New Roman"/>
          <w:sz w:val="28"/>
          <w:szCs w:val="28"/>
        </w:rPr>
        <w:t xml:space="preserve">истема налоговых органов тесно взаимодействует с другими органами исполнительной власти, государственными внебюджетными фондами и другими организациями (ФМС России, ФТС России, </w:t>
      </w:r>
      <w:proofErr w:type="spellStart"/>
      <w:r w:rsidRPr="0071281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1281E">
        <w:rPr>
          <w:rFonts w:ascii="Times New Roman" w:hAnsi="Times New Roman" w:cs="Times New Roman"/>
          <w:sz w:val="28"/>
          <w:szCs w:val="28"/>
        </w:rPr>
        <w:t xml:space="preserve">, органы ЗАГС, и др.) путем информационного обмена. </w:t>
      </w:r>
    </w:p>
    <w:p w:rsidR="00B017F6" w:rsidRPr="0005315D" w:rsidRDefault="00B017F6" w:rsidP="00B01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5D">
        <w:rPr>
          <w:rFonts w:ascii="Times New Roman" w:hAnsi="Times New Roman" w:cs="Times New Roman"/>
          <w:sz w:val="28"/>
          <w:szCs w:val="28"/>
        </w:rPr>
        <w:t>При этом налоговые органы, являясь «конечным звеном» в достаточно длинной цепи органов власти и организаций, осуществляющих учет объектов недвижимого имущества и транспортных средств, регистрацию прав на объекты недвижимости, регистрацию граждан по месту жительства и т.д., ощущают отдельные недостатки, возникающие при слиянии баз данных (</w:t>
      </w:r>
      <w:proofErr w:type="spellStart"/>
      <w:r w:rsidRPr="0005315D">
        <w:rPr>
          <w:rFonts w:ascii="Times New Roman" w:hAnsi="Times New Roman" w:cs="Times New Roman"/>
          <w:sz w:val="28"/>
          <w:szCs w:val="28"/>
        </w:rPr>
        <w:t>задвоение</w:t>
      </w:r>
      <w:proofErr w:type="spellEnd"/>
      <w:r w:rsidRPr="0005315D">
        <w:rPr>
          <w:rFonts w:ascii="Times New Roman" w:hAnsi="Times New Roman" w:cs="Times New Roman"/>
          <w:sz w:val="28"/>
          <w:szCs w:val="28"/>
        </w:rPr>
        <w:t xml:space="preserve"> ИНН и др.).</w:t>
      </w:r>
    </w:p>
    <w:p w:rsidR="002C3A07" w:rsidRP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07">
        <w:rPr>
          <w:rFonts w:ascii="Times New Roman" w:hAnsi="Times New Roman" w:cs="Times New Roman"/>
          <w:sz w:val="28"/>
          <w:szCs w:val="28"/>
        </w:rPr>
        <w:t>Инспекци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3A07">
        <w:rPr>
          <w:rFonts w:ascii="Times New Roman" w:hAnsi="Times New Roman" w:cs="Times New Roman"/>
          <w:sz w:val="28"/>
          <w:szCs w:val="28"/>
        </w:rPr>
        <w:t xml:space="preserve"> поступила </w:t>
      </w:r>
      <w:r>
        <w:rPr>
          <w:rFonts w:ascii="Times New Roman" w:hAnsi="Times New Roman" w:cs="Times New Roman"/>
          <w:sz w:val="28"/>
          <w:szCs w:val="28"/>
        </w:rPr>
        <w:t>жалоба ФЛ</w:t>
      </w:r>
      <w:r w:rsidRPr="002C3A07">
        <w:rPr>
          <w:rFonts w:ascii="Times New Roman" w:hAnsi="Times New Roman" w:cs="Times New Roman"/>
          <w:sz w:val="28"/>
          <w:szCs w:val="28"/>
        </w:rPr>
        <w:t xml:space="preserve"> на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2C3A07">
        <w:rPr>
          <w:rFonts w:ascii="Times New Roman" w:hAnsi="Times New Roman" w:cs="Times New Roman"/>
          <w:sz w:val="28"/>
          <w:szCs w:val="28"/>
        </w:rPr>
        <w:t xml:space="preserve">, связанные с начислением земельного налога. </w:t>
      </w:r>
    </w:p>
    <w:p w:rsidR="002C3A07" w:rsidRP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07">
        <w:rPr>
          <w:rFonts w:ascii="Times New Roman" w:hAnsi="Times New Roman" w:cs="Times New Roman"/>
          <w:sz w:val="28"/>
          <w:szCs w:val="28"/>
        </w:rPr>
        <w:t xml:space="preserve">В жалобе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2C3A07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>
        <w:rPr>
          <w:rFonts w:ascii="Times New Roman" w:hAnsi="Times New Roman" w:cs="Times New Roman"/>
          <w:sz w:val="28"/>
          <w:szCs w:val="28"/>
        </w:rPr>
        <w:t xml:space="preserve">спорный </w:t>
      </w:r>
      <w:r w:rsidRPr="002C3A07">
        <w:rPr>
          <w:rFonts w:ascii="Times New Roman" w:hAnsi="Times New Roman" w:cs="Times New Roman"/>
          <w:sz w:val="28"/>
          <w:szCs w:val="28"/>
        </w:rPr>
        <w:t xml:space="preserve">земельный участок, выделен ему  в период действия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2C3A0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07">
        <w:rPr>
          <w:rFonts w:ascii="Times New Roman" w:hAnsi="Times New Roman" w:cs="Times New Roman"/>
          <w:sz w:val="28"/>
          <w:szCs w:val="28"/>
        </w:rPr>
        <w:t>122-ФЗ «О государственной регистрации прав на недвижим</w:t>
      </w:r>
      <w:r>
        <w:rPr>
          <w:rFonts w:ascii="Times New Roman" w:hAnsi="Times New Roman" w:cs="Times New Roman"/>
          <w:sz w:val="28"/>
          <w:szCs w:val="28"/>
        </w:rPr>
        <w:t>ое имущество и сделок с ним», в</w:t>
      </w:r>
      <w:r w:rsidRPr="002C3A07">
        <w:rPr>
          <w:rFonts w:ascii="Times New Roman" w:hAnsi="Times New Roman" w:cs="Times New Roman"/>
          <w:sz w:val="28"/>
          <w:szCs w:val="28"/>
        </w:rPr>
        <w:t xml:space="preserve">виду чего право бессрочного пользования подлежало регистрации с внесением записи в ЕГРП. </w:t>
      </w:r>
    </w:p>
    <w:p w:rsidR="002C3A07" w:rsidRP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07">
        <w:rPr>
          <w:rFonts w:ascii="Times New Roman" w:hAnsi="Times New Roman" w:cs="Times New Roman"/>
          <w:sz w:val="28"/>
          <w:szCs w:val="28"/>
        </w:rPr>
        <w:t xml:space="preserve">Налогоплательщик поясняет, что государственная регистрация указанного права в соответствии с федеральным законом не производилась, запись в ЕГРП отсутствует, филиал ФГБУ «ФКП </w:t>
      </w:r>
      <w:proofErr w:type="spellStart"/>
      <w:r w:rsidRPr="002C3A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C3A07">
        <w:rPr>
          <w:rFonts w:ascii="Times New Roman" w:hAnsi="Times New Roman" w:cs="Times New Roman"/>
          <w:sz w:val="28"/>
          <w:szCs w:val="28"/>
        </w:rPr>
        <w:t xml:space="preserve"> по Саратовской области» исключил сведения о Заявителе, как о правообладателе земельного участка, чем опровергнуты ранее представленные сведения </w:t>
      </w:r>
      <w:proofErr w:type="spellStart"/>
      <w:r w:rsidRPr="002C3A07">
        <w:rPr>
          <w:rFonts w:ascii="Times New Roman" w:hAnsi="Times New Roman" w:cs="Times New Roman"/>
          <w:sz w:val="28"/>
          <w:szCs w:val="28"/>
        </w:rPr>
        <w:t>Роснедвижимости</w:t>
      </w:r>
      <w:proofErr w:type="spellEnd"/>
      <w:r w:rsidRPr="002C3A07">
        <w:rPr>
          <w:rFonts w:ascii="Times New Roman" w:hAnsi="Times New Roman" w:cs="Times New Roman"/>
          <w:sz w:val="28"/>
          <w:szCs w:val="28"/>
        </w:rPr>
        <w:t xml:space="preserve"> и право на данный земельный участок не возникало. </w:t>
      </w:r>
    </w:p>
    <w:p w:rsidR="002C3A07" w:rsidRP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A07">
        <w:rPr>
          <w:rFonts w:ascii="Times New Roman" w:hAnsi="Times New Roman" w:cs="Times New Roman"/>
          <w:sz w:val="28"/>
          <w:szCs w:val="28"/>
        </w:rPr>
        <w:t xml:space="preserve">В связи с изложенным,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2C3A07">
        <w:rPr>
          <w:rFonts w:ascii="Times New Roman" w:hAnsi="Times New Roman" w:cs="Times New Roman"/>
          <w:sz w:val="28"/>
          <w:szCs w:val="28"/>
        </w:rPr>
        <w:t xml:space="preserve">просит пересчитать земельный налог на </w:t>
      </w:r>
      <w:r>
        <w:rPr>
          <w:rFonts w:ascii="Times New Roman" w:hAnsi="Times New Roman" w:cs="Times New Roman"/>
          <w:sz w:val="28"/>
          <w:szCs w:val="28"/>
        </w:rPr>
        <w:t xml:space="preserve">спорный </w:t>
      </w:r>
      <w:r w:rsidRPr="002C3A07">
        <w:rPr>
          <w:rFonts w:ascii="Times New Roman" w:hAnsi="Times New Roman" w:cs="Times New Roman"/>
          <w:sz w:val="28"/>
          <w:szCs w:val="28"/>
        </w:rPr>
        <w:t xml:space="preserve">земельный участок за период с 2013 по 2020 гг. с учетом письма филиала ФГБУ «ФКП </w:t>
      </w:r>
      <w:proofErr w:type="spellStart"/>
      <w:r w:rsidRPr="002C3A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C3A07">
        <w:rPr>
          <w:rFonts w:ascii="Times New Roman" w:hAnsi="Times New Roman" w:cs="Times New Roman"/>
          <w:sz w:val="28"/>
          <w:szCs w:val="28"/>
        </w:rPr>
        <w:t xml:space="preserve"> по Саратовской области», приложенного  к жалобе.</w:t>
      </w:r>
      <w:proofErr w:type="gramEnd"/>
    </w:p>
    <w:p w:rsid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0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представленному письму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ФЛ, </w:t>
      </w:r>
      <w:r w:rsidRPr="002C3A07">
        <w:rPr>
          <w:rFonts w:ascii="Times New Roman" w:hAnsi="Times New Roman" w:cs="Times New Roman"/>
          <w:sz w:val="28"/>
          <w:szCs w:val="28"/>
        </w:rPr>
        <w:t xml:space="preserve">как 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спорного </w:t>
      </w:r>
      <w:r w:rsidRPr="002C3A07">
        <w:rPr>
          <w:rFonts w:ascii="Times New Roman" w:hAnsi="Times New Roman" w:cs="Times New Roman"/>
          <w:sz w:val="28"/>
          <w:szCs w:val="28"/>
        </w:rPr>
        <w:t xml:space="preserve">земельного исключен (отсутствуют сведения) из Единого государственного реестра недвижимости, сведениям о земельном участке присвоен статус «архивный». </w:t>
      </w:r>
    </w:p>
    <w:p w:rsidR="002C3A07" w:rsidRP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07">
        <w:rPr>
          <w:rFonts w:ascii="Times New Roman" w:hAnsi="Times New Roman" w:cs="Times New Roman"/>
          <w:sz w:val="28"/>
          <w:szCs w:val="28"/>
        </w:rPr>
        <w:lastRenderedPageBreak/>
        <w:t>Вместе с тем, дата исключения в ответе не отражена.</w:t>
      </w:r>
    </w:p>
    <w:p w:rsid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установлено следующее.</w:t>
      </w:r>
    </w:p>
    <w:p w:rsidR="002C3A07" w:rsidRP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A07">
        <w:rPr>
          <w:rFonts w:ascii="Times New Roman" w:hAnsi="Times New Roman" w:cs="Times New Roman"/>
          <w:sz w:val="28"/>
          <w:szCs w:val="28"/>
        </w:rPr>
        <w:t>В соответствии с частью 3 статьи 70 Федерального закона от 13.07.2015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07">
        <w:rPr>
          <w:rFonts w:ascii="Times New Roman" w:hAnsi="Times New Roman" w:cs="Times New Roman"/>
          <w:sz w:val="28"/>
          <w:szCs w:val="28"/>
        </w:rPr>
        <w:t xml:space="preserve">№ 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Pr="002C3A07">
        <w:rPr>
          <w:rFonts w:ascii="Times New Roman" w:hAnsi="Times New Roman" w:cs="Times New Roman"/>
          <w:sz w:val="28"/>
          <w:szCs w:val="28"/>
        </w:rPr>
        <w:t xml:space="preserve"> снимает с государственного кадастрового учета земельный участок, учтенный в установленном законодательством Российской Федерации порядке до 1 марта 2008 года, в случае, если сведения о правообладателях таких участков отсутствуют в Едином государственном реестре недвижимости.</w:t>
      </w:r>
      <w:proofErr w:type="gramEnd"/>
    </w:p>
    <w:p w:rsidR="002C3A07" w:rsidRP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07">
        <w:rPr>
          <w:rFonts w:ascii="Times New Roman" w:hAnsi="Times New Roman" w:cs="Times New Roman"/>
          <w:sz w:val="28"/>
          <w:szCs w:val="28"/>
        </w:rPr>
        <w:t>В соответствии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C3A07">
        <w:rPr>
          <w:rFonts w:ascii="Times New Roman" w:hAnsi="Times New Roman" w:cs="Times New Roman"/>
          <w:sz w:val="28"/>
          <w:szCs w:val="28"/>
        </w:rPr>
        <w:t xml:space="preserve"> ведения ЕГРН, статус записи «Архивный» в Едином государственном реестре недвижимости присваивается неактуальным на любой текущий момент времени записям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A07">
        <w:rPr>
          <w:rFonts w:ascii="Times New Roman" w:hAnsi="Times New Roman" w:cs="Times New Roman"/>
          <w:sz w:val="28"/>
          <w:szCs w:val="28"/>
        </w:rPr>
        <w:t xml:space="preserve"> в случае снятия объекта недвижимости с кадастрового учета  и в связи с этим, прекращения на него права.</w:t>
      </w:r>
    </w:p>
    <w:p w:rsid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07">
        <w:rPr>
          <w:rFonts w:ascii="Times New Roman" w:hAnsi="Times New Roman" w:cs="Times New Roman"/>
          <w:sz w:val="28"/>
          <w:szCs w:val="28"/>
        </w:rPr>
        <w:t xml:space="preserve">Пунктом 4 статьи 85 НК РФ установлена обязанность органов, осуществляющих кадастровый учет, ведение государственного кадастра недвижимости и государственную регистрацию прав на недвижимое имущество и сделок с ним (далее – регистрирующие органы), сообщать сведения о недвижимом имуществе, зарегистрированном в этих органах, и об их владельцах в налоговые органы по месту своего нахождения. </w:t>
      </w:r>
    </w:p>
    <w:p w:rsidR="00AC041E" w:rsidRDefault="00AC041E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правообладателе спорного земельного участка представлены регистрирующими органами, что послужило основанием для начисления земельного налога.</w:t>
      </w:r>
    </w:p>
    <w:p w:rsid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07">
        <w:rPr>
          <w:rFonts w:ascii="Times New Roman" w:hAnsi="Times New Roman" w:cs="Times New Roman"/>
          <w:sz w:val="28"/>
          <w:szCs w:val="28"/>
        </w:rPr>
        <w:t xml:space="preserve">Таким образом, налоговым органом имущественные налог исчисляются в соответствии с действующим законодательством и на основании сведений об объектах и их владельцах, поступающих из регистрирующих органов. </w:t>
      </w:r>
    </w:p>
    <w:p w:rsidR="002C3A07" w:rsidRP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Pr="002C3A07">
        <w:rPr>
          <w:rFonts w:ascii="Times New Roman" w:hAnsi="Times New Roman" w:cs="Times New Roman"/>
          <w:sz w:val="28"/>
          <w:szCs w:val="28"/>
        </w:rPr>
        <w:t>, налоговые органы не являются первоисточниками данной информации, следовательно, не могут в полной мере отвечать за степень ее актуальности и достоверности.</w:t>
      </w:r>
    </w:p>
    <w:p w:rsidR="002C3A07" w:rsidRPr="002C3A0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07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анализа документов, связанных с данной конфликтной ситуацией</w:t>
      </w:r>
      <w:r w:rsidRPr="002C3A07">
        <w:rPr>
          <w:rFonts w:ascii="Times New Roman" w:hAnsi="Times New Roman" w:cs="Times New Roman"/>
          <w:sz w:val="28"/>
          <w:szCs w:val="28"/>
        </w:rPr>
        <w:t>, УФНС России по Саратовской области направлен запрос в филиал ФГБУ Федеральная кадастровая палата Федеральной службы государственной регистрации, кадастра и картографии по Саратовской области в отношении прав</w:t>
      </w:r>
      <w:r w:rsidR="00AC041E">
        <w:rPr>
          <w:rFonts w:ascii="Times New Roman" w:hAnsi="Times New Roman" w:cs="Times New Roman"/>
          <w:sz w:val="28"/>
          <w:szCs w:val="28"/>
        </w:rPr>
        <w:t>ообладателей</w:t>
      </w:r>
      <w:r w:rsidRPr="002C3A07">
        <w:rPr>
          <w:rFonts w:ascii="Times New Roman" w:hAnsi="Times New Roman" w:cs="Times New Roman"/>
          <w:sz w:val="28"/>
          <w:szCs w:val="28"/>
        </w:rPr>
        <w:t xml:space="preserve"> </w:t>
      </w:r>
      <w:r w:rsidR="00AC041E">
        <w:rPr>
          <w:rFonts w:ascii="Times New Roman" w:hAnsi="Times New Roman" w:cs="Times New Roman"/>
          <w:sz w:val="28"/>
          <w:szCs w:val="28"/>
        </w:rPr>
        <w:t>спорного</w:t>
      </w:r>
      <w:r w:rsidRPr="002C3A0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C041E">
        <w:rPr>
          <w:rFonts w:ascii="Times New Roman" w:hAnsi="Times New Roman" w:cs="Times New Roman"/>
          <w:sz w:val="28"/>
          <w:szCs w:val="28"/>
        </w:rPr>
        <w:t>ого</w:t>
      </w:r>
      <w:r w:rsidRPr="002C3A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041E">
        <w:rPr>
          <w:rFonts w:ascii="Times New Roman" w:hAnsi="Times New Roman" w:cs="Times New Roman"/>
          <w:sz w:val="28"/>
          <w:szCs w:val="28"/>
        </w:rPr>
        <w:t>а</w:t>
      </w:r>
      <w:r w:rsidRPr="002C3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057" w:rsidRDefault="002C3A0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A07">
        <w:rPr>
          <w:rFonts w:ascii="Times New Roman" w:hAnsi="Times New Roman" w:cs="Times New Roman"/>
          <w:sz w:val="28"/>
          <w:szCs w:val="28"/>
        </w:rPr>
        <w:t xml:space="preserve">Из представленного ответа следует, что на указанный земельный участок отсутствуют государственные акты, свидетельства и другие документы, удостоверяющие право на этот участок, выданные </w:t>
      </w:r>
      <w:r w:rsidR="00D74791">
        <w:rPr>
          <w:rFonts w:ascii="Times New Roman" w:hAnsi="Times New Roman" w:cs="Times New Roman"/>
          <w:sz w:val="28"/>
          <w:szCs w:val="28"/>
        </w:rPr>
        <w:t>физическому лицу</w:t>
      </w:r>
      <w:r w:rsidR="00567057">
        <w:rPr>
          <w:rFonts w:ascii="Times New Roman" w:hAnsi="Times New Roman" w:cs="Times New Roman"/>
          <w:sz w:val="28"/>
          <w:szCs w:val="28"/>
        </w:rPr>
        <w:t>.</w:t>
      </w:r>
    </w:p>
    <w:p w:rsidR="00D74791" w:rsidRDefault="00567057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2C3A07" w:rsidRPr="002C3A07">
        <w:rPr>
          <w:rFonts w:ascii="Times New Roman" w:hAnsi="Times New Roman" w:cs="Times New Roman"/>
          <w:sz w:val="28"/>
          <w:szCs w:val="28"/>
        </w:rPr>
        <w:t>акже из Администрации муниципального района Саратовской области поступила информация об отсутствии правоустанавливающих документов в отношении спорн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C3A07" w:rsidRPr="002C3A07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C3A07" w:rsidRPr="002C3A0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3A07" w:rsidRPr="002C3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A07" w:rsidRPr="002C3A07" w:rsidRDefault="00D74791" w:rsidP="002C3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Налоговым органом </w:t>
      </w:r>
      <w:r w:rsidR="002C3A07" w:rsidRPr="002C3A07">
        <w:rPr>
          <w:rFonts w:ascii="Times New Roman" w:hAnsi="Times New Roman" w:cs="Times New Roman"/>
          <w:sz w:val="28"/>
          <w:szCs w:val="28"/>
        </w:rPr>
        <w:t>произведен перерасчет земельного налога</w:t>
      </w:r>
      <w:r w:rsidRPr="00D7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физическому лицу</w:t>
      </w:r>
      <w:r w:rsidR="002C3A07" w:rsidRPr="002C3A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2C3A07" w:rsidRPr="002C3A07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A07" w:rsidRPr="002C3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удовлетворенный разрешением конфликтной ситуации,</w:t>
      </w:r>
      <w:r w:rsidR="002C3A07" w:rsidRPr="002C3A07">
        <w:rPr>
          <w:rFonts w:ascii="Times New Roman" w:hAnsi="Times New Roman" w:cs="Times New Roman"/>
          <w:sz w:val="28"/>
          <w:szCs w:val="28"/>
        </w:rPr>
        <w:t xml:space="preserve"> представил отзыв</w:t>
      </w:r>
      <w:r>
        <w:rPr>
          <w:rFonts w:ascii="Times New Roman" w:hAnsi="Times New Roman" w:cs="Times New Roman"/>
          <w:sz w:val="28"/>
          <w:szCs w:val="28"/>
        </w:rPr>
        <w:t xml:space="preserve"> своей жалобы</w:t>
      </w:r>
      <w:r w:rsidR="002C3A07" w:rsidRPr="002C3A07">
        <w:rPr>
          <w:rFonts w:ascii="Times New Roman" w:hAnsi="Times New Roman" w:cs="Times New Roman"/>
          <w:sz w:val="28"/>
          <w:szCs w:val="28"/>
        </w:rPr>
        <w:t>.</w:t>
      </w:r>
    </w:p>
    <w:p w:rsidR="00B017F6" w:rsidRDefault="00D74791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жалоба оставлена без рассмотрения, в связи с отзывом.</w:t>
      </w:r>
    </w:p>
    <w:p w:rsidR="00DE3929" w:rsidRDefault="00DE3929" w:rsidP="008A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Заканчивая свое выступление, хочу еще раз напомнить про внедрение информационных технологий в процедуру досудебного урегулирования и </w:t>
      </w:r>
      <w:r w:rsidR="006D18A5">
        <w:rPr>
          <w:rFonts w:ascii="Times New Roman" w:hAnsi="Times New Roman" w:cs="Times New Roman"/>
          <w:sz w:val="28"/>
          <w:szCs w:val="28"/>
        </w:rPr>
        <w:t>рекомендовать направление жалоб в электронном виде с учетом особенностей, которые сегодня мною озвучены.</w:t>
      </w:r>
    </w:p>
    <w:p w:rsidR="008A1187" w:rsidRDefault="008A1187" w:rsidP="00A67A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CAC" w:rsidRPr="00886CAC" w:rsidRDefault="00886CAC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CAC" w:rsidRPr="00886CAC" w:rsidRDefault="00886CAC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A15" w:rsidRPr="00886CAC" w:rsidRDefault="00561A15" w:rsidP="00886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CE7" w:rsidRDefault="00665CE7" w:rsidP="003E70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CE7" w:rsidRDefault="00665CE7" w:rsidP="003E70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5CE7" w:rsidSect="006E20C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F7" w:rsidRDefault="00E328F7" w:rsidP="00A007DA">
      <w:pPr>
        <w:spacing w:after="0" w:line="240" w:lineRule="auto"/>
      </w:pPr>
      <w:r>
        <w:separator/>
      </w:r>
    </w:p>
  </w:endnote>
  <w:endnote w:type="continuationSeparator" w:id="0">
    <w:p w:rsidR="00E328F7" w:rsidRDefault="00E328F7" w:rsidP="00A0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F7" w:rsidRDefault="00E328F7" w:rsidP="00A007DA">
      <w:pPr>
        <w:spacing w:after="0" w:line="240" w:lineRule="auto"/>
      </w:pPr>
      <w:r>
        <w:separator/>
      </w:r>
    </w:p>
  </w:footnote>
  <w:footnote w:type="continuationSeparator" w:id="0">
    <w:p w:rsidR="00E328F7" w:rsidRDefault="00E328F7" w:rsidP="00A0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6476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956" w:rsidRPr="006C1735" w:rsidRDefault="00C1795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17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17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17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20C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C17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956" w:rsidRDefault="00C17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87A"/>
    <w:multiLevelType w:val="hybridMultilevel"/>
    <w:tmpl w:val="D9726A10"/>
    <w:lvl w:ilvl="0" w:tplc="39BC4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371D4"/>
    <w:multiLevelType w:val="hybridMultilevel"/>
    <w:tmpl w:val="762ACB9A"/>
    <w:lvl w:ilvl="0" w:tplc="506CA70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3C7271"/>
    <w:multiLevelType w:val="hybridMultilevel"/>
    <w:tmpl w:val="86BAF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25973"/>
    <w:multiLevelType w:val="hybridMultilevel"/>
    <w:tmpl w:val="B74A2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B2D37"/>
    <w:multiLevelType w:val="hybridMultilevel"/>
    <w:tmpl w:val="075A5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256C6"/>
    <w:multiLevelType w:val="hybridMultilevel"/>
    <w:tmpl w:val="9A16A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C1"/>
    <w:rsid w:val="000031C5"/>
    <w:rsid w:val="00006F0F"/>
    <w:rsid w:val="000205A4"/>
    <w:rsid w:val="00025773"/>
    <w:rsid w:val="00033926"/>
    <w:rsid w:val="0005315D"/>
    <w:rsid w:val="000541A6"/>
    <w:rsid w:val="000577DA"/>
    <w:rsid w:val="00063C50"/>
    <w:rsid w:val="00064891"/>
    <w:rsid w:val="000673F7"/>
    <w:rsid w:val="000874F4"/>
    <w:rsid w:val="00087E72"/>
    <w:rsid w:val="000900E1"/>
    <w:rsid w:val="000962CA"/>
    <w:rsid w:val="000A14C2"/>
    <w:rsid w:val="000B258D"/>
    <w:rsid w:val="000B3368"/>
    <w:rsid w:val="000C4242"/>
    <w:rsid w:val="000D56B9"/>
    <w:rsid w:val="000D6BAE"/>
    <w:rsid w:val="000F5CA1"/>
    <w:rsid w:val="000F79B6"/>
    <w:rsid w:val="00103F1C"/>
    <w:rsid w:val="00105512"/>
    <w:rsid w:val="00106AE5"/>
    <w:rsid w:val="00107B04"/>
    <w:rsid w:val="00107F52"/>
    <w:rsid w:val="00112064"/>
    <w:rsid w:val="00115B8B"/>
    <w:rsid w:val="00117FA0"/>
    <w:rsid w:val="00123662"/>
    <w:rsid w:val="001240B5"/>
    <w:rsid w:val="00130BBB"/>
    <w:rsid w:val="00132A98"/>
    <w:rsid w:val="00135107"/>
    <w:rsid w:val="00143D1C"/>
    <w:rsid w:val="00151344"/>
    <w:rsid w:val="00151EC3"/>
    <w:rsid w:val="001563F4"/>
    <w:rsid w:val="00157040"/>
    <w:rsid w:val="00160C11"/>
    <w:rsid w:val="00161175"/>
    <w:rsid w:val="0017378D"/>
    <w:rsid w:val="00175C25"/>
    <w:rsid w:val="00180C15"/>
    <w:rsid w:val="0018243B"/>
    <w:rsid w:val="00182C98"/>
    <w:rsid w:val="001A7EB0"/>
    <w:rsid w:val="001C332B"/>
    <w:rsid w:val="001C405B"/>
    <w:rsid w:val="001C40BE"/>
    <w:rsid w:val="001C70BC"/>
    <w:rsid w:val="001E3BA2"/>
    <w:rsid w:val="001E754B"/>
    <w:rsid w:val="00202113"/>
    <w:rsid w:val="00210FDA"/>
    <w:rsid w:val="002253B9"/>
    <w:rsid w:val="00262882"/>
    <w:rsid w:val="00266ED7"/>
    <w:rsid w:val="00275F4D"/>
    <w:rsid w:val="00291644"/>
    <w:rsid w:val="00292F9F"/>
    <w:rsid w:val="00293101"/>
    <w:rsid w:val="00294D75"/>
    <w:rsid w:val="002A1EE2"/>
    <w:rsid w:val="002A41E4"/>
    <w:rsid w:val="002B3690"/>
    <w:rsid w:val="002B37FC"/>
    <w:rsid w:val="002C1763"/>
    <w:rsid w:val="002C3A07"/>
    <w:rsid w:val="002C70EE"/>
    <w:rsid w:val="002D0C46"/>
    <w:rsid w:val="002E3C7E"/>
    <w:rsid w:val="002F063B"/>
    <w:rsid w:val="002F15EC"/>
    <w:rsid w:val="002F4CDB"/>
    <w:rsid w:val="00302379"/>
    <w:rsid w:val="00305A18"/>
    <w:rsid w:val="003067DA"/>
    <w:rsid w:val="003159F6"/>
    <w:rsid w:val="00323D98"/>
    <w:rsid w:val="00342C8C"/>
    <w:rsid w:val="00343D52"/>
    <w:rsid w:val="00346861"/>
    <w:rsid w:val="00354302"/>
    <w:rsid w:val="003679F5"/>
    <w:rsid w:val="003708E5"/>
    <w:rsid w:val="00380425"/>
    <w:rsid w:val="00386642"/>
    <w:rsid w:val="00394281"/>
    <w:rsid w:val="003A3288"/>
    <w:rsid w:val="003B1A18"/>
    <w:rsid w:val="003B1B68"/>
    <w:rsid w:val="003B2139"/>
    <w:rsid w:val="003B4732"/>
    <w:rsid w:val="003B4F16"/>
    <w:rsid w:val="003B7FE6"/>
    <w:rsid w:val="003C114C"/>
    <w:rsid w:val="003C2925"/>
    <w:rsid w:val="003C4810"/>
    <w:rsid w:val="003D360D"/>
    <w:rsid w:val="003D6002"/>
    <w:rsid w:val="003E3CEB"/>
    <w:rsid w:val="003E41BE"/>
    <w:rsid w:val="003E7040"/>
    <w:rsid w:val="004024AF"/>
    <w:rsid w:val="00403C71"/>
    <w:rsid w:val="004064AB"/>
    <w:rsid w:val="00433A6D"/>
    <w:rsid w:val="004351C7"/>
    <w:rsid w:val="00447A0C"/>
    <w:rsid w:val="00452EB7"/>
    <w:rsid w:val="00460E10"/>
    <w:rsid w:val="00475463"/>
    <w:rsid w:val="00484453"/>
    <w:rsid w:val="00485C10"/>
    <w:rsid w:val="00494563"/>
    <w:rsid w:val="004C2279"/>
    <w:rsid w:val="004D29A5"/>
    <w:rsid w:val="004E0D34"/>
    <w:rsid w:val="004E30AF"/>
    <w:rsid w:val="004E6EC2"/>
    <w:rsid w:val="0051275C"/>
    <w:rsid w:val="005166C1"/>
    <w:rsid w:val="00526D9F"/>
    <w:rsid w:val="0053227B"/>
    <w:rsid w:val="00532F93"/>
    <w:rsid w:val="00536C0B"/>
    <w:rsid w:val="0055526A"/>
    <w:rsid w:val="00561A15"/>
    <w:rsid w:val="00564E87"/>
    <w:rsid w:val="00567057"/>
    <w:rsid w:val="005673FE"/>
    <w:rsid w:val="00576E92"/>
    <w:rsid w:val="005808BB"/>
    <w:rsid w:val="005A5185"/>
    <w:rsid w:val="005B5750"/>
    <w:rsid w:val="005C76FF"/>
    <w:rsid w:val="005D35D9"/>
    <w:rsid w:val="005D4AFF"/>
    <w:rsid w:val="0060332C"/>
    <w:rsid w:val="00605618"/>
    <w:rsid w:val="00616079"/>
    <w:rsid w:val="006253E2"/>
    <w:rsid w:val="00651399"/>
    <w:rsid w:val="00661172"/>
    <w:rsid w:val="00665CE7"/>
    <w:rsid w:val="00681486"/>
    <w:rsid w:val="00695083"/>
    <w:rsid w:val="0069722D"/>
    <w:rsid w:val="006C1735"/>
    <w:rsid w:val="006C421C"/>
    <w:rsid w:val="006D18A5"/>
    <w:rsid w:val="006E20C2"/>
    <w:rsid w:val="006F0730"/>
    <w:rsid w:val="007078AC"/>
    <w:rsid w:val="0071281E"/>
    <w:rsid w:val="007139BE"/>
    <w:rsid w:val="00730271"/>
    <w:rsid w:val="007450E5"/>
    <w:rsid w:val="00747EAA"/>
    <w:rsid w:val="007722AC"/>
    <w:rsid w:val="00777B8B"/>
    <w:rsid w:val="007C1C5D"/>
    <w:rsid w:val="007C2D84"/>
    <w:rsid w:val="007C3344"/>
    <w:rsid w:val="007C79EB"/>
    <w:rsid w:val="007E23F1"/>
    <w:rsid w:val="007E36FC"/>
    <w:rsid w:val="007F4287"/>
    <w:rsid w:val="00807D66"/>
    <w:rsid w:val="00811609"/>
    <w:rsid w:val="008169A8"/>
    <w:rsid w:val="00817196"/>
    <w:rsid w:val="0082003F"/>
    <w:rsid w:val="00822132"/>
    <w:rsid w:val="00833E41"/>
    <w:rsid w:val="0083495A"/>
    <w:rsid w:val="00840620"/>
    <w:rsid w:val="00852C6E"/>
    <w:rsid w:val="0085367A"/>
    <w:rsid w:val="00881C93"/>
    <w:rsid w:val="00883A50"/>
    <w:rsid w:val="00886CAC"/>
    <w:rsid w:val="00892766"/>
    <w:rsid w:val="00893723"/>
    <w:rsid w:val="00893EAE"/>
    <w:rsid w:val="00894124"/>
    <w:rsid w:val="008A09B9"/>
    <w:rsid w:val="008A1187"/>
    <w:rsid w:val="008A1ADE"/>
    <w:rsid w:val="008B08ED"/>
    <w:rsid w:val="008B2059"/>
    <w:rsid w:val="008B7AE9"/>
    <w:rsid w:val="008C36D7"/>
    <w:rsid w:val="008C5C24"/>
    <w:rsid w:val="008C6AA8"/>
    <w:rsid w:val="008D7128"/>
    <w:rsid w:val="008E043C"/>
    <w:rsid w:val="008E1812"/>
    <w:rsid w:val="008E4B40"/>
    <w:rsid w:val="008F60DC"/>
    <w:rsid w:val="00914B0B"/>
    <w:rsid w:val="00915C80"/>
    <w:rsid w:val="009163F3"/>
    <w:rsid w:val="00945F28"/>
    <w:rsid w:val="0095533B"/>
    <w:rsid w:val="009607A4"/>
    <w:rsid w:val="009774A6"/>
    <w:rsid w:val="00980F6E"/>
    <w:rsid w:val="0098187A"/>
    <w:rsid w:val="0099121F"/>
    <w:rsid w:val="009927FD"/>
    <w:rsid w:val="00992893"/>
    <w:rsid w:val="0099693D"/>
    <w:rsid w:val="009B542F"/>
    <w:rsid w:val="009B5F88"/>
    <w:rsid w:val="009C028F"/>
    <w:rsid w:val="009C2B39"/>
    <w:rsid w:val="009C69B8"/>
    <w:rsid w:val="009D1305"/>
    <w:rsid w:val="009D219C"/>
    <w:rsid w:val="009F58BE"/>
    <w:rsid w:val="00A003FF"/>
    <w:rsid w:val="00A007DA"/>
    <w:rsid w:val="00A008B5"/>
    <w:rsid w:val="00A01F91"/>
    <w:rsid w:val="00A1026B"/>
    <w:rsid w:val="00A30DBB"/>
    <w:rsid w:val="00A34725"/>
    <w:rsid w:val="00A35D9A"/>
    <w:rsid w:val="00A3769A"/>
    <w:rsid w:val="00A422C0"/>
    <w:rsid w:val="00A4235F"/>
    <w:rsid w:val="00A63557"/>
    <w:rsid w:val="00A67A79"/>
    <w:rsid w:val="00A70362"/>
    <w:rsid w:val="00A7049E"/>
    <w:rsid w:val="00A84903"/>
    <w:rsid w:val="00AA2446"/>
    <w:rsid w:val="00AA2514"/>
    <w:rsid w:val="00AA63C8"/>
    <w:rsid w:val="00AB0F4A"/>
    <w:rsid w:val="00AC041E"/>
    <w:rsid w:val="00AC57DC"/>
    <w:rsid w:val="00AD6404"/>
    <w:rsid w:val="00AD7BD4"/>
    <w:rsid w:val="00B017F6"/>
    <w:rsid w:val="00B200AF"/>
    <w:rsid w:val="00B369F2"/>
    <w:rsid w:val="00B54FF2"/>
    <w:rsid w:val="00B6046A"/>
    <w:rsid w:val="00B641A4"/>
    <w:rsid w:val="00B67C07"/>
    <w:rsid w:val="00B73609"/>
    <w:rsid w:val="00B74C8D"/>
    <w:rsid w:val="00B762AD"/>
    <w:rsid w:val="00B92126"/>
    <w:rsid w:val="00B9289C"/>
    <w:rsid w:val="00B94714"/>
    <w:rsid w:val="00B95CFD"/>
    <w:rsid w:val="00BA01B9"/>
    <w:rsid w:val="00BA649C"/>
    <w:rsid w:val="00BC2543"/>
    <w:rsid w:val="00BD278A"/>
    <w:rsid w:val="00BD2D38"/>
    <w:rsid w:val="00BD49F1"/>
    <w:rsid w:val="00BD563D"/>
    <w:rsid w:val="00BD7E6D"/>
    <w:rsid w:val="00BE0447"/>
    <w:rsid w:val="00BE04AC"/>
    <w:rsid w:val="00BE0612"/>
    <w:rsid w:val="00BF0C0C"/>
    <w:rsid w:val="00BF17FD"/>
    <w:rsid w:val="00BF2EF6"/>
    <w:rsid w:val="00C0608D"/>
    <w:rsid w:val="00C07504"/>
    <w:rsid w:val="00C17956"/>
    <w:rsid w:val="00C22652"/>
    <w:rsid w:val="00C255B7"/>
    <w:rsid w:val="00C32AFD"/>
    <w:rsid w:val="00C35F52"/>
    <w:rsid w:val="00C47AE3"/>
    <w:rsid w:val="00C52DB1"/>
    <w:rsid w:val="00C60718"/>
    <w:rsid w:val="00C93C9E"/>
    <w:rsid w:val="00CA052B"/>
    <w:rsid w:val="00CA5EFE"/>
    <w:rsid w:val="00CB2CB0"/>
    <w:rsid w:val="00CB5A78"/>
    <w:rsid w:val="00CC5521"/>
    <w:rsid w:val="00CC628F"/>
    <w:rsid w:val="00CD1DC1"/>
    <w:rsid w:val="00CD6F11"/>
    <w:rsid w:val="00CE2C5B"/>
    <w:rsid w:val="00CF1C09"/>
    <w:rsid w:val="00CF1EF8"/>
    <w:rsid w:val="00CF3B26"/>
    <w:rsid w:val="00CF4228"/>
    <w:rsid w:val="00D0424C"/>
    <w:rsid w:val="00D1599E"/>
    <w:rsid w:val="00D321A9"/>
    <w:rsid w:val="00D55245"/>
    <w:rsid w:val="00D57B22"/>
    <w:rsid w:val="00D67952"/>
    <w:rsid w:val="00D7354B"/>
    <w:rsid w:val="00D74791"/>
    <w:rsid w:val="00D76751"/>
    <w:rsid w:val="00D775BA"/>
    <w:rsid w:val="00D81E26"/>
    <w:rsid w:val="00D83523"/>
    <w:rsid w:val="00DA5D0E"/>
    <w:rsid w:val="00DC32E1"/>
    <w:rsid w:val="00DC37A3"/>
    <w:rsid w:val="00DC37EF"/>
    <w:rsid w:val="00DE3929"/>
    <w:rsid w:val="00E0030F"/>
    <w:rsid w:val="00E02A78"/>
    <w:rsid w:val="00E0309A"/>
    <w:rsid w:val="00E240F3"/>
    <w:rsid w:val="00E24EFC"/>
    <w:rsid w:val="00E302EB"/>
    <w:rsid w:val="00E328F7"/>
    <w:rsid w:val="00E419EE"/>
    <w:rsid w:val="00E43C64"/>
    <w:rsid w:val="00E455FB"/>
    <w:rsid w:val="00E47BB2"/>
    <w:rsid w:val="00E50339"/>
    <w:rsid w:val="00E723D4"/>
    <w:rsid w:val="00E7516A"/>
    <w:rsid w:val="00E765F7"/>
    <w:rsid w:val="00E81A53"/>
    <w:rsid w:val="00E834E2"/>
    <w:rsid w:val="00E85924"/>
    <w:rsid w:val="00E85D31"/>
    <w:rsid w:val="00E91A9E"/>
    <w:rsid w:val="00E93069"/>
    <w:rsid w:val="00EA1190"/>
    <w:rsid w:val="00EC27E9"/>
    <w:rsid w:val="00EC2816"/>
    <w:rsid w:val="00EC3856"/>
    <w:rsid w:val="00EC5323"/>
    <w:rsid w:val="00ED01A5"/>
    <w:rsid w:val="00ED2D31"/>
    <w:rsid w:val="00EE2E1C"/>
    <w:rsid w:val="00EE5B7E"/>
    <w:rsid w:val="00F02C92"/>
    <w:rsid w:val="00F03AC9"/>
    <w:rsid w:val="00F110D6"/>
    <w:rsid w:val="00F12D41"/>
    <w:rsid w:val="00F12E49"/>
    <w:rsid w:val="00F1335D"/>
    <w:rsid w:val="00F13DC9"/>
    <w:rsid w:val="00F328B9"/>
    <w:rsid w:val="00F4538A"/>
    <w:rsid w:val="00F458FB"/>
    <w:rsid w:val="00F45EDB"/>
    <w:rsid w:val="00F562D1"/>
    <w:rsid w:val="00F73AAE"/>
    <w:rsid w:val="00F768BE"/>
    <w:rsid w:val="00F8406B"/>
    <w:rsid w:val="00F92052"/>
    <w:rsid w:val="00F92957"/>
    <w:rsid w:val="00F92DC3"/>
    <w:rsid w:val="00F96EAE"/>
    <w:rsid w:val="00F97A2B"/>
    <w:rsid w:val="00FB220B"/>
    <w:rsid w:val="00FB4732"/>
    <w:rsid w:val="00FB4DBD"/>
    <w:rsid w:val="00FC6BBB"/>
    <w:rsid w:val="00FC70C4"/>
    <w:rsid w:val="00FD4029"/>
    <w:rsid w:val="00FE047F"/>
    <w:rsid w:val="00FE5E86"/>
    <w:rsid w:val="00FF5F0F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7DA"/>
  </w:style>
  <w:style w:type="paragraph" w:styleId="a5">
    <w:name w:val="footer"/>
    <w:basedOn w:val="a"/>
    <w:link w:val="a6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7DA"/>
  </w:style>
  <w:style w:type="paragraph" w:styleId="a7">
    <w:name w:val="List Paragraph"/>
    <w:basedOn w:val="a"/>
    <w:uiPriority w:val="34"/>
    <w:qFormat/>
    <w:rsid w:val="00EE2E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A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775BA"/>
    <w:rPr>
      <w:color w:val="0000FF"/>
      <w:u w:val="single"/>
    </w:rPr>
  </w:style>
  <w:style w:type="paragraph" w:customStyle="1" w:styleId="Default">
    <w:name w:val="Default"/>
    <w:rsid w:val="001C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08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C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A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67A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No Spacing"/>
    <w:uiPriority w:val="1"/>
    <w:qFormat/>
    <w:rsid w:val="00A67A7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1"/>
    <w:rsid w:val="002C3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2C3A07"/>
  </w:style>
  <w:style w:type="character" w:customStyle="1" w:styleId="1">
    <w:name w:val="Основной текст Знак1"/>
    <w:link w:val="ac"/>
    <w:rsid w:val="002C3A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7DA"/>
  </w:style>
  <w:style w:type="paragraph" w:styleId="a5">
    <w:name w:val="footer"/>
    <w:basedOn w:val="a"/>
    <w:link w:val="a6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7DA"/>
  </w:style>
  <w:style w:type="paragraph" w:styleId="a7">
    <w:name w:val="List Paragraph"/>
    <w:basedOn w:val="a"/>
    <w:uiPriority w:val="34"/>
    <w:qFormat/>
    <w:rsid w:val="00EE2E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A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775BA"/>
    <w:rPr>
      <w:color w:val="0000FF"/>
      <w:u w:val="single"/>
    </w:rPr>
  </w:style>
  <w:style w:type="paragraph" w:customStyle="1" w:styleId="Default">
    <w:name w:val="Default"/>
    <w:rsid w:val="001C7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08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C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A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67A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No Spacing"/>
    <w:uiPriority w:val="1"/>
    <w:qFormat/>
    <w:rsid w:val="00A67A7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1"/>
    <w:rsid w:val="002C3A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2C3A07"/>
  </w:style>
  <w:style w:type="character" w:customStyle="1" w:styleId="1">
    <w:name w:val="Основной текст Знак1"/>
    <w:link w:val="ac"/>
    <w:rsid w:val="002C3A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FA4AC0281E54D9DAB6C4C6E1B3A2C687A10C2B4C8CB3D093E6CAE68542562BB067BCA64DFC81AAB65297C0899E0DC2F8099B73C42C52g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164.207.1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74D3-F821-4023-8F61-4E59466F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Марина Геннадиевна</dc:creator>
  <cp:lastModifiedBy>Калинин Вячеслав Андреевич</cp:lastModifiedBy>
  <cp:revision>3</cp:revision>
  <cp:lastPrinted>2022-11-09T12:32:00Z</cp:lastPrinted>
  <dcterms:created xsi:type="dcterms:W3CDTF">2022-11-14T11:55:00Z</dcterms:created>
  <dcterms:modified xsi:type="dcterms:W3CDTF">2022-11-18T08:41:00Z</dcterms:modified>
</cp:coreProperties>
</file>