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7D399A" w:rsidRDefault="007D399A" w:rsidP="007D399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П</w:t>
      </w:r>
      <w:r w:rsidR="0020403B" w:rsidRPr="00A45607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Межрайонной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403B"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№22</w:t>
      </w:r>
    </w:p>
    <w:p w:rsidR="00397326" w:rsidRDefault="007D399A" w:rsidP="007D399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26"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D399A">
        <w:rPr>
          <w:rFonts w:ascii="Times New Roman" w:hAnsi="Times New Roman" w:cs="Times New Roman"/>
          <w:sz w:val="24"/>
          <w:szCs w:val="24"/>
        </w:rPr>
        <w:t>МЕЖРАЙОННОЙ И</w:t>
      </w:r>
      <w:r w:rsidR="001106E0">
        <w:rPr>
          <w:rFonts w:ascii="Times New Roman" w:hAnsi="Times New Roman" w:cs="Times New Roman"/>
          <w:sz w:val="24"/>
          <w:szCs w:val="24"/>
        </w:rPr>
        <w:t>ФНС Р</w:t>
      </w:r>
      <w:r w:rsidR="007F28CB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7D399A">
        <w:rPr>
          <w:rFonts w:ascii="Times New Roman" w:hAnsi="Times New Roman" w:cs="Times New Roman"/>
          <w:sz w:val="24"/>
          <w:szCs w:val="24"/>
        </w:rPr>
        <w:t xml:space="preserve">№22 </w:t>
      </w:r>
      <w:r w:rsidR="007F28CB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7D399A">
        <w:rPr>
          <w:rFonts w:ascii="Times New Roman" w:hAnsi="Times New Roman" w:cs="Times New Roman"/>
          <w:sz w:val="24"/>
          <w:szCs w:val="24"/>
        </w:rPr>
        <w:t xml:space="preserve"> на 2025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F7241C" w:rsidRDefault="0020403B" w:rsidP="00E335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E33558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E33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№22 </w:t>
            </w:r>
          </w:p>
          <w:p w:rsidR="0020403B" w:rsidRPr="00E30687" w:rsidRDefault="007F28CB" w:rsidP="00E335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="0020403B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E335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0E37" w:rsidRPr="00E30687" w:rsidRDefault="00390E37" w:rsidP="00E335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E76A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</w:t>
            </w:r>
            <w:r w:rsidR="00E33558" w:rsidRPr="00E33558">
              <w:rPr>
                <w:rFonts w:ascii="Times New Roman" w:hAnsi="Times New Roman" w:cs="Times New Roman"/>
                <w:sz w:val="24"/>
                <w:szCs w:val="24"/>
              </w:rPr>
              <w:t>22 по Саратовской области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5E61D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 (безопасность)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</w:t>
            </w:r>
            <w:r w:rsidR="00E33558" w:rsidRPr="00E33558">
              <w:rPr>
                <w:rFonts w:ascii="Times New Roman" w:eastAsiaTheme="minorHAnsi" w:hAnsi="Times New Roman"/>
                <w:sz w:val="24"/>
                <w:szCs w:val="24"/>
              </w:rPr>
              <w:t>22 по Саратовской области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E335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6E17" w:rsidRPr="00E30687" w:rsidRDefault="00AF0DA1" w:rsidP="007D3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      </w:r>
            <w:r w:rsidR="007D399A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коммерческой или некоммерческой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C93461" w:rsidP="007D3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общего обеспечения 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E33558" w:rsidRPr="00E33558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>и №</w:t>
            </w:r>
            <w:r w:rsidR="00E33558" w:rsidRPr="00E33558">
              <w:rPr>
                <w:rFonts w:ascii="Times New Roman" w:eastAsiaTheme="minorHAnsi" w:hAnsi="Times New Roman"/>
                <w:sz w:val="24"/>
                <w:szCs w:val="24"/>
              </w:rPr>
              <w:t>22 по Саратовской области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474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4744E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Кировского района Саратовской области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330E" w:rsidRPr="00E30687" w:rsidRDefault="00C93461" w:rsidP="0096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безопасность)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4744E9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№22 по Саратовской области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качестве будущего места работы.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4744E9" w:rsidRPr="004744E9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№22 по Саратовской области</w:t>
            </w:r>
          </w:p>
          <w:p w:rsidR="00166CC7" w:rsidRPr="00E30687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 xml:space="preserve">Кировского района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>Саратовской области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0B1217">
        <w:trPr>
          <w:trHeight w:val="2599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4744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4744E9" w:rsidRPr="004744E9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№22 по Саратовской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C93461" w:rsidP="007D3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C9346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61">
              <w:rPr>
                <w:rFonts w:ascii="Times New Roman" w:eastAsiaTheme="minorHAnsi" w:hAnsi="Times New Roman"/>
                <w:sz w:val="24"/>
                <w:szCs w:val="24"/>
              </w:rPr>
              <w:t>Письмо в органы 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0B1217">
        <w:trPr>
          <w:trHeight w:val="920"/>
        </w:trPr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0E7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0E76AE" w:rsidRPr="000E76A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№22 по Саратовской области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6A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(служебных) обязанностей, которая приводит или может привести к</w:t>
            </w:r>
            <w:r w:rsidR="000B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C93461" w:rsidP="007D3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общего обеспечения 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C93461" w:rsidP="007D3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E3355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E33558"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E33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E33558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</w:t>
            </w:r>
            <w:r w:rsidR="00E33558" w:rsidRPr="00E33558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№22 </w:t>
            </w:r>
            <w:r w:rsidR="00AE0D08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7D3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</w:t>
            </w:r>
            <w:r w:rsidR="000E76AE">
              <w:rPr>
                <w:rFonts w:ascii="Times New Roman" w:hAnsi="Times New Roman" w:cs="Times New Roman"/>
                <w:sz w:val="24"/>
                <w:szCs w:val="24"/>
              </w:rPr>
              <w:t xml:space="preserve">амках декларационной кампании с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информированием начальников структурных подразделений </w:t>
            </w:r>
            <w:r w:rsidR="000E76A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 xml:space="preserve">22 по Саратовской области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A13779" w:rsidRDefault="00C93461" w:rsidP="007D3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 w:rsidR="007D399A" w:rsidRPr="007D399A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B13E89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58" w:rsidRPr="00E3355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№22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по Саратовской области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F7241C" w:rsidRDefault="00CE42C4" w:rsidP="00EC0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EC04E3" w:rsidRPr="00EC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№22 </w:t>
            </w:r>
          </w:p>
          <w:p w:rsidR="00CE42C4" w:rsidRPr="00E30687" w:rsidRDefault="00BE351F" w:rsidP="00EC0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="00CE42C4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93461" w:rsidP="00C93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61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кандидатами к назначению на должности государственной гражданской службы </w:t>
            </w:r>
            <w:r w:rsidR="000B1217" w:rsidRPr="00E33558">
              <w:rPr>
                <w:rFonts w:ascii="Times New Roman" w:hAnsi="Times New Roman"/>
                <w:sz w:val="24"/>
                <w:szCs w:val="24"/>
              </w:rPr>
              <w:t xml:space="preserve">ИФНС России №22 </w:t>
            </w:r>
            <w:r w:rsidR="00AE0D08">
              <w:rPr>
                <w:rFonts w:ascii="Times New Roman" w:hAnsi="Times New Roman"/>
                <w:sz w:val="24"/>
                <w:szCs w:val="24"/>
              </w:rPr>
              <w:t>по Саратовской области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CF37E1" w:rsidRDefault="00C93461" w:rsidP="000B1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4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1217" w:rsidRPr="000B1217">
              <w:rPr>
                <w:rFonts w:ascii="Times New Roman" w:hAnsi="Times New Roman" w:cs="Times New Roman"/>
                <w:sz w:val="24"/>
                <w:szCs w:val="24"/>
              </w:rPr>
              <w:t>безопасность)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1F1DC4" w:rsidRDefault="00C04A55" w:rsidP="004D64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в отдел работы с налогоплательщиками УФНС России по Саратовской области для размещения в подразделе официального сайта ФНС России </w:t>
            </w:r>
            <w:r w:rsidRPr="00C0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актуальной информации о мерах по предупреждению коррупции и работе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1F1DC4" w:rsidRDefault="00C04A55" w:rsidP="002E2A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отдела общего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E2AD6" w:rsidRPr="002E2AD6">
              <w:rPr>
                <w:rFonts w:ascii="Times New Roman" w:hAnsi="Times New Roman"/>
                <w:sz w:val="24"/>
                <w:szCs w:val="24"/>
              </w:rPr>
              <w:t>безопасность)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1F1DC4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 w:rsidRPr="001F1D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1F1DC4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</w:t>
            </w:r>
            <w:r w:rsidR="00CE42C4" w:rsidRPr="001F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04A55" w:rsidRPr="00C04A55" w:rsidRDefault="00C04A55" w:rsidP="00C04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Мониторинг информации подраздела официального сайта ФНС России.      </w:t>
            </w:r>
          </w:p>
          <w:p w:rsidR="00CE42C4" w:rsidRPr="00E30687" w:rsidRDefault="00C04A55" w:rsidP="00C04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4A55">
              <w:rPr>
                <w:rFonts w:ascii="Times New Roman" w:hAnsi="Times New Roman"/>
                <w:sz w:val="24"/>
                <w:szCs w:val="24"/>
              </w:rPr>
              <w:t xml:space="preserve">     Направление обновленных сведений в отдел работы с налогоплательщиками УФНС России по Саратовской </w:t>
            </w:r>
            <w:r w:rsidRPr="00C04A55">
              <w:rPr>
                <w:rFonts w:ascii="Times New Roman" w:hAnsi="Times New Roman"/>
                <w:sz w:val="24"/>
                <w:szCs w:val="24"/>
              </w:rPr>
              <w:lastRenderedPageBreak/>
              <w:t>области для размещения в подразделе официального сайта ФНС России.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0A5CC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A5CC4" w:rsidRDefault="00CE42C4" w:rsidP="00376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0C475B" w:rsidRPr="000C4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№22</w:t>
            </w:r>
            <w:r w:rsidR="000C4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6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A5CC4" w:rsidRDefault="00C04A5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 w:rsidR="000C475B" w:rsidRPr="000C475B">
              <w:rPr>
                <w:rFonts w:ascii="Times New Roman" w:hAnsi="Times New Roman" w:cs="Times New Roman"/>
                <w:sz w:val="24"/>
                <w:szCs w:val="24"/>
              </w:rPr>
              <w:t>(безопасность)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A5C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A5CC4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A5C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A5C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A5CC4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A5C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A5CC4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A5C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A5CC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A5CC4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  <w:p w:rsidR="00C04A55" w:rsidRPr="000A5CC4" w:rsidRDefault="00C04A55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A5CC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0C475B" w:rsidRPr="000C475B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№22</w:t>
            </w:r>
            <w:r w:rsidR="000C475B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области.</w:t>
            </w:r>
          </w:p>
          <w:p w:rsidR="00CE42C4" w:rsidRPr="000A5C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0C47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C475B" w:rsidRPr="000C475B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№22</w:t>
            </w:r>
            <w:r w:rsidR="000C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0C47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0C475B" w:rsidRPr="000C475B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№22</w:t>
            </w:r>
            <w:r w:rsidR="000C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 xml:space="preserve">по Саратовской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C04A55" w:rsidP="000C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</w:t>
            </w:r>
          </w:p>
          <w:p w:rsidR="00C04A55" w:rsidRPr="00E30687" w:rsidRDefault="00C04A55" w:rsidP="000C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(безопасность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CE42C4" w:rsidRPr="00E30687" w:rsidRDefault="005C0E68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C475B" w:rsidRPr="000C475B">
              <w:rPr>
                <w:color w:val="auto"/>
              </w:rPr>
              <w:t>Межрайонной ИФНС России №22</w:t>
            </w:r>
            <w:r w:rsidR="000C475B">
              <w:rPr>
                <w:color w:val="auto"/>
              </w:rPr>
              <w:t xml:space="preserve"> </w:t>
            </w:r>
            <w:r w:rsidR="002528C3">
              <w:rPr>
                <w:color w:val="auto"/>
              </w:rPr>
              <w:t>по Саратовской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</w:t>
            </w:r>
            <w:r w:rsidR="000C475B">
              <w:t xml:space="preserve"> </w:t>
            </w:r>
            <w:r w:rsidR="000C475B" w:rsidRPr="000C475B">
              <w:rPr>
                <w:color w:val="auto"/>
              </w:rPr>
              <w:t>Межрайонной ИФНС России №22</w:t>
            </w:r>
            <w:r w:rsidR="000C475B">
              <w:rPr>
                <w:color w:val="auto"/>
              </w:rPr>
              <w:t xml:space="preserve"> по Саратовской области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04A55" w:rsidRPr="00736101" w:rsidRDefault="00C04A55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C475B" w:rsidRDefault="00C04A55" w:rsidP="000C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Заместитель начальника отдела общего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0C475B" w:rsidRPr="000C47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безопасность)</w:t>
            </w:r>
            <w:r w:rsidR="000C47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04A55" w:rsidRPr="00736101" w:rsidRDefault="00C04A55" w:rsidP="00C04A55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B96F3F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1D50A2" w:rsidRPr="001D50A2">
              <w:t xml:space="preserve">Межрайонной ИФНС России №22 по </w:t>
            </w:r>
            <w:r w:rsidR="001D50A2" w:rsidRPr="001D50A2">
              <w:lastRenderedPageBreak/>
              <w:t>Саратовской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74DE4" w:rsidRPr="0012400E" w:rsidRDefault="001D50A2" w:rsidP="001D50A2">
            <w:pPr>
              <w:pStyle w:val="Default"/>
              <w:jc w:val="center"/>
            </w:pPr>
            <w:r>
              <w:lastRenderedPageBreak/>
              <w:t>Отдел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1D50A2" w:rsidRPr="001D50A2">
              <w:t>Межрайонной ИФНС России №22 по Саратовской области</w:t>
            </w:r>
            <w:r w:rsidR="002528C3">
              <w:t>.</w:t>
            </w:r>
          </w:p>
          <w:p w:rsidR="00CE42C4" w:rsidRPr="00C27C3D" w:rsidRDefault="00FA7AD2" w:rsidP="00FA7AD2">
            <w:pPr>
              <w:pStyle w:val="Default"/>
              <w:ind w:right="789"/>
              <w:jc w:val="both"/>
            </w:pPr>
            <w:r>
              <w:lastRenderedPageBreak/>
              <w:t xml:space="preserve">Организационно-распорядительные </w:t>
            </w:r>
            <w:r w:rsidR="00CE42C4" w:rsidRPr="00C27C3D">
              <w:t>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04A55" w:rsidP="000367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Инспекции, в функции которых входят вопросы безопасности, профилактики коррупционных и иных правонарушений, в совещании-семинаре УФНС России по Саратовской области по актуальным вопросам безопасности и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Default="00C04A55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5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общего обеспечения </w:t>
            </w:r>
            <w:r w:rsidR="00B96F3F">
              <w:rPr>
                <w:rFonts w:ascii="Times New Roman" w:hAnsi="Times New Roman"/>
                <w:sz w:val="24"/>
                <w:szCs w:val="24"/>
              </w:rPr>
              <w:t>(</w:t>
            </w:r>
            <w:r w:rsidR="00B96F3F" w:rsidRPr="00B96F3F">
              <w:rPr>
                <w:rFonts w:ascii="Times New Roman" w:hAnsi="Times New Roman"/>
                <w:sz w:val="24"/>
                <w:szCs w:val="24"/>
              </w:rPr>
              <w:t>безопасность)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47091D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04A55" w:rsidRPr="00C04A55" w:rsidRDefault="00C04A55" w:rsidP="00C04A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04A55" w:rsidRPr="00E30687" w:rsidRDefault="00C04A55" w:rsidP="00C04A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 xml:space="preserve">     Повышение правовой грамотности гражданских служащих</w:t>
            </w:r>
            <w:r>
              <w:t xml:space="preserve"> </w:t>
            </w: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№22 по Саратовской области в вопросах противодействия коррупции.</w:t>
            </w:r>
          </w:p>
        </w:tc>
      </w:tr>
      <w:tr w:rsidR="00C04A55" w:rsidRPr="00E30687" w:rsidTr="003F1407">
        <w:tc>
          <w:tcPr>
            <w:tcW w:w="634" w:type="dxa"/>
            <w:shd w:val="clear" w:color="auto" w:fill="FFFFFF" w:themeFill="background1"/>
          </w:tcPr>
          <w:p w:rsidR="00C04A55" w:rsidRPr="00E30687" w:rsidRDefault="00C04A5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04A55" w:rsidRPr="00C04A55" w:rsidRDefault="00C04A55" w:rsidP="00AB5B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</w:t>
            </w:r>
            <w:r w:rsidR="00AB5BEC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bookmarkStart w:id="1" w:name="_GoBack"/>
            <w:bookmarkEnd w:id="1"/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 безопасности, профилактики коррупционных и иных пр</w:t>
            </w:r>
            <w:r w:rsidR="00AB5BEC">
              <w:rPr>
                <w:rFonts w:ascii="Times New Roman" w:hAnsi="Times New Roman" w:cs="Times New Roman"/>
                <w:sz w:val="24"/>
                <w:szCs w:val="24"/>
              </w:rPr>
              <w:t xml:space="preserve">авонарушений, по дополнительным </w:t>
            </w: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 коррупции,  в соответствии                    с утвержденным планом-графиком обучения.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04A55" w:rsidRPr="00B96F3F" w:rsidRDefault="00B66F4C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F4C">
              <w:rPr>
                <w:rFonts w:ascii="Times New Roman" w:hAnsi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</w:tc>
        <w:tc>
          <w:tcPr>
            <w:tcW w:w="1985" w:type="dxa"/>
            <w:shd w:val="clear" w:color="auto" w:fill="FFFFFF" w:themeFill="background1"/>
          </w:tcPr>
          <w:p w:rsidR="00C04A55" w:rsidRPr="00C04A55" w:rsidRDefault="00C04A55" w:rsidP="00C04A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04A55" w:rsidRDefault="00C04A55" w:rsidP="00C04A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55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плана-графика.</w:t>
            </w:r>
          </w:p>
        </w:tc>
        <w:tc>
          <w:tcPr>
            <w:tcW w:w="5923" w:type="dxa"/>
            <w:shd w:val="clear" w:color="auto" w:fill="FFFFFF" w:themeFill="background1"/>
          </w:tcPr>
          <w:p w:rsidR="00C04A55" w:rsidRPr="00E30687" w:rsidRDefault="00C04A5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55">
              <w:rPr>
                <w:rFonts w:ascii="Times New Roman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утвержденный приказом УФНС России по Саратовской области.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24" w:rsidRDefault="00952B24" w:rsidP="005B4788">
      <w:pPr>
        <w:spacing w:after="0" w:line="240" w:lineRule="auto"/>
      </w:pPr>
      <w:r>
        <w:separator/>
      </w:r>
    </w:p>
  </w:endnote>
  <w:endnote w:type="continuationSeparator" w:id="0">
    <w:p w:rsidR="00952B24" w:rsidRDefault="00952B2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24" w:rsidRDefault="00952B24" w:rsidP="005B4788">
      <w:pPr>
        <w:spacing w:after="0" w:line="240" w:lineRule="auto"/>
      </w:pPr>
      <w:r>
        <w:separator/>
      </w:r>
    </w:p>
  </w:footnote>
  <w:footnote w:type="continuationSeparator" w:id="0">
    <w:p w:rsidR="00952B24" w:rsidRDefault="00952B2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640E1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67B1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40E1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CC4"/>
    <w:rsid w:val="000A5FD8"/>
    <w:rsid w:val="000A6EC9"/>
    <w:rsid w:val="000A7258"/>
    <w:rsid w:val="000B1217"/>
    <w:rsid w:val="000B4A3C"/>
    <w:rsid w:val="000C4556"/>
    <w:rsid w:val="000C475B"/>
    <w:rsid w:val="000C6048"/>
    <w:rsid w:val="000D39A8"/>
    <w:rsid w:val="000D6F0F"/>
    <w:rsid w:val="000E0093"/>
    <w:rsid w:val="000E1F87"/>
    <w:rsid w:val="000E3FEA"/>
    <w:rsid w:val="000E4A77"/>
    <w:rsid w:val="000E5287"/>
    <w:rsid w:val="000E76AE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24D5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3E9"/>
    <w:rsid w:val="001D45A7"/>
    <w:rsid w:val="001D482E"/>
    <w:rsid w:val="001D50A2"/>
    <w:rsid w:val="001D5200"/>
    <w:rsid w:val="001D579B"/>
    <w:rsid w:val="001E0224"/>
    <w:rsid w:val="001F1DC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2AD6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6431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44E9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D64C8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68F6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E5E01"/>
    <w:rsid w:val="005E61DD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B3E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0B6F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3F23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99A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3F12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17D"/>
    <w:rsid w:val="00A333C7"/>
    <w:rsid w:val="00A434CB"/>
    <w:rsid w:val="00A45607"/>
    <w:rsid w:val="00A50F45"/>
    <w:rsid w:val="00A52D13"/>
    <w:rsid w:val="00A538AE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BEC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2C1E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6BA7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6F4C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96F3F"/>
    <w:rsid w:val="00BA054F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04A55"/>
    <w:rsid w:val="00C11765"/>
    <w:rsid w:val="00C13E5C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461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0FDB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38E5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3558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4E3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4CBF"/>
    <w:rsid w:val="00F450B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41C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AD2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5DBE-77D5-4263-9960-FE0EE2DC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Соболевский Александр Михайлович</cp:lastModifiedBy>
  <cp:revision>48</cp:revision>
  <cp:lastPrinted>2026-04-29T12:09:00Z</cp:lastPrinted>
  <dcterms:created xsi:type="dcterms:W3CDTF">2025-01-30T04:07:00Z</dcterms:created>
  <dcterms:modified xsi:type="dcterms:W3CDTF">2026-04-29T12:59:00Z</dcterms:modified>
</cp:coreProperties>
</file>