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063FFA" w:rsidRDefault="0020403B" w:rsidP="00063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FFA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063FFA" w:rsidRDefault="0020403B" w:rsidP="00063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FFA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90C0D" w:rsidRPr="00063FFA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</w:t>
      </w:r>
      <w:r w:rsidR="00D17C1A">
        <w:rPr>
          <w:rFonts w:ascii="Times New Roman" w:hAnsi="Times New Roman" w:cs="Times New Roman"/>
          <w:sz w:val="24"/>
          <w:szCs w:val="24"/>
        </w:rPr>
        <w:t>20</w:t>
      </w:r>
      <w:r w:rsidR="00C90C0D" w:rsidRPr="00063FFA">
        <w:rPr>
          <w:rFonts w:ascii="Times New Roman" w:hAnsi="Times New Roman" w:cs="Times New Roman"/>
          <w:sz w:val="24"/>
          <w:szCs w:val="24"/>
        </w:rPr>
        <w:t xml:space="preserve"> </w:t>
      </w:r>
      <w:r w:rsidR="007F28CB" w:rsidRPr="00063FFA">
        <w:rPr>
          <w:rFonts w:ascii="Times New Roman" w:hAnsi="Times New Roman" w:cs="Times New Roman"/>
          <w:sz w:val="24"/>
          <w:szCs w:val="24"/>
        </w:rPr>
        <w:t>ПО</w:t>
      </w:r>
      <w:r w:rsidR="00C90C0D" w:rsidRPr="00063FFA">
        <w:rPr>
          <w:rFonts w:ascii="Times New Roman" w:hAnsi="Times New Roman" w:cs="Times New Roman"/>
          <w:sz w:val="24"/>
          <w:szCs w:val="24"/>
        </w:rPr>
        <w:t> </w:t>
      </w:r>
      <w:r w:rsidR="007F28CB" w:rsidRPr="00063FFA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956DFF" w:rsidRPr="00063FFA">
        <w:rPr>
          <w:rFonts w:ascii="Times New Roman" w:hAnsi="Times New Roman" w:cs="Times New Roman"/>
          <w:sz w:val="24"/>
          <w:szCs w:val="24"/>
        </w:rPr>
        <w:t xml:space="preserve"> НА 2025 ГОД</w:t>
      </w:r>
    </w:p>
    <w:p w:rsidR="00FC14D3" w:rsidRPr="00063FFA" w:rsidRDefault="00FC14D3" w:rsidP="00063FF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063FFA" w:rsidTr="00284EC9">
        <w:tc>
          <w:tcPr>
            <w:tcW w:w="634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bookmarkStart w:id="0" w:name="_GoBack"/>
        <w:bookmarkEnd w:id="0"/>
      </w:tr>
      <w:tr w:rsidR="00A45607" w:rsidRPr="00063FFA" w:rsidTr="00284EC9">
        <w:tc>
          <w:tcPr>
            <w:tcW w:w="634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90C0D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 </w:t>
            </w:r>
            <w:r w:rsidR="00D17C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28C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063FFA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063FFA" w:rsidRDefault="001106E0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</w:t>
            </w: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390E37" w:rsidRDefault="00390E3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="00115715" w:rsidRPr="00063FF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1106E0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63FFA" w:rsidRP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063FFA" w:rsidRDefault="007A295E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</w:t>
            </w:r>
            <w:r w:rsidR="00166CC7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063FFA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063FFA" w:rsidRDefault="00AF0DA1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C90C0D" w:rsidRPr="00063FFA" w:rsidRDefault="001106E0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063FF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063FFA" w:rsidTr="00284EC9">
        <w:tc>
          <w:tcPr>
            <w:tcW w:w="634" w:type="dxa"/>
            <w:shd w:val="clear" w:color="auto" w:fill="auto"/>
          </w:tcPr>
          <w:p w:rsidR="00166CC7" w:rsidRPr="00063FFA" w:rsidRDefault="00166CC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063FFA" w:rsidRDefault="00166CC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63FFA" w:rsidRDefault="0048552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063FFA" w:rsidRDefault="00166CC7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063FF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="0052639C"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63FF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73145E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063FFA" w:rsidRDefault="00AB3EF6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063FFA" w:rsidRDefault="00AB3EF6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063FF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4D32" w:rsidRPr="00063FFA" w:rsidRDefault="0053319B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063FFA" w:rsidRDefault="00E3068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063FFA" w:rsidTr="00284EC9">
        <w:tc>
          <w:tcPr>
            <w:tcW w:w="634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63FF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1B3019" w:rsidRPr="00063FFA" w:rsidRDefault="0053319B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0E8" w:rsidRPr="00063FFA" w:rsidRDefault="005440E8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19B" w:rsidRPr="00063FFA" w:rsidRDefault="0053319B" w:rsidP="00063F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25" w:rsidRPr="00063FFA" w:rsidRDefault="00CE4025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87" w:rsidRPr="00063FFA" w:rsidRDefault="005440E8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063FF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063FFA" w:rsidRDefault="00DC667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063FFA" w:rsidRDefault="00DC667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B24A9" w:rsidRPr="00063FFA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063FFA" w:rsidTr="002405AE">
        <w:tc>
          <w:tcPr>
            <w:tcW w:w="634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063FF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отделов 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AE0D0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063FFA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>У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и начальником Межрайонной ИФНС России № </w:t>
            </w:r>
            <w:r w:rsidR="00D17C1A">
              <w:rPr>
                <w:rFonts w:ascii="Times New Roman" w:hAnsi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ФНС России актуальной информации о мерах по предупреждению коррупции</w:t>
            </w:r>
            <w:r w:rsidR="006E582D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кадров и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AE0D0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3B24A9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в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 УФНС России по Саратовской области.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3B24A9" w:rsidRPr="00063FFA" w:rsidRDefault="003B24A9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  <w:p w:rsidR="00CE42C4" w:rsidRPr="00063FFA" w:rsidRDefault="003B24A9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D17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</w:t>
            </w:r>
            <w:r w:rsidR="007F28CB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FFA" w:rsidRPr="00063FFA" w:rsidRDefault="00063FFA" w:rsidP="00063FFA">
            <w:pPr>
              <w:rPr>
                <w:lang w:eastAsia="ru-RU"/>
              </w:rPr>
            </w:pPr>
          </w:p>
          <w:p w:rsidR="00CE42C4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D17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66A2F" w:rsidRPr="00063FFA"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 w:rsidR="00766A2F" w:rsidRPr="00063FFA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063FFA" w:rsidTr="00F27548">
        <w:tc>
          <w:tcPr>
            <w:tcW w:w="634" w:type="dxa"/>
            <w:shd w:val="clear" w:color="auto" w:fill="FFFFFF" w:themeFill="background1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6A7395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063FFA" w:rsidRDefault="00B13E89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395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063FFA" w:rsidRDefault="00A3159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063FFA" w:rsidRDefault="006A7395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063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</w:p>
        </w:tc>
      </w:tr>
      <w:tr w:rsidR="00CE42C4" w:rsidRPr="00063FFA" w:rsidTr="00C27C3D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063FFA" w:rsidRDefault="004167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5C0E6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  <w:r w:rsidRPr="00063FFA">
              <w:rPr>
                <w:color w:val="auto"/>
              </w:rPr>
              <w:t xml:space="preserve">Управление инцидентами в </w:t>
            </w:r>
            <w:r w:rsidR="004167F6" w:rsidRPr="00063FFA">
              <w:rPr>
                <w:color w:val="auto"/>
              </w:rPr>
              <w:t xml:space="preserve">Межрайонной ИФНС России № </w:t>
            </w:r>
            <w:r w:rsidR="00D17C1A">
              <w:rPr>
                <w:color w:val="auto"/>
              </w:rPr>
              <w:t>20</w:t>
            </w:r>
            <w:r w:rsidR="004167F6" w:rsidRPr="00063FFA">
              <w:rPr>
                <w:color w:val="auto"/>
              </w:rPr>
              <w:t xml:space="preserve"> по Саратовской области</w:t>
            </w:r>
            <w:r w:rsidRPr="00063FF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 отдела кадров и безопасности</w:t>
            </w:r>
          </w:p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</w:p>
          <w:p w:rsidR="00B13E89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Начальники отделов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BC5B32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rPr>
                <w:color w:val="auto"/>
              </w:rPr>
            </w:pPr>
            <w:r w:rsidRPr="00063FF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Развитие системы управления инцидентами информационной безопасности в </w:t>
            </w:r>
            <w:r w:rsidR="004167F6" w:rsidRPr="00063FFA">
              <w:t xml:space="preserve">Межрайонной ИФНС России № </w:t>
            </w:r>
            <w:r w:rsidR="00D17C1A">
              <w:t>20</w:t>
            </w:r>
            <w:r w:rsidR="004167F6" w:rsidRPr="00063FFA">
              <w:t xml:space="preserve"> по Саратовской области</w:t>
            </w:r>
            <w:r w:rsidRPr="00063FFA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063FFA" w:rsidRDefault="007C5C27" w:rsidP="00063FFA">
            <w:pPr>
              <w:pStyle w:val="Default"/>
              <w:jc w:val="center"/>
            </w:pPr>
            <w:r w:rsidRPr="00063FFA">
              <w:t>Н</w:t>
            </w:r>
            <w:r w:rsidR="00CE42C4" w:rsidRPr="00063FFA">
              <w:t xml:space="preserve">ачальник </w:t>
            </w:r>
            <w:r w:rsidR="002528C3" w:rsidRPr="00063FFA">
              <w:t>отд</w:t>
            </w:r>
            <w:r w:rsidR="000900AA" w:rsidRPr="00063FFA">
              <w:t>е</w:t>
            </w:r>
            <w:r w:rsidR="002528C3" w:rsidRPr="00063FFA">
              <w:t xml:space="preserve">ла </w:t>
            </w:r>
            <w:r w:rsidR="00CE42C4" w:rsidRPr="00063FFA">
              <w:t>информационн</w:t>
            </w:r>
            <w:r w:rsidR="00063FFA" w:rsidRPr="00063FFA">
              <w:t>ых</w:t>
            </w:r>
            <w:r w:rsidR="00CE42C4" w:rsidRPr="00063FFA">
              <w:t xml:space="preserve"> </w:t>
            </w:r>
            <w:r w:rsidR="00063FFA" w:rsidRPr="00063FFA">
              <w:t>технологий</w:t>
            </w:r>
          </w:p>
          <w:p w:rsidR="00074DE4" w:rsidRPr="00063FFA" w:rsidRDefault="00074DE4" w:rsidP="00063FFA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Выявление, противодействие и ликвидация угроз безопасности информации в </w:t>
            </w:r>
            <w:r w:rsidR="004167F6" w:rsidRPr="00063FFA">
              <w:t xml:space="preserve">Межрайонной ИФНС России № </w:t>
            </w:r>
            <w:r w:rsidR="00D17C1A">
              <w:t>20</w:t>
            </w:r>
            <w:r w:rsidR="004167F6" w:rsidRPr="00063FFA">
              <w:t xml:space="preserve"> по Саратовской области.</w:t>
            </w:r>
          </w:p>
          <w:p w:rsidR="00063FFA" w:rsidRDefault="00063FFA" w:rsidP="00063FFA">
            <w:pPr>
              <w:pStyle w:val="Default"/>
              <w:jc w:val="both"/>
            </w:pPr>
          </w:p>
          <w:p w:rsidR="00063FFA" w:rsidRDefault="00CE42C4" w:rsidP="00063FFA">
            <w:pPr>
              <w:pStyle w:val="Default"/>
              <w:jc w:val="both"/>
            </w:pPr>
            <w:r w:rsidRPr="00063FFA">
              <w:t xml:space="preserve">Организационно-распорядительные документы. </w:t>
            </w:r>
          </w:p>
          <w:p w:rsidR="00063FFA" w:rsidRDefault="00063FFA" w:rsidP="00063FFA">
            <w:pPr>
              <w:pStyle w:val="Default"/>
              <w:jc w:val="both"/>
            </w:pPr>
          </w:p>
          <w:p w:rsidR="00CE42C4" w:rsidRPr="00063FFA" w:rsidRDefault="00CE42C4" w:rsidP="00063FFA">
            <w:pPr>
              <w:pStyle w:val="Default"/>
              <w:jc w:val="both"/>
            </w:pPr>
            <w:r w:rsidRPr="00063FFA">
              <w:t>Программное обеспечение.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063FFA" w:rsidRDefault="004167F6" w:rsidP="00063F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и УФНС России по Саратовской области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актуальным вопросам безопасности и профилактики коррупционных и иных правонарушений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63FFA" w:rsidRDefault="004167F6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47091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4167F6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67F6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F80C4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 федеральных государственных гражданских служащих 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D17C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063FFA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063FFA" w:rsidRDefault="00063FFA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а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кадров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CE42C4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 w:rsidRPr="00063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гражданских служащих Федеральной налоговой службы в образовательных учреждениях, утвержденный приказом ФНС России.</w:t>
            </w:r>
          </w:p>
        </w:tc>
      </w:tr>
    </w:tbl>
    <w:p w:rsidR="00C74B95" w:rsidRPr="00B8213B" w:rsidRDefault="00C74B95" w:rsidP="00063FF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64" w:rsidRDefault="004E5264" w:rsidP="005B4788">
      <w:pPr>
        <w:spacing w:after="0" w:line="240" w:lineRule="auto"/>
      </w:pPr>
      <w:r>
        <w:separator/>
      </w:r>
    </w:p>
  </w:endnote>
  <w:endnote w:type="continuationSeparator" w:id="0">
    <w:p w:rsidR="004E5264" w:rsidRDefault="004E526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64" w:rsidRDefault="004E5264" w:rsidP="005B4788">
      <w:pPr>
        <w:spacing w:after="0" w:line="240" w:lineRule="auto"/>
      </w:pPr>
      <w:r>
        <w:separator/>
      </w:r>
    </w:p>
  </w:footnote>
  <w:footnote w:type="continuationSeparator" w:id="0">
    <w:p w:rsidR="004E5264" w:rsidRDefault="004E526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17C1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3FF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2F9C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24A9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7F6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264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2F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222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C0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17C1A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29B9-7D8D-4D74-92E7-B10FE250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Грищенюк Сергей Алексеевич</cp:lastModifiedBy>
  <cp:revision>5</cp:revision>
  <cp:lastPrinted>2023-02-01T12:42:00Z</cp:lastPrinted>
  <dcterms:created xsi:type="dcterms:W3CDTF">2025-02-07T05:16:00Z</dcterms:created>
  <dcterms:modified xsi:type="dcterms:W3CDTF">2026-05-07T06:24:00Z</dcterms:modified>
</cp:coreProperties>
</file>