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5C" w:rsidRPr="00A7345C" w:rsidRDefault="00A7345C" w:rsidP="00A7345C">
      <w:pPr>
        <w:tabs>
          <w:tab w:val="center" w:pos="4961"/>
          <w:tab w:val="left" w:pos="6780"/>
        </w:tabs>
        <w:autoSpaceDE w:val="0"/>
        <w:autoSpaceDN w:val="0"/>
        <w:adjustRightInd w:val="0"/>
        <w:ind w:left="-709" w:right="-1"/>
        <w:contextualSpacing/>
        <w:jc w:val="center"/>
        <w:rPr>
          <w:b/>
          <w:sz w:val="28"/>
          <w:szCs w:val="28"/>
          <w:lang w:eastAsia="en-US"/>
        </w:rPr>
      </w:pPr>
      <w:r w:rsidRPr="00A7345C">
        <w:rPr>
          <w:b/>
          <w:sz w:val="28"/>
          <w:szCs w:val="28"/>
          <w:lang w:eastAsia="en-US"/>
        </w:rPr>
        <w:t>Статистические данные</w:t>
      </w:r>
    </w:p>
    <w:p w:rsidR="00A7345C" w:rsidRPr="00A7345C" w:rsidRDefault="00A7345C" w:rsidP="00A7345C">
      <w:pPr>
        <w:autoSpaceDE w:val="0"/>
        <w:autoSpaceDN w:val="0"/>
        <w:adjustRightInd w:val="0"/>
        <w:ind w:left="-709" w:right="-1"/>
        <w:contextualSpacing/>
        <w:jc w:val="center"/>
        <w:rPr>
          <w:b/>
          <w:sz w:val="28"/>
          <w:szCs w:val="28"/>
          <w:lang w:eastAsia="en-US"/>
        </w:rPr>
      </w:pPr>
      <w:r w:rsidRPr="00A7345C">
        <w:rPr>
          <w:b/>
          <w:sz w:val="28"/>
          <w:szCs w:val="28"/>
          <w:lang w:eastAsia="en-US"/>
        </w:rPr>
        <w:t>поступивших в Управление обращений от физических лиц и индивидуальных предпринимателей в декабре 2023 года</w:t>
      </w:r>
    </w:p>
    <w:p w:rsidR="00A7345C" w:rsidRPr="00D16CBB" w:rsidRDefault="00A7345C" w:rsidP="00A7345C">
      <w:pPr>
        <w:autoSpaceDE w:val="0"/>
        <w:autoSpaceDN w:val="0"/>
        <w:adjustRightInd w:val="0"/>
        <w:ind w:left="160" w:right="-55"/>
        <w:contextualSpacing/>
        <w:jc w:val="right"/>
        <w:rPr>
          <w:sz w:val="28"/>
          <w:szCs w:val="28"/>
          <w:lang w:eastAsia="en-US"/>
        </w:rPr>
      </w:pPr>
      <w:r w:rsidRPr="00D16CBB">
        <w:rPr>
          <w:sz w:val="28"/>
          <w:szCs w:val="28"/>
          <w:lang w:eastAsia="en-US"/>
        </w:rPr>
        <w:t>Табл.1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8"/>
        <w:gridCol w:w="707"/>
      </w:tblGrid>
      <w:tr w:rsidR="00BC681B" w:rsidRPr="00D16CBB" w:rsidTr="00BC681B">
        <w:tc>
          <w:tcPr>
            <w:tcW w:w="4676" w:type="pct"/>
          </w:tcPr>
          <w:p w:rsidR="00A7345C" w:rsidRPr="00D16CBB" w:rsidRDefault="00A7345C" w:rsidP="009E5BA5">
            <w:pPr>
              <w:rPr>
                <w:b/>
                <w:sz w:val="24"/>
                <w:szCs w:val="24"/>
              </w:rPr>
            </w:pPr>
            <w:r w:rsidRPr="00D16CBB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D16CBB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D16CBB">
              <w:rPr>
                <w:b/>
                <w:sz w:val="24"/>
                <w:szCs w:val="24"/>
              </w:rPr>
              <w:t>887</w:t>
            </w:r>
          </w:p>
        </w:tc>
      </w:tr>
      <w:tr w:rsidR="00BC681B" w:rsidRPr="00D16CBB" w:rsidTr="00BC681B">
        <w:tc>
          <w:tcPr>
            <w:tcW w:w="4676" w:type="pct"/>
            <w:vAlign w:val="center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В том числе: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C681B" w:rsidRPr="00D16CBB" w:rsidTr="00BC681B">
        <w:tc>
          <w:tcPr>
            <w:tcW w:w="4676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D16CBB">
              <w:rPr>
                <w:b/>
                <w:i/>
                <w:sz w:val="24"/>
                <w:szCs w:val="24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D16CBB">
              <w:rPr>
                <w:b/>
                <w:i/>
                <w:sz w:val="24"/>
                <w:szCs w:val="24"/>
                <w:lang w:eastAsia="en-US"/>
              </w:rPr>
              <w:t>индивидуальных предпринимателей</w:t>
            </w:r>
            <w:r w:rsidRPr="00D16CBB">
              <w:rPr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16CBB">
              <w:rPr>
                <w:b/>
                <w:i/>
                <w:sz w:val="24"/>
                <w:szCs w:val="24"/>
              </w:rPr>
              <w:t>664</w:t>
            </w:r>
          </w:p>
        </w:tc>
      </w:tr>
      <w:tr w:rsidR="00BC681B" w:rsidRPr="00D16CBB" w:rsidTr="00BC681B">
        <w:trPr>
          <w:trHeight w:val="184"/>
        </w:trPr>
        <w:tc>
          <w:tcPr>
            <w:tcW w:w="4676" w:type="pct"/>
          </w:tcPr>
          <w:p w:rsidR="00A7345C" w:rsidRPr="00D16CBB" w:rsidRDefault="00A7345C" w:rsidP="009E5BA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16CBB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11</w:t>
            </w:r>
          </w:p>
        </w:tc>
      </w:tr>
      <w:tr w:rsidR="00BC681B" w:rsidRPr="00D16CBB" w:rsidTr="00BC681B">
        <w:trPr>
          <w:trHeight w:val="250"/>
        </w:trPr>
        <w:tc>
          <w:tcPr>
            <w:tcW w:w="4676" w:type="pct"/>
          </w:tcPr>
          <w:p w:rsidR="00A7345C" w:rsidRPr="00D16CBB" w:rsidRDefault="00A7345C" w:rsidP="009E5BA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16CBB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27</w:t>
            </w:r>
          </w:p>
        </w:tc>
      </w:tr>
      <w:tr w:rsidR="00BC681B" w:rsidRPr="00D16CBB" w:rsidTr="00BC681B">
        <w:trPr>
          <w:trHeight w:val="295"/>
        </w:trPr>
        <w:tc>
          <w:tcPr>
            <w:tcW w:w="4676" w:type="pct"/>
          </w:tcPr>
          <w:p w:rsidR="00A7345C" w:rsidRPr="00D16CBB" w:rsidRDefault="00A7345C" w:rsidP="009E5BA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16CBB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4</w:t>
            </w:r>
          </w:p>
        </w:tc>
      </w:tr>
      <w:tr w:rsidR="00BC681B" w:rsidRPr="00D16CBB" w:rsidTr="00BC681B">
        <w:tc>
          <w:tcPr>
            <w:tcW w:w="4676" w:type="pct"/>
          </w:tcPr>
          <w:p w:rsidR="00A7345C" w:rsidRPr="00D16CBB" w:rsidRDefault="00A7345C" w:rsidP="009E5BA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16CBB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D16CBB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D16CBB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573</w:t>
            </w:r>
          </w:p>
        </w:tc>
      </w:tr>
      <w:tr w:rsidR="00BC681B" w:rsidRPr="00D16CBB" w:rsidTr="00BC681B">
        <w:trPr>
          <w:trHeight w:val="1089"/>
        </w:trPr>
        <w:tc>
          <w:tcPr>
            <w:tcW w:w="4676" w:type="pct"/>
          </w:tcPr>
          <w:p w:rsidR="00A7345C" w:rsidRPr="00D16CBB" w:rsidRDefault="00A7345C" w:rsidP="009E5BA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16CBB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D16CBB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D16CBB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46</w:t>
            </w:r>
          </w:p>
        </w:tc>
      </w:tr>
      <w:tr w:rsidR="00BC681B" w:rsidRPr="00D16CBB" w:rsidTr="00BC681B">
        <w:trPr>
          <w:trHeight w:val="1089"/>
        </w:trPr>
        <w:tc>
          <w:tcPr>
            <w:tcW w:w="4676" w:type="pct"/>
          </w:tcPr>
          <w:p w:rsidR="00A7345C" w:rsidRPr="00D16CBB" w:rsidRDefault="00A7345C" w:rsidP="009E5BA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16CBB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D16CBB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D16CBB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0</w:t>
            </w:r>
          </w:p>
        </w:tc>
      </w:tr>
      <w:tr w:rsidR="00BC681B" w:rsidRPr="00D16CBB" w:rsidTr="00BC681B">
        <w:trPr>
          <w:trHeight w:val="279"/>
        </w:trPr>
        <w:tc>
          <w:tcPr>
            <w:tcW w:w="4676" w:type="pct"/>
          </w:tcPr>
          <w:p w:rsidR="00A7345C" w:rsidRPr="00D16CBB" w:rsidRDefault="00A7345C" w:rsidP="009E5BA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6CBB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D16CBB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«ГП3»;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0</w:t>
            </w:r>
          </w:p>
        </w:tc>
      </w:tr>
      <w:tr w:rsidR="00BC681B" w:rsidRPr="00D16CBB" w:rsidTr="00BC681B">
        <w:trPr>
          <w:trHeight w:val="489"/>
        </w:trPr>
        <w:tc>
          <w:tcPr>
            <w:tcW w:w="4676" w:type="pct"/>
          </w:tcPr>
          <w:p w:rsidR="00A7345C" w:rsidRPr="00D16CBB" w:rsidRDefault="00A7345C" w:rsidP="009E5BA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16CBB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D16CBB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D16CBB">
              <w:rPr>
                <w:rFonts w:ascii="Times New Roman" w:hAnsi="Times New Roman"/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3</w:t>
            </w:r>
          </w:p>
        </w:tc>
      </w:tr>
      <w:tr w:rsidR="00BC681B" w:rsidRPr="00D16CBB" w:rsidTr="00BC681B">
        <w:tc>
          <w:tcPr>
            <w:tcW w:w="4676" w:type="pct"/>
            <w:vAlign w:val="center"/>
          </w:tcPr>
          <w:p w:rsidR="00A7345C" w:rsidRPr="00D16CBB" w:rsidRDefault="00A7345C" w:rsidP="009E5BA5">
            <w:pPr>
              <w:rPr>
                <w:b/>
                <w:i/>
                <w:sz w:val="24"/>
                <w:szCs w:val="24"/>
              </w:rPr>
            </w:pPr>
            <w:r w:rsidRPr="00D16CBB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16CBB">
              <w:rPr>
                <w:b/>
                <w:i/>
                <w:sz w:val="24"/>
                <w:szCs w:val="24"/>
              </w:rPr>
              <w:t>152</w:t>
            </w:r>
          </w:p>
        </w:tc>
      </w:tr>
      <w:tr w:rsidR="00BC681B" w:rsidRPr="00D16CBB" w:rsidTr="00BC681B">
        <w:tc>
          <w:tcPr>
            <w:tcW w:w="4676" w:type="pct"/>
            <w:vAlign w:val="center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83</w:t>
            </w:r>
          </w:p>
        </w:tc>
      </w:tr>
      <w:tr w:rsidR="00BC681B" w:rsidRPr="00D16CBB" w:rsidTr="00BC681B">
        <w:trPr>
          <w:trHeight w:val="187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 xml:space="preserve">2.2. </w:t>
            </w:r>
            <w:r w:rsidRPr="00D16CBB">
              <w:rPr>
                <w:color w:val="000000"/>
                <w:sz w:val="24"/>
                <w:szCs w:val="24"/>
              </w:rPr>
              <w:t>МИ ФНС России по управлению долгом;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4</w:t>
            </w:r>
          </w:p>
        </w:tc>
      </w:tr>
      <w:tr w:rsidR="00BC681B" w:rsidRPr="00D16CBB" w:rsidTr="00BC681B">
        <w:trPr>
          <w:trHeight w:val="121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 xml:space="preserve">2.3. </w:t>
            </w:r>
            <w:r w:rsidRPr="00D16CBB">
              <w:rPr>
                <w:color w:val="000000"/>
                <w:sz w:val="24"/>
                <w:szCs w:val="24"/>
              </w:rPr>
              <w:t>МИ ФНС России по КН №6</w:t>
            </w:r>
            <w:r w:rsidRPr="00D16CBB">
              <w:rPr>
                <w:sz w:val="24"/>
                <w:szCs w:val="24"/>
              </w:rPr>
              <w:t>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1</w:t>
            </w:r>
          </w:p>
        </w:tc>
      </w:tr>
      <w:tr w:rsidR="00BC681B" w:rsidRPr="00D16CBB" w:rsidTr="00BC681B">
        <w:trPr>
          <w:trHeight w:val="314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 xml:space="preserve">2.4. </w:t>
            </w:r>
            <w:proofErr w:type="gramStart"/>
            <w:r w:rsidRPr="00D16CBB">
              <w:rPr>
                <w:sz w:val="24"/>
                <w:szCs w:val="24"/>
              </w:rPr>
              <w:t>МРИ</w:t>
            </w:r>
            <w:proofErr w:type="gramEnd"/>
            <w:r w:rsidRPr="00D16CBB">
              <w:rPr>
                <w:sz w:val="24"/>
                <w:szCs w:val="24"/>
              </w:rPr>
              <w:t xml:space="preserve"> ФНС России по ЦОД; 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9</w:t>
            </w:r>
          </w:p>
        </w:tc>
      </w:tr>
      <w:tr w:rsidR="00BC681B" w:rsidRPr="00D16CBB" w:rsidTr="00BC681B">
        <w:trPr>
          <w:trHeight w:val="238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pStyle w:val="Default"/>
            </w:pPr>
            <w:r w:rsidRPr="00D16CBB">
              <w:t xml:space="preserve">2.5. </w:t>
            </w:r>
            <w:r w:rsidRPr="00D16CBB">
              <w:rPr>
                <w:rFonts w:eastAsia="Times New Roman"/>
              </w:rPr>
              <w:t>УФНС/Межрайонные ИФНС России по субъектам РФ;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8</w:t>
            </w:r>
          </w:p>
        </w:tc>
      </w:tr>
      <w:tr w:rsidR="00BC681B" w:rsidRPr="00D16CBB" w:rsidTr="00BC681B">
        <w:trPr>
          <w:trHeight w:val="131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 xml:space="preserve">2.6. </w:t>
            </w:r>
            <w:proofErr w:type="gramStart"/>
            <w:r w:rsidRPr="00D16CBB">
              <w:rPr>
                <w:sz w:val="24"/>
                <w:szCs w:val="24"/>
              </w:rPr>
              <w:t xml:space="preserve">Межрайонные ИФНС России по Саратовской области; </w:t>
            </w:r>
            <w:proofErr w:type="gramEnd"/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47</w:t>
            </w:r>
          </w:p>
        </w:tc>
      </w:tr>
      <w:tr w:rsidR="00BC681B" w:rsidRPr="00D16CBB" w:rsidTr="00BC681B">
        <w:tc>
          <w:tcPr>
            <w:tcW w:w="4676" w:type="pct"/>
            <w:vAlign w:val="center"/>
          </w:tcPr>
          <w:p w:rsidR="00A7345C" w:rsidRPr="00D16CBB" w:rsidRDefault="00A7345C" w:rsidP="009E5BA5">
            <w:pPr>
              <w:jc w:val="both"/>
              <w:rPr>
                <w:i/>
                <w:sz w:val="24"/>
                <w:szCs w:val="24"/>
              </w:rPr>
            </w:pPr>
            <w:r w:rsidRPr="00D16CBB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16CBB">
              <w:rPr>
                <w:b/>
                <w:i/>
                <w:sz w:val="24"/>
                <w:szCs w:val="24"/>
              </w:rPr>
              <w:t>71</w:t>
            </w:r>
          </w:p>
        </w:tc>
      </w:tr>
      <w:tr w:rsidR="00BC681B" w:rsidRPr="00D16CBB" w:rsidTr="00BC681B">
        <w:trPr>
          <w:trHeight w:val="131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 xml:space="preserve">- </w:t>
            </w:r>
            <w:r w:rsidRPr="00D16CBB">
              <w:rPr>
                <w:color w:val="000000"/>
                <w:sz w:val="24"/>
                <w:szCs w:val="24"/>
              </w:rPr>
              <w:t>Управление по работе с обращениями граждан Правительства Саратовской области;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6</w:t>
            </w:r>
          </w:p>
        </w:tc>
      </w:tr>
      <w:tr w:rsidR="00BC681B" w:rsidRPr="00D16CBB" w:rsidTr="00BC681B">
        <w:trPr>
          <w:trHeight w:val="131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 xml:space="preserve">- </w:t>
            </w:r>
            <w:r w:rsidRPr="00D16CBB">
              <w:rPr>
                <w:color w:val="000000"/>
                <w:sz w:val="24"/>
                <w:szCs w:val="24"/>
              </w:rPr>
              <w:t>Общественная приемная депутата Государственной Думы Федерального Собрания Володина В.В. в Саратовской области</w:t>
            </w:r>
            <w:r w:rsidRPr="00D16CBB">
              <w:rPr>
                <w:sz w:val="24"/>
                <w:szCs w:val="24"/>
              </w:rPr>
              <w:t>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1</w:t>
            </w:r>
          </w:p>
        </w:tc>
      </w:tr>
      <w:tr w:rsidR="00BC681B" w:rsidRPr="00D16CBB" w:rsidTr="00BC681B">
        <w:trPr>
          <w:trHeight w:val="132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- Администрация МО город Саратов;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1</w:t>
            </w:r>
          </w:p>
        </w:tc>
      </w:tr>
      <w:tr w:rsidR="00BC681B" w:rsidRPr="00D16CBB" w:rsidTr="00BC681B">
        <w:trPr>
          <w:trHeight w:val="109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- Комитет по Управлению имуществом Саратовской области;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1</w:t>
            </w:r>
          </w:p>
        </w:tc>
      </w:tr>
      <w:tr w:rsidR="00BC681B" w:rsidRPr="00D16CBB" w:rsidTr="00BC681B">
        <w:trPr>
          <w:trHeight w:val="133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22</w:t>
            </w:r>
          </w:p>
        </w:tc>
      </w:tr>
      <w:tr w:rsidR="00BC681B" w:rsidRPr="00D16CBB" w:rsidTr="00BC681B">
        <w:trPr>
          <w:trHeight w:val="121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D16CBB">
              <w:rPr>
                <w:sz w:val="24"/>
                <w:szCs w:val="24"/>
              </w:rPr>
              <w:t>Роспотребнадзора</w:t>
            </w:r>
            <w:proofErr w:type="spellEnd"/>
            <w:r w:rsidRPr="00D16CBB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11</w:t>
            </w:r>
          </w:p>
        </w:tc>
      </w:tr>
      <w:tr w:rsidR="00BC681B" w:rsidRPr="00D16CBB" w:rsidTr="00BC681B">
        <w:trPr>
          <w:trHeight w:val="121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 xml:space="preserve">- </w:t>
            </w:r>
            <w:r w:rsidRPr="00D16CBB">
              <w:rPr>
                <w:color w:val="000000"/>
                <w:sz w:val="24"/>
                <w:szCs w:val="24"/>
              </w:rPr>
              <w:t>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3</w:t>
            </w:r>
          </w:p>
        </w:tc>
      </w:tr>
      <w:tr w:rsidR="00BC681B" w:rsidRPr="00D16CBB" w:rsidTr="00BC681B">
        <w:trPr>
          <w:trHeight w:val="145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- Министерство экономического развития Саратовской области;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4</w:t>
            </w:r>
          </w:p>
        </w:tc>
      </w:tr>
      <w:tr w:rsidR="00BC681B" w:rsidRPr="00D16CBB" w:rsidTr="00BC681B">
        <w:trPr>
          <w:trHeight w:val="157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 xml:space="preserve">- </w:t>
            </w:r>
            <w:r w:rsidRPr="00D16CBB">
              <w:rPr>
                <w:color w:val="000000"/>
                <w:sz w:val="24"/>
                <w:szCs w:val="24"/>
              </w:rPr>
              <w:t>Центральный территориальный отдел Управления Федеральной службы по надзору в сфере защиты прав потребителей и благополучия человека по Саратовской области;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1</w:t>
            </w:r>
          </w:p>
        </w:tc>
      </w:tr>
      <w:tr w:rsidR="00BC681B" w:rsidRPr="00D16CBB" w:rsidTr="00BC681B">
        <w:trPr>
          <w:trHeight w:val="169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 xml:space="preserve">- </w:t>
            </w:r>
            <w:r w:rsidRPr="00D16CBB">
              <w:rPr>
                <w:color w:val="000000"/>
                <w:sz w:val="24"/>
                <w:szCs w:val="24"/>
              </w:rPr>
              <w:t>Территориальный отдел Управления Федеральной службы по надзору в сфере защиты прав потребителей и благополучия человека по Саратовской области в городе Саратове;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1</w:t>
            </w:r>
          </w:p>
        </w:tc>
      </w:tr>
      <w:tr w:rsidR="00BC681B" w:rsidRPr="00D16CBB" w:rsidTr="00BC681B">
        <w:trPr>
          <w:trHeight w:val="144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 xml:space="preserve">- </w:t>
            </w:r>
            <w:r w:rsidRPr="00D16CBB">
              <w:rPr>
                <w:color w:val="000000"/>
                <w:sz w:val="24"/>
                <w:szCs w:val="24"/>
              </w:rPr>
              <w:t xml:space="preserve">МТУ </w:t>
            </w:r>
            <w:proofErr w:type="spellStart"/>
            <w:r w:rsidRPr="00D16CBB">
              <w:rPr>
                <w:color w:val="000000"/>
                <w:sz w:val="24"/>
                <w:szCs w:val="24"/>
              </w:rPr>
              <w:t>Ространснадзора</w:t>
            </w:r>
            <w:proofErr w:type="spellEnd"/>
            <w:r w:rsidRPr="00D16CBB">
              <w:rPr>
                <w:color w:val="000000"/>
                <w:sz w:val="24"/>
                <w:szCs w:val="24"/>
              </w:rPr>
              <w:t xml:space="preserve"> по ПФО Территориальный отдел </w:t>
            </w:r>
            <w:proofErr w:type="spellStart"/>
            <w:r w:rsidRPr="00D16CBB">
              <w:rPr>
                <w:color w:val="000000"/>
                <w:sz w:val="24"/>
                <w:szCs w:val="24"/>
              </w:rPr>
              <w:t>Госавтодорнадзора</w:t>
            </w:r>
            <w:proofErr w:type="spellEnd"/>
            <w:r w:rsidRPr="00D16CBB">
              <w:rPr>
                <w:color w:val="000000"/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1</w:t>
            </w:r>
          </w:p>
        </w:tc>
      </w:tr>
      <w:tr w:rsidR="00BC681B" w:rsidRPr="00D16CBB" w:rsidTr="00BC681B">
        <w:trPr>
          <w:trHeight w:val="119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- ОСФР по Саратовской области;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2</w:t>
            </w:r>
          </w:p>
        </w:tc>
      </w:tr>
      <w:tr w:rsidR="00BC681B" w:rsidRPr="00D16CBB" w:rsidTr="00BC681B">
        <w:trPr>
          <w:trHeight w:val="157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lastRenderedPageBreak/>
              <w:t>- Государственная инспекция труда в Саратовской области;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16</w:t>
            </w:r>
          </w:p>
        </w:tc>
      </w:tr>
      <w:tr w:rsidR="00BC681B" w:rsidRPr="00D16CBB" w:rsidTr="00BC681B">
        <w:trPr>
          <w:trHeight w:val="157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- Государственная жилищная инспекция Саратовской области.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1</w:t>
            </w:r>
          </w:p>
        </w:tc>
      </w:tr>
    </w:tbl>
    <w:p w:rsidR="00A7345C" w:rsidRDefault="00A7345C"/>
    <w:p w:rsidR="00A7345C" w:rsidRPr="00A7345C" w:rsidRDefault="00A7345C" w:rsidP="00A7345C">
      <w:pPr>
        <w:tabs>
          <w:tab w:val="center" w:pos="4961"/>
          <w:tab w:val="left" w:pos="6780"/>
        </w:tabs>
        <w:autoSpaceDE w:val="0"/>
        <w:autoSpaceDN w:val="0"/>
        <w:adjustRightInd w:val="0"/>
        <w:ind w:left="-851" w:right="-55"/>
        <w:contextualSpacing/>
        <w:jc w:val="center"/>
        <w:rPr>
          <w:b/>
          <w:sz w:val="28"/>
          <w:szCs w:val="28"/>
        </w:rPr>
      </w:pPr>
      <w:r w:rsidRPr="00A7345C">
        <w:rPr>
          <w:b/>
          <w:sz w:val="28"/>
          <w:szCs w:val="28"/>
        </w:rPr>
        <w:t>Статистические данные</w:t>
      </w:r>
    </w:p>
    <w:p w:rsidR="00A7345C" w:rsidRPr="00A7345C" w:rsidRDefault="00A7345C" w:rsidP="00A7345C">
      <w:pPr>
        <w:autoSpaceDE w:val="0"/>
        <w:autoSpaceDN w:val="0"/>
        <w:adjustRightInd w:val="0"/>
        <w:ind w:left="-851" w:right="-55"/>
        <w:contextualSpacing/>
        <w:jc w:val="center"/>
        <w:rPr>
          <w:b/>
          <w:sz w:val="28"/>
          <w:szCs w:val="28"/>
        </w:rPr>
      </w:pPr>
      <w:r w:rsidRPr="00A7345C">
        <w:rPr>
          <w:b/>
          <w:sz w:val="28"/>
          <w:szCs w:val="28"/>
        </w:rPr>
        <w:t>поступивших в Управление обращений от юридических лиц в декабре 2023 года</w:t>
      </w:r>
    </w:p>
    <w:p w:rsidR="00A7345C" w:rsidRPr="00D16CBB" w:rsidRDefault="00A7345C" w:rsidP="00A7345C">
      <w:pPr>
        <w:tabs>
          <w:tab w:val="left" w:pos="5547"/>
        </w:tabs>
        <w:ind w:left="160" w:right="-55"/>
        <w:contextualSpacing/>
        <w:jc w:val="right"/>
        <w:rPr>
          <w:sz w:val="28"/>
          <w:szCs w:val="28"/>
        </w:rPr>
      </w:pPr>
      <w:r w:rsidRPr="00D16CBB">
        <w:rPr>
          <w:sz w:val="28"/>
          <w:szCs w:val="28"/>
          <w:lang w:eastAsia="en-US"/>
        </w:rPr>
        <w:t xml:space="preserve">                                                                       Табл.2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8"/>
        <w:gridCol w:w="707"/>
      </w:tblGrid>
      <w:tr w:rsidR="00A7345C" w:rsidRPr="00D16CBB" w:rsidTr="00BC681B">
        <w:tc>
          <w:tcPr>
            <w:tcW w:w="4676" w:type="pct"/>
          </w:tcPr>
          <w:p w:rsidR="00A7345C" w:rsidRPr="00D16CBB" w:rsidRDefault="00A7345C" w:rsidP="009E5BA5">
            <w:pPr>
              <w:tabs>
                <w:tab w:val="right" w:pos="5936"/>
              </w:tabs>
              <w:rPr>
                <w:b/>
                <w:sz w:val="24"/>
                <w:szCs w:val="24"/>
              </w:rPr>
            </w:pPr>
            <w:r w:rsidRPr="00D16CBB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D16CBB">
              <w:rPr>
                <w:b/>
                <w:sz w:val="24"/>
                <w:szCs w:val="24"/>
              </w:rPr>
              <w:t>, всего</w:t>
            </w:r>
            <w:r w:rsidRPr="00D16CBB">
              <w:rPr>
                <w:b/>
                <w:sz w:val="24"/>
                <w:szCs w:val="24"/>
              </w:rPr>
              <w:tab/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16CBB">
              <w:rPr>
                <w:b/>
                <w:sz w:val="24"/>
                <w:szCs w:val="24"/>
              </w:rPr>
              <w:t>67</w:t>
            </w:r>
          </w:p>
        </w:tc>
      </w:tr>
      <w:tr w:rsidR="00A7345C" w:rsidRPr="00D16CBB" w:rsidTr="00BC681B">
        <w:tc>
          <w:tcPr>
            <w:tcW w:w="4676" w:type="pct"/>
            <w:vAlign w:val="center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В том числе: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345C" w:rsidRPr="00D16CBB" w:rsidTr="00BC681B">
        <w:trPr>
          <w:trHeight w:val="587"/>
        </w:trPr>
        <w:tc>
          <w:tcPr>
            <w:tcW w:w="4676" w:type="pct"/>
          </w:tcPr>
          <w:p w:rsidR="00A7345C" w:rsidRPr="00D16CBB" w:rsidRDefault="00A7345C" w:rsidP="00A7345C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6C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16CBB">
              <w:rPr>
                <w:b/>
                <w:i/>
                <w:sz w:val="24"/>
                <w:szCs w:val="24"/>
              </w:rPr>
              <w:t>31</w:t>
            </w:r>
          </w:p>
        </w:tc>
      </w:tr>
      <w:tr w:rsidR="00A7345C" w:rsidRPr="00D16CBB" w:rsidTr="00BC681B">
        <w:trPr>
          <w:trHeight w:val="286"/>
        </w:trPr>
        <w:tc>
          <w:tcPr>
            <w:tcW w:w="4676" w:type="pct"/>
          </w:tcPr>
          <w:p w:rsidR="00A7345C" w:rsidRPr="00D16CBB" w:rsidRDefault="00A7345C" w:rsidP="00A7345C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16CBB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4</w:t>
            </w:r>
          </w:p>
        </w:tc>
      </w:tr>
      <w:tr w:rsidR="00A7345C" w:rsidRPr="00D16CBB" w:rsidTr="00BC681B">
        <w:trPr>
          <w:trHeight w:val="250"/>
        </w:trPr>
        <w:tc>
          <w:tcPr>
            <w:tcW w:w="4676" w:type="pct"/>
          </w:tcPr>
          <w:p w:rsidR="00A7345C" w:rsidRPr="00D16CBB" w:rsidRDefault="00A7345C" w:rsidP="00A7345C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16CBB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2</w:t>
            </w:r>
          </w:p>
        </w:tc>
      </w:tr>
      <w:tr w:rsidR="00A7345C" w:rsidRPr="00D16CBB" w:rsidTr="00BC681B">
        <w:trPr>
          <w:trHeight w:val="295"/>
        </w:trPr>
        <w:tc>
          <w:tcPr>
            <w:tcW w:w="4676" w:type="pct"/>
          </w:tcPr>
          <w:p w:rsidR="00A7345C" w:rsidRPr="00D16CBB" w:rsidRDefault="00A7345C" w:rsidP="00A7345C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16CBB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0</w:t>
            </w:r>
          </w:p>
        </w:tc>
      </w:tr>
      <w:tr w:rsidR="00A7345C" w:rsidRPr="00D16CBB" w:rsidTr="00BC681B">
        <w:trPr>
          <w:trHeight w:val="274"/>
        </w:trPr>
        <w:tc>
          <w:tcPr>
            <w:tcW w:w="4676" w:type="pct"/>
          </w:tcPr>
          <w:p w:rsidR="00A7345C" w:rsidRPr="00D16CBB" w:rsidRDefault="00A7345C" w:rsidP="009E5BA5">
            <w:pPr>
              <w:pStyle w:val="a3"/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16CBB">
              <w:rPr>
                <w:rFonts w:ascii="Times New Roman" w:hAnsi="Times New Roman"/>
                <w:sz w:val="24"/>
                <w:szCs w:val="24"/>
              </w:rPr>
              <w:t xml:space="preserve">1.4.  интернет-обращения, </w:t>
            </w:r>
            <w:proofErr w:type="gramStart"/>
            <w:r w:rsidRPr="00D16CBB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D16CBB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11</w:t>
            </w:r>
          </w:p>
        </w:tc>
      </w:tr>
      <w:tr w:rsidR="00A7345C" w:rsidRPr="00D16CBB" w:rsidTr="00BC681B">
        <w:trPr>
          <w:trHeight w:val="261"/>
        </w:trPr>
        <w:tc>
          <w:tcPr>
            <w:tcW w:w="4676" w:type="pct"/>
          </w:tcPr>
          <w:p w:rsidR="00A7345C" w:rsidRPr="00D16CBB" w:rsidRDefault="00A7345C" w:rsidP="00A7345C">
            <w:pPr>
              <w:pStyle w:val="a3"/>
              <w:numPr>
                <w:ilvl w:val="1"/>
                <w:numId w:val="3"/>
              </w:numPr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D16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16CBB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D16CBB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14</w:t>
            </w:r>
          </w:p>
        </w:tc>
      </w:tr>
      <w:tr w:rsidR="00A7345C" w:rsidRPr="00D16CBB" w:rsidTr="00BC681B">
        <w:trPr>
          <w:trHeight w:val="572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rPr>
                <w:b/>
                <w:i/>
                <w:sz w:val="24"/>
                <w:szCs w:val="24"/>
              </w:rPr>
            </w:pPr>
            <w:r w:rsidRPr="00D16CBB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16CBB">
              <w:rPr>
                <w:b/>
                <w:i/>
                <w:sz w:val="24"/>
                <w:szCs w:val="24"/>
              </w:rPr>
              <w:t>34</w:t>
            </w:r>
          </w:p>
        </w:tc>
      </w:tr>
      <w:tr w:rsidR="00A7345C" w:rsidRPr="00D16CBB" w:rsidTr="00BC681B">
        <w:tc>
          <w:tcPr>
            <w:tcW w:w="4676" w:type="pct"/>
            <w:vAlign w:val="center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1</w:t>
            </w:r>
          </w:p>
        </w:tc>
      </w:tr>
      <w:tr w:rsidR="00A7345C" w:rsidRPr="00D16CBB" w:rsidTr="00BC681B">
        <w:trPr>
          <w:trHeight w:val="155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 xml:space="preserve">2.2. </w:t>
            </w:r>
            <w:proofErr w:type="gramStart"/>
            <w:r w:rsidRPr="00D16CBB">
              <w:rPr>
                <w:sz w:val="24"/>
                <w:szCs w:val="24"/>
              </w:rPr>
              <w:t>МРИ</w:t>
            </w:r>
            <w:proofErr w:type="gramEnd"/>
            <w:r w:rsidRPr="00D16CBB">
              <w:rPr>
                <w:sz w:val="24"/>
                <w:szCs w:val="24"/>
              </w:rPr>
              <w:t xml:space="preserve"> ФНС России по ЦОД;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1</w:t>
            </w:r>
          </w:p>
        </w:tc>
      </w:tr>
      <w:tr w:rsidR="00A7345C" w:rsidRPr="00D16CBB" w:rsidTr="00BC681B">
        <w:trPr>
          <w:trHeight w:val="264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 xml:space="preserve">2.3. </w:t>
            </w:r>
            <w:r w:rsidRPr="00D16CBB">
              <w:rPr>
                <w:color w:val="000000"/>
                <w:sz w:val="24"/>
                <w:szCs w:val="24"/>
              </w:rPr>
              <w:t>МИ ФНС России по КН №6</w:t>
            </w:r>
            <w:r w:rsidRPr="00D16CBB">
              <w:rPr>
                <w:sz w:val="24"/>
                <w:szCs w:val="24"/>
              </w:rPr>
              <w:t>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2</w:t>
            </w:r>
          </w:p>
        </w:tc>
      </w:tr>
      <w:tr w:rsidR="00A7345C" w:rsidRPr="00D16CBB" w:rsidTr="00BC681B">
        <w:trPr>
          <w:trHeight w:val="67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2.4. Межрайонные ИФНС России по субъектам РФ;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1</w:t>
            </w:r>
          </w:p>
        </w:tc>
      </w:tr>
      <w:tr w:rsidR="00A7345C" w:rsidRPr="00D16CBB" w:rsidTr="00BC681B">
        <w:trPr>
          <w:trHeight w:val="196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 xml:space="preserve">2.5. </w:t>
            </w:r>
            <w:proofErr w:type="gramStart"/>
            <w:r w:rsidRPr="00D16CBB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29</w:t>
            </w:r>
          </w:p>
        </w:tc>
      </w:tr>
      <w:tr w:rsidR="00A7345C" w:rsidRPr="00D16CBB" w:rsidTr="00BC681B">
        <w:trPr>
          <w:trHeight w:val="1008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tabs>
                <w:tab w:val="left" w:pos="601"/>
              </w:tabs>
              <w:rPr>
                <w:b/>
                <w:i/>
                <w:sz w:val="24"/>
                <w:szCs w:val="24"/>
              </w:rPr>
            </w:pPr>
            <w:r w:rsidRPr="00D16CBB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16CBB">
              <w:rPr>
                <w:b/>
                <w:sz w:val="24"/>
                <w:szCs w:val="24"/>
              </w:rPr>
              <w:t>2</w:t>
            </w:r>
          </w:p>
        </w:tc>
      </w:tr>
      <w:tr w:rsidR="00A7345C" w:rsidRPr="00D16CBB" w:rsidTr="00BC681B">
        <w:trPr>
          <w:trHeight w:val="131"/>
        </w:trPr>
        <w:tc>
          <w:tcPr>
            <w:tcW w:w="4676" w:type="pct"/>
            <w:vAlign w:val="center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- Прокуратура Саратовской области, районов г. Саратова.</w:t>
            </w:r>
          </w:p>
        </w:tc>
        <w:tc>
          <w:tcPr>
            <w:tcW w:w="324" w:type="pct"/>
          </w:tcPr>
          <w:p w:rsidR="00A7345C" w:rsidRPr="00D16CBB" w:rsidRDefault="00A7345C" w:rsidP="009E5B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6CBB">
              <w:rPr>
                <w:sz w:val="24"/>
                <w:szCs w:val="24"/>
              </w:rPr>
              <w:t>2</w:t>
            </w:r>
          </w:p>
        </w:tc>
      </w:tr>
    </w:tbl>
    <w:p w:rsidR="009D2782" w:rsidRDefault="009D2782" w:rsidP="00A7345C">
      <w:pPr>
        <w:rPr>
          <w:lang w:val="en-US"/>
        </w:rPr>
      </w:pPr>
    </w:p>
    <w:p w:rsidR="00A7345C" w:rsidRPr="00D16CBB" w:rsidRDefault="00A7345C" w:rsidP="00A7345C">
      <w:pPr>
        <w:ind w:left="-709" w:right="87"/>
        <w:contextualSpacing/>
        <w:jc w:val="both"/>
        <w:rPr>
          <w:bCs/>
          <w:sz w:val="28"/>
          <w:szCs w:val="28"/>
        </w:rPr>
      </w:pPr>
      <w:proofErr w:type="gramStart"/>
      <w:r w:rsidRPr="00D16CBB">
        <w:rPr>
          <w:sz w:val="28"/>
          <w:szCs w:val="28"/>
        </w:rPr>
        <w:t xml:space="preserve">Анализ поступивших писем показывает, что в отчетном периоде наибольшее количество обращений, поступивших на рассмотрение от граждан (887), составили заявления </w:t>
      </w:r>
      <w:r w:rsidRPr="00D16CBB">
        <w:rPr>
          <w:bCs/>
          <w:sz w:val="28"/>
          <w:szCs w:val="28"/>
        </w:rPr>
        <w:t xml:space="preserve">по вопросам </w:t>
      </w:r>
      <w:r w:rsidRPr="00D16CBB">
        <w:rPr>
          <w:sz w:val="28"/>
          <w:szCs w:val="28"/>
        </w:rPr>
        <w:t xml:space="preserve">блокировки интернет-сайтов, касающихся деятельности по организации и проведению азартных игр и лотерей с использованием сети «Интернет» - </w:t>
      </w:r>
      <w:r w:rsidRPr="00D16CBB">
        <w:rPr>
          <w:bCs/>
          <w:sz w:val="28"/>
          <w:szCs w:val="28"/>
        </w:rPr>
        <w:t xml:space="preserve">325 обращений (36,6 % </w:t>
      </w:r>
      <w:r w:rsidRPr="00D16CBB">
        <w:rPr>
          <w:sz w:val="28"/>
          <w:szCs w:val="28"/>
        </w:rPr>
        <w:t xml:space="preserve">от общего числа обращений, поступивших от физических лиц), </w:t>
      </w:r>
      <w:r w:rsidRPr="00D16CBB">
        <w:rPr>
          <w:bCs/>
          <w:sz w:val="28"/>
          <w:szCs w:val="28"/>
        </w:rPr>
        <w:t>возникновения задолженности по налогам, сборам и взносам в бюджеты государственных внебюджетных фондов</w:t>
      </w:r>
      <w:proofErr w:type="gramEnd"/>
      <w:r w:rsidRPr="00D16CBB">
        <w:rPr>
          <w:bCs/>
          <w:sz w:val="28"/>
          <w:szCs w:val="28"/>
        </w:rPr>
        <w:t xml:space="preserve"> </w:t>
      </w:r>
      <w:r w:rsidRPr="00D16CBB">
        <w:rPr>
          <w:sz w:val="28"/>
          <w:szCs w:val="28"/>
        </w:rPr>
        <w:t xml:space="preserve">– 161 обращение </w:t>
      </w:r>
      <w:r w:rsidRPr="00D16CBB">
        <w:rPr>
          <w:noProof/>
          <w:sz w:val="28"/>
          <w:szCs w:val="28"/>
        </w:rPr>
        <w:t>(</w:t>
      </w:r>
      <w:r w:rsidRPr="00D16CBB">
        <w:rPr>
          <w:bCs/>
          <w:sz w:val="28"/>
          <w:szCs w:val="28"/>
        </w:rPr>
        <w:t xml:space="preserve">18,2 % </w:t>
      </w:r>
      <w:r w:rsidRPr="00D16CBB">
        <w:rPr>
          <w:sz w:val="28"/>
          <w:szCs w:val="28"/>
        </w:rPr>
        <w:t>от общего числа обращений, поступивших от физических лиц</w:t>
      </w:r>
      <w:r w:rsidRPr="00D16CBB">
        <w:rPr>
          <w:noProof/>
          <w:sz w:val="28"/>
          <w:szCs w:val="28"/>
        </w:rPr>
        <w:t>) и по вопросам контроля исполнения налогового законодательства физическими и юри</w:t>
      </w:r>
      <w:r>
        <w:rPr>
          <w:noProof/>
          <w:sz w:val="28"/>
          <w:szCs w:val="28"/>
        </w:rPr>
        <w:t>дическими лицами –</w:t>
      </w:r>
      <w:r w:rsidRPr="00A7345C">
        <w:rPr>
          <w:noProof/>
          <w:sz w:val="28"/>
          <w:szCs w:val="28"/>
        </w:rPr>
        <w:t xml:space="preserve"> </w:t>
      </w:r>
      <w:r w:rsidRPr="00D16CBB">
        <w:rPr>
          <w:noProof/>
          <w:sz w:val="28"/>
          <w:szCs w:val="28"/>
        </w:rPr>
        <w:t xml:space="preserve">97 </w:t>
      </w:r>
      <w:r w:rsidRPr="00D16CBB">
        <w:rPr>
          <w:sz w:val="28"/>
          <w:szCs w:val="28"/>
        </w:rPr>
        <w:t xml:space="preserve">обращений </w:t>
      </w:r>
      <w:r w:rsidRPr="00D16CBB">
        <w:rPr>
          <w:noProof/>
          <w:sz w:val="28"/>
          <w:szCs w:val="28"/>
        </w:rPr>
        <w:t>(</w:t>
      </w:r>
      <w:r w:rsidRPr="00D16CBB">
        <w:rPr>
          <w:bCs/>
          <w:sz w:val="28"/>
          <w:szCs w:val="28"/>
        </w:rPr>
        <w:t xml:space="preserve">11 % </w:t>
      </w:r>
      <w:r w:rsidRPr="00D16CBB">
        <w:rPr>
          <w:sz w:val="28"/>
          <w:szCs w:val="28"/>
        </w:rPr>
        <w:t>от общего числа обращений, поступивших от физических лиц</w:t>
      </w:r>
      <w:r w:rsidRPr="00D16CBB">
        <w:rPr>
          <w:noProof/>
          <w:sz w:val="28"/>
          <w:szCs w:val="28"/>
        </w:rPr>
        <w:t xml:space="preserve">). </w:t>
      </w:r>
    </w:p>
    <w:p w:rsidR="00A7345C" w:rsidRPr="00D16CBB" w:rsidRDefault="00A7345C" w:rsidP="00A7345C">
      <w:pPr>
        <w:ind w:left="-709" w:right="87"/>
        <w:contextualSpacing/>
        <w:jc w:val="both"/>
        <w:rPr>
          <w:szCs w:val="26"/>
        </w:rPr>
      </w:pPr>
      <w:proofErr w:type="gramStart"/>
      <w:r w:rsidRPr="00D16CBB">
        <w:rPr>
          <w:sz w:val="28"/>
          <w:szCs w:val="28"/>
        </w:rPr>
        <w:t xml:space="preserve">Среди обращений, поступивших на рассмотрение от организаций (67), наибольшую часть составили обращения по вопросам </w:t>
      </w:r>
      <w:r w:rsidRPr="00D16CBB">
        <w:rPr>
          <w:noProof/>
          <w:sz w:val="28"/>
          <w:szCs w:val="28"/>
        </w:rPr>
        <w:t xml:space="preserve">обжалования решений государственных органов и должностных лиц‚ споров с юридическими лицами по обжалованию актов ненормативного характера и действий (бездействия) должностных лиц </w:t>
      </w:r>
      <w:r w:rsidRPr="00D16CBB">
        <w:rPr>
          <w:bCs/>
          <w:sz w:val="28"/>
          <w:szCs w:val="28"/>
        </w:rPr>
        <w:t xml:space="preserve">– </w:t>
      </w:r>
      <w:r w:rsidRPr="00D16CBB">
        <w:rPr>
          <w:sz w:val="28"/>
          <w:szCs w:val="28"/>
        </w:rPr>
        <w:t>37 обращений</w:t>
      </w:r>
      <w:r w:rsidRPr="00D16CBB">
        <w:rPr>
          <w:noProof/>
          <w:sz w:val="28"/>
          <w:szCs w:val="28"/>
        </w:rPr>
        <w:t xml:space="preserve"> </w:t>
      </w:r>
      <w:r w:rsidRPr="00D16CBB">
        <w:rPr>
          <w:sz w:val="28"/>
          <w:szCs w:val="28"/>
        </w:rPr>
        <w:t>(</w:t>
      </w:r>
      <w:r w:rsidRPr="00D16CBB">
        <w:rPr>
          <w:bCs/>
          <w:sz w:val="28"/>
          <w:szCs w:val="28"/>
        </w:rPr>
        <w:t xml:space="preserve">55,2 % </w:t>
      </w:r>
      <w:r w:rsidRPr="00D16CBB">
        <w:rPr>
          <w:sz w:val="28"/>
          <w:szCs w:val="28"/>
        </w:rPr>
        <w:t>от общего числа обращений, поступивших на рассмотрение от юридических лиц</w:t>
      </w:r>
      <w:r w:rsidRPr="00D16CBB">
        <w:rPr>
          <w:szCs w:val="26"/>
        </w:rPr>
        <w:t>).</w:t>
      </w:r>
      <w:proofErr w:type="gramEnd"/>
    </w:p>
    <w:p w:rsidR="00A7345C" w:rsidRPr="00D16CBB" w:rsidRDefault="00A7345C" w:rsidP="00A7345C">
      <w:pPr>
        <w:ind w:left="-709" w:right="87"/>
        <w:contextualSpacing/>
        <w:jc w:val="both"/>
        <w:rPr>
          <w:sz w:val="28"/>
          <w:szCs w:val="28"/>
        </w:rPr>
      </w:pPr>
      <w:r w:rsidRPr="00D16CBB">
        <w:rPr>
          <w:sz w:val="28"/>
          <w:szCs w:val="28"/>
        </w:rPr>
        <w:lastRenderedPageBreak/>
        <w:t>Подробная статистика обращений граждан и организаций (в разрезе тематик), поступивших в Управление за период с 01.12.2023 по 31.12.2023, приведена в приложениях № 1 и № 2.</w:t>
      </w:r>
    </w:p>
    <w:p w:rsidR="00A7345C" w:rsidRPr="00D16CBB" w:rsidRDefault="00A7345C" w:rsidP="00A7345C">
      <w:pPr>
        <w:ind w:left="-709" w:right="87"/>
        <w:contextualSpacing/>
        <w:jc w:val="both"/>
        <w:rPr>
          <w:sz w:val="28"/>
          <w:szCs w:val="28"/>
        </w:rPr>
      </w:pPr>
      <w:r w:rsidRPr="00D16CBB">
        <w:rPr>
          <w:sz w:val="28"/>
          <w:szCs w:val="28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D16CBB">
        <w:rPr>
          <w:sz w:val="28"/>
          <w:szCs w:val="28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A7345C" w:rsidRPr="00D16CBB" w:rsidRDefault="00A7345C" w:rsidP="00A7345C">
      <w:pPr>
        <w:ind w:left="-709" w:right="87"/>
        <w:contextualSpacing/>
        <w:jc w:val="both"/>
        <w:rPr>
          <w:sz w:val="28"/>
          <w:szCs w:val="28"/>
        </w:rPr>
      </w:pPr>
      <w:r w:rsidRPr="00D16CBB">
        <w:rPr>
          <w:sz w:val="28"/>
          <w:szCs w:val="28"/>
          <w:lang w:eastAsia="en-US"/>
        </w:rPr>
        <w:t>В отчетном периоде Управлением рассмотрено 467 обращений от налогоплательщиков со сроком исполнения с 01.12.2023 по 31.12.2023.</w:t>
      </w:r>
      <w:r w:rsidRPr="00D16CBB">
        <w:rPr>
          <w:sz w:val="28"/>
          <w:szCs w:val="28"/>
        </w:rPr>
        <w:t xml:space="preserve"> </w:t>
      </w:r>
    </w:p>
    <w:p w:rsidR="00A7345C" w:rsidRPr="00D16CBB" w:rsidRDefault="00A7345C" w:rsidP="00A7345C">
      <w:pPr>
        <w:ind w:left="-709" w:right="87"/>
        <w:contextualSpacing/>
        <w:jc w:val="both"/>
        <w:rPr>
          <w:sz w:val="28"/>
          <w:szCs w:val="28"/>
        </w:rPr>
      </w:pPr>
      <w:r w:rsidRPr="00D16CBB">
        <w:rPr>
          <w:sz w:val="28"/>
          <w:szCs w:val="28"/>
        </w:rPr>
        <w:t xml:space="preserve">Помимо письменных обращений, граждане приходили на личный прием. Так, в декабре 2023 года в Управлении было принято              10 граждан: 4 гражданина руководителем Управления и 6 граждан заместителями руководителя Управления. </w:t>
      </w:r>
    </w:p>
    <w:p w:rsidR="00A7345C" w:rsidRDefault="00A7345C" w:rsidP="00A7345C">
      <w:pPr>
        <w:ind w:left="-709"/>
        <w:jc w:val="both"/>
        <w:rPr>
          <w:sz w:val="28"/>
          <w:szCs w:val="28"/>
          <w:lang w:val="en-US"/>
        </w:rPr>
      </w:pPr>
      <w:r w:rsidRPr="00D16CBB">
        <w:rPr>
          <w:bCs/>
          <w:sz w:val="28"/>
          <w:szCs w:val="28"/>
        </w:rPr>
        <w:t>Всем з</w:t>
      </w:r>
      <w:r w:rsidRPr="00D16CBB">
        <w:rPr>
          <w:sz w:val="28"/>
          <w:szCs w:val="28"/>
        </w:rPr>
        <w:t>аявителям, с их согласия, в ходе приема были даны устные разъяснения по интересующим вопросам.</w:t>
      </w:r>
    </w:p>
    <w:p w:rsidR="00BC681B" w:rsidRDefault="00BC681B" w:rsidP="00A7345C">
      <w:pPr>
        <w:ind w:left="-709"/>
        <w:jc w:val="right"/>
        <w:rPr>
          <w:sz w:val="24"/>
          <w:szCs w:val="24"/>
        </w:rPr>
      </w:pPr>
    </w:p>
    <w:p w:rsidR="00A7345C" w:rsidRPr="00BC681B" w:rsidRDefault="00A7345C" w:rsidP="00A7345C">
      <w:pPr>
        <w:ind w:left="-709"/>
        <w:jc w:val="right"/>
        <w:rPr>
          <w:sz w:val="24"/>
          <w:szCs w:val="24"/>
        </w:rPr>
      </w:pPr>
      <w:r w:rsidRPr="00BC681B">
        <w:rPr>
          <w:sz w:val="24"/>
          <w:szCs w:val="24"/>
        </w:rPr>
        <w:t>Приложение 1</w:t>
      </w:r>
    </w:p>
    <w:p w:rsidR="00A7345C" w:rsidRDefault="00A7345C" w:rsidP="00A7345C">
      <w:pPr>
        <w:ind w:left="-709"/>
        <w:jc w:val="both"/>
        <w:rPr>
          <w:sz w:val="28"/>
          <w:szCs w:val="28"/>
          <w:lang w:val="en-US"/>
        </w:rPr>
      </w:pPr>
    </w:p>
    <w:p w:rsidR="00A7345C" w:rsidRPr="00A7345C" w:rsidRDefault="00A7345C" w:rsidP="00A7345C">
      <w:pPr>
        <w:ind w:left="-709"/>
        <w:jc w:val="center"/>
        <w:rPr>
          <w:b/>
          <w:noProof/>
          <w:szCs w:val="26"/>
        </w:rPr>
      </w:pPr>
      <w:r w:rsidRPr="00A7345C">
        <w:rPr>
          <w:b/>
          <w:noProof/>
          <w:szCs w:val="26"/>
        </w:rPr>
        <w:t>СПРАВКА</w:t>
      </w:r>
    </w:p>
    <w:p w:rsidR="00A7345C" w:rsidRPr="00A7345C" w:rsidRDefault="00A7345C" w:rsidP="00A7345C">
      <w:pPr>
        <w:ind w:left="-709"/>
        <w:jc w:val="center"/>
        <w:rPr>
          <w:b/>
          <w:noProof/>
          <w:szCs w:val="26"/>
        </w:rPr>
      </w:pPr>
      <w:r w:rsidRPr="00A7345C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A7345C" w:rsidRPr="00A7345C" w:rsidRDefault="00A7345C" w:rsidP="00A7345C">
      <w:pPr>
        <w:ind w:left="-709"/>
        <w:jc w:val="center"/>
        <w:rPr>
          <w:b/>
          <w:noProof/>
          <w:szCs w:val="26"/>
        </w:rPr>
      </w:pPr>
      <w:r w:rsidRPr="00A7345C">
        <w:rPr>
          <w:b/>
          <w:noProof/>
          <w:szCs w:val="26"/>
          <w:lang w:val="en-US"/>
        </w:rPr>
        <w:t>c</w:t>
      </w:r>
      <w:r w:rsidRPr="00A7345C">
        <w:rPr>
          <w:b/>
          <w:noProof/>
          <w:szCs w:val="26"/>
        </w:rPr>
        <w:t xml:space="preserve"> 01.12.2023 по 31.12.2023</w:t>
      </w:r>
    </w:p>
    <w:p w:rsidR="00A7345C" w:rsidRPr="00A7345C" w:rsidRDefault="00A7345C" w:rsidP="00A7345C">
      <w:pPr>
        <w:jc w:val="center"/>
        <w:rPr>
          <w:noProof/>
          <w:sz w:val="18"/>
          <w:lang w:val="en-US"/>
        </w:rPr>
      </w:pPr>
    </w:p>
    <w:tbl>
      <w:tblPr>
        <w:tblW w:w="1077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1418"/>
      </w:tblGrid>
      <w:tr w:rsidR="00A7345C" w:rsidRPr="00A7345C" w:rsidTr="00BC681B">
        <w:trPr>
          <w:cantSplit/>
          <w:trHeight w:val="230"/>
        </w:trPr>
        <w:tc>
          <w:tcPr>
            <w:tcW w:w="9356" w:type="dxa"/>
            <w:vMerge w:val="restart"/>
          </w:tcPr>
          <w:p w:rsidR="00A7345C" w:rsidRPr="00A7345C" w:rsidRDefault="00A7345C" w:rsidP="00A7345C">
            <w:pPr>
              <w:jc w:val="center"/>
              <w:rPr>
                <w:noProof/>
                <w:sz w:val="20"/>
                <w:lang w:val="en-US"/>
              </w:rPr>
            </w:pPr>
          </w:p>
          <w:p w:rsidR="00A7345C" w:rsidRPr="00A7345C" w:rsidRDefault="00A7345C" w:rsidP="00A7345C">
            <w:pPr>
              <w:jc w:val="center"/>
              <w:rPr>
                <w:sz w:val="20"/>
              </w:rPr>
            </w:pPr>
            <w:r w:rsidRPr="00A7345C">
              <w:rPr>
                <w:noProof/>
                <w:sz w:val="20"/>
              </w:rPr>
              <w:t>Наименование тематики документа</w:t>
            </w:r>
          </w:p>
        </w:tc>
        <w:tc>
          <w:tcPr>
            <w:tcW w:w="1418" w:type="dxa"/>
            <w:vMerge w:val="restart"/>
            <w:vAlign w:val="center"/>
          </w:tcPr>
          <w:p w:rsidR="00A7345C" w:rsidRPr="00A7345C" w:rsidRDefault="00A7345C" w:rsidP="00A7345C">
            <w:pPr>
              <w:jc w:val="center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Количество документов</w:t>
            </w:r>
          </w:p>
        </w:tc>
      </w:tr>
      <w:tr w:rsidR="00A7345C" w:rsidRPr="00A7345C" w:rsidTr="00BC681B">
        <w:trPr>
          <w:cantSplit/>
          <w:trHeight w:val="437"/>
        </w:trPr>
        <w:tc>
          <w:tcPr>
            <w:tcW w:w="9356" w:type="dxa"/>
            <w:vMerge/>
          </w:tcPr>
          <w:p w:rsidR="00A7345C" w:rsidRPr="00A7345C" w:rsidRDefault="00A7345C" w:rsidP="00A7345C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418" w:type="dxa"/>
            <w:vMerge/>
          </w:tcPr>
          <w:p w:rsidR="00A7345C" w:rsidRPr="00A7345C" w:rsidRDefault="00A7345C" w:rsidP="00A7345C">
            <w:pPr>
              <w:jc w:val="center"/>
              <w:rPr>
                <w:noProof/>
                <w:sz w:val="20"/>
              </w:rPr>
            </w:pP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jc w:val="center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1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2</w:t>
            </w:r>
          </w:p>
        </w:tc>
      </w:tr>
      <w:tr w:rsidR="00A7345C" w:rsidRPr="00A7345C" w:rsidTr="00BC681B">
        <w:trPr>
          <w:cantSplit/>
          <w:trHeight w:val="166"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6</w:t>
            </w:r>
          </w:p>
        </w:tc>
      </w:tr>
      <w:tr w:rsidR="00A7345C" w:rsidRPr="00A7345C" w:rsidTr="00BC681B">
        <w:trPr>
          <w:cantSplit/>
          <w:trHeight w:val="135"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1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1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6</w:t>
            </w:r>
          </w:p>
        </w:tc>
      </w:tr>
      <w:tr w:rsidR="00A7345C" w:rsidRPr="00A7345C" w:rsidTr="00BC681B">
        <w:trPr>
          <w:cantSplit/>
          <w:trHeight w:val="324"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1</w:t>
            </w:r>
          </w:p>
        </w:tc>
      </w:tr>
      <w:tr w:rsidR="00A7345C" w:rsidRPr="00A7345C" w:rsidTr="00BC681B">
        <w:trPr>
          <w:cantSplit/>
          <w:trHeight w:val="100"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0003.0008.0079.0503 Игорный бизнес. Лотереи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325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0003.0008.0086.0537 Государственная политика в налоговой сфере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1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1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0003.0008.0086.0540 Земельный налог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8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22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27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17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0003.0008.0086.0547 Госпошлины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3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3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1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3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11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2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24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0003.0008.0086.0555 Налоговая отчетность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1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16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lastRenderedPageBreak/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20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161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25</w:t>
            </w:r>
          </w:p>
        </w:tc>
      </w:tr>
      <w:tr w:rsidR="00A7345C" w:rsidRPr="00A7345C" w:rsidTr="00BC681B">
        <w:trPr>
          <w:cantSplit/>
          <w:trHeight w:val="369"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7</w:t>
            </w:r>
          </w:p>
        </w:tc>
      </w:tr>
      <w:tr w:rsidR="00A7345C" w:rsidRPr="00A7345C" w:rsidTr="00BC681B">
        <w:trPr>
          <w:cantSplit/>
          <w:trHeight w:val="249"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3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1</w:t>
            </w:r>
          </w:p>
        </w:tc>
      </w:tr>
      <w:tr w:rsidR="00A7345C" w:rsidRPr="00A7345C" w:rsidTr="00BC681B">
        <w:trPr>
          <w:cantSplit/>
          <w:trHeight w:val="406"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97</w:t>
            </w:r>
          </w:p>
        </w:tc>
      </w:tr>
      <w:tr w:rsidR="00A7345C" w:rsidRPr="00A7345C" w:rsidTr="00BC681B">
        <w:trPr>
          <w:cantSplit/>
          <w:trHeight w:val="212"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3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12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3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9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noProof/>
                <w:sz w:val="20"/>
              </w:rPr>
            </w:pPr>
            <w:r w:rsidRPr="00A7345C">
              <w:rPr>
                <w:noProof/>
                <w:sz w:val="20"/>
              </w:rPr>
              <w:t>66</w:t>
            </w:r>
          </w:p>
        </w:tc>
      </w:tr>
      <w:tr w:rsidR="00A7345C" w:rsidRPr="00A7345C" w:rsidTr="00BC681B">
        <w:trPr>
          <w:cantSplit/>
        </w:trPr>
        <w:tc>
          <w:tcPr>
            <w:tcW w:w="9356" w:type="dxa"/>
          </w:tcPr>
          <w:p w:rsidR="00A7345C" w:rsidRPr="00A7345C" w:rsidRDefault="00A7345C" w:rsidP="00A7345C">
            <w:pPr>
              <w:rPr>
                <w:b/>
                <w:noProof/>
                <w:sz w:val="20"/>
              </w:rPr>
            </w:pPr>
            <w:r w:rsidRPr="00A7345C">
              <w:rPr>
                <w:b/>
                <w:noProof/>
                <w:sz w:val="20"/>
              </w:rPr>
              <w:t>ИТОГО:</w:t>
            </w:r>
          </w:p>
        </w:tc>
        <w:tc>
          <w:tcPr>
            <w:tcW w:w="1418" w:type="dxa"/>
          </w:tcPr>
          <w:p w:rsidR="00A7345C" w:rsidRPr="00A7345C" w:rsidRDefault="00A7345C" w:rsidP="00A7345C">
            <w:pPr>
              <w:jc w:val="right"/>
              <w:rPr>
                <w:b/>
                <w:noProof/>
                <w:sz w:val="20"/>
              </w:rPr>
            </w:pPr>
            <w:r w:rsidRPr="00A7345C">
              <w:rPr>
                <w:b/>
                <w:noProof/>
                <w:sz w:val="20"/>
              </w:rPr>
              <w:t>887</w:t>
            </w:r>
          </w:p>
        </w:tc>
      </w:tr>
    </w:tbl>
    <w:p w:rsidR="00A7345C" w:rsidRDefault="00A7345C" w:rsidP="00A7345C">
      <w:pPr>
        <w:ind w:left="-709"/>
        <w:jc w:val="both"/>
        <w:rPr>
          <w:lang w:val="en-US"/>
        </w:rPr>
      </w:pPr>
    </w:p>
    <w:p w:rsidR="00BC681B" w:rsidRPr="00BC681B" w:rsidRDefault="00BC681B" w:rsidP="00BC681B">
      <w:pPr>
        <w:ind w:left="567"/>
        <w:jc w:val="right"/>
        <w:rPr>
          <w:noProof/>
          <w:sz w:val="24"/>
          <w:szCs w:val="24"/>
        </w:rPr>
      </w:pPr>
      <w:r w:rsidRPr="00BC681B">
        <w:rPr>
          <w:noProof/>
          <w:sz w:val="24"/>
          <w:szCs w:val="24"/>
        </w:rPr>
        <w:t xml:space="preserve">     Приложение 2</w:t>
      </w:r>
    </w:p>
    <w:p w:rsidR="00BC681B" w:rsidRPr="00BC681B" w:rsidRDefault="00BC681B" w:rsidP="00BC681B">
      <w:pPr>
        <w:ind w:left="-142"/>
        <w:jc w:val="center"/>
        <w:rPr>
          <w:b/>
          <w:noProof/>
          <w:szCs w:val="26"/>
        </w:rPr>
      </w:pPr>
    </w:p>
    <w:p w:rsidR="00BC681B" w:rsidRPr="00BC681B" w:rsidRDefault="00BC681B" w:rsidP="00BC681B">
      <w:pPr>
        <w:ind w:left="-142"/>
        <w:jc w:val="center"/>
        <w:rPr>
          <w:b/>
          <w:noProof/>
          <w:szCs w:val="26"/>
        </w:rPr>
      </w:pPr>
    </w:p>
    <w:p w:rsidR="00BC681B" w:rsidRPr="00BC681B" w:rsidRDefault="00BC681B" w:rsidP="00BC681B">
      <w:pPr>
        <w:ind w:left="-426"/>
        <w:jc w:val="center"/>
        <w:rPr>
          <w:b/>
          <w:noProof/>
          <w:szCs w:val="26"/>
        </w:rPr>
      </w:pPr>
      <w:r w:rsidRPr="00BC681B">
        <w:rPr>
          <w:b/>
          <w:noProof/>
          <w:szCs w:val="26"/>
        </w:rPr>
        <w:t>СПРАВКА</w:t>
      </w:r>
    </w:p>
    <w:p w:rsidR="00BC681B" w:rsidRPr="00BC681B" w:rsidRDefault="00BC681B" w:rsidP="00BC681B">
      <w:pPr>
        <w:ind w:left="-426"/>
        <w:jc w:val="center"/>
        <w:rPr>
          <w:b/>
          <w:noProof/>
          <w:szCs w:val="26"/>
        </w:rPr>
      </w:pPr>
      <w:r w:rsidRPr="00BC681B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    </w:t>
      </w:r>
      <w:r w:rsidRPr="00BC681B">
        <w:rPr>
          <w:b/>
          <w:noProof/>
          <w:szCs w:val="26"/>
          <w:lang w:val="en-US"/>
        </w:rPr>
        <w:t>c</w:t>
      </w:r>
      <w:r w:rsidRPr="00BC681B">
        <w:rPr>
          <w:b/>
          <w:noProof/>
          <w:szCs w:val="26"/>
        </w:rPr>
        <w:t xml:space="preserve"> 01.12.</w:t>
      </w:r>
      <w:bookmarkStart w:id="0" w:name="_GoBack"/>
      <w:bookmarkEnd w:id="0"/>
      <w:r w:rsidRPr="00BC681B">
        <w:rPr>
          <w:b/>
          <w:noProof/>
          <w:szCs w:val="26"/>
        </w:rPr>
        <w:t>2023 по 31.12.2023</w:t>
      </w:r>
    </w:p>
    <w:p w:rsidR="00BC681B" w:rsidRPr="00BC681B" w:rsidRDefault="00BC681B" w:rsidP="00BC681B">
      <w:pPr>
        <w:jc w:val="center"/>
        <w:rPr>
          <w:noProof/>
          <w:sz w:val="18"/>
        </w:rPr>
      </w:pPr>
    </w:p>
    <w:tbl>
      <w:tblPr>
        <w:tblW w:w="10774" w:type="dxa"/>
        <w:tblInd w:w="-13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985"/>
      </w:tblGrid>
      <w:tr w:rsidR="00BC681B" w:rsidRPr="00BC681B" w:rsidTr="00BC681B">
        <w:trPr>
          <w:cantSplit/>
          <w:trHeight w:val="230"/>
        </w:trPr>
        <w:tc>
          <w:tcPr>
            <w:tcW w:w="8789" w:type="dxa"/>
            <w:vMerge w:val="restart"/>
          </w:tcPr>
          <w:p w:rsidR="00BC681B" w:rsidRPr="00BC681B" w:rsidRDefault="00BC681B" w:rsidP="00BC681B">
            <w:pPr>
              <w:jc w:val="center"/>
              <w:rPr>
                <w:noProof/>
                <w:sz w:val="20"/>
              </w:rPr>
            </w:pPr>
          </w:p>
          <w:p w:rsidR="00BC681B" w:rsidRPr="00BC681B" w:rsidRDefault="00BC681B" w:rsidP="00BC681B">
            <w:pPr>
              <w:jc w:val="center"/>
              <w:rPr>
                <w:sz w:val="20"/>
              </w:rPr>
            </w:pPr>
            <w:r w:rsidRPr="00BC681B">
              <w:rPr>
                <w:noProof/>
                <w:sz w:val="20"/>
              </w:rPr>
              <w:t>Наименование тематики документа</w:t>
            </w:r>
          </w:p>
        </w:tc>
        <w:tc>
          <w:tcPr>
            <w:tcW w:w="1985" w:type="dxa"/>
            <w:vMerge w:val="restart"/>
            <w:vAlign w:val="center"/>
          </w:tcPr>
          <w:p w:rsidR="00BC681B" w:rsidRPr="00BC681B" w:rsidRDefault="00BC681B" w:rsidP="00BC681B">
            <w:pPr>
              <w:jc w:val="center"/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Количество документов</w:t>
            </w:r>
          </w:p>
        </w:tc>
      </w:tr>
      <w:tr w:rsidR="00BC681B" w:rsidRPr="00BC681B" w:rsidTr="00BC681B">
        <w:trPr>
          <w:cantSplit/>
          <w:trHeight w:val="437"/>
        </w:trPr>
        <w:tc>
          <w:tcPr>
            <w:tcW w:w="8789" w:type="dxa"/>
            <w:vMerge/>
          </w:tcPr>
          <w:p w:rsidR="00BC681B" w:rsidRPr="00BC681B" w:rsidRDefault="00BC681B" w:rsidP="00BC681B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985" w:type="dxa"/>
            <w:vMerge/>
          </w:tcPr>
          <w:p w:rsidR="00BC681B" w:rsidRPr="00BC681B" w:rsidRDefault="00BC681B" w:rsidP="00BC681B">
            <w:pPr>
              <w:jc w:val="center"/>
              <w:rPr>
                <w:noProof/>
                <w:sz w:val="20"/>
              </w:rPr>
            </w:pPr>
          </w:p>
        </w:tc>
      </w:tr>
      <w:tr w:rsidR="00BC681B" w:rsidRPr="00BC681B" w:rsidTr="00BC681B">
        <w:trPr>
          <w:cantSplit/>
        </w:trPr>
        <w:tc>
          <w:tcPr>
            <w:tcW w:w="8789" w:type="dxa"/>
          </w:tcPr>
          <w:p w:rsidR="00BC681B" w:rsidRPr="00BC681B" w:rsidRDefault="00BC681B" w:rsidP="00BC681B">
            <w:pPr>
              <w:jc w:val="center"/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1</w:t>
            </w:r>
          </w:p>
        </w:tc>
        <w:tc>
          <w:tcPr>
            <w:tcW w:w="1985" w:type="dxa"/>
          </w:tcPr>
          <w:p w:rsidR="00BC681B" w:rsidRPr="00BC681B" w:rsidRDefault="00BC681B" w:rsidP="00BC681B">
            <w:pPr>
              <w:jc w:val="center"/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2</w:t>
            </w:r>
          </w:p>
        </w:tc>
      </w:tr>
      <w:tr w:rsidR="00BC681B" w:rsidRPr="00BC681B" w:rsidTr="00BC681B">
        <w:trPr>
          <w:cantSplit/>
        </w:trPr>
        <w:tc>
          <w:tcPr>
            <w:tcW w:w="8789" w:type="dxa"/>
          </w:tcPr>
          <w:p w:rsidR="00BC681B" w:rsidRPr="00BC681B" w:rsidRDefault="00BC681B" w:rsidP="00BC681B">
            <w:pPr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0001.0002.0027.0131 Прекращение рассмотрения обращения</w:t>
            </w:r>
          </w:p>
        </w:tc>
        <w:tc>
          <w:tcPr>
            <w:tcW w:w="1985" w:type="dxa"/>
          </w:tcPr>
          <w:p w:rsidR="00BC681B" w:rsidRPr="00BC681B" w:rsidRDefault="00BC681B" w:rsidP="00BC681B">
            <w:pPr>
              <w:jc w:val="right"/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2</w:t>
            </w:r>
          </w:p>
        </w:tc>
      </w:tr>
      <w:tr w:rsidR="00BC681B" w:rsidRPr="00BC681B" w:rsidTr="00BC681B">
        <w:trPr>
          <w:cantSplit/>
        </w:trPr>
        <w:tc>
          <w:tcPr>
            <w:tcW w:w="8789" w:type="dxa"/>
          </w:tcPr>
          <w:p w:rsidR="00BC681B" w:rsidRPr="00BC681B" w:rsidRDefault="00BC681B" w:rsidP="00BC681B">
            <w:pPr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985" w:type="dxa"/>
          </w:tcPr>
          <w:p w:rsidR="00BC681B" w:rsidRPr="00BC681B" w:rsidRDefault="00BC681B" w:rsidP="00BC681B">
            <w:pPr>
              <w:jc w:val="right"/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1</w:t>
            </w:r>
          </w:p>
        </w:tc>
      </w:tr>
      <w:tr w:rsidR="00BC681B" w:rsidRPr="00BC681B" w:rsidTr="00BC681B">
        <w:trPr>
          <w:cantSplit/>
        </w:trPr>
        <w:tc>
          <w:tcPr>
            <w:tcW w:w="8789" w:type="dxa"/>
          </w:tcPr>
          <w:p w:rsidR="00BC681B" w:rsidRPr="00BC681B" w:rsidRDefault="00BC681B" w:rsidP="00BC681B">
            <w:pPr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0003.0008.0086.0544 Налог на имущество</w:t>
            </w:r>
          </w:p>
        </w:tc>
        <w:tc>
          <w:tcPr>
            <w:tcW w:w="1985" w:type="dxa"/>
          </w:tcPr>
          <w:p w:rsidR="00BC681B" w:rsidRPr="00BC681B" w:rsidRDefault="00BC681B" w:rsidP="00BC681B">
            <w:pPr>
              <w:jc w:val="right"/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6</w:t>
            </w:r>
          </w:p>
        </w:tc>
      </w:tr>
      <w:tr w:rsidR="00BC681B" w:rsidRPr="00BC681B" w:rsidTr="00BC681B">
        <w:trPr>
          <w:cantSplit/>
        </w:trPr>
        <w:tc>
          <w:tcPr>
            <w:tcW w:w="8789" w:type="dxa"/>
          </w:tcPr>
          <w:p w:rsidR="00BC681B" w:rsidRPr="00BC681B" w:rsidRDefault="00BC681B" w:rsidP="00BC681B">
            <w:pPr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985" w:type="dxa"/>
          </w:tcPr>
          <w:p w:rsidR="00BC681B" w:rsidRPr="00BC681B" w:rsidRDefault="00BC681B" w:rsidP="00BC681B">
            <w:pPr>
              <w:jc w:val="right"/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1</w:t>
            </w:r>
          </w:p>
        </w:tc>
      </w:tr>
      <w:tr w:rsidR="00BC681B" w:rsidRPr="00BC681B" w:rsidTr="00BC681B">
        <w:trPr>
          <w:cantSplit/>
        </w:trPr>
        <w:tc>
          <w:tcPr>
            <w:tcW w:w="8789" w:type="dxa"/>
          </w:tcPr>
          <w:p w:rsidR="00BC681B" w:rsidRPr="00BC681B" w:rsidRDefault="00BC681B" w:rsidP="00BC681B">
            <w:pPr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0003.0008.0086.0549 Юридические вопросы по налогам и сборам</w:t>
            </w:r>
          </w:p>
        </w:tc>
        <w:tc>
          <w:tcPr>
            <w:tcW w:w="1985" w:type="dxa"/>
          </w:tcPr>
          <w:p w:rsidR="00BC681B" w:rsidRPr="00BC681B" w:rsidRDefault="00BC681B" w:rsidP="00BC681B">
            <w:pPr>
              <w:jc w:val="right"/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2</w:t>
            </w:r>
          </w:p>
        </w:tc>
      </w:tr>
      <w:tr w:rsidR="00BC681B" w:rsidRPr="00BC681B" w:rsidTr="00BC681B">
        <w:trPr>
          <w:cantSplit/>
        </w:trPr>
        <w:tc>
          <w:tcPr>
            <w:tcW w:w="8789" w:type="dxa"/>
          </w:tcPr>
          <w:p w:rsidR="00BC681B" w:rsidRPr="00BC681B" w:rsidRDefault="00BC681B" w:rsidP="00BC681B">
            <w:pPr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1985" w:type="dxa"/>
          </w:tcPr>
          <w:p w:rsidR="00BC681B" w:rsidRPr="00BC681B" w:rsidRDefault="00BC681B" w:rsidP="00BC681B">
            <w:pPr>
              <w:jc w:val="right"/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1</w:t>
            </w:r>
          </w:p>
        </w:tc>
      </w:tr>
      <w:tr w:rsidR="00BC681B" w:rsidRPr="00BC681B" w:rsidTr="00BC681B">
        <w:trPr>
          <w:cantSplit/>
        </w:trPr>
        <w:tc>
          <w:tcPr>
            <w:tcW w:w="8789" w:type="dxa"/>
          </w:tcPr>
          <w:p w:rsidR="00BC681B" w:rsidRPr="00BC681B" w:rsidRDefault="00BC681B" w:rsidP="00BC681B">
            <w:pPr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0003.0008.0086.0552 Организация работы с налогоплательщиками</w:t>
            </w:r>
          </w:p>
        </w:tc>
        <w:tc>
          <w:tcPr>
            <w:tcW w:w="1985" w:type="dxa"/>
          </w:tcPr>
          <w:p w:rsidR="00BC681B" w:rsidRPr="00BC681B" w:rsidRDefault="00BC681B" w:rsidP="00BC681B">
            <w:pPr>
              <w:jc w:val="right"/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6</w:t>
            </w:r>
          </w:p>
        </w:tc>
      </w:tr>
      <w:tr w:rsidR="00BC681B" w:rsidRPr="00BC681B" w:rsidTr="00BC681B">
        <w:trPr>
          <w:cantSplit/>
        </w:trPr>
        <w:tc>
          <w:tcPr>
            <w:tcW w:w="8789" w:type="dxa"/>
          </w:tcPr>
          <w:p w:rsidR="00BC681B" w:rsidRPr="00BC681B" w:rsidRDefault="00BC681B" w:rsidP="00BC681B">
            <w:pPr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0003.0008.0086.0555 Налоговая отчетность</w:t>
            </w:r>
          </w:p>
        </w:tc>
        <w:tc>
          <w:tcPr>
            <w:tcW w:w="1985" w:type="dxa"/>
          </w:tcPr>
          <w:p w:rsidR="00BC681B" w:rsidRPr="00BC681B" w:rsidRDefault="00BC681B" w:rsidP="00BC681B">
            <w:pPr>
              <w:jc w:val="right"/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2</w:t>
            </w:r>
          </w:p>
        </w:tc>
      </w:tr>
      <w:tr w:rsidR="00BC681B" w:rsidRPr="00BC681B" w:rsidTr="00BC681B">
        <w:trPr>
          <w:cantSplit/>
        </w:trPr>
        <w:tc>
          <w:tcPr>
            <w:tcW w:w="8789" w:type="dxa"/>
          </w:tcPr>
          <w:p w:rsidR="00BC681B" w:rsidRPr="00BC681B" w:rsidRDefault="00BC681B" w:rsidP="00BC681B">
            <w:pPr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985" w:type="dxa"/>
          </w:tcPr>
          <w:p w:rsidR="00BC681B" w:rsidRPr="00BC681B" w:rsidRDefault="00BC681B" w:rsidP="00BC681B">
            <w:pPr>
              <w:jc w:val="right"/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1</w:t>
            </w:r>
          </w:p>
        </w:tc>
      </w:tr>
      <w:tr w:rsidR="00BC681B" w:rsidRPr="00BC681B" w:rsidTr="00BC681B">
        <w:trPr>
          <w:cantSplit/>
        </w:trPr>
        <w:tc>
          <w:tcPr>
            <w:tcW w:w="8789" w:type="dxa"/>
          </w:tcPr>
          <w:p w:rsidR="00BC681B" w:rsidRPr="00BC681B" w:rsidRDefault="00BC681B" w:rsidP="00BC681B">
            <w:pPr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985" w:type="dxa"/>
          </w:tcPr>
          <w:p w:rsidR="00BC681B" w:rsidRPr="00BC681B" w:rsidRDefault="00BC681B" w:rsidP="00BC681B">
            <w:pPr>
              <w:jc w:val="right"/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2</w:t>
            </w:r>
          </w:p>
        </w:tc>
      </w:tr>
      <w:tr w:rsidR="00BC681B" w:rsidRPr="00BC681B" w:rsidTr="00BC681B">
        <w:trPr>
          <w:cantSplit/>
        </w:trPr>
        <w:tc>
          <w:tcPr>
            <w:tcW w:w="8789" w:type="dxa"/>
          </w:tcPr>
          <w:p w:rsidR="00BC681B" w:rsidRPr="00BC681B" w:rsidRDefault="00BC681B" w:rsidP="00BC681B">
            <w:pPr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985" w:type="dxa"/>
          </w:tcPr>
          <w:p w:rsidR="00BC681B" w:rsidRPr="00BC681B" w:rsidRDefault="00BC681B" w:rsidP="00BC681B">
            <w:pPr>
              <w:jc w:val="right"/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1</w:t>
            </w:r>
          </w:p>
        </w:tc>
      </w:tr>
      <w:tr w:rsidR="00BC681B" w:rsidRPr="00BC681B" w:rsidTr="00BC681B">
        <w:trPr>
          <w:cantSplit/>
        </w:trPr>
        <w:tc>
          <w:tcPr>
            <w:tcW w:w="8789" w:type="dxa"/>
          </w:tcPr>
          <w:p w:rsidR="00BC681B" w:rsidRPr="00BC681B" w:rsidRDefault="00BC681B" w:rsidP="00BC681B">
            <w:pPr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985" w:type="dxa"/>
          </w:tcPr>
          <w:p w:rsidR="00BC681B" w:rsidRPr="00BC681B" w:rsidRDefault="00BC681B" w:rsidP="00BC681B">
            <w:pPr>
              <w:jc w:val="right"/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1</w:t>
            </w:r>
          </w:p>
        </w:tc>
      </w:tr>
      <w:tr w:rsidR="00BC681B" w:rsidRPr="00BC681B" w:rsidTr="00BC681B">
        <w:trPr>
          <w:cantSplit/>
        </w:trPr>
        <w:tc>
          <w:tcPr>
            <w:tcW w:w="8789" w:type="dxa"/>
          </w:tcPr>
          <w:p w:rsidR="00BC681B" w:rsidRPr="00BC681B" w:rsidRDefault="00BC681B" w:rsidP="00BC681B">
            <w:pPr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985" w:type="dxa"/>
          </w:tcPr>
          <w:p w:rsidR="00BC681B" w:rsidRPr="00BC681B" w:rsidRDefault="00BC681B" w:rsidP="00BC681B">
            <w:pPr>
              <w:jc w:val="right"/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1</w:t>
            </w:r>
          </w:p>
        </w:tc>
      </w:tr>
      <w:tr w:rsidR="00BC681B" w:rsidRPr="00BC681B" w:rsidTr="00BC681B">
        <w:trPr>
          <w:cantSplit/>
        </w:trPr>
        <w:tc>
          <w:tcPr>
            <w:tcW w:w="8789" w:type="dxa"/>
          </w:tcPr>
          <w:p w:rsidR="00BC681B" w:rsidRPr="00BC681B" w:rsidRDefault="00BC681B" w:rsidP="00BC681B">
            <w:pPr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985" w:type="dxa"/>
          </w:tcPr>
          <w:p w:rsidR="00BC681B" w:rsidRPr="00BC681B" w:rsidRDefault="00BC681B" w:rsidP="00BC681B">
            <w:pPr>
              <w:jc w:val="right"/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3</w:t>
            </w:r>
          </w:p>
        </w:tc>
      </w:tr>
      <w:tr w:rsidR="00BC681B" w:rsidRPr="00BC681B" w:rsidTr="00BC681B">
        <w:trPr>
          <w:cantSplit/>
        </w:trPr>
        <w:tc>
          <w:tcPr>
            <w:tcW w:w="8789" w:type="dxa"/>
          </w:tcPr>
          <w:p w:rsidR="00BC681B" w:rsidRPr="00BC681B" w:rsidRDefault="00BC681B" w:rsidP="00BC681B">
            <w:pPr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985" w:type="dxa"/>
          </w:tcPr>
          <w:p w:rsidR="00BC681B" w:rsidRPr="00BC681B" w:rsidRDefault="00BC681B" w:rsidP="00BC681B">
            <w:pPr>
              <w:jc w:val="right"/>
              <w:rPr>
                <w:noProof/>
                <w:sz w:val="20"/>
              </w:rPr>
            </w:pPr>
            <w:r w:rsidRPr="00BC681B">
              <w:rPr>
                <w:noProof/>
                <w:sz w:val="20"/>
              </w:rPr>
              <w:t>37</w:t>
            </w:r>
          </w:p>
        </w:tc>
      </w:tr>
      <w:tr w:rsidR="00BC681B" w:rsidRPr="00BC681B" w:rsidTr="00BC681B">
        <w:trPr>
          <w:cantSplit/>
        </w:trPr>
        <w:tc>
          <w:tcPr>
            <w:tcW w:w="8789" w:type="dxa"/>
          </w:tcPr>
          <w:p w:rsidR="00BC681B" w:rsidRPr="00BC681B" w:rsidRDefault="00BC681B" w:rsidP="00BC681B">
            <w:pPr>
              <w:rPr>
                <w:b/>
                <w:noProof/>
                <w:sz w:val="20"/>
              </w:rPr>
            </w:pPr>
            <w:r w:rsidRPr="00BC681B">
              <w:rPr>
                <w:b/>
                <w:noProof/>
                <w:sz w:val="20"/>
              </w:rPr>
              <w:t>ИТОГО:</w:t>
            </w:r>
          </w:p>
        </w:tc>
        <w:tc>
          <w:tcPr>
            <w:tcW w:w="1985" w:type="dxa"/>
          </w:tcPr>
          <w:p w:rsidR="00BC681B" w:rsidRPr="00BC681B" w:rsidRDefault="00BC681B" w:rsidP="00BC681B">
            <w:pPr>
              <w:jc w:val="right"/>
              <w:rPr>
                <w:b/>
                <w:noProof/>
                <w:sz w:val="20"/>
              </w:rPr>
            </w:pPr>
            <w:r w:rsidRPr="00BC681B">
              <w:rPr>
                <w:b/>
                <w:noProof/>
                <w:sz w:val="20"/>
              </w:rPr>
              <w:t>67</w:t>
            </w:r>
          </w:p>
        </w:tc>
      </w:tr>
    </w:tbl>
    <w:p w:rsidR="00A7345C" w:rsidRPr="00BC681B" w:rsidRDefault="00A7345C" w:rsidP="00BC681B">
      <w:pPr>
        <w:jc w:val="both"/>
      </w:pPr>
    </w:p>
    <w:sectPr w:rsidR="00A7345C" w:rsidRPr="00BC6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A53" w:rsidRDefault="000D4A53" w:rsidP="00BC681B">
      <w:r>
        <w:separator/>
      </w:r>
    </w:p>
  </w:endnote>
  <w:endnote w:type="continuationSeparator" w:id="0">
    <w:p w:rsidR="000D4A53" w:rsidRDefault="000D4A53" w:rsidP="00BC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A53" w:rsidRDefault="000D4A53" w:rsidP="00BC681B">
      <w:r>
        <w:separator/>
      </w:r>
    </w:p>
  </w:footnote>
  <w:footnote w:type="continuationSeparator" w:id="0">
    <w:p w:rsidR="000D4A53" w:rsidRDefault="000D4A53" w:rsidP="00BC6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5C"/>
    <w:rsid w:val="000D4A53"/>
    <w:rsid w:val="00863269"/>
    <w:rsid w:val="009D2782"/>
    <w:rsid w:val="00A7345C"/>
    <w:rsid w:val="00BC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5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4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A734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C68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68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C68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681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5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4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A734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C68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68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C68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681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3</cp:revision>
  <dcterms:created xsi:type="dcterms:W3CDTF">2024-01-17T07:12:00Z</dcterms:created>
  <dcterms:modified xsi:type="dcterms:W3CDTF">2024-01-17T07:26:00Z</dcterms:modified>
</cp:coreProperties>
</file>