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6D0" w:rsidRPr="008D6BAA" w:rsidRDefault="00BB56D0" w:rsidP="005A3777">
      <w:pPr>
        <w:spacing w:after="160" w:line="259" w:lineRule="auto"/>
        <w:contextualSpacing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8D6BAA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Программа вебинара</w:t>
      </w:r>
    </w:p>
    <w:p w:rsidR="00BB56D0" w:rsidRPr="008D6BAA" w:rsidRDefault="00AD676B" w:rsidP="005A3777">
      <w:pPr>
        <w:spacing w:after="160" w:line="259" w:lineRule="auto"/>
        <w:ind w:right="-427"/>
        <w:contextualSpacing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8D6BAA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«</w:t>
      </w:r>
      <w:r w:rsidR="002608A8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Готовимся к сдаче отчётности за 1 полугодие 2016 года. Обзор основных изменений налогового законодательства.</w:t>
      </w:r>
      <w:r w:rsidR="00E957C3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Порядок формирования и представления отчетности в электронном виде</w:t>
      </w:r>
      <w:r w:rsidRPr="008D6BAA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»</w:t>
      </w:r>
    </w:p>
    <w:p w:rsidR="00BB56D0" w:rsidRPr="008D6BAA" w:rsidRDefault="00BB56D0" w:rsidP="005A3777">
      <w:pPr>
        <w:spacing w:after="160" w:line="259" w:lineRule="auto"/>
        <w:contextualSpacing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8D6BAA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(</w:t>
      </w:r>
      <w:r w:rsidR="00E726DE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23.06</w:t>
      </w:r>
      <w:r w:rsidR="008D6BAA" w:rsidRPr="008D6BAA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.2016</w:t>
      </w:r>
      <w:r w:rsidRPr="008D6BAA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г. начало 10-00)</w:t>
      </w:r>
    </w:p>
    <w:p w:rsidR="00F868FE" w:rsidRPr="008D6BAA" w:rsidRDefault="00F868FE" w:rsidP="005A3777">
      <w:pPr>
        <w:spacing w:after="160" w:line="259" w:lineRule="auto"/>
        <w:contextualSpacing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tbl>
      <w:tblPr>
        <w:tblStyle w:val="11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5245"/>
        <w:gridCol w:w="3260"/>
      </w:tblGrid>
      <w:tr w:rsidR="00BB56D0" w:rsidRPr="008D6BAA" w:rsidTr="00B33DC4">
        <w:trPr>
          <w:trHeight w:val="489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BB56D0" w:rsidRPr="008D6BAA" w:rsidRDefault="00BB56D0" w:rsidP="003261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BA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r w:rsidRPr="008D6BA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п/п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B56D0" w:rsidRPr="008D6BAA" w:rsidRDefault="00BB56D0" w:rsidP="003261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BAA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BB56D0" w:rsidRPr="008D6BAA" w:rsidRDefault="00BB56D0" w:rsidP="003261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BAA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B56D0" w:rsidRPr="008D6BAA" w:rsidRDefault="00BB56D0" w:rsidP="003261B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BAA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</w:tr>
      <w:tr w:rsidR="00BB56D0" w:rsidRPr="008D6BAA" w:rsidTr="00AD676B">
        <w:trPr>
          <w:trHeight w:val="1241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BB56D0" w:rsidRPr="008D6BAA" w:rsidRDefault="00BB56D0" w:rsidP="003261B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BA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8D6B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:rsidR="00BB56D0" w:rsidRPr="008D6BAA" w:rsidRDefault="00BB56D0" w:rsidP="00BA62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BAA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Pr="008D6BAA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  <w:r w:rsidRPr="008D6BAA">
              <w:rPr>
                <w:rFonts w:ascii="Times New Roman" w:eastAsia="Times New Roman" w:hAnsi="Times New Roman" w:cs="Times New Roman"/>
                <w:lang w:eastAsia="ru-RU"/>
              </w:rPr>
              <w:t>-10.</w:t>
            </w:r>
            <w:r w:rsidR="00382A5B" w:rsidRPr="008D6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A6264" w:rsidRPr="008D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45" w:type="dxa"/>
            <w:vAlign w:val="center"/>
          </w:tcPr>
          <w:p w:rsidR="00382A5B" w:rsidRPr="008D6BAA" w:rsidRDefault="00BB56D0" w:rsidP="00652F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BAA">
              <w:rPr>
                <w:rFonts w:ascii="Times New Roman" w:eastAsia="Times New Roman" w:hAnsi="Times New Roman" w:cs="Times New Roman"/>
                <w:lang w:eastAsia="ru-RU"/>
              </w:rPr>
              <w:t xml:space="preserve">Подключение. </w:t>
            </w:r>
            <w:r w:rsidR="00D73A93" w:rsidRPr="008D6BA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Pr="008D6BAA">
              <w:rPr>
                <w:rFonts w:ascii="Times New Roman" w:eastAsia="Times New Roman" w:hAnsi="Times New Roman" w:cs="Times New Roman"/>
                <w:lang w:eastAsia="ru-RU"/>
              </w:rPr>
              <w:t>крытие.</w:t>
            </w:r>
          </w:p>
        </w:tc>
        <w:tc>
          <w:tcPr>
            <w:tcW w:w="3260" w:type="dxa"/>
            <w:vAlign w:val="center"/>
          </w:tcPr>
          <w:p w:rsidR="00BB56D0" w:rsidRPr="008D6BAA" w:rsidRDefault="007B56F2" w:rsidP="00CE78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Представитель </w:t>
            </w:r>
            <w:r w:rsidR="00CE78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АО «</w:t>
            </w: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ГНИВЦ</w:t>
            </w:r>
            <w:r w:rsidR="00CE78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CE78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871CE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(Центр организации и координации учебно-методической работы).</w:t>
            </w:r>
          </w:p>
        </w:tc>
      </w:tr>
      <w:tr w:rsidR="00382A5B" w:rsidRPr="008D6BAA" w:rsidTr="0073606B">
        <w:trPr>
          <w:trHeight w:val="2818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382A5B" w:rsidRPr="008D6BAA" w:rsidRDefault="00771F8A" w:rsidP="00382A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BAA">
              <w:rPr>
                <w:rFonts w:ascii="Times New Roman" w:eastAsia="Times New Roman" w:hAnsi="Times New Roman" w:cs="Times New Roman"/>
                <w:shd w:val="clear" w:color="auto" w:fill="D9D9D9" w:themeFill="background1" w:themeFillShade="D9"/>
                <w:lang w:eastAsia="ru-RU"/>
              </w:rPr>
              <w:t>2</w:t>
            </w:r>
            <w:r w:rsidR="00382A5B" w:rsidRPr="008D6B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82A5B" w:rsidRPr="008D6BAA" w:rsidRDefault="00382A5B" w:rsidP="00BA62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B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A6264" w:rsidRPr="008D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D6B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71F8A" w:rsidRPr="008D6B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D6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378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FC7465" w:rsidRPr="008D6B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37872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1D62AD" w:rsidRPr="00A43BB2" w:rsidRDefault="008446A5" w:rsidP="0051631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="002544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D62AD" w:rsidRPr="00A43B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Законодательство по бухгалтерскому учету: </w:t>
            </w:r>
          </w:p>
          <w:p w:rsidR="001D62AD" w:rsidRPr="00516317" w:rsidRDefault="001D62AD" w:rsidP="00516317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317">
              <w:rPr>
                <w:rFonts w:ascii="Times New Roman" w:eastAsia="Times New Roman" w:hAnsi="Times New Roman" w:cs="Times New Roman"/>
                <w:lang w:eastAsia="ru-RU"/>
              </w:rPr>
              <w:t>Федеральный закон «О бухгалтерском учете» (с учетом последних изменений);</w:t>
            </w:r>
          </w:p>
          <w:p w:rsidR="001D62AD" w:rsidRPr="00516317" w:rsidRDefault="001D62AD" w:rsidP="00516317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317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закон «О консолидированной финансовой отчетности» (с учетом последних изменений); </w:t>
            </w:r>
          </w:p>
          <w:p w:rsidR="001D62AD" w:rsidRPr="00516317" w:rsidRDefault="001D62AD" w:rsidP="00516317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317">
              <w:rPr>
                <w:rFonts w:ascii="Times New Roman" w:eastAsia="Times New Roman" w:hAnsi="Times New Roman" w:cs="Times New Roman"/>
                <w:lang w:eastAsia="ru-RU"/>
              </w:rPr>
              <w:t>перспективы совершенствования;</w:t>
            </w:r>
          </w:p>
          <w:p w:rsidR="001D62AD" w:rsidRPr="00516317" w:rsidRDefault="001D62AD" w:rsidP="00516317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317">
              <w:rPr>
                <w:rFonts w:ascii="Times New Roman" w:eastAsia="Times New Roman" w:hAnsi="Times New Roman" w:cs="Times New Roman"/>
                <w:lang w:eastAsia="ru-RU"/>
              </w:rPr>
              <w:t>реализация Федерального закона «О бухгалтерском учете» (в т.ч. в части принципов регулирования бухгалтерского учета, подготовки документов в области регулирования бухгалтерского учета);</w:t>
            </w:r>
          </w:p>
          <w:p w:rsidR="00B32158" w:rsidRPr="00516317" w:rsidRDefault="001D62AD" w:rsidP="00516317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317">
              <w:rPr>
                <w:rFonts w:ascii="Times New Roman" w:eastAsia="Times New Roman" w:hAnsi="Times New Roman" w:cs="Times New Roman"/>
                <w:lang w:eastAsia="ru-RU"/>
              </w:rPr>
              <w:t>практика применения основных положений Федерального закона «О бухгалтерском учете».</w:t>
            </w:r>
          </w:p>
          <w:p w:rsidR="001D62AD" w:rsidRPr="0084632D" w:rsidRDefault="008446A5" w:rsidP="008463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</w:t>
            </w:r>
            <w:r w:rsidR="001D62AD" w:rsidRPr="0084632D">
              <w:rPr>
                <w:rFonts w:ascii="Times New Roman" w:eastAsia="Times New Roman" w:hAnsi="Times New Roman" w:cs="Times New Roman"/>
                <w:b/>
                <w:lang w:eastAsia="ru-RU"/>
              </w:rPr>
              <w:t>Актуальные обновления нормативной правовой базы по бухгалтерскому учету</w:t>
            </w:r>
            <w:r w:rsidR="001D62AD" w:rsidRPr="0084632D">
              <w:rPr>
                <w:rFonts w:ascii="Times New Roman" w:eastAsia="Times New Roman" w:hAnsi="Times New Roman" w:cs="Times New Roman"/>
                <w:lang w:eastAsia="ru-RU"/>
              </w:rPr>
              <w:t>: комментарии к последним изменениям нормативных правовых актов по бухгалтерскому учету и информационным документам Минфина России.</w:t>
            </w:r>
          </w:p>
          <w:p w:rsidR="001D62AD" w:rsidRPr="008446A5" w:rsidRDefault="008446A5" w:rsidP="008446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46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</w:t>
            </w:r>
            <w:r w:rsidR="001D62AD" w:rsidRPr="008446A5">
              <w:rPr>
                <w:rFonts w:ascii="Times New Roman" w:eastAsia="Times New Roman" w:hAnsi="Times New Roman" w:cs="Times New Roman"/>
                <w:b/>
                <w:lang w:eastAsia="ru-RU"/>
              </w:rPr>
              <w:t>Промежуточная бухгалтерская (финансовая) отчетность: законодательная основа составления и представления.</w:t>
            </w:r>
          </w:p>
          <w:p w:rsidR="001D62AD" w:rsidRPr="008446A5" w:rsidRDefault="008446A5" w:rsidP="008446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  <w:r w:rsidR="001D62AD" w:rsidRPr="008446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Рекомендации по реализации требований положений по бухгалтерскому учету, в части: </w:t>
            </w:r>
          </w:p>
          <w:p w:rsidR="001D62AD" w:rsidRPr="00516317" w:rsidRDefault="001D62AD" w:rsidP="00516317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317">
              <w:rPr>
                <w:rFonts w:ascii="Times New Roman" w:eastAsia="Times New Roman" w:hAnsi="Times New Roman" w:cs="Times New Roman"/>
                <w:lang w:eastAsia="ru-RU"/>
              </w:rPr>
              <w:t>вопросов повышения качества информации, формируемой в бухгалтерском учете и отчетности;</w:t>
            </w:r>
          </w:p>
          <w:p w:rsidR="001D62AD" w:rsidRPr="00516317" w:rsidRDefault="001D62AD" w:rsidP="00516317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317">
              <w:rPr>
                <w:rFonts w:ascii="Times New Roman" w:eastAsia="Times New Roman" w:hAnsi="Times New Roman" w:cs="Times New Roman"/>
                <w:lang w:eastAsia="ru-RU"/>
              </w:rPr>
              <w:t xml:space="preserve">состава бухгалтерской (финансовой) отчетности, содержания приложений к ним, в том числе для субъектов малого предпринимательства, некоммерческих организаций; </w:t>
            </w:r>
          </w:p>
          <w:p w:rsidR="001D62AD" w:rsidRPr="00516317" w:rsidRDefault="001D62AD" w:rsidP="00516317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317">
              <w:rPr>
                <w:rFonts w:ascii="Times New Roman" w:eastAsia="Times New Roman" w:hAnsi="Times New Roman" w:cs="Times New Roman"/>
                <w:lang w:eastAsia="ru-RU"/>
              </w:rPr>
              <w:t>признания объектов бухгалтерского учета;</w:t>
            </w:r>
          </w:p>
          <w:p w:rsidR="001D62AD" w:rsidRPr="00516317" w:rsidRDefault="001D62AD" w:rsidP="00516317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317">
              <w:rPr>
                <w:rFonts w:ascii="Times New Roman" w:eastAsia="Times New Roman" w:hAnsi="Times New Roman" w:cs="Times New Roman"/>
                <w:lang w:eastAsia="ru-RU"/>
              </w:rPr>
              <w:t xml:space="preserve">правил формирования показателей бухгалтерского баланса, отчета о финансовых результатах и приложений к ним. </w:t>
            </w:r>
          </w:p>
          <w:p w:rsidR="00382A5B" w:rsidRPr="008446A5" w:rsidRDefault="008446A5" w:rsidP="00A43BB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46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 </w:t>
            </w:r>
            <w:r w:rsidR="001D62AD" w:rsidRPr="008446A5">
              <w:rPr>
                <w:rFonts w:ascii="Times New Roman" w:eastAsia="Times New Roman" w:hAnsi="Times New Roman" w:cs="Times New Roman"/>
                <w:b/>
                <w:lang w:eastAsia="ru-RU"/>
              </w:rPr>
              <w:t>Обсуждение конкретных ситуаций, анализ ошибок в правоприменительной практике.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82A5B" w:rsidRPr="008D6BAA" w:rsidRDefault="008C0572" w:rsidP="008B0D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Шнайдерман Татьяна Александровна </w:t>
            </w:r>
            <w:r w:rsidR="00AD676B" w:rsidRPr="008D6BAA"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="009F563E" w:rsidRPr="008B0DAE">
              <w:rPr>
                <w:rFonts w:ascii="Times New Roman" w:hAnsi="Times New Roman" w:cs="Times New Roman"/>
                <w:lang w:eastAsia="ru-RU"/>
              </w:rPr>
              <w:t>заместитель начальника отдела Департамента регулирования бухгалтерского учета, финансовой отчетности и аудиторской деятельности Минфина России, заслуженный экономист РФ</w:t>
            </w:r>
            <w:r w:rsidR="00394DA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382A5B" w:rsidRPr="008D6BAA" w:rsidTr="00AD676B">
        <w:trPr>
          <w:trHeight w:val="465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382A5B" w:rsidRPr="008D6BAA" w:rsidRDefault="00771F8A" w:rsidP="00382A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BA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82A5B" w:rsidRPr="008D6B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82A5B" w:rsidRPr="008D6BAA" w:rsidRDefault="00D37872" w:rsidP="00BA62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11.45-11.55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382A5B" w:rsidRPr="008D6BAA" w:rsidRDefault="00AD676B" w:rsidP="00382A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BAA">
              <w:rPr>
                <w:rFonts w:ascii="Times New Roman" w:hAnsi="Times New Roman" w:cs="Times New Roman"/>
                <w:b/>
                <w:i/>
                <w:lang w:eastAsia="ru-RU"/>
              </w:rPr>
              <w:t>Перерыв</w:t>
            </w:r>
            <w:r w:rsidR="008D6BAA" w:rsidRPr="008D6BAA">
              <w:rPr>
                <w:rFonts w:ascii="Times New Roman" w:hAnsi="Times New Roman" w:cs="Times New Roman"/>
                <w:b/>
                <w:i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82A5B" w:rsidRPr="008D6BAA" w:rsidRDefault="00382A5B" w:rsidP="00382A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6264" w:rsidRPr="008D6BAA" w:rsidTr="00AD676B">
        <w:trPr>
          <w:trHeight w:val="481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BA6264" w:rsidRPr="008D6BAA" w:rsidRDefault="00771F8A" w:rsidP="00894C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BAA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A6264" w:rsidRPr="008D6BAA" w:rsidRDefault="00D37872" w:rsidP="00BA62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11.55-12.15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A6264" w:rsidRPr="008D6BAA" w:rsidRDefault="00AD676B" w:rsidP="00BA62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BAA">
              <w:rPr>
                <w:rFonts w:ascii="Times New Roman" w:eastAsia="Times New Roman" w:hAnsi="Times New Roman" w:cs="Times New Roman"/>
                <w:b/>
                <w:lang w:eastAsia="ru-RU"/>
              </w:rPr>
              <w:t>Ответы на вопросы</w:t>
            </w:r>
            <w:r w:rsidR="008D6BAA" w:rsidRPr="008D6B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A6264" w:rsidRPr="008D6BAA" w:rsidRDefault="001D62AD" w:rsidP="0073682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Шнайдерман Татьяна Александровна</w:t>
            </w:r>
          </w:p>
        </w:tc>
      </w:tr>
      <w:tr w:rsidR="00382A5B" w:rsidRPr="008D6BAA" w:rsidTr="00771F8A">
        <w:trPr>
          <w:trHeight w:val="717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382A5B" w:rsidRPr="008D6BAA" w:rsidRDefault="00771F8A" w:rsidP="00382A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BA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382A5B" w:rsidRPr="008D6B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82A5B" w:rsidRPr="008D6BAA" w:rsidRDefault="00D37872" w:rsidP="00894C8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972E90" w:rsidRPr="008D6B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972E90" w:rsidRPr="008D6BAA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72E90" w:rsidRPr="008D6B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382A5B" w:rsidRPr="008D6BAA" w:rsidRDefault="00771F8A" w:rsidP="00771F8A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D6BAA">
              <w:rPr>
                <w:rFonts w:ascii="Times New Roman" w:hAnsi="Times New Roman" w:cs="Times New Roman"/>
                <w:b/>
                <w:i/>
                <w:lang w:eastAsia="ru-RU"/>
              </w:rPr>
              <w:t>Обед</w:t>
            </w:r>
            <w:r w:rsidR="008D6BAA" w:rsidRPr="008D6BAA">
              <w:rPr>
                <w:rFonts w:ascii="Times New Roman" w:hAnsi="Times New Roman" w:cs="Times New Roman"/>
                <w:b/>
                <w:i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82A5B" w:rsidRPr="008D6BAA" w:rsidRDefault="00382A5B" w:rsidP="0073682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D0003" w:rsidRPr="008D6BAA" w:rsidTr="00771F8A">
        <w:trPr>
          <w:trHeight w:val="518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8D0003" w:rsidRPr="008D6BAA" w:rsidRDefault="00771F8A" w:rsidP="00382A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BAA">
              <w:rPr>
                <w:rFonts w:ascii="Times New Roman" w:eastAsia="Times New Roman" w:hAnsi="Times New Roman" w:cs="Times New Roman"/>
                <w:shd w:val="clear" w:color="auto" w:fill="D9D9D9" w:themeFill="background1" w:themeFillShade="D9"/>
                <w:lang w:eastAsia="ru-RU"/>
              </w:rPr>
              <w:t>6</w:t>
            </w:r>
            <w:r w:rsidR="008D0003" w:rsidRPr="008D6B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0003" w:rsidRPr="008D6BAA" w:rsidRDefault="00D37872" w:rsidP="00375E0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13.15</w:t>
            </w:r>
            <w:r w:rsidR="00972E90" w:rsidRPr="008D6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15.05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E532B" w:rsidRPr="004E532B" w:rsidRDefault="004E532B" w:rsidP="004E532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E532B">
              <w:rPr>
                <w:rFonts w:ascii="Times New Roman" w:hAnsi="Times New Roman" w:cs="Times New Roman"/>
                <w:b/>
              </w:rPr>
              <w:t xml:space="preserve">1. Исчисление и уплата НДФЛ с 2016 г. </w:t>
            </w:r>
          </w:p>
          <w:p w:rsidR="004E532B" w:rsidRPr="004E532B" w:rsidRDefault="004E532B" w:rsidP="004E532B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E532B">
              <w:rPr>
                <w:rFonts w:ascii="Times New Roman" w:hAnsi="Times New Roman" w:cs="Times New Roman"/>
              </w:rPr>
              <w:t>Ежеквартальный расчет 6-НДФЛ с 2016 г.: новая форма и порядок ее заполнения</w:t>
            </w:r>
          </w:p>
          <w:p w:rsidR="004E532B" w:rsidRPr="004E532B" w:rsidRDefault="004E532B" w:rsidP="004E532B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E532B">
              <w:rPr>
                <w:rFonts w:ascii="Times New Roman" w:hAnsi="Times New Roman" w:cs="Times New Roman"/>
              </w:rPr>
              <w:lastRenderedPageBreak/>
              <w:t>Сроки представления отчетности по НДФЛ и ответственность за их нарушение</w:t>
            </w:r>
          </w:p>
          <w:p w:rsidR="004E532B" w:rsidRPr="004E532B" w:rsidRDefault="004E532B" w:rsidP="004E532B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E532B">
              <w:rPr>
                <w:rFonts w:ascii="Times New Roman" w:hAnsi="Times New Roman" w:cs="Times New Roman"/>
              </w:rPr>
              <w:t>Отчетность по НДФЛ за работников обособленного подразделения</w:t>
            </w:r>
          </w:p>
          <w:p w:rsidR="004E532B" w:rsidRPr="004E532B" w:rsidRDefault="004E532B" w:rsidP="004E532B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E532B">
              <w:rPr>
                <w:rFonts w:ascii="Times New Roman" w:hAnsi="Times New Roman" w:cs="Times New Roman"/>
              </w:rPr>
              <w:t>Определение даты получения доходов и уточнение сроков перечисления НДФЛ в бюджет</w:t>
            </w:r>
          </w:p>
          <w:p w:rsidR="004E532B" w:rsidRPr="004E532B" w:rsidRDefault="004E532B" w:rsidP="004E532B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E532B">
              <w:rPr>
                <w:rFonts w:ascii="Times New Roman" w:hAnsi="Times New Roman" w:cs="Times New Roman"/>
              </w:rPr>
              <w:t xml:space="preserve">Предоставление социальных вычетов по НДФЛ работодателем </w:t>
            </w:r>
          </w:p>
          <w:p w:rsidR="004E532B" w:rsidRPr="004E532B" w:rsidRDefault="004E532B" w:rsidP="004E532B">
            <w:pPr>
              <w:rPr>
                <w:rFonts w:ascii="Times New Roman" w:hAnsi="Times New Roman" w:cs="Times New Roman"/>
                <w:b/>
              </w:rPr>
            </w:pPr>
            <w:r w:rsidRPr="004E532B">
              <w:rPr>
                <w:rFonts w:ascii="Times New Roman" w:hAnsi="Times New Roman" w:cs="Times New Roman"/>
                <w:b/>
              </w:rPr>
              <w:t>2.</w:t>
            </w:r>
            <w:r w:rsidR="00E40B2D">
              <w:rPr>
                <w:rFonts w:ascii="Times New Roman" w:hAnsi="Times New Roman" w:cs="Times New Roman"/>
                <w:b/>
              </w:rPr>
              <w:t xml:space="preserve"> </w:t>
            </w:r>
            <w:r w:rsidRPr="004E532B">
              <w:rPr>
                <w:rFonts w:ascii="Times New Roman" w:hAnsi="Times New Roman" w:cs="Times New Roman"/>
                <w:b/>
              </w:rPr>
              <w:t xml:space="preserve">Налог на прибыль организаций – изменения с 2016 г. </w:t>
            </w:r>
          </w:p>
          <w:p w:rsidR="004E532B" w:rsidRPr="004E532B" w:rsidRDefault="004E532B" w:rsidP="004E532B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E532B">
              <w:rPr>
                <w:rFonts w:ascii="Times New Roman" w:hAnsi="Times New Roman" w:cs="Times New Roman"/>
              </w:rPr>
              <w:t xml:space="preserve">Увеличение лимита стоимости амортизируемого имущества </w:t>
            </w:r>
          </w:p>
          <w:p w:rsidR="004E532B" w:rsidRPr="004E532B" w:rsidRDefault="004E532B" w:rsidP="004E532B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E532B">
              <w:rPr>
                <w:rFonts w:ascii="Times New Roman" w:hAnsi="Times New Roman" w:cs="Times New Roman"/>
              </w:rPr>
              <w:t>Новые правила уплаты авансовых платежей по налогу на прибыль</w:t>
            </w:r>
          </w:p>
          <w:p w:rsidR="004E532B" w:rsidRPr="004E532B" w:rsidRDefault="004E532B" w:rsidP="004E532B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E532B">
              <w:rPr>
                <w:rFonts w:ascii="Times New Roman" w:hAnsi="Times New Roman" w:cs="Times New Roman"/>
              </w:rPr>
              <w:t>Изменение предельных значений процентов по долговым обязательствам с 2016 г.</w:t>
            </w:r>
          </w:p>
          <w:p w:rsidR="004E532B" w:rsidRPr="004E532B" w:rsidRDefault="004E532B" w:rsidP="004E532B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E532B">
              <w:rPr>
                <w:rFonts w:ascii="Times New Roman" w:hAnsi="Times New Roman" w:cs="Times New Roman"/>
              </w:rPr>
              <w:t>Ключевая ставка и ставка рефинансирования с 01.01.2016 г.</w:t>
            </w:r>
          </w:p>
          <w:p w:rsidR="004E532B" w:rsidRPr="004E532B" w:rsidRDefault="004E532B" w:rsidP="004E532B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E532B">
              <w:rPr>
                <w:rFonts w:ascii="Times New Roman" w:hAnsi="Times New Roman" w:cs="Times New Roman"/>
              </w:rPr>
              <w:t>Проценты за незаконное пользование денежными средствами и законные проценты по ГК РФ</w:t>
            </w:r>
          </w:p>
          <w:p w:rsidR="004E532B" w:rsidRPr="004E532B" w:rsidRDefault="004E532B" w:rsidP="004E532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E532B">
              <w:rPr>
                <w:rFonts w:ascii="Times New Roman" w:hAnsi="Times New Roman" w:cs="Times New Roman"/>
                <w:b/>
              </w:rPr>
              <w:t>3.</w:t>
            </w:r>
            <w:r w:rsidR="00E40B2D">
              <w:rPr>
                <w:rFonts w:ascii="Times New Roman" w:hAnsi="Times New Roman" w:cs="Times New Roman"/>
                <w:b/>
              </w:rPr>
              <w:t xml:space="preserve"> </w:t>
            </w:r>
            <w:r w:rsidRPr="004E532B">
              <w:rPr>
                <w:rFonts w:ascii="Times New Roman" w:hAnsi="Times New Roman" w:cs="Times New Roman"/>
                <w:b/>
              </w:rPr>
              <w:t xml:space="preserve">Новое в исчислении НДС в 2015-2016 гг. – актуальные проблемы </w:t>
            </w:r>
          </w:p>
          <w:p w:rsidR="004E532B" w:rsidRPr="00E40B2D" w:rsidRDefault="004E532B" w:rsidP="00E40B2D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40B2D">
              <w:rPr>
                <w:rFonts w:ascii="Times New Roman" w:hAnsi="Times New Roman" w:cs="Times New Roman"/>
              </w:rPr>
              <w:t xml:space="preserve">Подтверждение нулевой ставки НДС по новым правилам. Предстоящие изменения для экспортеров по применению налоговых вычетов </w:t>
            </w:r>
          </w:p>
          <w:p w:rsidR="004E532B" w:rsidRPr="00E40B2D" w:rsidRDefault="004E532B" w:rsidP="00E40B2D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40B2D">
              <w:rPr>
                <w:rFonts w:ascii="Times New Roman" w:hAnsi="Times New Roman" w:cs="Times New Roman"/>
              </w:rPr>
              <w:t xml:space="preserve">Налоговый вычет по авиабилетам с учетом изменения ставки НДС по авиаперевозкам </w:t>
            </w:r>
          </w:p>
          <w:p w:rsidR="004E532B" w:rsidRPr="00E40B2D" w:rsidRDefault="004E532B" w:rsidP="00E40B2D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40B2D">
              <w:rPr>
                <w:rFonts w:ascii="Times New Roman" w:hAnsi="Times New Roman" w:cs="Times New Roman"/>
              </w:rPr>
              <w:t xml:space="preserve">Расширенное декларирование по НДС. Ответ на требование о представлении пояснений к декларации по НДС </w:t>
            </w:r>
          </w:p>
          <w:p w:rsidR="004E532B" w:rsidRPr="00E40B2D" w:rsidRDefault="004E532B" w:rsidP="00E40B2D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40B2D">
              <w:rPr>
                <w:rFonts w:ascii="Times New Roman" w:hAnsi="Times New Roman" w:cs="Times New Roman"/>
              </w:rPr>
              <w:t xml:space="preserve">Заполнение книги продаж в случае несоставления счетов-фактур </w:t>
            </w:r>
          </w:p>
          <w:p w:rsidR="004E532B" w:rsidRPr="00E40B2D" w:rsidRDefault="004E532B" w:rsidP="00E40B2D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40B2D">
              <w:rPr>
                <w:rFonts w:ascii="Times New Roman" w:hAnsi="Times New Roman" w:cs="Times New Roman"/>
              </w:rPr>
              <w:t>Регистрация счетов-фактур в книге покупок при раздельном учете</w:t>
            </w:r>
          </w:p>
          <w:p w:rsidR="004E532B" w:rsidRPr="00E40B2D" w:rsidRDefault="004E532B" w:rsidP="00E40B2D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40B2D">
              <w:rPr>
                <w:rFonts w:ascii="Times New Roman" w:hAnsi="Times New Roman" w:cs="Times New Roman"/>
              </w:rPr>
              <w:t xml:space="preserve">Перенос налоговых вычетов – на что обратить внимание </w:t>
            </w:r>
          </w:p>
          <w:p w:rsidR="004E532B" w:rsidRPr="004E532B" w:rsidRDefault="00E40B2D" w:rsidP="00E40B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B2D">
              <w:rPr>
                <w:rFonts w:ascii="Times New Roman" w:hAnsi="Times New Roman" w:cs="Times New Roman"/>
                <w:b/>
              </w:rPr>
              <w:t>4.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E532B" w:rsidRPr="004E532B">
              <w:rPr>
                <w:rFonts w:ascii="Times New Roman" w:hAnsi="Times New Roman" w:cs="Times New Roman"/>
                <w:b/>
              </w:rPr>
              <w:t>Проблемные моменты при формировании налоговой отчетности за I полугодие 2016 года</w:t>
            </w:r>
          </w:p>
          <w:p w:rsidR="008D0003" w:rsidRPr="0073606B" w:rsidRDefault="008D0003" w:rsidP="00B32158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3F64" w:rsidRDefault="00603F64" w:rsidP="00D86F3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Полякова Марина Сергеевна</w:t>
            </w:r>
            <w:r w:rsidR="00771F8A" w:rsidRPr="00603F6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03F64">
              <w:rPr>
                <w:rFonts w:ascii="Times New Roman" w:hAnsi="Times New Roman" w:cs="Times New Roman"/>
              </w:rPr>
              <w:t xml:space="preserve">эксперт журнала ФНС России «Налоговая политика и </w:t>
            </w:r>
            <w:r w:rsidRPr="00603F64">
              <w:rPr>
                <w:rFonts w:ascii="Times New Roman" w:hAnsi="Times New Roman" w:cs="Times New Roman"/>
              </w:rPr>
              <w:lastRenderedPageBreak/>
              <w:t>практика», консультант по бухгалтерскому учету и налогообложению, аттестованный преподаватель ИПБ России</w:t>
            </w:r>
          </w:p>
          <w:p w:rsidR="008D0003" w:rsidRPr="008D6BAA" w:rsidRDefault="008D0003" w:rsidP="00B3215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6504E" w:rsidRPr="008D6BAA" w:rsidTr="0056504E">
        <w:trPr>
          <w:trHeight w:val="518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6504E" w:rsidRPr="008D6BAA" w:rsidRDefault="004A094D" w:rsidP="00382A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hd w:val="clear" w:color="auto" w:fill="D9D9D9" w:themeFill="background1" w:themeFillShade="D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D9D9D9" w:themeFill="background1" w:themeFillShade="D9"/>
                <w:lang w:eastAsia="ru-RU"/>
              </w:rPr>
              <w:lastRenderedPageBreak/>
              <w:t>7.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6504E" w:rsidRPr="008D6BAA" w:rsidRDefault="00D37872" w:rsidP="00375E0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15.05-15.15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56504E" w:rsidRPr="0056504E" w:rsidRDefault="0056504E" w:rsidP="00565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D6BAA">
              <w:rPr>
                <w:rFonts w:ascii="Times New Roman" w:hAnsi="Times New Roman" w:cs="Times New Roman"/>
                <w:b/>
                <w:i/>
                <w:lang w:eastAsia="ru-RU"/>
              </w:rPr>
              <w:t>Перерыв.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6504E" w:rsidRPr="008D6BAA" w:rsidRDefault="0056504E" w:rsidP="007C596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25C8C" w:rsidRPr="008D6BAA" w:rsidTr="00E06F93">
        <w:trPr>
          <w:trHeight w:val="305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25C8C" w:rsidRPr="008D6BAA" w:rsidRDefault="00771F8A" w:rsidP="00382A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B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86075" w:rsidRPr="008D6B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:rsidR="00525C8C" w:rsidRPr="008D6BAA" w:rsidRDefault="00D37872" w:rsidP="00894C8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972E90" w:rsidRPr="008D6B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15-15</w:t>
            </w:r>
            <w:r w:rsidR="00972E90" w:rsidRPr="008D6B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94C8D" w:rsidRPr="008D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45" w:type="dxa"/>
            <w:vAlign w:val="center"/>
          </w:tcPr>
          <w:p w:rsidR="00525C8C" w:rsidRPr="008D6BAA" w:rsidRDefault="00586075" w:rsidP="00771F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6BAA">
              <w:rPr>
                <w:rFonts w:ascii="Times New Roman" w:eastAsia="Times New Roman" w:hAnsi="Times New Roman" w:cs="Times New Roman"/>
                <w:b/>
                <w:lang w:eastAsia="ru-RU"/>
              </w:rPr>
              <w:t>Ответы на вопросы</w:t>
            </w:r>
            <w:r w:rsidR="008D6BAA" w:rsidRPr="008D6B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:rsidR="00525C8C" w:rsidRPr="008D6BAA" w:rsidRDefault="00D37872" w:rsidP="00382A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Полякова Марина Сергеевна</w:t>
            </w:r>
          </w:p>
        </w:tc>
      </w:tr>
      <w:tr w:rsidR="00F37044" w:rsidRPr="00BB56D0" w:rsidTr="00375E01">
        <w:trPr>
          <w:trHeight w:val="475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F37044" w:rsidRPr="008D6BAA" w:rsidRDefault="004A094D" w:rsidP="002672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F37044" w:rsidRPr="008D6B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37044" w:rsidRPr="008D6BAA" w:rsidRDefault="00771F8A" w:rsidP="00894C8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BA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F37044" w:rsidRPr="008D6B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A09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94C8D" w:rsidRPr="008D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D6BAA">
              <w:rPr>
                <w:rFonts w:ascii="Times New Roman" w:eastAsia="Times New Roman" w:hAnsi="Times New Roman" w:cs="Times New Roman"/>
                <w:lang w:eastAsia="ru-RU"/>
              </w:rPr>
              <w:t>-16</w:t>
            </w:r>
            <w:r w:rsidR="00F37044" w:rsidRPr="008D6B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73C9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894C8D" w:rsidRPr="008D6B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37044" w:rsidRPr="008D6BAA" w:rsidRDefault="00375E01" w:rsidP="00F3704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D6BAA">
              <w:rPr>
                <w:rFonts w:ascii="Times New Roman" w:hAnsi="Times New Roman" w:cs="Times New Roman"/>
                <w:lang w:eastAsia="ru-RU"/>
              </w:rPr>
              <w:t>Реализация в информационных системах (в т. ч. электронный документооборот).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8D6D9D" w:rsidRPr="008D6D9D" w:rsidRDefault="004A094D" w:rsidP="004A094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>Представители компаний ЭДО</w:t>
            </w:r>
          </w:p>
        </w:tc>
      </w:tr>
    </w:tbl>
    <w:p w:rsidR="00F37044" w:rsidRPr="00C30F0C" w:rsidRDefault="00F37044" w:rsidP="00D941A5">
      <w:pPr>
        <w:tabs>
          <w:tab w:val="left" w:pos="1485"/>
        </w:tabs>
      </w:pPr>
    </w:p>
    <w:sectPr w:rsidR="00F37044" w:rsidRPr="00C30F0C" w:rsidSect="00BA6264">
      <w:pgSz w:w="11906" w:h="16838"/>
      <w:pgMar w:top="238" w:right="851" w:bottom="24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3C8" w:rsidRDefault="00A623C8" w:rsidP="00C30F0C">
      <w:pPr>
        <w:spacing w:after="0" w:line="240" w:lineRule="auto"/>
      </w:pPr>
      <w:r>
        <w:separator/>
      </w:r>
    </w:p>
  </w:endnote>
  <w:endnote w:type="continuationSeparator" w:id="0">
    <w:p w:rsidR="00A623C8" w:rsidRDefault="00A623C8" w:rsidP="00C3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3C8" w:rsidRDefault="00A623C8" w:rsidP="00C30F0C">
      <w:pPr>
        <w:spacing w:after="0" w:line="240" w:lineRule="auto"/>
      </w:pPr>
      <w:r>
        <w:separator/>
      </w:r>
    </w:p>
  </w:footnote>
  <w:footnote w:type="continuationSeparator" w:id="0">
    <w:p w:rsidR="00A623C8" w:rsidRDefault="00A623C8" w:rsidP="00C30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04A9"/>
    <w:multiLevelType w:val="hybridMultilevel"/>
    <w:tmpl w:val="CCD0C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45BC"/>
    <w:multiLevelType w:val="hybridMultilevel"/>
    <w:tmpl w:val="EF287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54F"/>
    <w:multiLevelType w:val="hybridMultilevel"/>
    <w:tmpl w:val="F3F6E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17DB"/>
    <w:multiLevelType w:val="hybridMultilevel"/>
    <w:tmpl w:val="C882E0F2"/>
    <w:lvl w:ilvl="0" w:tplc="EF16D93A">
      <w:start w:val="1"/>
      <w:numFmt w:val="bullet"/>
      <w:lvlText w:val="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5046DE7"/>
    <w:multiLevelType w:val="hybridMultilevel"/>
    <w:tmpl w:val="104448C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BB7F54"/>
    <w:multiLevelType w:val="hybridMultilevel"/>
    <w:tmpl w:val="1C3ED8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17632F"/>
    <w:multiLevelType w:val="hybridMultilevel"/>
    <w:tmpl w:val="6F081C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35E05"/>
    <w:multiLevelType w:val="hybridMultilevel"/>
    <w:tmpl w:val="5AE44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454FFE"/>
    <w:multiLevelType w:val="hybridMultilevel"/>
    <w:tmpl w:val="2C0AD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F0CE0"/>
    <w:multiLevelType w:val="hybridMultilevel"/>
    <w:tmpl w:val="E9D2CF94"/>
    <w:lvl w:ilvl="0" w:tplc="F8547B48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2854487"/>
    <w:multiLevelType w:val="hybridMultilevel"/>
    <w:tmpl w:val="CC569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7736B"/>
    <w:multiLevelType w:val="hybridMultilevel"/>
    <w:tmpl w:val="2BE2CF3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36453BAD"/>
    <w:multiLevelType w:val="hybridMultilevel"/>
    <w:tmpl w:val="3F7E43DA"/>
    <w:lvl w:ilvl="0" w:tplc="5E206678">
      <w:start w:val="1"/>
      <w:numFmt w:val="bullet"/>
      <w:lvlText w:val="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5C196B7E"/>
    <w:multiLevelType w:val="hybridMultilevel"/>
    <w:tmpl w:val="273C6CF8"/>
    <w:lvl w:ilvl="0" w:tplc="5E20667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16DAC"/>
    <w:multiLevelType w:val="hybridMultilevel"/>
    <w:tmpl w:val="6952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D0B0C"/>
    <w:multiLevelType w:val="hybridMultilevel"/>
    <w:tmpl w:val="180CD7DE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740D697A"/>
    <w:multiLevelType w:val="hybridMultilevel"/>
    <w:tmpl w:val="7D76B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06E5F"/>
    <w:multiLevelType w:val="hybridMultilevel"/>
    <w:tmpl w:val="F410AA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1273FD"/>
    <w:multiLevelType w:val="hybridMultilevel"/>
    <w:tmpl w:val="69960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C332F"/>
    <w:multiLevelType w:val="hybridMultilevel"/>
    <w:tmpl w:val="AF6A0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2"/>
  </w:num>
  <w:num w:numId="5">
    <w:abstractNumId w:val="3"/>
  </w:num>
  <w:num w:numId="6">
    <w:abstractNumId w:val="13"/>
  </w:num>
  <w:num w:numId="7">
    <w:abstractNumId w:val="0"/>
  </w:num>
  <w:num w:numId="8">
    <w:abstractNumId w:val="19"/>
  </w:num>
  <w:num w:numId="9">
    <w:abstractNumId w:val="18"/>
  </w:num>
  <w:num w:numId="10">
    <w:abstractNumId w:val="17"/>
  </w:num>
  <w:num w:numId="11">
    <w:abstractNumId w:val="7"/>
  </w:num>
  <w:num w:numId="12">
    <w:abstractNumId w:val="5"/>
  </w:num>
  <w:num w:numId="13">
    <w:abstractNumId w:val="8"/>
  </w:num>
  <w:num w:numId="14">
    <w:abstractNumId w:val="10"/>
  </w:num>
  <w:num w:numId="15">
    <w:abstractNumId w:val="16"/>
  </w:num>
  <w:num w:numId="16">
    <w:abstractNumId w:val="4"/>
  </w:num>
  <w:num w:numId="17">
    <w:abstractNumId w:val="1"/>
  </w:num>
  <w:num w:numId="18">
    <w:abstractNumId w:val="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06"/>
    <w:rsid w:val="00016645"/>
    <w:rsid w:val="00022B75"/>
    <w:rsid w:val="000246E2"/>
    <w:rsid w:val="00067BA9"/>
    <w:rsid w:val="00082F34"/>
    <w:rsid w:val="000A18B5"/>
    <w:rsid w:val="000A5FB4"/>
    <w:rsid w:val="000B16D6"/>
    <w:rsid w:val="000B65B7"/>
    <w:rsid w:val="000C091B"/>
    <w:rsid w:val="000E1E00"/>
    <w:rsid w:val="000F1951"/>
    <w:rsid w:val="00110106"/>
    <w:rsid w:val="00120CB5"/>
    <w:rsid w:val="00151851"/>
    <w:rsid w:val="00170168"/>
    <w:rsid w:val="00192C0A"/>
    <w:rsid w:val="001A2B8E"/>
    <w:rsid w:val="001A3F74"/>
    <w:rsid w:val="001A5889"/>
    <w:rsid w:val="001A6226"/>
    <w:rsid w:val="001B2E9B"/>
    <w:rsid w:val="001D48BA"/>
    <w:rsid w:val="001D62AD"/>
    <w:rsid w:val="001E2EE3"/>
    <w:rsid w:val="001F3503"/>
    <w:rsid w:val="00202FC7"/>
    <w:rsid w:val="00210D7D"/>
    <w:rsid w:val="00215E1C"/>
    <w:rsid w:val="002263E1"/>
    <w:rsid w:val="00233CF3"/>
    <w:rsid w:val="0024770F"/>
    <w:rsid w:val="00254457"/>
    <w:rsid w:val="00260119"/>
    <w:rsid w:val="002608A8"/>
    <w:rsid w:val="00260ECB"/>
    <w:rsid w:val="00273085"/>
    <w:rsid w:val="00281CB3"/>
    <w:rsid w:val="002910F3"/>
    <w:rsid w:val="00295EC8"/>
    <w:rsid w:val="002C664B"/>
    <w:rsid w:val="002E2E95"/>
    <w:rsid w:val="00305526"/>
    <w:rsid w:val="003261B4"/>
    <w:rsid w:val="0033492E"/>
    <w:rsid w:val="00353329"/>
    <w:rsid w:val="00365AA9"/>
    <w:rsid w:val="00366CAB"/>
    <w:rsid w:val="00375E01"/>
    <w:rsid w:val="00382A5B"/>
    <w:rsid w:val="00394BE7"/>
    <w:rsid w:val="00394DA0"/>
    <w:rsid w:val="003D4EA6"/>
    <w:rsid w:val="003E329C"/>
    <w:rsid w:val="003E3B39"/>
    <w:rsid w:val="003E7865"/>
    <w:rsid w:val="003E7D6B"/>
    <w:rsid w:val="003F5DE8"/>
    <w:rsid w:val="003F7997"/>
    <w:rsid w:val="00412612"/>
    <w:rsid w:val="00415F9E"/>
    <w:rsid w:val="004211DD"/>
    <w:rsid w:val="00422D56"/>
    <w:rsid w:val="00431114"/>
    <w:rsid w:val="00477B9E"/>
    <w:rsid w:val="004A094D"/>
    <w:rsid w:val="004A629E"/>
    <w:rsid w:val="004C0EBF"/>
    <w:rsid w:val="004E434B"/>
    <w:rsid w:val="004E532B"/>
    <w:rsid w:val="00516317"/>
    <w:rsid w:val="00525C8C"/>
    <w:rsid w:val="0053546D"/>
    <w:rsid w:val="00557153"/>
    <w:rsid w:val="00563484"/>
    <w:rsid w:val="0056504E"/>
    <w:rsid w:val="00570144"/>
    <w:rsid w:val="00586075"/>
    <w:rsid w:val="005941CA"/>
    <w:rsid w:val="005A15C6"/>
    <w:rsid w:val="005A2E58"/>
    <w:rsid w:val="005A3777"/>
    <w:rsid w:val="005B1EB1"/>
    <w:rsid w:val="005E41A2"/>
    <w:rsid w:val="005E4B7A"/>
    <w:rsid w:val="005F03C9"/>
    <w:rsid w:val="005F0B0A"/>
    <w:rsid w:val="005F3FDA"/>
    <w:rsid w:val="00601AFA"/>
    <w:rsid w:val="00603F64"/>
    <w:rsid w:val="00617A8D"/>
    <w:rsid w:val="0062759F"/>
    <w:rsid w:val="00652F11"/>
    <w:rsid w:val="00660811"/>
    <w:rsid w:val="006612C1"/>
    <w:rsid w:val="00662F83"/>
    <w:rsid w:val="00665E49"/>
    <w:rsid w:val="006B4AB9"/>
    <w:rsid w:val="006B7C6F"/>
    <w:rsid w:val="006C4762"/>
    <w:rsid w:val="006E2807"/>
    <w:rsid w:val="007010F0"/>
    <w:rsid w:val="0070368D"/>
    <w:rsid w:val="00713938"/>
    <w:rsid w:val="007201F4"/>
    <w:rsid w:val="0073606B"/>
    <w:rsid w:val="00736821"/>
    <w:rsid w:val="00736C8D"/>
    <w:rsid w:val="00767592"/>
    <w:rsid w:val="00767D90"/>
    <w:rsid w:val="00771F8A"/>
    <w:rsid w:val="007A3D8F"/>
    <w:rsid w:val="007B1909"/>
    <w:rsid w:val="007B2A3C"/>
    <w:rsid w:val="007B38DE"/>
    <w:rsid w:val="007B56F2"/>
    <w:rsid w:val="007C5965"/>
    <w:rsid w:val="007F4E96"/>
    <w:rsid w:val="00810693"/>
    <w:rsid w:val="0083235F"/>
    <w:rsid w:val="00837B0A"/>
    <w:rsid w:val="00841812"/>
    <w:rsid w:val="008446A5"/>
    <w:rsid w:val="0084632D"/>
    <w:rsid w:val="00850703"/>
    <w:rsid w:val="008507B9"/>
    <w:rsid w:val="008576FC"/>
    <w:rsid w:val="008637FB"/>
    <w:rsid w:val="008646BF"/>
    <w:rsid w:val="00874F72"/>
    <w:rsid w:val="0088466B"/>
    <w:rsid w:val="0088684C"/>
    <w:rsid w:val="00887F20"/>
    <w:rsid w:val="00894C8D"/>
    <w:rsid w:val="008A1F49"/>
    <w:rsid w:val="008A229B"/>
    <w:rsid w:val="008A62D8"/>
    <w:rsid w:val="008B0DAE"/>
    <w:rsid w:val="008B1852"/>
    <w:rsid w:val="008B6CBA"/>
    <w:rsid w:val="008C0572"/>
    <w:rsid w:val="008D0003"/>
    <w:rsid w:val="008D6BAA"/>
    <w:rsid w:val="008D6D9D"/>
    <w:rsid w:val="008E2FBA"/>
    <w:rsid w:val="008E4B90"/>
    <w:rsid w:val="008F33E5"/>
    <w:rsid w:val="008F6653"/>
    <w:rsid w:val="0090165E"/>
    <w:rsid w:val="0091273D"/>
    <w:rsid w:val="00923200"/>
    <w:rsid w:val="00925E8A"/>
    <w:rsid w:val="009260BE"/>
    <w:rsid w:val="00932941"/>
    <w:rsid w:val="00941CCD"/>
    <w:rsid w:val="00950358"/>
    <w:rsid w:val="00952811"/>
    <w:rsid w:val="0096467F"/>
    <w:rsid w:val="00972E90"/>
    <w:rsid w:val="00973C69"/>
    <w:rsid w:val="00975CBB"/>
    <w:rsid w:val="00995D0C"/>
    <w:rsid w:val="009A2B51"/>
    <w:rsid w:val="009A635B"/>
    <w:rsid w:val="009B5087"/>
    <w:rsid w:val="009C0F5E"/>
    <w:rsid w:val="009D4901"/>
    <w:rsid w:val="009F4258"/>
    <w:rsid w:val="009F563E"/>
    <w:rsid w:val="009F5AE9"/>
    <w:rsid w:val="00A11985"/>
    <w:rsid w:val="00A16847"/>
    <w:rsid w:val="00A21B24"/>
    <w:rsid w:val="00A257E2"/>
    <w:rsid w:val="00A27530"/>
    <w:rsid w:val="00A43BB2"/>
    <w:rsid w:val="00A623C8"/>
    <w:rsid w:val="00A77032"/>
    <w:rsid w:val="00A96A9F"/>
    <w:rsid w:val="00AB16A2"/>
    <w:rsid w:val="00AC6081"/>
    <w:rsid w:val="00AD676B"/>
    <w:rsid w:val="00AE1CE6"/>
    <w:rsid w:val="00AE51BC"/>
    <w:rsid w:val="00B30D65"/>
    <w:rsid w:val="00B32158"/>
    <w:rsid w:val="00B33DC4"/>
    <w:rsid w:val="00B4160B"/>
    <w:rsid w:val="00B41CB2"/>
    <w:rsid w:val="00B5094F"/>
    <w:rsid w:val="00B51E6C"/>
    <w:rsid w:val="00B709CC"/>
    <w:rsid w:val="00B73C9B"/>
    <w:rsid w:val="00B77B42"/>
    <w:rsid w:val="00B825B4"/>
    <w:rsid w:val="00B83B8A"/>
    <w:rsid w:val="00B86A4C"/>
    <w:rsid w:val="00B87C23"/>
    <w:rsid w:val="00B96145"/>
    <w:rsid w:val="00BA48A8"/>
    <w:rsid w:val="00BA6264"/>
    <w:rsid w:val="00BB38B9"/>
    <w:rsid w:val="00BB56D0"/>
    <w:rsid w:val="00BC3997"/>
    <w:rsid w:val="00BD502D"/>
    <w:rsid w:val="00BF06B5"/>
    <w:rsid w:val="00C203D2"/>
    <w:rsid w:val="00C30F0C"/>
    <w:rsid w:val="00C41849"/>
    <w:rsid w:val="00CB713B"/>
    <w:rsid w:val="00CE7886"/>
    <w:rsid w:val="00D07141"/>
    <w:rsid w:val="00D160C7"/>
    <w:rsid w:val="00D37872"/>
    <w:rsid w:val="00D4050D"/>
    <w:rsid w:val="00D6211C"/>
    <w:rsid w:val="00D658E4"/>
    <w:rsid w:val="00D65AB9"/>
    <w:rsid w:val="00D73A93"/>
    <w:rsid w:val="00D86F3D"/>
    <w:rsid w:val="00D90F57"/>
    <w:rsid w:val="00D941A5"/>
    <w:rsid w:val="00D94EE7"/>
    <w:rsid w:val="00DA4ECC"/>
    <w:rsid w:val="00DB3267"/>
    <w:rsid w:val="00DD5587"/>
    <w:rsid w:val="00DE6545"/>
    <w:rsid w:val="00DF0083"/>
    <w:rsid w:val="00DF100B"/>
    <w:rsid w:val="00DF37E4"/>
    <w:rsid w:val="00E06F93"/>
    <w:rsid w:val="00E2094F"/>
    <w:rsid w:val="00E36531"/>
    <w:rsid w:val="00E40B2D"/>
    <w:rsid w:val="00E57B90"/>
    <w:rsid w:val="00E6094B"/>
    <w:rsid w:val="00E726DE"/>
    <w:rsid w:val="00E957C3"/>
    <w:rsid w:val="00EA15E7"/>
    <w:rsid w:val="00EC5C74"/>
    <w:rsid w:val="00ED2F18"/>
    <w:rsid w:val="00ED3DF4"/>
    <w:rsid w:val="00EE53F8"/>
    <w:rsid w:val="00F00915"/>
    <w:rsid w:val="00F07BA7"/>
    <w:rsid w:val="00F11057"/>
    <w:rsid w:val="00F228EE"/>
    <w:rsid w:val="00F37044"/>
    <w:rsid w:val="00F5013E"/>
    <w:rsid w:val="00F53D1F"/>
    <w:rsid w:val="00F850EA"/>
    <w:rsid w:val="00F868FE"/>
    <w:rsid w:val="00FA432C"/>
    <w:rsid w:val="00FB7BFA"/>
    <w:rsid w:val="00FC7465"/>
    <w:rsid w:val="00FD13F4"/>
    <w:rsid w:val="00FD1FCD"/>
    <w:rsid w:val="00FE177F"/>
    <w:rsid w:val="00FE348C"/>
    <w:rsid w:val="00FE3DB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A2526C37-8107-4C82-A402-F35AEAB2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5B"/>
  </w:style>
  <w:style w:type="paragraph" w:styleId="1">
    <w:name w:val="heading 1"/>
    <w:basedOn w:val="a"/>
    <w:next w:val="a"/>
    <w:link w:val="10"/>
    <w:uiPriority w:val="9"/>
    <w:qFormat/>
    <w:rsid w:val="00912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B4160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"/>
    <w:basedOn w:val="a"/>
    <w:rsid w:val="00082F34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6">
    <w:name w:val="No Spacing"/>
    <w:uiPriority w:val="1"/>
    <w:qFormat/>
    <w:rsid w:val="00995D0C"/>
    <w:pPr>
      <w:spacing w:after="0" w:line="240" w:lineRule="auto"/>
    </w:pPr>
  </w:style>
  <w:style w:type="character" w:customStyle="1" w:styleId="40">
    <w:name w:val="Заголовок 4 Знак"/>
    <w:basedOn w:val="a0"/>
    <w:uiPriority w:val="9"/>
    <w:semiHidden/>
    <w:rsid w:val="00B4160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B4160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27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C30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0F0C"/>
  </w:style>
  <w:style w:type="paragraph" w:styleId="a9">
    <w:name w:val="footer"/>
    <w:basedOn w:val="a"/>
    <w:link w:val="aa"/>
    <w:uiPriority w:val="99"/>
    <w:unhideWhenUsed/>
    <w:rsid w:val="00C30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0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1051A-A125-4F22-929E-A4C565A7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Богословская Наталья Олеговна</dc:creator>
  <cp:lastModifiedBy>Гридасова Валентина Сергеевна</cp:lastModifiedBy>
  <cp:revision>297</cp:revision>
  <dcterms:created xsi:type="dcterms:W3CDTF">2015-10-15T09:08:00Z</dcterms:created>
  <dcterms:modified xsi:type="dcterms:W3CDTF">2016-05-30T13:09:00Z</dcterms:modified>
</cp:coreProperties>
</file>