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C11" w:rsidRPr="00CE73B0" w:rsidRDefault="001D5C11" w:rsidP="001D5C11">
      <w:pPr>
        <w:jc w:val="center"/>
        <w:rPr>
          <w:b/>
        </w:rPr>
      </w:pPr>
      <w:r w:rsidRPr="00CE73B0">
        <w:rPr>
          <w:b/>
        </w:rPr>
        <w:t>Объявление (информация) о приеме документов</w:t>
      </w:r>
    </w:p>
    <w:p w:rsidR="001D5C11" w:rsidRPr="00CE73B0" w:rsidRDefault="001D5C11" w:rsidP="001D5C11">
      <w:pPr>
        <w:jc w:val="center"/>
        <w:rPr>
          <w:b/>
          <w:bCs/>
        </w:rPr>
      </w:pPr>
      <w:proofErr w:type="gramStart"/>
      <w:r w:rsidRPr="00CE73B0">
        <w:rPr>
          <w:b/>
        </w:rPr>
        <w:t xml:space="preserve">для участия в конкурсе </w:t>
      </w:r>
      <w:r w:rsidRPr="00CE73B0">
        <w:rPr>
          <w:b/>
          <w:bCs/>
        </w:rPr>
        <w:t>на включение в Кадровый резерв для  замещения</w:t>
      </w:r>
      <w:proofErr w:type="gramEnd"/>
      <w:r w:rsidRPr="00CE73B0">
        <w:rPr>
          <w:b/>
          <w:bCs/>
        </w:rPr>
        <w:t xml:space="preserve"> должностей федеральной государственной гражданской службы</w:t>
      </w:r>
    </w:p>
    <w:p w:rsidR="001D5C11" w:rsidRDefault="001D5C11" w:rsidP="001D5C11">
      <w:pPr>
        <w:jc w:val="center"/>
        <w:rPr>
          <w:b/>
          <w:bCs/>
        </w:rPr>
      </w:pPr>
      <w:r w:rsidRPr="00CE73B0">
        <w:rPr>
          <w:b/>
          <w:bCs/>
        </w:rPr>
        <w:t xml:space="preserve">  в  Управлении ФНС России по Сахалинской области</w:t>
      </w:r>
    </w:p>
    <w:p w:rsidR="00C51CB0" w:rsidRPr="00CE73B0" w:rsidRDefault="00C51CB0" w:rsidP="001D5C11">
      <w:pPr>
        <w:jc w:val="center"/>
        <w:rPr>
          <w:b/>
          <w:bCs/>
        </w:rPr>
      </w:pPr>
    </w:p>
    <w:p w:rsidR="001D5C11" w:rsidRDefault="001D5C11" w:rsidP="001D5C11">
      <w:pPr>
        <w:ind w:left="-709" w:firstLine="540"/>
        <w:jc w:val="both"/>
      </w:pPr>
      <w:bookmarkStart w:id="0" w:name="_GoBack"/>
      <w:r w:rsidRPr="00CE73B0">
        <w:rPr>
          <w:b/>
        </w:rPr>
        <w:t>1</w:t>
      </w:r>
      <w:r w:rsidRPr="00CE73B0">
        <w:t xml:space="preserve">. </w:t>
      </w:r>
      <w:proofErr w:type="gramStart"/>
      <w:r w:rsidRPr="00CE73B0">
        <w:t xml:space="preserve">Управление Федеральной налоговой службы  по Сахалинской области (г. Южно-Сахалинск, ул. Карла Маркса, д. 14, телефоны: 74-02-00, факс 74-02-86,) в лице руководителя Тучковой Марины Викторовны, действующей на основании Положения об Управлении Федеральной налоговой службы по Сахалинской области, утвержденного руководителем Федеральной налоговой службы от </w:t>
      </w:r>
      <w:r w:rsidR="00197A98">
        <w:rPr>
          <w:sz w:val="26"/>
          <w:szCs w:val="26"/>
        </w:rPr>
        <w:t>01.03.2019</w:t>
      </w:r>
      <w:r w:rsidR="00197A98" w:rsidRPr="00306708">
        <w:rPr>
          <w:sz w:val="26"/>
          <w:szCs w:val="26"/>
        </w:rPr>
        <w:t xml:space="preserve"> </w:t>
      </w:r>
      <w:r w:rsidRPr="00CE73B0">
        <w:t>года, проводит конкурс на включение в Кадровый резерв для  замещения должностей федеральной государственной гражданской службы в  Управлении</w:t>
      </w:r>
      <w:proofErr w:type="gramEnd"/>
      <w:r w:rsidRPr="00CE73B0">
        <w:t xml:space="preserve"> Федеральной налоговой службы России по Сахалинской области.</w:t>
      </w:r>
    </w:p>
    <w:p w:rsidR="00C51CB0" w:rsidRDefault="00C51CB0" w:rsidP="001D5C11">
      <w:pPr>
        <w:ind w:left="-709" w:firstLine="540"/>
        <w:jc w:val="both"/>
      </w:pPr>
    </w:p>
    <w:tbl>
      <w:tblPr>
        <w:tblW w:w="6237" w:type="dxa"/>
        <w:tblInd w:w="1101" w:type="dxa"/>
        <w:tblBorders>
          <w:insideH w:val="single" w:sz="4" w:space="0" w:color="auto"/>
        </w:tblBorders>
        <w:tblLayout w:type="fixed"/>
        <w:tblLook w:val="0000" w:firstRow="0" w:lastRow="0" w:firstColumn="0" w:lastColumn="0" w:noHBand="0" w:noVBand="0"/>
      </w:tblPr>
      <w:tblGrid>
        <w:gridCol w:w="6237"/>
      </w:tblGrid>
      <w:tr w:rsidR="001E06EB" w:rsidRPr="00CE73B0" w:rsidTr="001E06EB">
        <w:trPr>
          <w:cantSplit/>
          <w:trHeight w:val="483"/>
        </w:trPr>
        <w:tc>
          <w:tcPr>
            <w:tcW w:w="6237" w:type="dxa"/>
            <w:tcBorders>
              <w:top w:val="single" w:sz="4" w:space="0" w:color="auto"/>
              <w:left w:val="single" w:sz="4" w:space="0" w:color="auto"/>
              <w:bottom w:val="single" w:sz="4" w:space="0" w:color="auto"/>
              <w:right w:val="single" w:sz="4" w:space="0" w:color="auto"/>
            </w:tcBorders>
          </w:tcPr>
          <w:p w:rsidR="001E06EB" w:rsidRDefault="001E06EB" w:rsidP="001E06EB">
            <w:pPr>
              <w:pStyle w:val="ConsPlusNormal"/>
              <w:spacing w:line="276" w:lineRule="auto"/>
              <w:jc w:val="center"/>
              <w:rPr>
                <w:rFonts w:ascii="Times New Roman" w:hAnsi="Times New Roman" w:cs="Times New Roman"/>
                <w:lang w:eastAsia="en-US"/>
              </w:rPr>
            </w:pPr>
            <w:r>
              <w:rPr>
                <w:rFonts w:ascii="Times New Roman" w:hAnsi="Times New Roman" w:cs="Times New Roman"/>
                <w:lang w:eastAsia="en-US"/>
              </w:rPr>
              <w:t>Группа должностей государственной гражданской службы Российской Федерации</w:t>
            </w:r>
          </w:p>
        </w:tc>
      </w:tr>
      <w:tr w:rsidR="001E06EB" w:rsidRPr="00CE73B0" w:rsidTr="001E06EB">
        <w:trPr>
          <w:cantSplit/>
          <w:trHeight w:val="483"/>
        </w:trPr>
        <w:tc>
          <w:tcPr>
            <w:tcW w:w="6237" w:type="dxa"/>
            <w:tcBorders>
              <w:top w:val="single" w:sz="4" w:space="0" w:color="auto"/>
              <w:left w:val="single" w:sz="4" w:space="0" w:color="auto"/>
              <w:bottom w:val="single" w:sz="4" w:space="0" w:color="auto"/>
              <w:right w:val="single" w:sz="4" w:space="0" w:color="auto"/>
            </w:tcBorders>
          </w:tcPr>
          <w:p w:rsidR="001E06EB" w:rsidRPr="00795441" w:rsidRDefault="001E06EB" w:rsidP="001E06EB">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Старшая</w:t>
            </w:r>
            <w:r w:rsidRPr="00795441">
              <w:rPr>
                <w:rFonts w:ascii="Times New Roman" w:hAnsi="Times New Roman" w:cs="Times New Roman"/>
                <w:sz w:val="24"/>
                <w:szCs w:val="24"/>
                <w:lang w:eastAsia="en-US"/>
              </w:rPr>
              <w:t xml:space="preserve"> группа до</w:t>
            </w:r>
            <w:r>
              <w:rPr>
                <w:rFonts w:ascii="Times New Roman" w:hAnsi="Times New Roman" w:cs="Times New Roman"/>
                <w:sz w:val="24"/>
                <w:szCs w:val="24"/>
                <w:lang w:eastAsia="en-US"/>
              </w:rPr>
              <w:t>лжностей  категории «специалисты</w:t>
            </w:r>
            <w:r w:rsidRPr="00795441">
              <w:rPr>
                <w:rFonts w:ascii="Times New Roman" w:hAnsi="Times New Roman" w:cs="Times New Roman"/>
                <w:sz w:val="24"/>
                <w:szCs w:val="24"/>
                <w:lang w:eastAsia="en-US"/>
              </w:rPr>
              <w:t>»</w:t>
            </w:r>
          </w:p>
        </w:tc>
      </w:tr>
    </w:tbl>
    <w:p w:rsidR="00C51CB0" w:rsidRDefault="00C51CB0" w:rsidP="00135F83">
      <w:pPr>
        <w:pStyle w:val="ConsPlusNormal"/>
        <w:ind w:left="-709" w:firstLine="709"/>
        <w:jc w:val="both"/>
        <w:rPr>
          <w:rFonts w:ascii="Times New Roman" w:hAnsi="Times New Roman" w:cs="Times New Roman"/>
          <w:sz w:val="24"/>
          <w:szCs w:val="24"/>
        </w:rPr>
      </w:pPr>
    </w:p>
    <w:p w:rsidR="009103B2" w:rsidRPr="00CE73B0" w:rsidRDefault="009103B2" w:rsidP="00135F83">
      <w:pPr>
        <w:pStyle w:val="ConsPlusNormal"/>
        <w:ind w:left="-709"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Для замещения </w:t>
      </w:r>
      <w:r w:rsidR="00EA0133">
        <w:rPr>
          <w:rFonts w:ascii="Times New Roman" w:hAnsi="Times New Roman" w:cs="Times New Roman"/>
          <w:sz w:val="24"/>
          <w:szCs w:val="24"/>
        </w:rPr>
        <w:t xml:space="preserve">должности </w:t>
      </w:r>
      <w:r w:rsidR="001E06EB">
        <w:rPr>
          <w:rFonts w:ascii="Times New Roman" w:hAnsi="Times New Roman" w:cs="Times New Roman"/>
          <w:sz w:val="24"/>
          <w:szCs w:val="24"/>
        </w:rPr>
        <w:t>относящейся к старшей</w:t>
      </w:r>
      <w:r w:rsidR="001E06EB" w:rsidRPr="00CE73B0">
        <w:rPr>
          <w:rFonts w:ascii="Times New Roman" w:hAnsi="Times New Roman" w:cs="Times New Roman"/>
          <w:sz w:val="24"/>
          <w:szCs w:val="24"/>
        </w:rPr>
        <w:t xml:space="preserve"> группе должностей гражданско</w:t>
      </w:r>
      <w:r w:rsidR="001E06EB">
        <w:rPr>
          <w:rFonts w:ascii="Times New Roman" w:hAnsi="Times New Roman" w:cs="Times New Roman"/>
          <w:sz w:val="24"/>
          <w:szCs w:val="24"/>
        </w:rPr>
        <w:t>й службы категории "специалисты</w:t>
      </w:r>
      <w:r w:rsidR="001E06EB" w:rsidRPr="00CE73B0">
        <w:rPr>
          <w:rFonts w:ascii="Times New Roman" w:hAnsi="Times New Roman" w:cs="Times New Roman"/>
          <w:sz w:val="24"/>
          <w:szCs w:val="24"/>
        </w:rPr>
        <w:t>"</w:t>
      </w:r>
      <w:r w:rsidR="001E06EB">
        <w:rPr>
          <w:rFonts w:ascii="Times New Roman" w:hAnsi="Times New Roman" w:cs="Times New Roman"/>
          <w:sz w:val="24"/>
          <w:szCs w:val="24"/>
        </w:rPr>
        <w:t xml:space="preserve"> </w:t>
      </w:r>
      <w:r w:rsidRPr="00CE73B0">
        <w:rPr>
          <w:rFonts w:ascii="Times New Roman" w:hAnsi="Times New Roman" w:cs="Times New Roman"/>
          <w:sz w:val="24"/>
          <w:szCs w:val="24"/>
        </w:rPr>
        <w:t xml:space="preserve">устанавливаются </w:t>
      </w:r>
      <w:r w:rsidRPr="00CE73B0">
        <w:rPr>
          <w:rFonts w:ascii="Times New Roman" w:hAnsi="Times New Roman" w:cs="Times New Roman"/>
          <w:b/>
          <w:sz w:val="24"/>
          <w:szCs w:val="24"/>
        </w:rPr>
        <w:t>базовые и профессионально-функциональные квалификационные требования</w:t>
      </w:r>
      <w:r w:rsidR="009C2C13" w:rsidRPr="00CE73B0">
        <w:rPr>
          <w:rFonts w:ascii="Times New Roman" w:hAnsi="Times New Roman" w:cs="Times New Roman"/>
          <w:sz w:val="24"/>
          <w:szCs w:val="24"/>
        </w:rPr>
        <w:t>:</w:t>
      </w:r>
    </w:p>
    <w:bookmarkEnd w:id="0"/>
    <w:p w:rsidR="001C12DB" w:rsidRPr="00CE73B0" w:rsidRDefault="001C12DB" w:rsidP="001C12DB">
      <w:pPr>
        <w:pStyle w:val="ConsPlusNormal"/>
        <w:ind w:left="-567" w:firstLine="540"/>
        <w:jc w:val="both"/>
        <w:rPr>
          <w:rFonts w:ascii="Times New Roman" w:hAnsi="Times New Roman" w:cs="Times New Roman"/>
          <w:b/>
          <w:sz w:val="24"/>
          <w:szCs w:val="24"/>
        </w:rPr>
      </w:pPr>
      <w:r w:rsidRPr="00CE73B0">
        <w:rPr>
          <w:rFonts w:ascii="Times New Roman" w:hAnsi="Times New Roman" w:cs="Times New Roman"/>
          <w:b/>
          <w:sz w:val="24"/>
          <w:szCs w:val="24"/>
        </w:rPr>
        <w:t>1.1. Базовые квалификационные требования:</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 xml:space="preserve">а) наличие высшего образования не ниже уровня </w:t>
      </w:r>
      <w:proofErr w:type="spellStart"/>
      <w:r w:rsidRPr="00704977">
        <w:rPr>
          <w:rFonts w:ascii="Times New Roman" w:hAnsi="Times New Roman" w:cs="Times New Roman"/>
          <w:sz w:val="24"/>
          <w:szCs w:val="24"/>
        </w:rPr>
        <w:t>бакалавриата</w:t>
      </w:r>
      <w:proofErr w:type="spellEnd"/>
      <w:r w:rsidRPr="00704977">
        <w:rPr>
          <w:rFonts w:ascii="Times New Roman" w:hAnsi="Times New Roman" w:cs="Times New Roman"/>
          <w:sz w:val="24"/>
          <w:szCs w:val="24"/>
        </w:rPr>
        <w:t>.</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б) без предъявления требований к стажу;</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в) наличие базовых знаний:</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 государственного языка Российской Федерации (русского языка);</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704977" w:rsidRPr="00704977" w:rsidRDefault="00704977" w:rsidP="00704977">
      <w:pPr>
        <w:pStyle w:val="ConsPlusNormal"/>
        <w:ind w:left="-567" w:firstLine="540"/>
        <w:jc w:val="both"/>
        <w:rPr>
          <w:rFonts w:ascii="Times New Roman" w:hAnsi="Times New Roman" w:cs="Times New Roman"/>
          <w:sz w:val="24"/>
          <w:szCs w:val="24"/>
        </w:rPr>
      </w:pPr>
      <w:r w:rsidRPr="00704977">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55663" w:rsidRPr="004B04AC" w:rsidRDefault="00704977" w:rsidP="003910C2">
      <w:pPr>
        <w:pStyle w:val="ConsPlusNormal"/>
        <w:ind w:left="-567" w:firstLine="540"/>
        <w:jc w:val="both"/>
        <w:rPr>
          <w:rFonts w:ascii="Times New Roman" w:hAnsi="Times New Roman" w:cs="Times New Roman"/>
          <w:b/>
          <w:sz w:val="24"/>
          <w:szCs w:val="24"/>
        </w:rPr>
      </w:pPr>
      <w:r w:rsidRPr="00704977">
        <w:rPr>
          <w:rFonts w:ascii="Times New Roman" w:hAnsi="Times New Roman" w:cs="Times New Roman"/>
          <w:b/>
          <w:i/>
          <w:color w:val="4F81BD" w:themeColor="accent1"/>
          <w:sz w:val="24"/>
          <w:szCs w:val="24"/>
        </w:rPr>
        <w:t xml:space="preserve"> </w:t>
      </w:r>
      <w:r w:rsidR="001C12DB" w:rsidRPr="004B04AC">
        <w:rPr>
          <w:rFonts w:ascii="Times New Roman" w:hAnsi="Times New Roman" w:cs="Times New Roman"/>
          <w:b/>
          <w:sz w:val="24"/>
          <w:szCs w:val="24"/>
        </w:rPr>
        <w:t xml:space="preserve">1.2. </w:t>
      </w:r>
      <w:r w:rsidR="00255663" w:rsidRPr="004B04AC">
        <w:rPr>
          <w:rFonts w:ascii="Times New Roman" w:hAnsi="Times New Roman" w:cs="Times New Roman"/>
          <w:b/>
          <w:sz w:val="24"/>
          <w:szCs w:val="24"/>
        </w:rPr>
        <w:t>Профессиональные квалификационные требования:</w:t>
      </w:r>
    </w:p>
    <w:p w:rsidR="00A52E26" w:rsidRPr="00B63BE7" w:rsidRDefault="00ED700F" w:rsidP="00A52E26">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 </w:t>
      </w:r>
      <w:r w:rsidR="00A52E26" w:rsidRPr="00B63BE7">
        <w:rPr>
          <w:rFonts w:ascii="Times New Roman" w:hAnsi="Times New Roman" w:cs="Times New Roman"/>
          <w:b/>
          <w:sz w:val="24"/>
          <w:szCs w:val="24"/>
        </w:rPr>
        <w:t>Профессионально-функциональные квалификационные требования:</w:t>
      </w:r>
    </w:p>
    <w:p w:rsidR="00881323" w:rsidRPr="00881323" w:rsidRDefault="00B63BE7"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b/>
          <w:sz w:val="24"/>
          <w:szCs w:val="24"/>
        </w:rPr>
        <w:t>а)</w:t>
      </w:r>
      <w:r w:rsidRPr="00881323">
        <w:rPr>
          <w:rFonts w:ascii="Times New Roman" w:hAnsi="Times New Roman" w:cs="Times New Roman"/>
          <w:sz w:val="24"/>
          <w:szCs w:val="24"/>
        </w:rPr>
        <w:t xml:space="preserve"> </w:t>
      </w:r>
      <w:r w:rsidR="00881323" w:rsidRPr="00881323">
        <w:rPr>
          <w:rFonts w:ascii="Times New Roman" w:hAnsi="Times New Roman" w:cs="Times New Roman"/>
          <w:b/>
          <w:sz w:val="24"/>
          <w:szCs w:val="24"/>
        </w:rPr>
        <w:t>наличие высшего образования</w:t>
      </w:r>
      <w:r w:rsidR="00881323" w:rsidRPr="00881323">
        <w:rPr>
          <w:rFonts w:ascii="Times New Roman" w:hAnsi="Times New Roman" w:cs="Times New Roman"/>
          <w:sz w:val="24"/>
          <w:szCs w:val="24"/>
        </w:rPr>
        <w:t xml:space="preserve"> по специальности, направлению подготовки: «Юриспруденция», «Управление персоналом», «Государственное и муниципальное управление»,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881323" w:rsidRPr="00881323" w:rsidRDefault="00881323" w:rsidP="00881323">
      <w:pPr>
        <w:ind w:left="-567" w:firstLine="540"/>
        <w:jc w:val="both"/>
      </w:pPr>
      <w:r w:rsidRPr="00881323">
        <w:t>Допустимые специальности, направления подготовки при условии наличия опыта работы в налоговых и финансовых органах «Политология», «Международные отношения».</w:t>
      </w:r>
    </w:p>
    <w:p w:rsidR="00554B37" w:rsidRPr="00B63BE7" w:rsidRDefault="00554B37" w:rsidP="001E06EB">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333FF8" w:rsidRPr="00B63BE7" w:rsidRDefault="00333FF8" w:rsidP="00333FF8">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включая </w:t>
      </w:r>
      <w:hyperlink r:id="rId9" w:history="1">
        <w:r w:rsidRPr="00B63BE7">
          <w:rPr>
            <w:rFonts w:ascii="Times New Roman" w:hAnsi="Times New Roman" w:cs="Times New Roman"/>
            <w:sz w:val="24"/>
            <w:szCs w:val="24"/>
          </w:rPr>
          <w:t>Конституцию</w:t>
        </w:r>
      </w:hyperlink>
      <w:r w:rsidRPr="00B63BE7">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в) наличие иных профессиональных знаний: </w:t>
      </w:r>
    </w:p>
    <w:p w:rsidR="00333FF8" w:rsidRPr="00B63BE7" w:rsidRDefault="00333FF8" w:rsidP="00333FF8">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w:t>
      </w:r>
      <w:r w:rsidRPr="00B63BE7">
        <w:rPr>
          <w:rFonts w:ascii="Times New Roman" w:hAnsi="Times New Roman" w:cs="Times New Roman"/>
          <w:sz w:val="24"/>
          <w:szCs w:val="24"/>
        </w:rPr>
        <w:lastRenderedPageBreak/>
        <w:t xml:space="preserve">программного обеспечения; возможностей и особенностей </w:t>
      </w:r>
      <w:proofErr w:type="gramStart"/>
      <w:r w:rsidRPr="00B63BE7">
        <w:rPr>
          <w:rFonts w:ascii="Times New Roman" w:hAnsi="Times New Roman" w:cs="Times New Roman"/>
          <w:sz w:val="24"/>
          <w:szCs w:val="24"/>
        </w:rPr>
        <w:t>применения</w:t>
      </w:r>
      <w:proofErr w:type="gramEnd"/>
      <w:r w:rsidRPr="00B63BE7">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54B37" w:rsidRPr="00B63BE7" w:rsidRDefault="00554B37" w:rsidP="00554B3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г) наличие профессиональных умений: </w:t>
      </w:r>
    </w:p>
    <w:p w:rsidR="00333FF8" w:rsidRPr="00B63BE7" w:rsidRDefault="00333FF8" w:rsidP="00333FF8">
      <w:pPr>
        <w:pStyle w:val="ConsPlusNormal"/>
        <w:ind w:left="-567" w:firstLine="540"/>
        <w:jc w:val="both"/>
        <w:rPr>
          <w:rFonts w:ascii="Times New Roman" w:hAnsi="Times New Roman" w:cs="Times New Roman"/>
          <w:sz w:val="24"/>
          <w:szCs w:val="24"/>
        </w:rPr>
      </w:pPr>
      <w:proofErr w:type="gramStart"/>
      <w:r w:rsidRPr="00B63BE7">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B63BE7">
        <w:rPr>
          <w:rFonts w:ascii="Times New Roman" w:hAnsi="Times New Roman" w:cs="Times New Roman"/>
          <w:sz w:val="24"/>
          <w:szCs w:val="24"/>
        </w:rPr>
        <w:t xml:space="preserve"> текстовом </w:t>
      </w:r>
      <w:proofErr w:type="gramStart"/>
      <w:r w:rsidRPr="00B63BE7">
        <w:rPr>
          <w:rFonts w:ascii="Times New Roman" w:hAnsi="Times New Roman" w:cs="Times New Roman"/>
          <w:sz w:val="24"/>
          <w:szCs w:val="24"/>
        </w:rPr>
        <w:t>редакторе</w:t>
      </w:r>
      <w:proofErr w:type="gramEnd"/>
      <w:r w:rsidRPr="00B63BE7">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8121E" w:rsidRPr="00B63BE7" w:rsidRDefault="001C12DB" w:rsidP="00704977">
      <w:pPr>
        <w:pStyle w:val="ConsPlusNormal"/>
        <w:ind w:left="-567"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1.3. </w:t>
      </w:r>
      <w:r w:rsidR="0058121E" w:rsidRPr="00B63BE7">
        <w:rPr>
          <w:rFonts w:ascii="Times New Roman" w:hAnsi="Times New Roman" w:cs="Times New Roman"/>
          <w:b/>
          <w:sz w:val="24"/>
          <w:szCs w:val="24"/>
        </w:rPr>
        <w:t>Функциональные квалификационные требования:</w:t>
      </w:r>
    </w:p>
    <w:p w:rsidR="00E2005F" w:rsidRPr="00881323" w:rsidRDefault="00E2005F" w:rsidP="00E2005F">
      <w:pPr>
        <w:pStyle w:val="ConsPlusNormal"/>
        <w:ind w:left="-567" w:firstLine="540"/>
        <w:jc w:val="both"/>
        <w:rPr>
          <w:rFonts w:ascii="Times New Roman" w:hAnsi="Times New Roman" w:cs="Times New Roman"/>
          <w:b/>
          <w:sz w:val="24"/>
          <w:szCs w:val="24"/>
        </w:rPr>
      </w:pPr>
      <w:r w:rsidRPr="00881323">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881323" w:rsidRPr="00881323" w:rsidRDefault="00881323" w:rsidP="00881323">
      <w:pPr>
        <w:pStyle w:val="af8"/>
        <w:rPr>
          <w:rFonts w:ascii="Times New Roman" w:eastAsia="Times New Roman" w:hAnsi="Times New Roman"/>
          <w:sz w:val="24"/>
          <w:szCs w:val="24"/>
          <w:lang w:eastAsia="ru-RU"/>
        </w:rPr>
      </w:pPr>
      <w:r w:rsidRPr="00881323">
        <w:rPr>
          <w:rFonts w:ascii="Times New Roman" w:eastAsia="Times New Roman" w:hAnsi="Times New Roman"/>
          <w:sz w:val="24"/>
          <w:szCs w:val="24"/>
          <w:lang w:eastAsia="ru-RU"/>
        </w:rPr>
        <w:t>- функции кадровой службы организации;</w:t>
      </w:r>
    </w:p>
    <w:p w:rsidR="00881323" w:rsidRPr="00881323" w:rsidRDefault="00881323" w:rsidP="00881323">
      <w:pPr>
        <w:pStyle w:val="af8"/>
        <w:rPr>
          <w:rFonts w:ascii="Times New Roman" w:eastAsia="Times New Roman" w:hAnsi="Times New Roman"/>
          <w:sz w:val="24"/>
          <w:szCs w:val="24"/>
          <w:lang w:eastAsia="ru-RU"/>
        </w:rPr>
      </w:pPr>
      <w:r w:rsidRPr="00881323">
        <w:rPr>
          <w:rFonts w:ascii="Times New Roman" w:eastAsia="Times New Roman" w:hAnsi="Times New Roman"/>
          <w:sz w:val="24"/>
          <w:szCs w:val="24"/>
          <w:lang w:eastAsia="ru-RU"/>
        </w:rPr>
        <w:t>- принципы формирования и оценки эффективности деятельности кадровых служб в организациях;</w:t>
      </w:r>
    </w:p>
    <w:p w:rsidR="00881323" w:rsidRPr="00881323" w:rsidRDefault="00881323" w:rsidP="00881323">
      <w:pPr>
        <w:pStyle w:val="af8"/>
        <w:rPr>
          <w:rFonts w:ascii="Times New Roman" w:eastAsia="Times New Roman" w:hAnsi="Times New Roman"/>
          <w:sz w:val="24"/>
          <w:szCs w:val="24"/>
          <w:lang w:eastAsia="ru-RU"/>
        </w:rPr>
      </w:pPr>
      <w:r w:rsidRPr="00881323">
        <w:rPr>
          <w:rFonts w:ascii="Times New Roman" w:eastAsia="Times New Roman" w:hAnsi="Times New Roman"/>
          <w:sz w:val="24"/>
          <w:szCs w:val="24"/>
          <w:lang w:eastAsia="ru-RU"/>
        </w:rPr>
        <w:t>- перечень государственных наград Российской Федерации;</w:t>
      </w:r>
    </w:p>
    <w:p w:rsidR="00881323" w:rsidRPr="00881323" w:rsidRDefault="00881323" w:rsidP="00881323">
      <w:pPr>
        <w:pStyle w:val="ConsPlusNormal"/>
        <w:ind w:left="-567" w:firstLine="540"/>
        <w:jc w:val="both"/>
        <w:rPr>
          <w:rFonts w:ascii="Times New Roman" w:hAnsi="Times New Roman" w:cs="Times New Roman"/>
          <w:b/>
          <w:sz w:val="24"/>
          <w:szCs w:val="24"/>
        </w:rPr>
      </w:pPr>
      <w:r w:rsidRPr="00881323">
        <w:rPr>
          <w:rFonts w:ascii="Times New Roman" w:hAnsi="Times New Roman" w:cs="Times New Roman"/>
          <w:sz w:val="24"/>
          <w:szCs w:val="24"/>
        </w:rPr>
        <w:t>- процедура поощрения и награждения за гражданскую службу</w:t>
      </w:r>
      <w:r w:rsidRPr="00881323">
        <w:rPr>
          <w:rFonts w:ascii="Times New Roman" w:hAnsi="Times New Roman" w:cs="Times New Roman"/>
          <w:b/>
          <w:sz w:val="24"/>
          <w:szCs w:val="24"/>
        </w:rPr>
        <w:t xml:space="preserve"> </w:t>
      </w:r>
    </w:p>
    <w:p w:rsidR="00E2005F" w:rsidRPr="00881323" w:rsidRDefault="00E2005F" w:rsidP="00881323">
      <w:pPr>
        <w:pStyle w:val="ConsPlusNormal"/>
        <w:ind w:left="-567" w:firstLine="540"/>
        <w:jc w:val="both"/>
        <w:rPr>
          <w:rFonts w:ascii="Times New Roman" w:hAnsi="Times New Roman" w:cs="Times New Roman"/>
          <w:b/>
          <w:sz w:val="24"/>
          <w:szCs w:val="24"/>
        </w:rPr>
      </w:pPr>
      <w:r w:rsidRPr="00881323">
        <w:rPr>
          <w:rFonts w:ascii="Times New Roman" w:hAnsi="Times New Roman" w:cs="Times New Roman"/>
          <w:b/>
          <w:sz w:val="24"/>
          <w:szCs w:val="24"/>
        </w:rPr>
        <w:t xml:space="preserve">б) наличие функциональных умений: </w:t>
      </w:r>
    </w:p>
    <w:p w:rsidR="00881323" w:rsidRPr="00881323" w:rsidRDefault="00881323" w:rsidP="00881323">
      <w:pPr>
        <w:pStyle w:val="ConsPlusNormal"/>
        <w:ind w:left="-567" w:firstLine="540"/>
        <w:jc w:val="both"/>
        <w:outlineLvl w:val="0"/>
        <w:rPr>
          <w:rFonts w:ascii="Times New Roman" w:hAnsi="Times New Roman"/>
          <w:sz w:val="24"/>
          <w:szCs w:val="24"/>
        </w:rPr>
      </w:pPr>
      <w:r w:rsidRPr="00881323">
        <w:rPr>
          <w:rFonts w:ascii="Times New Roman" w:hAnsi="Times New Roman" w:cs="Times New Roman"/>
          <w:sz w:val="24"/>
          <w:szCs w:val="24"/>
        </w:rPr>
        <w:t>- ведение личных дел, трудовых книжек гражданских служащих, работа со служебными удостоверениями;</w:t>
      </w:r>
      <w:r w:rsidRPr="00881323">
        <w:rPr>
          <w:rFonts w:ascii="Times New Roman" w:hAnsi="Times New Roman"/>
          <w:sz w:val="24"/>
          <w:szCs w:val="24"/>
        </w:rPr>
        <w:t xml:space="preserve"> </w:t>
      </w:r>
    </w:p>
    <w:p w:rsidR="00881323" w:rsidRPr="00881323" w:rsidRDefault="00881323" w:rsidP="00881323">
      <w:pPr>
        <w:pStyle w:val="ConsPlusNormal"/>
        <w:ind w:left="-567" w:firstLine="540"/>
        <w:jc w:val="both"/>
        <w:outlineLvl w:val="0"/>
        <w:rPr>
          <w:rFonts w:ascii="Times New Roman" w:hAnsi="Times New Roman" w:cs="Times New Roman"/>
          <w:sz w:val="24"/>
          <w:szCs w:val="24"/>
        </w:rPr>
      </w:pPr>
      <w:r w:rsidRPr="00881323">
        <w:rPr>
          <w:rFonts w:ascii="Times New Roman" w:hAnsi="Times New Roman"/>
          <w:sz w:val="24"/>
          <w:szCs w:val="24"/>
        </w:rPr>
        <w:t>- подготовка документов по применению законодательства о гражданской службе;</w:t>
      </w:r>
    </w:p>
    <w:p w:rsidR="00881323" w:rsidRPr="00881323" w:rsidRDefault="00881323" w:rsidP="00881323">
      <w:pPr>
        <w:pStyle w:val="ConsPlusNormal"/>
        <w:ind w:firstLine="0"/>
        <w:jc w:val="both"/>
        <w:outlineLvl w:val="0"/>
        <w:rPr>
          <w:rFonts w:ascii="Times New Roman" w:hAnsi="Times New Roman" w:cs="Times New Roman"/>
          <w:sz w:val="24"/>
          <w:szCs w:val="24"/>
        </w:rPr>
      </w:pPr>
      <w:r w:rsidRPr="00881323">
        <w:rPr>
          <w:rFonts w:ascii="Times New Roman" w:hAnsi="Times New Roman" w:cs="Times New Roman"/>
          <w:sz w:val="24"/>
          <w:szCs w:val="24"/>
        </w:rPr>
        <w:t>- организация и нормирование труда.</w:t>
      </w:r>
    </w:p>
    <w:p w:rsidR="006426CD" w:rsidRPr="00CE73B0" w:rsidRDefault="00D94B7C" w:rsidP="006B203B">
      <w:pPr>
        <w:pStyle w:val="ConsPlusNormal"/>
        <w:ind w:left="-567" w:firstLine="540"/>
        <w:jc w:val="both"/>
        <w:rPr>
          <w:rFonts w:ascii="Times New Roman" w:hAnsi="Times New Roman" w:cs="Times New Roman"/>
          <w:sz w:val="24"/>
          <w:szCs w:val="24"/>
        </w:rPr>
      </w:pPr>
      <w:r w:rsidRPr="00B63BE7">
        <w:rPr>
          <w:rFonts w:ascii="Times New Roman" w:hAnsi="Times New Roman" w:cs="Times New Roman"/>
          <w:sz w:val="24"/>
          <w:szCs w:val="24"/>
        </w:rPr>
        <w:t xml:space="preserve">  </w:t>
      </w:r>
      <w:r w:rsidR="006426CD" w:rsidRPr="00B63BE7">
        <w:rPr>
          <w:rFonts w:ascii="Times New Roman" w:hAnsi="Times New Roman" w:cs="Times New Roman"/>
          <w:b/>
          <w:sz w:val="24"/>
          <w:szCs w:val="24"/>
        </w:rPr>
        <w:t>2.</w:t>
      </w:r>
      <w:r w:rsidR="006426CD" w:rsidRPr="00B63BE7">
        <w:rPr>
          <w:rFonts w:ascii="Times New Roman" w:hAnsi="Times New Roman" w:cs="Times New Roman"/>
          <w:sz w:val="24"/>
          <w:szCs w:val="24"/>
        </w:rPr>
        <w:t xml:space="preserve"> </w:t>
      </w:r>
      <w:proofErr w:type="gramStart"/>
      <w:r w:rsidR="006426CD" w:rsidRPr="00B63BE7">
        <w:rPr>
          <w:rFonts w:ascii="Times New Roman" w:hAnsi="Times New Roman" w:cs="Times New Roman"/>
          <w:sz w:val="24"/>
          <w:szCs w:val="24"/>
        </w:rPr>
        <w:t xml:space="preserve">Время приема документов для участия в конкурсе </w:t>
      </w:r>
      <w:r w:rsidR="006426CD" w:rsidRPr="00B63BE7">
        <w:rPr>
          <w:rFonts w:ascii="Times New Roman" w:hAnsi="Times New Roman" w:cs="Times New Roman"/>
          <w:b/>
          <w:sz w:val="24"/>
          <w:szCs w:val="24"/>
        </w:rPr>
        <w:t xml:space="preserve">в течение 21 </w:t>
      </w:r>
      <w:r w:rsidR="00D472FE" w:rsidRPr="00B63BE7">
        <w:rPr>
          <w:rFonts w:ascii="Times New Roman" w:hAnsi="Times New Roman" w:cs="Times New Roman"/>
          <w:b/>
          <w:sz w:val="24"/>
          <w:szCs w:val="24"/>
        </w:rPr>
        <w:t>календарного</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дня со дня размещения объявления об их приеме на официальном сайте</w:t>
      </w:r>
      <w:r w:rsidR="00D472FE" w:rsidRPr="00B63BE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63BE7">
        <w:rPr>
          <w:rFonts w:ascii="Times New Roman" w:hAnsi="Times New Roman" w:cs="Times New Roman"/>
          <w:sz w:val="24"/>
          <w:szCs w:val="24"/>
        </w:rPr>
        <w:t xml:space="preserve"> и на официальном сайте</w:t>
      </w:r>
      <w:r w:rsidR="00D472F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B63BE7">
        <w:rPr>
          <w:rFonts w:ascii="Times New Roman" w:hAnsi="Times New Roman" w:cs="Times New Roman"/>
          <w:sz w:val="24"/>
          <w:szCs w:val="24"/>
        </w:rPr>
        <w:t>11</w:t>
      </w:r>
      <w:r w:rsidR="006426CD" w:rsidRPr="00B63BE7">
        <w:rPr>
          <w:rFonts w:ascii="Times New Roman" w:hAnsi="Times New Roman" w:cs="Times New Roman"/>
          <w:sz w:val="24"/>
          <w:szCs w:val="24"/>
        </w:rPr>
        <w:t>.00 час до 1</w:t>
      </w:r>
      <w:r w:rsidR="00AE21F1" w:rsidRPr="00B63BE7">
        <w:rPr>
          <w:rFonts w:ascii="Times New Roman" w:hAnsi="Times New Roman" w:cs="Times New Roman"/>
          <w:sz w:val="24"/>
          <w:szCs w:val="24"/>
        </w:rPr>
        <w:t>6</w:t>
      </w:r>
      <w:r w:rsidR="006426CD" w:rsidRPr="00B63BE7">
        <w:rPr>
          <w:rFonts w:ascii="Times New Roman" w:hAnsi="Times New Roman" w:cs="Times New Roman"/>
          <w:sz w:val="24"/>
          <w:szCs w:val="24"/>
        </w:rPr>
        <w:t>.</w:t>
      </w:r>
      <w:r w:rsidR="00AE21F1" w:rsidRPr="00B63BE7">
        <w:rPr>
          <w:rFonts w:ascii="Times New Roman" w:hAnsi="Times New Roman" w:cs="Times New Roman"/>
          <w:sz w:val="24"/>
          <w:szCs w:val="24"/>
        </w:rPr>
        <w:t>00</w:t>
      </w:r>
      <w:r w:rsidR="006426CD" w:rsidRPr="00B63BE7">
        <w:rPr>
          <w:rFonts w:ascii="Times New Roman" w:hAnsi="Times New Roman" w:cs="Times New Roman"/>
          <w:sz w:val="24"/>
          <w:szCs w:val="24"/>
        </w:rPr>
        <w:t xml:space="preserve"> час, перерыв на обед с 13.00 до 14.00 часов по адресу: г. Южно-Сахалинск</w:t>
      </w:r>
      <w:proofErr w:type="gramEnd"/>
      <w:r w:rsidR="006426CD" w:rsidRPr="00B63BE7">
        <w:rPr>
          <w:rFonts w:ascii="Times New Roman" w:hAnsi="Times New Roman" w:cs="Times New Roman"/>
          <w:sz w:val="24"/>
          <w:szCs w:val="24"/>
        </w:rPr>
        <w:t>, ул.</w:t>
      </w:r>
      <w:r w:rsidR="002D460E" w:rsidRPr="00B63BE7">
        <w:rPr>
          <w:rFonts w:ascii="Times New Roman" w:hAnsi="Times New Roman" w:cs="Times New Roman"/>
          <w:sz w:val="24"/>
          <w:szCs w:val="24"/>
        </w:rPr>
        <w:t xml:space="preserve"> </w:t>
      </w:r>
      <w:r w:rsidR="006426CD" w:rsidRPr="00B63BE7">
        <w:rPr>
          <w:rFonts w:ascii="Times New Roman" w:hAnsi="Times New Roman" w:cs="Times New Roman"/>
          <w:sz w:val="24"/>
          <w:szCs w:val="24"/>
        </w:rPr>
        <w:t>Карла Маркса, д. 14,  Управление Федеральной налоговой службы по Сахалинской области, отдел кадров и безопасности, кабинет № 202. Контактный телефон: 74-02-06, 74-02-84, 74-02-89.</w:t>
      </w:r>
      <w:r w:rsidR="00D472FE" w:rsidRPr="00B63BE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w:t>
      </w:r>
      <w:r w:rsidR="00D472FE" w:rsidRPr="00CE73B0">
        <w:rPr>
          <w:rFonts w:ascii="Times New Roman" w:hAnsi="Times New Roman" w:cs="Times New Roman"/>
          <w:sz w:val="24"/>
          <w:szCs w:val="24"/>
        </w:rPr>
        <w:t xml:space="preserve">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proofErr w:type="gramStart"/>
      <w:r w:rsidRPr="00CE73B0">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E73B0">
        <w:rPr>
          <w:sz w:val="24"/>
          <w:szCs w:val="24"/>
        </w:rPr>
        <w:t xml:space="preserve"> службе Российской Федерации» (Собрание законодательства Российской Федерации, 2018, № 12, ст. 1677).</w:t>
      </w:r>
    </w:p>
    <w:p w:rsidR="0063261D" w:rsidRDefault="00D94B7C" w:rsidP="0063261D">
      <w:pPr>
        <w:ind w:left="-709" w:firstLine="540"/>
        <w:jc w:val="both"/>
      </w:pPr>
      <w:proofErr w:type="gramStart"/>
      <w:r w:rsidRPr="00CE73B0">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t>для включения</w:t>
      </w:r>
      <w:r w:rsidR="0063261D" w:rsidRPr="00CE73B0">
        <w:t xml:space="preserve"> в Кадровый резерв для  замещения должностей федеральной государственной гражданской службы в  Управлении Федеральной налоговой служб</w:t>
      </w:r>
      <w:r w:rsidR="0063261D">
        <w:t>ы России по Сахалинской области.</w:t>
      </w:r>
      <w:proofErr w:type="gramEnd"/>
    </w:p>
    <w:p w:rsidR="006426CD" w:rsidRPr="00CE73B0" w:rsidRDefault="005C6AD3" w:rsidP="00135F83">
      <w:pPr>
        <w:autoSpaceDE w:val="0"/>
        <w:autoSpaceDN w:val="0"/>
        <w:adjustRightInd w:val="0"/>
        <w:ind w:left="-709" w:firstLine="709"/>
        <w:jc w:val="both"/>
      </w:pPr>
      <w:r w:rsidRPr="00CE73B0">
        <w:rPr>
          <w:b/>
        </w:rPr>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lastRenderedPageBreak/>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135F83">
      <w:pPr>
        <w:pStyle w:val="ConsNormal"/>
        <w:widowControl/>
        <w:numPr>
          <w:ilvl w:val="0"/>
          <w:numId w:val="11"/>
        </w:numPr>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B74F2F" w:rsidRDefault="00B74F2F" w:rsidP="00B74F2F">
      <w:pPr>
        <w:pStyle w:val="ConsNormal"/>
        <w:widowControl/>
        <w:numPr>
          <w:ilvl w:val="0"/>
          <w:numId w:val="11"/>
        </w:numPr>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CE73B0" w:rsidRDefault="006426CD" w:rsidP="00135F83">
      <w:pPr>
        <w:numPr>
          <w:ilvl w:val="0"/>
          <w:numId w:val="13"/>
        </w:numPr>
        <w:autoSpaceDE w:val="0"/>
        <w:autoSpaceDN w:val="0"/>
        <w:adjustRightInd w:val="0"/>
        <w:ind w:left="-709" w:firstLine="709"/>
        <w:jc w:val="both"/>
      </w:pPr>
      <w:r w:rsidRPr="00CE73B0">
        <w:t>документ об отсутствии у гражданина заболевания, препятствующего поступлению на гражданскую службу и ее прохождению (</w:t>
      </w:r>
      <w:hyperlink r:id="rId10" w:history="1">
        <w:r w:rsidRPr="00CE73B0">
          <w:t>учетная форма №</w:t>
        </w:r>
        <w:r w:rsidR="00FB2D0B" w:rsidRPr="00CE73B0">
          <w:t xml:space="preserve"> </w:t>
        </w:r>
        <w:r w:rsidRPr="00CE73B0">
          <w:t>001-ГС/у</w:t>
        </w:r>
      </w:hyperlink>
      <w:r w:rsidRPr="00CE73B0">
        <w:t>, утвержденная 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копию свидетельства </w:t>
      </w:r>
      <w:proofErr w:type="gramStart"/>
      <w:r w:rsidRPr="00CE73B0">
        <w:t>о постановке физического лица на учет в налоговом органе по месту жительства на территории</w:t>
      </w:r>
      <w:proofErr w:type="gramEnd"/>
      <w:r w:rsidRPr="00CE73B0">
        <w:t xml:space="preserve"> Российской Федерации;</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справку о доходах, </w:t>
      </w:r>
      <w:r w:rsidR="00675EEF" w:rsidRPr="00CE73B0">
        <w:t xml:space="preserve">расходах, </w:t>
      </w:r>
      <w:r w:rsidRPr="00CE73B0">
        <w:t xml:space="preserve">об имуществе и обязательствах имущественного характера по </w:t>
      </w:r>
      <w:hyperlink r:id="rId11" w:history="1">
        <w:r w:rsidRPr="00CE73B0">
          <w:t>форме</w:t>
        </w:r>
      </w:hyperlink>
      <w:r w:rsidRPr="00CE73B0">
        <w:t>, установленной указом П</w:t>
      </w:r>
      <w:r w:rsidR="00B90D49" w:rsidRPr="00CE73B0">
        <w:t xml:space="preserve">резидента Российской Федерации </w:t>
      </w:r>
      <w:r w:rsidRPr="00CE73B0">
        <w:t xml:space="preserve">от </w:t>
      </w:r>
      <w:r w:rsidR="00B90D49" w:rsidRPr="00CE73B0">
        <w:t>23</w:t>
      </w:r>
      <w:r w:rsidRPr="00CE73B0">
        <w:t>.0</w:t>
      </w:r>
      <w:r w:rsidR="00B90D49" w:rsidRPr="00CE73B0">
        <w:t>6</w:t>
      </w:r>
      <w:r w:rsidRPr="00CE73B0">
        <w:t>.20</w:t>
      </w:r>
      <w:r w:rsidR="00B90D49" w:rsidRPr="00CE73B0">
        <w:t>14</w:t>
      </w:r>
      <w:r w:rsidRPr="00CE73B0">
        <w:t xml:space="preserve"> №</w:t>
      </w:r>
      <w:r w:rsidR="00B90D49" w:rsidRPr="00CE73B0">
        <w:t xml:space="preserve"> 460</w:t>
      </w:r>
      <w:r w:rsidRPr="00CE73B0">
        <w:t>;</w:t>
      </w:r>
    </w:p>
    <w:p w:rsidR="00FB2D0B" w:rsidRPr="00CE73B0" w:rsidRDefault="00FB2D0B" w:rsidP="00135F83">
      <w:pPr>
        <w:autoSpaceDE w:val="0"/>
        <w:autoSpaceDN w:val="0"/>
        <w:adjustRightInd w:val="0"/>
        <w:ind w:left="-709" w:firstLine="709"/>
        <w:jc w:val="both"/>
        <w:outlineLvl w:val="0"/>
      </w:pPr>
      <w:r w:rsidRPr="00CE73B0">
        <w:t>-</w:t>
      </w:r>
      <w:r w:rsidR="008B689F" w:rsidRPr="00CE73B0">
        <w:t xml:space="preserve"> </w:t>
      </w:r>
      <w:r w:rsidRPr="00CE73B0">
        <w:t xml:space="preserve">сведения об адресах сайтов и (или) страниц сайтов в </w:t>
      </w:r>
      <w:r w:rsidR="001F2033" w:rsidRPr="00CE73B0">
        <w:t>информационно-телекоммуникационной сети «Интернет»</w:t>
      </w:r>
      <w:r w:rsidRPr="00CE73B0">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CE73B0">
          <w:t>форме</w:t>
        </w:r>
      </w:hyperlink>
      <w:r w:rsidRPr="00CE73B0">
        <w:t xml:space="preserve">, утвержденной Распоряжением </w:t>
      </w:r>
      <w:r w:rsidR="001F2033" w:rsidRPr="00CE73B0">
        <w:t>Правительства РФ от 28.12.2016 №</w:t>
      </w:r>
      <w:r w:rsidRPr="00CE73B0">
        <w:t xml:space="preserve"> 2867-р;</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копии документов воинского учета (для военнообязанных и лиц, подлежащих призыву на военную службу);</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свидетельства о государственной регистрации акта гражданского состояния;</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при наличии - </w:t>
      </w:r>
      <w:r w:rsidR="008C7FCA" w:rsidRPr="00CE73B0">
        <w:t>документ, подтверждающий допу</w:t>
      </w:r>
      <w:proofErr w:type="gramStart"/>
      <w:r w:rsidR="008C7FCA" w:rsidRPr="00CE73B0">
        <w:t xml:space="preserve">ск </w:t>
      </w:r>
      <w:r w:rsidRPr="00CE73B0">
        <w:t>к св</w:t>
      </w:r>
      <w:proofErr w:type="gramEnd"/>
      <w:r w:rsidRPr="00CE73B0">
        <w:t>едениям, составляющим государственную и иную охраняемую законом тайну;</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1"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CE73B0" w:rsidRDefault="006426CD" w:rsidP="00135F83">
      <w:pPr>
        <w:ind w:left="-709" w:right="-2" w:firstLine="709"/>
        <w:jc w:val="both"/>
      </w:pPr>
      <w:r w:rsidRPr="00CE73B0">
        <w:rPr>
          <w:b/>
        </w:rPr>
        <w:lastRenderedPageBreak/>
        <w:t>Гражданин (государственный гражданский служащий) не допускается</w:t>
      </w:r>
      <w:r w:rsidRPr="00CE73B0">
        <w:t xml:space="preserve"> к участию в конкурсе в связи с его несоответствием ква</w:t>
      </w:r>
      <w:r w:rsidR="00106358">
        <w:t>лификационным требованиям к резервируемой</w:t>
      </w:r>
      <w:r w:rsidRPr="00CE73B0">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CE73B0" w:rsidRDefault="005C6AD3" w:rsidP="003B2003">
      <w:pPr>
        <w:autoSpaceDE w:val="0"/>
        <w:autoSpaceDN w:val="0"/>
        <w:adjustRightInd w:val="0"/>
        <w:ind w:left="-709" w:firstLine="709"/>
        <w:jc w:val="both"/>
      </w:pPr>
      <w:r w:rsidRPr="00CE73B0">
        <w:rPr>
          <w:b/>
        </w:rPr>
        <w:t>4</w:t>
      </w:r>
      <w:r w:rsidRPr="00CE73B0">
        <w:t xml:space="preserve">. </w:t>
      </w:r>
      <w:proofErr w:type="gramStart"/>
      <w:r w:rsidRPr="00CE73B0">
        <w:t xml:space="preserve">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E73B0">
        <w:rPr>
          <w:b/>
        </w:rPr>
        <w:t>направляет</w:t>
      </w:r>
      <w:proofErr w:type="gramEnd"/>
      <w:r w:rsidRPr="00CE73B0">
        <w:rPr>
          <w:b/>
        </w:rPr>
        <w:t xml:space="preserve"> кандидатам</w:t>
      </w:r>
      <w:r w:rsidRPr="00CE73B0">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9F58B0">
        <w:rPr>
          <w:b/>
        </w:rPr>
        <w:t>13.12</w:t>
      </w:r>
      <w:r w:rsidR="00E2005F">
        <w:rPr>
          <w:b/>
        </w:rPr>
        <w:t>.2021</w:t>
      </w:r>
      <w:r w:rsidRPr="00075361">
        <w:rPr>
          <w:b/>
        </w:rPr>
        <w:t xml:space="preserve">. </w:t>
      </w:r>
      <w:r w:rsidRPr="00CE73B0">
        <w:rPr>
          <w:b/>
        </w:rPr>
        <w:t>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CE73B0" w:rsidRDefault="003B2003" w:rsidP="003B2003">
      <w:pPr>
        <w:autoSpaceDE w:val="0"/>
        <w:autoSpaceDN w:val="0"/>
        <w:adjustRightInd w:val="0"/>
        <w:ind w:left="-709" w:firstLine="709"/>
        <w:jc w:val="both"/>
        <w:rPr>
          <w:b/>
        </w:rPr>
      </w:pPr>
      <w:r w:rsidRPr="00CE73B0">
        <w:rPr>
          <w:b/>
        </w:rPr>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CE73B0">
        <w:rPr>
          <w:sz w:val="24"/>
          <w:szCs w:val="24"/>
        </w:rPr>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B74F2F" w:rsidRPr="00B74F2F" w:rsidRDefault="00B74F2F" w:rsidP="00B74F2F">
      <w:pPr>
        <w:pStyle w:val="a7"/>
        <w:shd w:val="clear" w:color="auto" w:fill="FFFFFF"/>
        <w:tabs>
          <w:tab w:val="left" w:pos="1138"/>
        </w:tabs>
        <w:spacing w:line="317" w:lineRule="exact"/>
        <w:ind w:left="-709" w:firstLine="709"/>
        <w:jc w:val="both"/>
        <w:rPr>
          <w:sz w:val="24"/>
          <w:szCs w:val="24"/>
        </w:rPr>
      </w:pPr>
      <w:proofErr w:type="gramStart"/>
      <w:r w:rsidRPr="00B74F2F">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B74F2F">
        <w:rPr>
          <w:b/>
          <w:sz w:val="24"/>
          <w:szCs w:val="24"/>
        </w:rPr>
        <w:t xml:space="preserve">на основе конкурсных процедур с использованием </w:t>
      </w:r>
      <w:r w:rsidRPr="00B74F2F">
        <w:rPr>
          <w:sz w:val="24"/>
          <w:szCs w:val="24"/>
        </w:rPr>
        <w:t xml:space="preserve">не противоречащих федеральным законам и другим нормативным правовым актам Российской Федерации </w:t>
      </w:r>
      <w:r w:rsidRPr="00B74F2F">
        <w:rPr>
          <w:b/>
          <w:sz w:val="24"/>
          <w:szCs w:val="24"/>
        </w:rPr>
        <w:t xml:space="preserve">методов оценки </w:t>
      </w:r>
      <w:r w:rsidRPr="00B74F2F">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B74F2F">
        <w:rPr>
          <w:sz w:val="24"/>
          <w:szCs w:val="24"/>
        </w:rPr>
        <w:t xml:space="preserve"> должности, на замещение которой претендуют кандидаты). </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b/>
          <w:sz w:val="24"/>
          <w:szCs w:val="24"/>
        </w:rPr>
        <w:t>В ходе конкурсных процедур проводится индивидуальное собеседование и тестирование</w:t>
      </w:r>
      <w:r w:rsidRPr="00B74F2F">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CE73B0" w:rsidRDefault="00AF267C" w:rsidP="00A54D75">
      <w:pPr>
        <w:ind w:left="-709" w:firstLine="709"/>
        <w:jc w:val="both"/>
        <w:rPr>
          <w:b/>
        </w:rPr>
      </w:pPr>
      <w:r w:rsidRPr="00CE73B0">
        <w:rPr>
          <w:b/>
        </w:rPr>
        <w:t>6. Методы оценки:</w:t>
      </w:r>
    </w:p>
    <w:p w:rsidR="0023461C" w:rsidRPr="00CE73B0" w:rsidRDefault="00AF267C" w:rsidP="00A54D75">
      <w:pPr>
        <w:ind w:left="-709" w:firstLine="709"/>
        <w:jc w:val="both"/>
        <w:rPr>
          <w:rFonts w:ascii="Arial Unicode MS" w:hAnsi="Arial Unicode MS" w:cs="Arial Unicode MS"/>
          <w:b/>
        </w:rPr>
      </w:pPr>
      <w:r w:rsidRPr="00CE73B0">
        <w:rPr>
          <w:b/>
        </w:rPr>
        <w:t>6</w:t>
      </w:r>
      <w:r w:rsidR="0023461C" w:rsidRPr="00CE73B0">
        <w:rPr>
          <w:b/>
        </w:rPr>
        <w:t xml:space="preserve">.1. </w:t>
      </w:r>
      <w:r w:rsidR="00A54D75" w:rsidRPr="00CE73B0">
        <w:rPr>
          <w:b/>
        </w:rPr>
        <w:t>Тестирование</w:t>
      </w:r>
      <w:r w:rsidRPr="00CE73B0">
        <w:rPr>
          <w:b/>
        </w:rPr>
        <w:t>.</w:t>
      </w:r>
    </w:p>
    <w:p w:rsidR="0023461C" w:rsidRPr="00CE73B0" w:rsidRDefault="0023461C" w:rsidP="00A54D75">
      <w:pPr>
        <w:pStyle w:val="a7"/>
        <w:ind w:left="-709" w:firstLine="709"/>
        <w:jc w:val="both"/>
        <w:rPr>
          <w:rFonts w:ascii="Arial Unicode MS" w:hAnsi="Arial Unicode MS" w:cs="Arial Unicode MS"/>
          <w:sz w:val="24"/>
          <w:szCs w:val="24"/>
        </w:rPr>
      </w:pPr>
      <w:r w:rsidRPr="00CE73B0">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CE73B0">
        <w:rPr>
          <w:sz w:val="24"/>
          <w:szCs w:val="24"/>
        </w:rPr>
        <w:t xml:space="preserve"> </w:t>
      </w:r>
      <w:r w:rsidRPr="00CE73B0">
        <w:rPr>
          <w:sz w:val="24"/>
          <w:szCs w:val="24"/>
        </w:rPr>
        <w:t>противодействии коррупции, знаниями и умениями в сфере информационно-коммуникационных технологий;</w:t>
      </w:r>
    </w:p>
    <w:p w:rsidR="0023461C" w:rsidRPr="00CE73B0" w:rsidRDefault="0023461C" w:rsidP="003B2003">
      <w:pPr>
        <w:pStyle w:val="a7"/>
        <w:ind w:left="-709" w:right="20" w:firstLine="709"/>
        <w:jc w:val="both"/>
        <w:rPr>
          <w:rFonts w:ascii="Arial Unicode MS" w:hAnsi="Arial Unicode MS" w:cs="Arial Unicode MS"/>
          <w:sz w:val="24"/>
          <w:szCs w:val="24"/>
        </w:rPr>
      </w:pPr>
      <w:r w:rsidRPr="00CE73B0">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CE73B0" w:rsidRDefault="0023461C" w:rsidP="00A54D75">
      <w:pPr>
        <w:pStyle w:val="510"/>
        <w:spacing w:line="317" w:lineRule="exact"/>
        <w:ind w:left="-709" w:firstLine="709"/>
        <w:jc w:val="both"/>
        <w:rPr>
          <w:rFonts w:ascii="Arial Unicode MS" w:hAnsi="Arial Unicode MS" w:cs="Arial Unicode MS"/>
          <w:sz w:val="24"/>
          <w:szCs w:val="24"/>
        </w:rPr>
      </w:pPr>
      <w:r w:rsidRPr="00CE73B0">
        <w:rPr>
          <w:sz w:val="24"/>
          <w:szCs w:val="24"/>
        </w:rPr>
        <w:lastRenderedPageBreak/>
        <w:t>Тест содерж</w:t>
      </w:r>
      <w:r w:rsidR="00A54D75" w:rsidRPr="00CE73B0">
        <w:rPr>
          <w:sz w:val="24"/>
          <w:szCs w:val="24"/>
        </w:rPr>
        <w:t>ит</w:t>
      </w:r>
      <w:r w:rsidRPr="00CE73B0">
        <w:rPr>
          <w:sz w:val="24"/>
          <w:szCs w:val="24"/>
        </w:rPr>
        <w:t xml:space="preserve"> не менее 40 и не более 60 вопросов.</w:t>
      </w:r>
      <w:r w:rsidR="00A54D75" w:rsidRPr="00CE73B0">
        <w:rPr>
          <w:sz w:val="24"/>
          <w:szCs w:val="24"/>
        </w:rPr>
        <w:t xml:space="preserve"> </w:t>
      </w:r>
      <w:r w:rsidRPr="00CE73B0">
        <w:rPr>
          <w:sz w:val="24"/>
          <w:szCs w:val="24"/>
        </w:rPr>
        <w:t>На каждый вопрос теста может быть только один верный вариант ответа.</w:t>
      </w:r>
      <w:r w:rsidR="00A54D75" w:rsidRPr="00CE73B0">
        <w:rPr>
          <w:sz w:val="24"/>
          <w:szCs w:val="24"/>
        </w:rPr>
        <w:t xml:space="preserve"> </w:t>
      </w:r>
      <w:r w:rsidRPr="00CE73B0">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E73B0">
        <w:rPr>
          <w:sz w:val="24"/>
          <w:szCs w:val="24"/>
        </w:rPr>
        <w:t>дств хр</w:t>
      </w:r>
      <w:proofErr w:type="gramEnd"/>
      <w:r w:rsidRPr="00CE73B0">
        <w:rPr>
          <w:sz w:val="24"/>
          <w:szCs w:val="24"/>
        </w:rPr>
        <w:t>анения и 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E73B0" w:rsidRDefault="00C76187" w:rsidP="003B2003">
      <w:pPr>
        <w:pStyle w:val="a7"/>
        <w:ind w:left="-851" w:right="20" w:firstLine="709"/>
        <w:jc w:val="both"/>
        <w:rPr>
          <w:sz w:val="24"/>
          <w:szCs w:val="24"/>
        </w:rPr>
      </w:pPr>
      <w:r w:rsidRPr="00CE73B0">
        <w:rPr>
          <w:sz w:val="24"/>
          <w:szCs w:val="24"/>
        </w:rPr>
        <w:t xml:space="preserve">  </w:t>
      </w:r>
      <w:r w:rsidR="0023461C" w:rsidRPr="00CE73B0">
        <w:rPr>
          <w:sz w:val="24"/>
          <w:szCs w:val="24"/>
        </w:rPr>
        <w:t>Тестирование считается пройденным, если кандидат правильно ответил на 70 и более процентов заданных вопросов.</w:t>
      </w:r>
    </w:p>
    <w:p w:rsidR="00A54D75" w:rsidRPr="00CE73B0" w:rsidRDefault="00A54D75" w:rsidP="00A54D75">
      <w:pPr>
        <w:ind w:left="-709" w:firstLine="709"/>
        <w:jc w:val="both"/>
      </w:pPr>
      <w:r w:rsidRPr="00CE73B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CE73B0">
          <w:rPr>
            <w:rStyle w:val="a6"/>
            <w:color w:val="auto"/>
            <w:lang w:val="en-US"/>
          </w:rPr>
          <w:t>http</w:t>
        </w:r>
        <w:r w:rsidRPr="00CE73B0">
          <w:rPr>
            <w:rStyle w:val="a6"/>
            <w:color w:val="auto"/>
          </w:rPr>
          <w:t>://</w:t>
        </w:r>
        <w:proofErr w:type="spellStart"/>
        <w:r w:rsidRPr="00CE73B0">
          <w:rPr>
            <w:rStyle w:val="a6"/>
            <w:color w:val="auto"/>
            <w:lang w:val="en-US"/>
          </w:rPr>
          <w:t>gossluzhba</w:t>
        </w:r>
        <w:proofErr w:type="spellEnd"/>
        <w:r w:rsidRPr="00CE73B0">
          <w:rPr>
            <w:rStyle w:val="a6"/>
            <w:color w:val="auto"/>
          </w:rPr>
          <w:t>.</w:t>
        </w:r>
        <w:proofErr w:type="spellStart"/>
        <w:r w:rsidRPr="00CE73B0">
          <w:rPr>
            <w:rStyle w:val="a6"/>
            <w:color w:val="auto"/>
            <w:lang w:val="en-US"/>
          </w:rPr>
          <w:t>gov</w:t>
        </w:r>
        <w:proofErr w:type="spellEnd"/>
        <w:r w:rsidRPr="00CE73B0">
          <w:rPr>
            <w:rStyle w:val="a6"/>
            <w:color w:val="auto"/>
          </w:rPr>
          <w:t>.</w:t>
        </w:r>
        <w:proofErr w:type="spellStart"/>
        <w:r w:rsidRPr="00CE73B0">
          <w:rPr>
            <w:rStyle w:val="a6"/>
            <w:color w:val="auto"/>
            <w:lang w:val="en-US"/>
          </w:rPr>
          <w:t>ru</w:t>
        </w:r>
        <w:proofErr w:type="spellEnd"/>
      </w:hyperlink>
      <w:r w:rsidRPr="00CE73B0">
        <w:t>)</w:t>
      </w:r>
    </w:p>
    <w:p w:rsidR="00815BAC" w:rsidRPr="00CE73B0" w:rsidRDefault="00C76187" w:rsidP="00C76187">
      <w:pPr>
        <w:ind w:left="-709"/>
        <w:jc w:val="both"/>
      </w:pPr>
      <w:r w:rsidRPr="00CE73B0">
        <w:rPr>
          <w:b/>
        </w:rPr>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92E8C" w:rsidRPr="00CE73B0" w:rsidRDefault="00AF267C" w:rsidP="00135F83">
      <w:pPr>
        <w:ind w:left="-709" w:firstLine="709"/>
        <w:jc w:val="both"/>
      </w:pPr>
      <w:r w:rsidRPr="00CE73B0">
        <w:rPr>
          <w:b/>
        </w:rPr>
        <w:t>6</w:t>
      </w:r>
      <w:r w:rsidR="00A92E8C" w:rsidRPr="00CE73B0">
        <w:rPr>
          <w:b/>
        </w:rPr>
        <w:t>.</w:t>
      </w:r>
      <w:r w:rsidR="00A54D75" w:rsidRPr="00CE73B0">
        <w:rPr>
          <w:b/>
        </w:rPr>
        <w:t>3.</w:t>
      </w:r>
      <w:r w:rsidR="00A92E8C" w:rsidRPr="00CE73B0">
        <w:rPr>
          <w:b/>
        </w:rPr>
        <w:t xml:space="preserve"> В</w:t>
      </w:r>
      <w:r w:rsidR="00815BAC" w:rsidRPr="00CE73B0">
        <w:rPr>
          <w:b/>
        </w:rPr>
        <w:t>ыполнение практического задания (</w:t>
      </w:r>
      <w:r w:rsidRPr="00CE73B0">
        <w:rPr>
          <w:b/>
        </w:rPr>
        <w:t>написание реферата).</w:t>
      </w:r>
      <w:r w:rsidR="00AE34C2" w:rsidRPr="00CE73B0">
        <w:t xml:space="preserve"> </w:t>
      </w:r>
      <w:r w:rsidR="00A92E8C" w:rsidRPr="00CE73B0">
        <w:t>М</w:t>
      </w:r>
      <w:r w:rsidR="001614C8" w:rsidRPr="00CE73B0">
        <w:t>аксимальный балл – 5 баллов.</w:t>
      </w:r>
    </w:p>
    <w:p w:rsidR="00A54D75" w:rsidRPr="00CE73B0" w:rsidRDefault="00AF267C" w:rsidP="00A54D75">
      <w:pPr>
        <w:pStyle w:val="510"/>
        <w:spacing w:line="317" w:lineRule="exact"/>
        <w:ind w:left="-851" w:firstLine="851"/>
        <w:jc w:val="both"/>
        <w:rPr>
          <w:rFonts w:ascii="Arial Unicode MS" w:hAnsi="Arial Unicode MS" w:cs="Arial Unicode MS"/>
          <w:sz w:val="24"/>
          <w:szCs w:val="24"/>
        </w:rPr>
      </w:pPr>
      <w:r w:rsidRPr="00CE73B0">
        <w:rPr>
          <w:b/>
          <w:sz w:val="24"/>
          <w:szCs w:val="24"/>
        </w:rPr>
        <w:t>6</w:t>
      </w:r>
      <w:r w:rsidR="00A54D75" w:rsidRPr="00CE73B0">
        <w:rPr>
          <w:b/>
          <w:sz w:val="24"/>
          <w:szCs w:val="24"/>
        </w:rPr>
        <w:t>.4. Анкетирование</w:t>
      </w:r>
      <w:r w:rsidRPr="00CE73B0">
        <w:rPr>
          <w:b/>
          <w:sz w:val="24"/>
          <w:szCs w:val="24"/>
        </w:rPr>
        <w:t xml:space="preserve">. </w:t>
      </w:r>
      <w:r w:rsidRPr="00CE73B0">
        <w:rPr>
          <w:sz w:val="24"/>
          <w:szCs w:val="24"/>
        </w:rPr>
        <w:t>Осуществляется путем з</w:t>
      </w:r>
      <w:r w:rsidR="00A54D75" w:rsidRPr="00CE73B0">
        <w:rPr>
          <w:sz w:val="24"/>
          <w:szCs w:val="24"/>
        </w:rPr>
        <w:t>аполнени</w:t>
      </w:r>
      <w:r w:rsidR="00726420" w:rsidRPr="00CE73B0">
        <w:rPr>
          <w:sz w:val="24"/>
          <w:szCs w:val="24"/>
        </w:rPr>
        <w:t>я кандида</w:t>
      </w:r>
      <w:r w:rsidRPr="00CE73B0">
        <w:rPr>
          <w:sz w:val="24"/>
          <w:szCs w:val="24"/>
        </w:rPr>
        <w:t>том</w:t>
      </w:r>
      <w:r w:rsidR="00A54D75" w:rsidRPr="00CE73B0">
        <w:rPr>
          <w:sz w:val="24"/>
          <w:szCs w:val="24"/>
        </w:rPr>
        <w:t xml:space="preserve"> опросных листов. Оценка результатов анкетирования производится по 5-бальной системе.</w:t>
      </w:r>
    </w:p>
    <w:p w:rsidR="00AF267C" w:rsidRPr="00CE73B0" w:rsidRDefault="00AF267C" w:rsidP="00AF267C">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CE73B0">
        <w:rPr>
          <w:rFonts w:ascii="Times New Roman" w:hAnsi="Times New Roman" w:cs="Times New Roman"/>
          <w:sz w:val="24"/>
          <w:szCs w:val="24"/>
        </w:rPr>
        <w:t xml:space="preserve">Управление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lastRenderedPageBreak/>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E73B0">
        <w:rPr>
          <w:rFonts w:ascii="Times New Roman" w:hAnsi="Times New Roman" w:cs="Times New Roman"/>
          <w:sz w:val="24"/>
          <w:szCs w:val="24"/>
        </w:rPr>
        <w:t>дств св</w:t>
      </w:r>
      <w:proofErr w:type="gramEnd"/>
      <w:r w:rsidR="006426CD" w:rsidRPr="00CE73B0">
        <w:rPr>
          <w:rFonts w:ascii="Times New Roman" w:hAnsi="Times New Roman" w:cs="Times New Roman"/>
          <w:sz w:val="24"/>
          <w:szCs w:val="24"/>
        </w:rPr>
        <w:t>язи и другие), осуществляются кандидатами за счет собственных средств.</w:t>
      </w:r>
    </w:p>
    <w:p w:rsidR="00DE3D02" w:rsidRPr="00CE73B0" w:rsidRDefault="005E3CC0" w:rsidP="005E3CC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CE73B0" w:rsidRDefault="00E2470B" w:rsidP="00D91040">
      <w:pPr>
        <w:pStyle w:val="5"/>
        <w:ind w:left="-709"/>
        <w:rPr>
          <w:color w:val="auto"/>
          <w:sz w:val="24"/>
          <w:szCs w:val="24"/>
        </w:rPr>
      </w:pPr>
    </w:p>
    <w:p w:rsidR="00CE50AD" w:rsidRPr="00010902" w:rsidRDefault="00CE50AD" w:rsidP="00CE50AD">
      <w:pPr>
        <w:rPr>
          <w:sz w:val="26"/>
          <w:szCs w:val="26"/>
        </w:rPr>
      </w:pPr>
      <w:r>
        <w:rPr>
          <w:color w:val="000000"/>
          <w:sz w:val="26"/>
          <w:szCs w:val="26"/>
        </w:rPr>
        <w:t xml:space="preserve">                                                                   </w:t>
      </w:r>
      <w:r w:rsidRPr="00010902">
        <w:rPr>
          <w:color w:val="000000"/>
          <w:sz w:val="26"/>
          <w:szCs w:val="26"/>
        </w:rPr>
        <w:t xml:space="preserve">   </w:t>
      </w:r>
      <w:r>
        <w:rPr>
          <w:color w:val="000000"/>
          <w:sz w:val="26"/>
          <w:szCs w:val="26"/>
        </w:rPr>
        <w:t>Р</w:t>
      </w:r>
      <w:r w:rsidR="005175A4">
        <w:rPr>
          <w:sz w:val="26"/>
          <w:szCs w:val="26"/>
        </w:rPr>
        <w:t>уководителю</w:t>
      </w:r>
      <w:r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Pr>
          <w:sz w:val="26"/>
          <w:szCs w:val="26"/>
        </w:rPr>
        <w:t>М.В.Тучковой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 xml:space="preserve">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w:t>
      </w:r>
      <w:proofErr w:type="gramStart"/>
      <w:r w:rsidRPr="00010902">
        <w:rPr>
          <w:sz w:val="26"/>
          <w:szCs w:val="26"/>
        </w:rPr>
        <w:t>н(</w:t>
      </w:r>
      <w:proofErr w:type="gramEnd"/>
      <w:r w:rsidRPr="00010902">
        <w:rPr>
          <w:sz w:val="26"/>
          <w:szCs w:val="26"/>
        </w:rPr>
        <w:t>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w:t>
      </w:r>
      <w:proofErr w:type="gramStart"/>
      <w:r w:rsidRPr="00010902">
        <w:rPr>
          <w:sz w:val="26"/>
          <w:szCs w:val="26"/>
        </w:rPr>
        <w:t>л(</w:t>
      </w:r>
      <w:proofErr w:type="gramEnd"/>
      <w:r w:rsidRPr="00010902">
        <w:rPr>
          <w:sz w:val="26"/>
          <w:szCs w:val="26"/>
        </w:rPr>
        <w:t>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 xml:space="preserve">С проведением процедуры оформления допуска к сведениям, составляющим  </w:t>
      </w:r>
      <w:r w:rsidRPr="00010902">
        <w:rPr>
          <w:sz w:val="26"/>
          <w:szCs w:val="26"/>
        </w:rPr>
        <w:lastRenderedPageBreak/>
        <w:t xml:space="preserve">государственную  и  иную  охраняемую  законом тайну (при необходимости), </w:t>
      </w:r>
      <w:proofErr w:type="gramStart"/>
      <w:r w:rsidRPr="00010902">
        <w:rPr>
          <w:sz w:val="26"/>
          <w:szCs w:val="26"/>
        </w:rPr>
        <w:t>согласен</w:t>
      </w:r>
      <w:proofErr w:type="gramEnd"/>
      <w:r w:rsidRPr="00010902">
        <w:rPr>
          <w:sz w:val="26"/>
          <w:szCs w:val="26"/>
        </w:rPr>
        <w:t>.</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85010E">
      <w:pPr>
        <w:pStyle w:val="ConsNonformat"/>
        <w:widowControl/>
        <w:ind w:right="0"/>
        <w:jc w:val="both"/>
        <w:rPr>
          <w:rFonts w:ascii="Times New Roman" w:hAnsi="Times New Roman"/>
        </w:rPr>
      </w:pPr>
    </w:p>
    <w:p w:rsidR="006C102D" w:rsidRDefault="006C102D" w:rsidP="006C102D">
      <w:pPr>
        <w:pStyle w:val="ConsNonformat"/>
        <w:widowControl/>
        <w:ind w:right="0"/>
        <w:jc w:val="both"/>
        <w:rPr>
          <w:rFonts w:ascii="Times New Roman" w:hAnsi="Times New Roman"/>
        </w:rPr>
      </w:pPr>
    </w:p>
    <w:p w:rsidR="006C102D" w:rsidRDefault="006C102D" w:rsidP="006C102D">
      <w:pPr>
        <w:spacing w:after="480"/>
        <w:jc w:val="right"/>
        <w:rPr>
          <w:b/>
          <w:bCs/>
        </w:rPr>
      </w:pPr>
      <w:r>
        <w:t>Приложение 2</w:t>
      </w:r>
    </w:p>
    <w:p w:rsidR="00026D08" w:rsidRDefault="00026D08" w:rsidP="00026D08">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026D08" w:rsidRDefault="00026D08" w:rsidP="00026D08">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 xml:space="preserve">от 20.09.2019 № 2140-р, </w:t>
      </w:r>
      <w:proofErr w:type="gramStart"/>
      <w:r>
        <w:rPr>
          <w:sz w:val="18"/>
          <w:szCs w:val="18"/>
        </w:rPr>
        <w:t>от</w:t>
      </w:r>
      <w:proofErr w:type="gramEnd"/>
      <w:r>
        <w:rPr>
          <w:sz w:val="18"/>
          <w:szCs w:val="18"/>
        </w:rPr>
        <w:t xml:space="preserve"> 20.11.2019 № 2745-р)</w:t>
      </w:r>
    </w:p>
    <w:p w:rsidR="00026D08" w:rsidRDefault="00026D08" w:rsidP="00026D0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4. Гражданство (если изменяли, то укажите, когда и по какой причине, если имеете гражданство другого государства –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lastRenderedPageBreak/>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proofErr w:type="gramStart"/>
      <w:r>
        <w:t>(фамилия, имя, отчество,</w:t>
      </w:r>
      <w:proofErr w:type="gramEnd"/>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lastRenderedPageBreak/>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proofErr w:type="gramStart"/>
            <w:r>
              <w:t>г</w:t>
            </w:r>
            <w:proofErr w:type="gramEnd"/>
            <w:r>
              <w:t>.</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6426CD" w:rsidRPr="001843F2" w:rsidRDefault="006426CD" w:rsidP="001843F2">
      <w:pPr>
        <w:ind w:left="6840"/>
        <w:jc w:val="right"/>
      </w:pPr>
      <w:r w:rsidRPr="001843F2">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proofErr w:type="gramStart"/>
      <w:r w:rsidRPr="001843F2">
        <w:t>Утверждена</w:t>
      </w:r>
      <w:proofErr w:type="gramEnd"/>
      <w:r w:rsidRPr="001843F2">
        <w:t xml:space="preserve">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proofErr w:type="gramStart"/>
            <w:r w:rsidRPr="001843F2">
              <w:t>г</w:t>
            </w:r>
            <w:proofErr w:type="gramEnd"/>
            <w:r w:rsidRPr="001843F2">
              <w:t>.</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lastRenderedPageBreak/>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кадров и безопасности </w:t>
      </w:r>
    </w:p>
    <w:p w:rsidR="00973D87" w:rsidRPr="00BC0EAE" w:rsidRDefault="00973D87" w:rsidP="00973D87">
      <w:pPr>
        <w:autoSpaceDE w:val="0"/>
        <w:autoSpaceDN w:val="0"/>
        <w:adjustRightInd w:val="0"/>
        <w:jc w:val="center"/>
        <w:rPr>
          <w:rFonts w:cs="Calibri"/>
          <w:sz w:val="18"/>
          <w:szCs w:val="18"/>
        </w:rPr>
      </w:pPr>
      <w:r>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w:t>
      </w:r>
      <w:proofErr w:type="gramStart"/>
      <w:r>
        <w:t>(указывается наименование кадрового подразделения федерального</w:t>
      </w:r>
      <w:proofErr w:type="gramEnd"/>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(фамилия, имя, отчество, дата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w:t>
      </w:r>
      <w:proofErr w:type="gramStart"/>
      <w:r>
        <w:t>(место работы (службы), занимаемая (замещаемая) должность; в случае</w:t>
      </w:r>
      <w:proofErr w:type="gramEnd"/>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w:t>
      </w:r>
      <w:proofErr w:type="gramStart"/>
      <w:r>
        <w:t>замещение</w:t>
      </w:r>
      <w:proofErr w:type="gramEnd"/>
      <w:r>
        <w:t xml:space="preserve"> которой претендует гражданин (если применимо))</w:t>
      </w:r>
    </w:p>
    <w:p w:rsidR="00973D87" w:rsidRDefault="00973D87" w:rsidP="00973D87">
      <w:pPr>
        <w:pStyle w:val="ConsPlusNonformat"/>
      </w:pPr>
      <w:proofErr w:type="gramStart"/>
      <w:r>
        <w:t>зарегистрированный</w:t>
      </w:r>
      <w:proofErr w:type="gramEnd"/>
      <w:r>
        <w:t xml:space="preserve">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w:t>
      </w:r>
      <w:proofErr w:type="gramStart"/>
      <w:r>
        <w:t>нужное</w:t>
      </w:r>
      <w:proofErr w:type="gramEnd"/>
      <w:r>
        <w:t xml:space="preserve">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(фамилия, имя, отчество, год рождения, серия и номер паспорта,</w:t>
      </w:r>
      <w:proofErr w:type="gramEnd"/>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w:t>
      </w:r>
      <w:proofErr w:type="gramStart"/>
      <w:r>
        <w:t>(адрес места регистрации, основное место работы (службы), занимаемая</w:t>
      </w:r>
      <w:proofErr w:type="gramEnd"/>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 xml:space="preserve">на   праве   собственности,   о   вкладах  в  банках,  ценных  бумагах,  </w:t>
      </w:r>
      <w:proofErr w:type="gramStart"/>
      <w:r>
        <w:t>об</w:t>
      </w:r>
      <w:proofErr w:type="gramEnd"/>
    </w:p>
    <w:p w:rsidR="00973D87" w:rsidRDefault="00973D87" w:rsidP="00973D87">
      <w:pPr>
        <w:pStyle w:val="ConsPlusNonformat"/>
      </w:pPr>
      <w:proofErr w:type="gramStart"/>
      <w:r>
        <w:t>обязательствах</w:t>
      </w:r>
      <w:proofErr w:type="gramEnd"/>
      <w:r>
        <w:t xml:space="preserve">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2" w:name="Par51"/>
      <w:bookmarkEnd w:id="2"/>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3" w:name="Par87"/>
      <w:bookmarkEnd w:id="3"/>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4" w:name="Par168"/>
      <w:bookmarkEnd w:id="4"/>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5" w:name="Par170"/>
      <w:bookmarkEnd w:id="5"/>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6" w:name="Par265"/>
      <w:bookmarkEnd w:id="6"/>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38"/>
      <w:bookmarkEnd w:id="7"/>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8" w:name="Par371"/>
      <w:bookmarkEnd w:id="8"/>
      <w:r>
        <w:t xml:space="preserve">    Раздел 5. Сведения о ценных бумагах</w:t>
      </w:r>
    </w:p>
    <w:p w:rsidR="00973D87" w:rsidRDefault="00973D87" w:rsidP="00973D87">
      <w:pPr>
        <w:pStyle w:val="ConsPlusNonformat"/>
      </w:pPr>
      <w:bookmarkStart w:id="9" w:name="Par373"/>
      <w:bookmarkEnd w:id="9"/>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0" w:name="Par418"/>
      <w:bookmarkEnd w:id="10"/>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w:t>
      </w:r>
      <w:proofErr w:type="gramStart"/>
      <w:r>
        <w:t>суммарная</w:t>
      </w:r>
      <w:proofErr w:type="gramEnd"/>
    </w:p>
    <w:p w:rsidR="00973D87" w:rsidRDefault="00973D87" w:rsidP="00973D87">
      <w:pPr>
        <w:pStyle w:val="ConsPlusNonformat"/>
      </w:pPr>
      <w:r>
        <w:t xml:space="preserve">декларированная стоимость ценных бумаг, включая доли участия </w:t>
      </w:r>
      <w:proofErr w:type="gramStart"/>
      <w:r>
        <w:t>в</w:t>
      </w:r>
      <w:proofErr w:type="gramEnd"/>
      <w:r>
        <w:t xml:space="preserve"> коммерческих</w:t>
      </w:r>
    </w:p>
    <w:p w:rsidR="00973D87" w:rsidRDefault="00973D87" w:rsidP="00973D87">
      <w:pPr>
        <w:pStyle w:val="ConsPlusNonformat"/>
      </w:pPr>
      <w:proofErr w:type="gramStart"/>
      <w:r>
        <w:t>организациях</w:t>
      </w:r>
      <w:proofErr w:type="gramEnd"/>
      <w:r>
        <w:t xml:space="preserve">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1" w:name="Par474"/>
      <w:bookmarkEnd w:id="11"/>
      <w:r>
        <w:t xml:space="preserve">    Раздел 6. Сведения об обязательствах имущественного характера</w:t>
      </w:r>
    </w:p>
    <w:p w:rsidR="00973D87" w:rsidRDefault="00973D87" w:rsidP="00973D87">
      <w:pPr>
        <w:pStyle w:val="ConsPlusNonformat"/>
      </w:pPr>
      <w:bookmarkStart w:id="12" w:name="Par476"/>
      <w:bookmarkEnd w:id="12"/>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3" w:name="Par509"/>
      <w:bookmarkEnd w:id="13"/>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N </w:t>
            </w:r>
            <w:proofErr w:type="gramStart"/>
            <w:r w:rsidRPr="002D75D4">
              <w:rPr>
                <w:rFonts w:cs="Calibri"/>
              </w:rPr>
              <w:t>п</w:t>
            </w:r>
            <w:proofErr w:type="gramEnd"/>
            <w:r w:rsidRPr="002D75D4">
              <w:rPr>
                <w:rFonts w:cs="Calibri"/>
              </w:rPr>
              <w:t>/п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675EEF">
          <w:pgSz w:w="11905" w:h="16838"/>
          <w:pgMar w:top="567" w:right="851" w:bottom="284" w:left="1701" w:header="720" w:footer="720" w:gutter="0"/>
          <w:cols w:space="720"/>
          <w:noEndnote/>
        </w:sectPr>
      </w:pPr>
    </w:p>
    <w:p w:rsidR="00973D87" w:rsidRDefault="00973D87" w:rsidP="00973D87">
      <w:pPr>
        <w:widowControl w:val="0"/>
        <w:autoSpaceDE w:val="0"/>
        <w:autoSpaceDN w:val="0"/>
        <w:adjustRightInd w:val="0"/>
        <w:ind w:firstLine="540"/>
        <w:jc w:val="both"/>
        <w:rPr>
          <w:rFonts w:cs="Calibri"/>
        </w:rPr>
      </w:pPr>
      <w:r>
        <w:rPr>
          <w:rFonts w:cs="Calibri"/>
        </w:rPr>
        <w:lastRenderedPageBreak/>
        <w:t>--------------------------------</w:t>
      </w:r>
    </w:p>
    <w:p w:rsidR="00973D87" w:rsidRDefault="00973D87" w:rsidP="00973D87">
      <w:pPr>
        <w:widowControl w:val="0"/>
        <w:autoSpaceDE w:val="0"/>
        <w:autoSpaceDN w:val="0"/>
        <w:adjustRightInd w:val="0"/>
        <w:ind w:firstLine="540"/>
        <w:jc w:val="both"/>
        <w:rPr>
          <w:rFonts w:cs="Calibri"/>
        </w:rPr>
      </w:pPr>
      <w:bookmarkStart w:id="14" w:name="Par550"/>
      <w:bookmarkEnd w:id="14"/>
      <w:r>
        <w:rPr>
          <w:rFonts w:cs="Calibri"/>
        </w:rPr>
        <w:t>&lt;1</w:t>
      </w:r>
      <w:proofErr w:type="gramStart"/>
      <w:r>
        <w:rPr>
          <w:rFonts w:cs="Calibri"/>
        </w:rPr>
        <w:t>&gt; З</w:t>
      </w:r>
      <w:proofErr w:type="gramEnd"/>
      <w:r>
        <w:rPr>
          <w:rFonts w:cs="Calibri"/>
        </w:rPr>
        <w:t>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5" w:name="Par551"/>
      <w:bookmarkEnd w:id="15"/>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6" w:name="Par552"/>
      <w:bookmarkEnd w:id="16"/>
      <w:r>
        <w:rPr>
          <w:rFonts w:cs="Calibri"/>
        </w:rPr>
        <w:t>&lt;3</w:t>
      </w:r>
      <w:proofErr w:type="gramStart"/>
      <w:r>
        <w:rPr>
          <w:rFonts w:cs="Calibri"/>
        </w:rPr>
        <w:t>&gt; У</w:t>
      </w:r>
      <w:proofErr w:type="gramEnd"/>
      <w:r>
        <w:rPr>
          <w:rFonts w:cs="Calibri"/>
        </w:rPr>
        <w:t>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7" w:name="Par553"/>
      <w:bookmarkEnd w:id="17"/>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8" w:name="Par554"/>
      <w:bookmarkEnd w:id="18"/>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xml:space="preserve">. N 230-ФЗ "О </w:t>
      </w:r>
      <w:proofErr w:type="gramStart"/>
      <w:r>
        <w:rPr>
          <w:rFonts w:cs="Calibri"/>
        </w:rPr>
        <w:t>контроле за</w:t>
      </w:r>
      <w:proofErr w:type="gramEnd"/>
      <w:r>
        <w:rPr>
          <w:rFonts w:cs="Calibri"/>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9" w:name="Par555"/>
      <w:bookmarkEnd w:id="19"/>
      <w:r>
        <w:rPr>
          <w:rFonts w:cs="Calibri"/>
        </w:rPr>
        <w:t>&lt;6</w:t>
      </w:r>
      <w:proofErr w:type="gramStart"/>
      <w:r>
        <w:rPr>
          <w:rFonts w:cs="Calibri"/>
        </w:rPr>
        <w:t>&gt; У</w:t>
      </w:r>
      <w:proofErr w:type="gramEnd"/>
      <w:r>
        <w:rPr>
          <w:rFonts w:cs="Calibri"/>
        </w:rP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20" w:name="Par556"/>
      <w:bookmarkEnd w:id="20"/>
      <w:r>
        <w:rPr>
          <w:rFonts w:cs="Calibri"/>
        </w:rPr>
        <w:t>&lt;7</w:t>
      </w:r>
      <w:proofErr w:type="gramStart"/>
      <w:r>
        <w:rPr>
          <w:rFonts w:cs="Calibri"/>
        </w:rPr>
        <w:t>&gt; У</w:t>
      </w:r>
      <w:proofErr w:type="gramEnd"/>
      <w:r>
        <w:rPr>
          <w:rFonts w:cs="Calibri"/>
        </w:rP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1" w:name="Par557"/>
      <w:bookmarkEnd w:id="21"/>
      <w:r>
        <w:rPr>
          <w:rFonts w:cs="Calibri"/>
        </w:rPr>
        <w:t>&lt;8</w:t>
      </w:r>
      <w:proofErr w:type="gramStart"/>
      <w:r>
        <w:rPr>
          <w:rFonts w:cs="Calibri"/>
        </w:rPr>
        <w:t>&gt; У</w:t>
      </w:r>
      <w:proofErr w:type="gramEnd"/>
      <w:r>
        <w:rPr>
          <w:rFonts w:cs="Calibri"/>
        </w:rP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2" w:name="Par558"/>
      <w:bookmarkEnd w:id="22"/>
      <w:r>
        <w:rPr>
          <w:rFonts w:cs="Calibri"/>
        </w:rPr>
        <w:t>&lt;9</w:t>
      </w:r>
      <w:proofErr w:type="gramStart"/>
      <w:r>
        <w:rPr>
          <w:rFonts w:cs="Calibri"/>
        </w:rPr>
        <w:t>&gt; У</w:t>
      </w:r>
      <w:proofErr w:type="gramEnd"/>
      <w:r>
        <w:rPr>
          <w:rFonts w:cs="Calibri"/>
        </w:rPr>
        <w:t>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3" w:name="Par559"/>
      <w:bookmarkEnd w:id="23"/>
      <w:r>
        <w:rPr>
          <w:rFonts w:cs="Calibri"/>
        </w:rPr>
        <w:t>&lt;10</w:t>
      </w:r>
      <w:proofErr w:type="gramStart"/>
      <w:r>
        <w:rPr>
          <w:rFonts w:cs="Calibri"/>
        </w:rPr>
        <w:t>&gt; У</w:t>
      </w:r>
      <w:proofErr w:type="gramEnd"/>
      <w:r>
        <w:rPr>
          <w:rFonts w:cs="Calibri"/>
        </w:rP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4" w:name="Par560"/>
      <w:bookmarkEnd w:id="24"/>
      <w:r>
        <w:rPr>
          <w:rFonts w:cs="Calibri"/>
        </w:rPr>
        <w:t>&lt;11</w:t>
      </w:r>
      <w:proofErr w:type="gramStart"/>
      <w:r>
        <w:rPr>
          <w:rFonts w:cs="Calibri"/>
        </w:rPr>
        <w:t>&gt; У</w:t>
      </w:r>
      <w:proofErr w:type="gramEnd"/>
      <w:r>
        <w:rPr>
          <w:rFonts w:cs="Calibri"/>
        </w:rPr>
        <w:t>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5" w:name="Par561"/>
      <w:bookmarkEnd w:id="25"/>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2"/>
      <w:bookmarkEnd w:id="26"/>
      <w:r>
        <w:rPr>
          <w:rFonts w:cs="Calibri"/>
        </w:rPr>
        <w:t>&lt;13</w:t>
      </w:r>
      <w:proofErr w:type="gramStart"/>
      <w:r>
        <w:rPr>
          <w:rFonts w:cs="Calibri"/>
        </w:rPr>
        <w:t>&gt; У</w:t>
      </w:r>
      <w:proofErr w:type="gramEnd"/>
      <w:r>
        <w:rPr>
          <w:rFonts w:cs="Calibri"/>
        </w:rPr>
        <w:t>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7" w:name="Par563"/>
      <w:bookmarkEnd w:id="27"/>
      <w:r>
        <w:rPr>
          <w:rFonts w:cs="Calibri"/>
        </w:rPr>
        <w:t>&lt;14</w:t>
      </w:r>
      <w:proofErr w:type="gramStart"/>
      <w:r>
        <w:rPr>
          <w:rFonts w:cs="Calibri"/>
        </w:rPr>
        <w:t>&gt; У</w:t>
      </w:r>
      <w:proofErr w:type="gramEnd"/>
      <w:r>
        <w:rPr>
          <w:rFonts w:cs="Calibri"/>
        </w:rP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8" w:name="Par564"/>
      <w:bookmarkEnd w:id="28"/>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Pr>
          <w:rFonts w:cs="Calibri"/>
        </w:rPr>
        <w:lastRenderedPageBreak/>
        <w:t>отчетную дату.</w:t>
      </w:r>
    </w:p>
    <w:p w:rsidR="00973D87" w:rsidRDefault="00973D87" w:rsidP="00973D87">
      <w:pPr>
        <w:widowControl w:val="0"/>
        <w:autoSpaceDE w:val="0"/>
        <w:autoSpaceDN w:val="0"/>
        <w:adjustRightInd w:val="0"/>
        <w:ind w:firstLine="540"/>
        <w:jc w:val="both"/>
        <w:rPr>
          <w:rFonts w:cs="Calibri"/>
        </w:rPr>
      </w:pPr>
      <w:bookmarkStart w:id="29" w:name="Par565"/>
      <w:bookmarkEnd w:id="29"/>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30" w:name="Par566"/>
      <w:bookmarkEnd w:id="30"/>
      <w:r>
        <w:rPr>
          <w:rFonts w:cs="Calibri"/>
        </w:rPr>
        <w:t>&lt;17</w:t>
      </w:r>
      <w:proofErr w:type="gramStart"/>
      <w:r>
        <w:rPr>
          <w:rFonts w:cs="Calibri"/>
        </w:rPr>
        <w:t>&gt; У</w:t>
      </w:r>
      <w:proofErr w:type="gramEnd"/>
      <w:r>
        <w:rPr>
          <w:rFonts w:cs="Calibri"/>
        </w:rP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1" w:name="Par567"/>
      <w:bookmarkEnd w:id="31"/>
      <w:r>
        <w:rPr>
          <w:rFonts w:cs="Calibri"/>
        </w:rPr>
        <w:t>&lt;18</w:t>
      </w:r>
      <w:proofErr w:type="gramStart"/>
      <w:r>
        <w:rPr>
          <w:rFonts w:cs="Calibri"/>
        </w:rPr>
        <w:t>&gt; У</w:t>
      </w:r>
      <w:proofErr w:type="gramEnd"/>
      <w:r>
        <w:rPr>
          <w:rFonts w:cs="Calibri"/>
        </w:rPr>
        <w:t xml:space="preserve">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2" w:name="Par568"/>
      <w:bookmarkEnd w:id="32"/>
      <w:r>
        <w:rPr>
          <w:rFonts w:cs="Calibri"/>
        </w:rPr>
        <w:t>&lt;19</w:t>
      </w:r>
      <w:proofErr w:type="gramStart"/>
      <w:r>
        <w:rPr>
          <w:rFonts w:cs="Calibri"/>
        </w:rPr>
        <w:t>&gt; У</w:t>
      </w:r>
      <w:proofErr w:type="gramEnd"/>
      <w:r>
        <w:rPr>
          <w:rFonts w:cs="Calibri"/>
        </w:rPr>
        <w:t>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3" w:name="Par569"/>
      <w:bookmarkEnd w:id="33"/>
      <w:r>
        <w:rPr>
          <w:rFonts w:cs="Calibri"/>
        </w:rPr>
        <w:t>&lt;20</w:t>
      </w:r>
      <w:proofErr w:type="gramStart"/>
      <w:r>
        <w:rPr>
          <w:rFonts w:cs="Calibri"/>
        </w:rPr>
        <w:t>&gt; У</w:t>
      </w:r>
      <w:proofErr w:type="gramEnd"/>
      <w:r>
        <w:rPr>
          <w:rFonts w:cs="Calibri"/>
        </w:rPr>
        <w:t>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4" w:name="Par570"/>
      <w:bookmarkEnd w:id="34"/>
      <w:r>
        <w:rPr>
          <w:rFonts w:cs="Calibri"/>
        </w:rPr>
        <w:t>&lt;21</w:t>
      </w:r>
      <w:proofErr w:type="gramStart"/>
      <w:r>
        <w:rPr>
          <w:rFonts w:cs="Calibri"/>
        </w:rPr>
        <w:t>&gt; У</w:t>
      </w:r>
      <w:proofErr w:type="gramEnd"/>
      <w:r>
        <w:rPr>
          <w:rFonts w:cs="Calibri"/>
        </w:rPr>
        <w:t>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5" w:name="Par571"/>
      <w:bookmarkEnd w:id="35"/>
      <w:r>
        <w:rPr>
          <w:rFonts w:cs="Calibri"/>
        </w:rPr>
        <w:t>&lt;22</w:t>
      </w:r>
      <w:proofErr w:type="gramStart"/>
      <w:r>
        <w:rPr>
          <w:rFonts w:cs="Calibri"/>
        </w:rPr>
        <w:t>&gt; У</w:t>
      </w:r>
      <w:proofErr w:type="gramEnd"/>
      <w:r>
        <w:rPr>
          <w:rFonts w:cs="Calibri"/>
        </w:rPr>
        <w:t>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6" w:name="Par572"/>
      <w:bookmarkEnd w:id="36"/>
      <w:r>
        <w:rPr>
          <w:rFonts w:cs="Calibri"/>
        </w:rPr>
        <w:t>&lt;23</w:t>
      </w:r>
      <w:proofErr w:type="gramStart"/>
      <w:r>
        <w:rPr>
          <w:rFonts w:cs="Calibri"/>
        </w:rPr>
        <w:t>&gt; У</w:t>
      </w:r>
      <w:proofErr w:type="gramEnd"/>
      <w:r>
        <w:rPr>
          <w:rFonts w:cs="Calibri"/>
        </w:rP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7" w:name="Par573"/>
      <w:bookmarkEnd w:id="37"/>
      <w:r>
        <w:rPr>
          <w:rFonts w:cs="Calibri"/>
        </w:rPr>
        <w:t>&lt;24</w:t>
      </w:r>
      <w:proofErr w:type="gramStart"/>
      <w:r>
        <w:rPr>
          <w:rFonts w:cs="Calibri"/>
        </w:rPr>
        <w:t>&gt; У</w:t>
      </w:r>
      <w:proofErr w:type="gramEnd"/>
      <w:r>
        <w:rPr>
          <w:rFonts w:cs="Calibri"/>
        </w:rPr>
        <w:t>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8" w:name="Par574"/>
      <w:bookmarkEnd w:id="38"/>
      <w:r>
        <w:rPr>
          <w:rFonts w:cs="Calibri"/>
        </w:rPr>
        <w:t>&lt;25</w:t>
      </w:r>
      <w:proofErr w:type="gramStart"/>
      <w:r>
        <w:rPr>
          <w:rFonts w:cs="Calibri"/>
        </w:rPr>
        <w:t>&gt; У</w:t>
      </w:r>
      <w:proofErr w:type="gramEnd"/>
      <w:r>
        <w:rPr>
          <w:rFonts w:cs="Calibri"/>
        </w:rPr>
        <w:t>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9" w:name="Par575"/>
      <w:bookmarkEnd w:id="39"/>
      <w:r>
        <w:rPr>
          <w:rFonts w:cs="Calibri"/>
        </w:rPr>
        <w:t>&lt;26</w:t>
      </w:r>
      <w:proofErr w:type="gramStart"/>
      <w:r>
        <w:rPr>
          <w:rFonts w:cs="Calibri"/>
        </w:rPr>
        <w:t>&gt; У</w:t>
      </w:r>
      <w:proofErr w:type="gramEnd"/>
      <w:r>
        <w:rPr>
          <w:rFonts w:cs="Calibri"/>
        </w:rPr>
        <w:t>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40" w:name="Par576"/>
      <w:bookmarkEnd w:id="40"/>
      <w:r>
        <w:rPr>
          <w:rFonts w:cs="Calibri"/>
        </w:rPr>
        <w:t>&lt;27</w:t>
      </w:r>
      <w:proofErr w:type="gramStart"/>
      <w:r>
        <w:rPr>
          <w:rFonts w:cs="Calibri"/>
        </w:rPr>
        <w:t>&gt; У</w:t>
      </w:r>
      <w:proofErr w:type="gramEnd"/>
      <w:r>
        <w:rPr>
          <w:rFonts w:cs="Calibri"/>
        </w:rPr>
        <w:t>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1" w:name="Par577"/>
      <w:bookmarkEnd w:id="41"/>
      <w:r>
        <w:rPr>
          <w:rFonts w:cs="Calibri"/>
        </w:rPr>
        <w:t>&lt;28</w:t>
      </w:r>
      <w:proofErr w:type="gramStart"/>
      <w:r>
        <w:rPr>
          <w:rFonts w:cs="Calibri"/>
        </w:rPr>
        <w:t>&gt; У</w:t>
      </w:r>
      <w:proofErr w:type="gramEnd"/>
      <w:r>
        <w:rPr>
          <w:rFonts w:cs="Calibri"/>
        </w:rP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2" w:name="Par578"/>
      <w:bookmarkEnd w:id="42"/>
      <w:r>
        <w:rPr>
          <w:rFonts w:cs="Calibri"/>
        </w:rPr>
        <w:t>&lt;29</w:t>
      </w:r>
      <w:proofErr w:type="gramStart"/>
      <w:r>
        <w:rPr>
          <w:rFonts w:cs="Calibri"/>
        </w:rPr>
        <w:t>&gt; У</w:t>
      </w:r>
      <w:proofErr w:type="gramEnd"/>
      <w:r>
        <w:rPr>
          <w:rFonts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proofErr w:type="gramStart"/>
      <w:r>
        <w:rPr>
          <w:sz w:val="20"/>
        </w:rPr>
        <w:t>(фамилия, имя, отчество, дата рождения,</w:t>
      </w:r>
      <w:proofErr w:type="gramEnd"/>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proofErr w:type="gramStart"/>
      <w:r>
        <w:rPr>
          <w:sz w:val="28"/>
          <w:szCs w:val="28"/>
          <w:vertAlign w:val="superscript"/>
        </w:rPr>
        <w:t>1</w:t>
      </w:r>
      <w:proofErr w:type="gramEnd"/>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proofErr w:type="gramStart"/>
            <w:r>
              <w:rPr>
                <w:sz w:val="28"/>
                <w:szCs w:val="28"/>
                <w:vertAlign w:val="superscript"/>
              </w:rPr>
              <w:t>2</w:t>
            </w:r>
            <w:proofErr w:type="gramEnd"/>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proofErr w:type="gramStart"/>
            <w:r>
              <w:rPr>
                <w:sz w:val="20"/>
              </w:rPr>
              <w:t xml:space="preserve">(подпись государственного гражданского служащего или муниципального служащего, </w:t>
            </w:r>
            <w:proofErr w:type="gramEnd"/>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proofErr w:type="gramStart"/>
            <w:r>
              <w:rPr>
                <w:sz w:val="20"/>
              </w:rPr>
              <w:t xml:space="preserve">Российской Федерации </w:t>
            </w:r>
            <w:r>
              <w:rPr>
                <w:sz w:val="20"/>
              </w:rPr>
              <w:br/>
              <w:t>или муниципальной службы)</w:t>
            </w:r>
            <w:proofErr w:type="gramEnd"/>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BA23E8" w:rsidRDefault="00BA23E8"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881323" w:rsidRPr="00881323" w:rsidRDefault="00881323" w:rsidP="00881323">
      <w:pPr>
        <w:pStyle w:val="ConsPlusNormal"/>
        <w:ind w:left="-567"/>
        <w:jc w:val="center"/>
        <w:rPr>
          <w:rFonts w:ascii="Times New Roman" w:hAnsi="Times New Roman" w:cs="Times New Roman"/>
          <w:b/>
          <w:sz w:val="24"/>
          <w:szCs w:val="24"/>
        </w:rPr>
      </w:pPr>
      <w:r w:rsidRPr="00881323">
        <w:rPr>
          <w:rFonts w:ascii="Times New Roman" w:hAnsi="Times New Roman" w:cs="Times New Roman"/>
          <w:b/>
          <w:sz w:val="24"/>
          <w:szCs w:val="24"/>
        </w:rPr>
        <w:lastRenderedPageBreak/>
        <w:t xml:space="preserve">Должностной регламент </w:t>
      </w:r>
    </w:p>
    <w:p w:rsidR="00881323" w:rsidRPr="00881323" w:rsidRDefault="00881323" w:rsidP="00881323">
      <w:pPr>
        <w:pStyle w:val="ConsPlusNormal"/>
        <w:ind w:left="-567"/>
        <w:jc w:val="center"/>
        <w:rPr>
          <w:rFonts w:ascii="Times New Roman" w:hAnsi="Times New Roman" w:cs="Times New Roman"/>
          <w:b/>
          <w:sz w:val="24"/>
          <w:szCs w:val="24"/>
        </w:rPr>
      </w:pPr>
      <w:r w:rsidRPr="00881323">
        <w:rPr>
          <w:rFonts w:ascii="Times New Roman" w:hAnsi="Times New Roman" w:cs="Times New Roman"/>
          <w:b/>
          <w:sz w:val="24"/>
          <w:szCs w:val="24"/>
        </w:rPr>
        <w:t>специалиста-эксперта</w:t>
      </w:r>
    </w:p>
    <w:p w:rsidR="00881323" w:rsidRPr="00881323" w:rsidRDefault="00881323" w:rsidP="00881323">
      <w:pPr>
        <w:pStyle w:val="ConsPlusNormal"/>
        <w:ind w:left="-567"/>
        <w:jc w:val="center"/>
        <w:rPr>
          <w:rFonts w:ascii="Times New Roman" w:hAnsi="Times New Roman" w:cs="Times New Roman"/>
          <w:b/>
          <w:sz w:val="24"/>
          <w:szCs w:val="24"/>
        </w:rPr>
      </w:pPr>
      <w:r w:rsidRPr="00881323">
        <w:rPr>
          <w:rFonts w:ascii="Times New Roman" w:hAnsi="Times New Roman" w:cs="Times New Roman"/>
          <w:b/>
          <w:sz w:val="24"/>
          <w:szCs w:val="24"/>
        </w:rPr>
        <w:t xml:space="preserve"> отдела кадров </w:t>
      </w:r>
    </w:p>
    <w:p w:rsidR="00881323" w:rsidRPr="00881323" w:rsidRDefault="00881323" w:rsidP="00881323">
      <w:pPr>
        <w:pStyle w:val="ConsPlusNormal"/>
        <w:ind w:left="-567"/>
        <w:jc w:val="center"/>
        <w:rPr>
          <w:rFonts w:ascii="Times New Roman" w:hAnsi="Times New Roman" w:cs="Times New Roman"/>
          <w:b/>
          <w:sz w:val="24"/>
          <w:szCs w:val="24"/>
        </w:rPr>
      </w:pPr>
      <w:r w:rsidRPr="00881323">
        <w:rPr>
          <w:rFonts w:ascii="Times New Roman" w:hAnsi="Times New Roman" w:cs="Times New Roman"/>
          <w:b/>
          <w:sz w:val="24"/>
          <w:szCs w:val="24"/>
        </w:rPr>
        <w:t xml:space="preserve">Управления </w:t>
      </w:r>
    </w:p>
    <w:p w:rsidR="00881323" w:rsidRPr="00881323" w:rsidRDefault="00881323" w:rsidP="00881323">
      <w:pPr>
        <w:pStyle w:val="ConsPlusNormal"/>
        <w:ind w:left="-567"/>
        <w:jc w:val="center"/>
        <w:rPr>
          <w:rFonts w:ascii="Times New Roman" w:hAnsi="Times New Roman" w:cs="Times New Roman"/>
          <w:b/>
          <w:sz w:val="24"/>
          <w:szCs w:val="24"/>
        </w:rPr>
      </w:pPr>
      <w:r w:rsidRPr="00881323">
        <w:rPr>
          <w:rFonts w:ascii="Times New Roman" w:hAnsi="Times New Roman" w:cs="Times New Roman"/>
          <w:b/>
          <w:sz w:val="24"/>
          <w:szCs w:val="24"/>
        </w:rPr>
        <w:t>Федеральной налоговой  службы</w:t>
      </w:r>
      <w:r w:rsidRPr="00881323">
        <w:rPr>
          <w:rFonts w:ascii="Times New Roman" w:hAnsi="Times New Roman" w:cs="Times New Roman"/>
          <w:b/>
          <w:color w:val="FF0000"/>
          <w:sz w:val="24"/>
          <w:szCs w:val="24"/>
        </w:rPr>
        <w:t xml:space="preserve"> </w:t>
      </w:r>
      <w:r w:rsidRPr="00881323">
        <w:rPr>
          <w:rFonts w:ascii="Times New Roman" w:hAnsi="Times New Roman" w:cs="Times New Roman"/>
          <w:b/>
          <w:sz w:val="24"/>
          <w:szCs w:val="24"/>
        </w:rPr>
        <w:t>по Сахалинской области</w:t>
      </w:r>
    </w:p>
    <w:p w:rsidR="00881323" w:rsidRPr="00881323" w:rsidRDefault="00881323" w:rsidP="00881323">
      <w:pPr>
        <w:pStyle w:val="ConsPlusNormal"/>
        <w:ind w:left="-567"/>
        <w:jc w:val="center"/>
        <w:rPr>
          <w:rFonts w:ascii="Times New Roman" w:hAnsi="Times New Roman" w:cs="Times New Roman"/>
          <w:b/>
          <w:sz w:val="24"/>
          <w:szCs w:val="24"/>
        </w:rPr>
      </w:pPr>
    </w:p>
    <w:p w:rsidR="00881323" w:rsidRPr="00881323" w:rsidRDefault="00881323" w:rsidP="00881323">
      <w:pPr>
        <w:pStyle w:val="ConsPlusNormal"/>
        <w:ind w:left="-567"/>
        <w:jc w:val="center"/>
        <w:rPr>
          <w:rFonts w:ascii="Times New Roman" w:hAnsi="Times New Roman" w:cs="Times New Roman"/>
          <w:i/>
          <w:sz w:val="24"/>
          <w:szCs w:val="24"/>
        </w:rPr>
      </w:pPr>
      <w:r w:rsidRPr="00881323">
        <w:rPr>
          <w:rFonts w:ascii="Times New Roman" w:hAnsi="Times New Roman" w:cs="Times New Roman"/>
          <w:i/>
          <w:sz w:val="24"/>
          <w:szCs w:val="24"/>
        </w:rPr>
        <w:t xml:space="preserve">Регистрационный номер (код) должности по </w:t>
      </w:r>
      <w:hyperlink r:id="rId16" w:history="1">
        <w:r w:rsidRPr="00881323">
          <w:rPr>
            <w:rFonts w:ascii="Times New Roman" w:hAnsi="Times New Roman" w:cs="Times New Roman"/>
            <w:i/>
            <w:color w:val="0000FF"/>
            <w:sz w:val="24"/>
            <w:szCs w:val="24"/>
          </w:rPr>
          <w:t>Реестру</w:t>
        </w:r>
      </w:hyperlink>
      <w:r w:rsidRPr="00881323">
        <w:rPr>
          <w:rFonts w:ascii="Times New Roman" w:hAnsi="Times New Roman" w:cs="Times New Roman"/>
          <w:i/>
          <w:color w:val="0000FF"/>
          <w:sz w:val="24"/>
          <w:szCs w:val="24"/>
        </w:rPr>
        <w:t xml:space="preserve"> </w:t>
      </w:r>
      <w:r w:rsidRPr="00881323">
        <w:rPr>
          <w:rFonts w:ascii="Times New Roman" w:hAnsi="Times New Roman" w:cs="Times New Roman"/>
          <w:i/>
          <w:sz w:val="24"/>
          <w:szCs w:val="24"/>
        </w:rPr>
        <w:t>должностей федеральной государственной гражданской службы, утвержденному Указом Президента Российской Федерации от 31.12.2005</w:t>
      </w:r>
    </w:p>
    <w:p w:rsidR="00881323" w:rsidRPr="00881323" w:rsidRDefault="00881323" w:rsidP="00881323">
      <w:pPr>
        <w:pStyle w:val="ConsPlusNormal"/>
        <w:ind w:left="-567"/>
        <w:jc w:val="center"/>
        <w:rPr>
          <w:rFonts w:ascii="Times New Roman" w:hAnsi="Times New Roman" w:cs="Times New Roman"/>
          <w:i/>
          <w:sz w:val="24"/>
          <w:szCs w:val="24"/>
        </w:rPr>
      </w:pPr>
      <w:r w:rsidRPr="00881323">
        <w:rPr>
          <w:rFonts w:ascii="Times New Roman" w:hAnsi="Times New Roman" w:cs="Times New Roman"/>
          <w:i/>
          <w:sz w:val="24"/>
          <w:szCs w:val="24"/>
        </w:rPr>
        <w:t>№ 1574 "О Реестре должностей федеральной государственной гражданской службы", - 11-3-4-062</w:t>
      </w:r>
    </w:p>
    <w:p w:rsidR="00881323" w:rsidRPr="00881323" w:rsidRDefault="00881323" w:rsidP="00881323">
      <w:pPr>
        <w:pStyle w:val="ConsPlusNormal"/>
        <w:ind w:left="-567"/>
        <w:jc w:val="center"/>
        <w:outlineLvl w:val="2"/>
        <w:rPr>
          <w:rFonts w:ascii="Times New Roman" w:hAnsi="Times New Roman" w:cs="Times New Roman"/>
          <w:b/>
          <w:sz w:val="24"/>
          <w:szCs w:val="24"/>
        </w:rPr>
      </w:pPr>
      <w:r w:rsidRPr="00881323">
        <w:rPr>
          <w:rFonts w:ascii="Times New Roman" w:hAnsi="Times New Roman" w:cs="Times New Roman"/>
          <w:b/>
          <w:sz w:val="24"/>
          <w:szCs w:val="24"/>
        </w:rPr>
        <w:t>I. Общие положения</w:t>
      </w:r>
    </w:p>
    <w:p w:rsidR="00881323" w:rsidRPr="00881323" w:rsidRDefault="00881323" w:rsidP="00881323">
      <w:pPr>
        <w:pStyle w:val="ConsPlusNormal"/>
        <w:ind w:left="-567"/>
        <w:jc w:val="both"/>
        <w:rPr>
          <w:rFonts w:ascii="Times New Roman" w:hAnsi="Times New Roman" w:cs="Times New Roman"/>
          <w:sz w:val="24"/>
          <w:szCs w:val="24"/>
        </w:rPr>
      </w:pP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1. Должность федеральной государственной гражданской службы (далее - гражданская служба) специалиста-эксперта отдела кадров Управления ФНС России по Сахалинской области (далее - специалист-эксперт) относится к старшей группе должностей гражданской службы категории "специалисты".</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 xml:space="preserve">2. Область профессиональной служебной деятельности государственного гражданского служащего: </w:t>
      </w:r>
    </w:p>
    <w:p w:rsidR="00881323" w:rsidRPr="00881323" w:rsidRDefault="00881323" w:rsidP="00881323">
      <w:pPr>
        <w:pStyle w:val="ConsPlusNormal"/>
        <w:ind w:left="-567" w:firstLine="540"/>
        <w:jc w:val="both"/>
        <w:rPr>
          <w:rFonts w:ascii="Times New Roman" w:hAnsi="Times New Roman" w:cs="Times New Roman"/>
          <w:i/>
          <w:sz w:val="24"/>
          <w:szCs w:val="24"/>
        </w:rPr>
      </w:pPr>
      <w:r w:rsidRPr="00881323">
        <w:rPr>
          <w:rFonts w:ascii="Times New Roman" w:hAnsi="Times New Roman" w:cs="Times New Roman"/>
          <w:i/>
          <w:sz w:val="24"/>
          <w:szCs w:val="24"/>
        </w:rPr>
        <w:t>п. 20. «Регулирование государственной гражданской и муниципальной службы».</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 xml:space="preserve"> Вид профессиональной служебной деятельности гражданского служащего: </w:t>
      </w:r>
    </w:p>
    <w:p w:rsidR="00881323" w:rsidRPr="00881323" w:rsidRDefault="00881323" w:rsidP="00881323">
      <w:pPr>
        <w:pStyle w:val="ConsPlusNormal"/>
        <w:ind w:left="-567" w:firstLine="540"/>
        <w:jc w:val="both"/>
        <w:rPr>
          <w:rFonts w:ascii="Times New Roman" w:hAnsi="Times New Roman" w:cs="Times New Roman"/>
          <w:i/>
          <w:sz w:val="24"/>
          <w:szCs w:val="24"/>
        </w:rPr>
      </w:pPr>
      <w:r w:rsidRPr="00881323">
        <w:rPr>
          <w:rFonts w:ascii="Times New Roman" w:hAnsi="Times New Roman" w:cs="Times New Roman"/>
          <w:i/>
          <w:sz w:val="24"/>
          <w:szCs w:val="24"/>
        </w:rPr>
        <w:t xml:space="preserve">п. 20.1. «Развитие кадровых технологий на государственной гражданской и муниципальной службе» </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i/>
          <w:sz w:val="24"/>
          <w:szCs w:val="24"/>
        </w:rPr>
        <w:t>п. 20.3. «Регулирование в сфере прохождения государственной гражданской службы»</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Назначение на должность и освобождение от должности специалиста-эксперта осуществляются приказом Управления ФНС России по Сахалинской области</w:t>
      </w:r>
      <w:r w:rsidRPr="00881323">
        <w:rPr>
          <w:sz w:val="24"/>
          <w:szCs w:val="24"/>
        </w:rPr>
        <w:t xml:space="preserve"> </w:t>
      </w:r>
      <w:r w:rsidRPr="00881323">
        <w:rPr>
          <w:rFonts w:ascii="Times New Roman" w:hAnsi="Times New Roman" w:cs="Times New Roman"/>
          <w:sz w:val="24"/>
          <w:szCs w:val="24"/>
        </w:rPr>
        <w:t xml:space="preserve"> (далее - управление).</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Специалист-эксперт непосредственно подчиняется начальнику отдела.</w:t>
      </w:r>
    </w:p>
    <w:p w:rsidR="00881323" w:rsidRPr="00881323" w:rsidRDefault="00881323" w:rsidP="00881323">
      <w:pPr>
        <w:pStyle w:val="ConsPlusNormal"/>
        <w:ind w:left="-567" w:firstLine="540"/>
        <w:jc w:val="both"/>
        <w:rPr>
          <w:sz w:val="24"/>
          <w:szCs w:val="24"/>
        </w:rPr>
      </w:pPr>
      <w:r w:rsidRPr="00881323">
        <w:rPr>
          <w:sz w:val="24"/>
          <w:szCs w:val="24"/>
        </w:rPr>
        <w:t xml:space="preserve">                                   </w:t>
      </w:r>
    </w:p>
    <w:p w:rsidR="00881323" w:rsidRPr="00881323" w:rsidRDefault="00881323" w:rsidP="00881323">
      <w:pPr>
        <w:pStyle w:val="ConsPlusNormal"/>
        <w:ind w:left="-567"/>
        <w:jc w:val="center"/>
        <w:outlineLvl w:val="2"/>
        <w:rPr>
          <w:rFonts w:ascii="Times New Roman" w:hAnsi="Times New Roman" w:cs="Times New Roman"/>
          <w:b/>
          <w:sz w:val="24"/>
          <w:szCs w:val="24"/>
        </w:rPr>
      </w:pPr>
      <w:r w:rsidRPr="00881323">
        <w:rPr>
          <w:rFonts w:ascii="Times New Roman" w:hAnsi="Times New Roman" w:cs="Times New Roman"/>
          <w:b/>
          <w:sz w:val="24"/>
          <w:szCs w:val="24"/>
        </w:rPr>
        <w:t xml:space="preserve">II. Квалификационные требования </w:t>
      </w:r>
    </w:p>
    <w:p w:rsidR="00881323" w:rsidRPr="00881323" w:rsidRDefault="00881323" w:rsidP="00881323">
      <w:pPr>
        <w:pStyle w:val="ConsPlusNormal"/>
        <w:ind w:left="-567"/>
        <w:jc w:val="center"/>
        <w:outlineLvl w:val="2"/>
        <w:rPr>
          <w:rFonts w:ascii="Times New Roman" w:hAnsi="Times New Roman" w:cs="Times New Roman"/>
          <w:b/>
          <w:sz w:val="24"/>
          <w:szCs w:val="24"/>
        </w:rPr>
      </w:pPr>
      <w:r w:rsidRPr="00881323">
        <w:rPr>
          <w:rFonts w:ascii="Times New Roman" w:hAnsi="Times New Roman" w:cs="Times New Roman"/>
          <w:b/>
          <w:sz w:val="24"/>
          <w:szCs w:val="24"/>
        </w:rPr>
        <w:t>для замещения должности гражданской службы</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3. Для замещения должности специалиста-эксперта устанавливаются базовые и профессионально-функциональные квалификационные требования.</w:t>
      </w:r>
    </w:p>
    <w:p w:rsidR="00881323" w:rsidRPr="00881323" w:rsidRDefault="00881323" w:rsidP="00881323">
      <w:pPr>
        <w:pStyle w:val="ConsPlusNormal"/>
        <w:ind w:left="-567" w:firstLine="540"/>
        <w:jc w:val="both"/>
        <w:rPr>
          <w:rFonts w:ascii="Times New Roman" w:hAnsi="Times New Roman" w:cs="Times New Roman"/>
          <w:b/>
          <w:sz w:val="24"/>
          <w:szCs w:val="24"/>
        </w:rPr>
      </w:pPr>
      <w:r w:rsidRPr="00881323">
        <w:rPr>
          <w:rFonts w:ascii="Times New Roman" w:hAnsi="Times New Roman" w:cs="Times New Roman"/>
          <w:b/>
          <w:sz w:val="24"/>
          <w:szCs w:val="24"/>
        </w:rPr>
        <w:t>3.1. Базовые квалификационные требования:</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 xml:space="preserve">а) наличие высшего образования не ниже уровня </w:t>
      </w:r>
      <w:proofErr w:type="spellStart"/>
      <w:r w:rsidRPr="00881323">
        <w:rPr>
          <w:rFonts w:ascii="Times New Roman" w:hAnsi="Times New Roman" w:cs="Times New Roman"/>
          <w:sz w:val="24"/>
          <w:szCs w:val="24"/>
        </w:rPr>
        <w:t>бакалавриата</w:t>
      </w:r>
      <w:proofErr w:type="spellEnd"/>
      <w:r w:rsidRPr="00881323">
        <w:rPr>
          <w:rFonts w:ascii="Times New Roman" w:hAnsi="Times New Roman" w:cs="Times New Roman"/>
          <w:sz w:val="24"/>
          <w:szCs w:val="24"/>
        </w:rPr>
        <w:t>.</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б) без предъявления требования к стажу.</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в) наличие базовых знаний:</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 государственного языка Российской Федерации (русского языка);</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b/>
          <w:i/>
          <w:color w:val="4F81BD" w:themeColor="accent1"/>
          <w:sz w:val="24"/>
          <w:szCs w:val="24"/>
        </w:rPr>
        <w:t xml:space="preserve">   </w:t>
      </w:r>
      <w:r w:rsidRPr="00881323">
        <w:rPr>
          <w:rFonts w:ascii="Times New Roman" w:hAnsi="Times New Roman" w:cs="Times New Roman"/>
          <w:sz w:val="24"/>
          <w:szCs w:val="24"/>
        </w:rPr>
        <w:t>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 xml:space="preserve">  </w:t>
      </w:r>
    </w:p>
    <w:p w:rsidR="00881323" w:rsidRPr="00881323" w:rsidRDefault="00881323" w:rsidP="00881323">
      <w:pPr>
        <w:pStyle w:val="ConsPlusNormal"/>
        <w:ind w:left="-567" w:firstLine="540"/>
        <w:jc w:val="both"/>
        <w:rPr>
          <w:rFonts w:ascii="Times New Roman" w:hAnsi="Times New Roman" w:cs="Times New Roman"/>
          <w:b/>
          <w:sz w:val="24"/>
          <w:szCs w:val="24"/>
        </w:rPr>
      </w:pPr>
      <w:r w:rsidRPr="00881323">
        <w:rPr>
          <w:rFonts w:ascii="Times New Roman" w:hAnsi="Times New Roman" w:cs="Times New Roman"/>
          <w:b/>
          <w:sz w:val="24"/>
          <w:szCs w:val="24"/>
        </w:rPr>
        <w:t>3.2. Профессиональные квалификационные требования</w:t>
      </w:r>
    </w:p>
    <w:p w:rsidR="00881323" w:rsidRPr="00881323" w:rsidRDefault="00881323" w:rsidP="00881323">
      <w:pPr>
        <w:pStyle w:val="ConsPlusNormal"/>
        <w:ind w:left="-567" w:firstLine="540"/>
        <w:jc w:val="both"/>
        <w:rPr>
          <w:rFonts w:ascii="Times New Roman" w:hAnsi="Times New Roman" w:cs="Times New Roman"/>
          <w:b/>
          <w:sz w:val="24"/>
          <w:szCs w:val="24"/>
        </w:rPr>
      </w:pPr>
      <w:r w:rsidRPr="00881323">
        <w:rPr>
          <w:rFonts w:ascii="Times New Roman" w:hAnsi="Times New Roman" w:cs="Times New Roman"/>
          <w:b/>
          <w:sz w:val="24"/>
          <w:szCs w:val="24"/>
        </w:rPr>
        <w:t xml:space="preserve"> Профессионально-функциональные квалификационные требования:</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 xml:space="preserve">а) наличие высшего образования по специальности, направлению подготовки: </w:t>
      </w:r>
      <w:r w:rsidRPr="00881323">
        <w:rPr>
          <w:rFonts w:ascii="Times New Roman" w:hAnsi="Times New Roman" w:cs="Times New Roman"/>
          <w:sz w:val="24"/>
          <w:szCs w:val="24"/>
        </w:rPr>
        <w:lastRenderedPageBreak/>
        <w:t>«Юриспруденция», «Управление персоналом», «Государственное и муниципальное управление», «Менеджмент»,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881323" w:rsidRPr="00881323" w:rsidRDefault="00881323" w:rsidP="00881323">
      <w:pPr>
        <w:ind w:left="-567" w:firstLine="540"/>
        <w:jc w:val="both"/>
      </w:pPr>
      <w:r w:rsidRPr="00881323">
        <w:t>Допустимые специальности, направления подготовки при условии наличия опыта работы в налоговых и финансовых органах «Политология», «Международные отношения».</w:t>
      </w:r>
    </w:p>
    <w:p w:rsidR="00881323" w:rsidRPr="00881323" w:rsidRDefault="00881323" w:rsidP="00881323">
      <w:pPr>
        <w:pStyle w:val="ConsPlusNormal"/>
        <w:ind w:left="-567" w:firstLine="540"/>
        <w:jc w:val="both"/>
        <w:rPr>
          <w:rFonts w:ascii="Times New Roman" w:hAnsi="Times New Roman" w:cs="Times New Roman"/>
          <w:color w:val="FF0000"/>
          <w:sz w:val="24"/>
          <w:szCs w:val="24"/>
        </w:rPr>
      </w:pPr>
      <w:r w:rsidRPr="00881323">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 xml:space="preserve">включая </w:t>
      </w:r>
      <w:hyperlink r:id="rId17" w:history="1">
        <w:r w:rsidRPr="00881323">
          <w:rPr>
            <w:rFonts w:ascii="Times New Roman" w:hAnsi="Times New Roman" w:cs="Times New Roman"/>
            <w:sz w:val="24"/>
            <w:szCs w:val="24"/>
          </w:rPr>
          <w:t>Конституцию</w:t>
        </w:r>
      </w:hyperlink>
      <w:r w:rsidRPr="00881323">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881323" w:rsidRPr="00881323" w:rsidRDefault="00881323" w:rsidP="00881323">
      <w:pPr>
        <w:pStyle w:val="ConsPlusNormal"/>
        <w:ind w:left="-567" w:firstLine="540"/>
        <w:jc w:val="both"/>
        <w:rPr>
          <w:rFonts w:ascii="Times New Roman" w:hAnsi="Times New Roman" w:cs="Times New Roman"/>
          <w:b/>
          <w:sz w:val="24"/>
          <w:szCs w:val="24"/>
        </w:rPr>
      </w:pPr>
      <w:r w:rsidRPr="00881323">
        <w:rPr>
          <w:rFonts w:ascii="Times New Roman" w:hAnsi="Times New Roman" w:cs="Times New Roman"/>
          <w:b/>
          <w:sz w:val="24"/>
          <w:szCs w:val="24"/>
        </w:rPr>
        <w:t xml:space="preserve">в) наличие иных профессиональных знаний: </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881323">
        <w:rPr>
          <w:rFonts w:ascii="Times New Roman" w:hAnsi="Times New Roman" w:cs="Times New Roman"/>
          <w:sz w:val="24"/>
          <w:szCs w:val="24"/>
        </w:rPr>
        <w:t>применения</w:t>
      </w:r>
      <w:proofErr w:type="gramEnd"/>
      <w:r w:rsidRPr="00881323">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881323" w:rsidRPr="00881323" w:rsidRDefault="00881323" w:rsidP="00881323">
      <w:pPr>
        <w:pStyle w:val="ConsPlusNormal"/>
        <w:ind w:left="-567" w:firstLine="540"/>
        <w:jc w:val="both"/>
        <w:rPr>
          <w:rFonts w:ascii="Times New Roman" w:hAnsi="Times New Roman" w:cs="Times New Roman"/>
          <w:b/>
          <w:sz w:val="24"/>
          <w:szCs w:val="24"/>
        </w:rPr>
      </w:pPr>
      <w:r w:rsidRPr="00881323">
        <w:rPr>
          <w:rFonts w:ascii="Times New Roman" w:hAnsi="Times New Roman" w:cs="Times New Roman"/>
          <w:b/>
          <w:sz w:val="24"/>
          <w:szCs w:val="24"/>
        </w:rPr>
        <w:t xml:space="preserve">г) наличие профессиональных умений: </w:t>
      </w:r>
    </w:p>
    <w:p w:rsidR="00881323" w:rsidRPr="00881323" w:rsidRDefault="00881323" w:rsidP="00881323">
      <w:pPr>
        <w:pStyle w:val="ConsPlusNormal"/>
        <w:ind w:left="-567" w:firstLine="540"/>
        <w:jc w:val="both"/>
        <w:rPr>
          <w:rFonts w:ascii="Times New Roman" w:hAnsi="Times New Roman" w:cs="Times New Roman"/>
          <w:sz w:val="24"/>
          <w:szCs w:val="24"/>
        </w:rPr>
      </w:pPr>
      <w:proofErr w:type="gramStart"/>
      <w:r w:rsidRPr="00881323">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881323">
        <w:rPr>
          <w:rFonts w:ascii="Times New Roman" w:hAnsi="Times New Roman" w:cs="Times New Roman"/>
          <w:sz w:val="24"/>
          <w:szCs w:val="24"/>
        </w:rPr>
        <w:t xml:space="preserve"> текстовом </w:t>
      </w:r>
      <w:proofErr w:type="gramStart"/>
      <w:r w:rsidRPr="00881323">
        <w:rPr>
          <w:rFonts w:ascii="Times New Roman" w:hAnsi="Times New Roman" w:cs="Times New Roman"/>
          <w:sz w:val="24"/>
          <w:szCs w:val="24"/>
        </w:rPr>
        <w:t>редакторе</w:t>
      </w:r>
      <w:proofErr w:type="gramEnd"/>
      <w:r w:rsidRPr="00881323">
        <w:rPr>
          <w:rFonts w:ascii="Times New Roman" w:hAnsi="Times New Roman" w:cs="Times New Roman"/>
          <w:sz w:val="24"/>
          <w:szCs w:val="24"/>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881323" w:rsidRPr="00881323" w:rsidRDefault="00881323" w:rsidP="00881323">
      <w:pPr>
        <w:pStyle w:val="ConsPlusNormal"/>
        <w:ind w:left="-567" w:firstLine="540"/>
        <w:jc w:val="both"/>
        <w:rPr>
          <w:rFonts w:ascii="Times New Roman" w:hAnsi="Times New Roman" w:cs="Times New Roman"/>
          <w:b/>
          <w:sz w:val="24"/>
          <w:szCs w:val="24"/>
        </w:rPr>
      </w:pPr>
      <w:r w:rsidRPr="00881323">
        <w:rPr>
          <w:rFonts w:ascii="Times New Roman" w:hAnsi="Times New Roman" w:cs="Times New Roman"/>
          <w:b/>
          <w:sz w:val="24"/>
          <w:szCs w:val="24"/>
        </w:rPr>
        <w:t>3.3. Функциональные квалификационные требования</w:t>
      </w:r>
    </w:p>
    <w:p w:rsidR="00881323" w:rsidRPr="00881323" w:rsidRDefault="00881323" w:rsidP="00881323">
      <w:pPr>
        <w:pStyle w:val="ConsPlusNormal"/>
        <w:ind w:left="-567" w:firstLine="540"/>
        <w:jc w:val="both"/>
        <w:rPr>
          <w:rFonts w:ascii="Times New Roman" w:hAnsi="Times New Roman" w:cs="Times New Roman"/>
          <w:b/>
          <w:sz w:val="24"/>
          <w:szCs w:val="24"/>
        </w:rPr>
      </w:pPr>
      <w:r w:rsidRPr="00881323">
        <w:rPr>
          <w:rFonts w:ascii="Times New Roman" w:hAnsi="Times New Roman" w:cs="Times New Roman"/>
          <w:b/>
          <w:sz w:val="24"/>
          <w:szCs w:val="24"/>
        </w:rPr>
        <w:t xml:space="preserve">а) наличие функциональных знаний в сфере законодательства Российской Федерации: </w:t>
      </w:r>
    </w:p>
    <w:p w:rsidR="00881323" w:rsidRPr="00881323" w:rsidRDefault="00881323" w:rsidP="00881323">
      <w:pPr>
        <w:pStyle w:val="af8"/>
        <w:rPr>
          <w:rFonts w:ascii="Times New Roman" w:eastAsia="Times New Roman" w:hAnsi="Times New Roman"/>
          <w:sz w:val="24"/>
          <w:szCs w:val="24"/>
          <w:lang w:eastAsia="ru-RU"/>
        </w:rPr>
      </w:pPr>
      <w:r w:rsidRPr="00881323">
        <w:rPr>
          <w:rFonts w:ascii="Times New Roman" w:eastAsia="Times New Roman" w:hAnsi="Times New Roman"/>
          <w:sz w:val="24"/>
          <w:szCs w:val="24"/>
          <w:lang w:eastAsia="ru-RU"/>
        </w:rPr>
        <w:t>- функции кадровой службы организации;</w:t>
      </w:r>
    </w:p>
    <w:p w:rsidR="00881323" w:rsidRPr="00881323" w:rsidRDefault="00881323" w:rsidP="00881323">
      <w:pPr>
        <w:pStyle w:val="af8"/>
        <w:rPr>
          <w:rFonts w:ascii="Times New Roman" w:eastAsia="Times New Roman" w:hAnsi="Times New Roman"/>
          <w:sz w:val="24"/>
          <w:szCs w:val="24"/>
          <w:lang w:eastAsia="ru-RU"/>
        </w:rPr>
      </w:pPr>
      <w:r w:rsidRPr="00881323">
        <w:rPr>
          <w:rFonts w:ascii="Times New Roman" w:eastAsia="Times New Roman" w:hAnsi="Times New Roman"/>
          <w:sz w:val="24"/>
          <w:szCs w:val="24"/>
          <w:lang w:eastAsia="ru-RU"/>
        </w:rPr>
        <w:t>- принципы формирования и оценки эффективности деятельности кадровых служб в организациях;</w:t>
      </w:r>
    </w:p>
    <w:p w:rsidR="00881323" w:rsidRPr="00881323" w:rsidRDefault="00881323" w:rsidP="00881323">
      <w:pPr>
        <w:pStyle w:val="af8"/>
        <w:rPr>
          <w:rFonts w:ascii="Times New Roman" w:eastAsia="Times New Roman" w:hAnsi="Times New Roman"/>
          <w:sz w:val="24"/>
          <w:szCs w:val="24"/>
          <w:lang w:eastAsia="ru-RU"/>
        </w:rPr>
      </w:pPr>
      <w:r w:rsidRPr="00881323">
        <w:rPr>
          <w:rFonts w:ascii="Times New Roman" w:eastAsia="Times New Roman" w:hAnsi="Times New Roman"/>
          <w:sz w:val="24"/>
          <w:szCs w:val="24"/>
          <w:lang w:eastAsia="ru-RU"/>
        </w:rPr>
        <w:t>- перечень государственных наград Российской Федерации;</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 процедура поощрения и награждения за гражданскую службу.</w:t>
      </w:r>
    </w:p>
    <w:p w:rsidR="00881323" w:rsidRPr="00881323" w:rsidRDefault="00881323" w:rsidP="00881323">
      <w:pPr>
        <w:pStyle w:val="ConsPlusNormal"/>
        <w:ind w:left="-567" w:firstLine="540"/>
        <w:jc w:val="both"/>
        <w:rPr>
          <w:rFonts w:ascii="Times New Roman" w:hAnsi="Times New Roman" w:cs="Times New Roman"/>
          <w:b/>
          <w:sz w:val="24"/>
          <w:szCs w:val="24"/>
        </w:rPr>
      </w:pPr>
      <w:r w:rsidRPr="00881323">
        <w:rPr>
          <w:rFonts w:ascii="Times New Roman" w:hAnsi="Times New Roman" w:cs="Times New Roman"/>
          <w:b/>
          <w:sz w:val="24"/>
          <w:szCs w:val="24"/>
        </w:rPr>
        <w:t xml:space="preserve">б) наличие функциональных умений: </w:t>
      </w:r>
    </w:p>
    <w:p w:rsidR="00881323" w:rsidRPr="00881323" w:rsidRDefault="00881323" w:rsidP="00881323">
      <w:pPr>
        <w:pStyle w:val="ConsPlusNormal"/>
        <w:ind w:left="-567" w:firstLine="540"/>
        <w:jc w:val="both"/>
        <w:outlineLvl w:val="0"/>
        <w:rPr>
          <w:rFonts w:ascii="Times New Roman" w:hAnsi="Times New Roman"/>
          <w:sz w:val="24"/>
          <w:szCs w:val="24"/>
        </w:rPr>
      </w:pPr>
      <w:r w:rsidRPr="00881323">
        <w:rPr>
          <w:rFonts w:ascii="Times New Roman" w:hAnsi="Times New Roman" w:cs="Times New Roman"/>
          <w:sz w:val="24"/>
          <w:szCs w:val="24"/>
        </w:rPr>
        <w:t>- ведение личных дел, трудовых книжек гражданских служащих, работа со служебными удостоверениями;</w:t>
      </w:r>
      <w:r w:rsidRPr="00881323">
        <w:rPr>
          <w:rFonts w:ascii="Times New Roman" w:hAnsi="Times New Roman"/>
          <w:sz w:val="24"/>
          <w:szCs w:val="24"/>
        </w:rPr>
        <w:t xml:space="preserve"> </w:t>
      </w:r>
    </w:p>
    <w:p w:rsidR="00881323" w:rsidRPr="00881323" w:rsidRDefault="00881323" w:rsidP="00881323">
      <w:pPr>
        <w:pStyle w:val="ConsPlusNormal"/>
        <w:ind w:left="-567" w:firstLine="540"/>
        <w:jc w:val="both"/>
        <w:outlineLvl w:val="0"/>
        <w:rPr>
          <w:rFonts w:ascii="Times New Roman" w:hAnsi="Times New Roman" w:cs="Times New Roman"/>
          <w:sz w:val="24"/>
          <w:szCs w:val="24"/>
        </w:rPr>
      </w:pPr>
      <w:r w:rsidRPr="00881323">
        <w:rPr>
          <w:rFonts w:ascii="Times New Roman" w:hAnsi="Times New Roman"/>
          <w:sz w:val="24"/>
          <w:szCs w:val="24"/>
        </w:rPr>
        <w:t>- подготовка документов по применению законодательства о гражданской службе;</w:t>
      </w:r>
    </w:p>
    <w:p w:rsidR="00881323" w:rsidRPr="00881323" w:rsidRDefault="00881323" w:rsidP="00881323">
      <w:pPr>
        <w:pStyle w:val="ConsPlusNormal"/>
        <w:jc w:val="both"/>
        <w:outlineLvl w:val="0"/>
        <w:rPr>
          <w:rFonts w:ascii="Times New Roman" w:hAnsi="Times New Roman" w:cs="Times New Roman"/>
          <w:sz w:val="24"/>
          <w:szCs w:val="24"/>
        </w:rPr>
      </w:pPr>
      <w:r w:rsidRPr="00881323">
        <w:rPr>
          <w:rFonts w:ascii="Times New Roman" w:hAnsi="Times New Roman" w:cs="Times New Roman"/>
          <w:sz w:val="24"/>
          <w:szCs w:val="24"/>
        </w:rPr>
        <w:t>- организация и нормирование труда.</w:t>
      </w:r>
    </w:p>
    <w:p w:rsidR="00881323" w:rsidRPr="00881323" w:rsidRDefault="00881323" w:rsidP="00881323">
      <w:pPr>
        <w:pStyle w:val="ConsPlusNormal"/>
        <w:ind w:left="-567" w:firstLine="540"/>
        <w:jc w:val="both"/>
        <w:rPr>
          <w:rFonts w:ascii="Times New Roman" w:hAnsi="Times New Roman" w:cs="Times New Roman"/>
          <w:sz w:val="24"/>
          <w:szCs w:val="24"/>
        </w:rPr>
      </w:pPr>
    </w:p>
    <w:p w:rsidR="00881323" w:rsidRPr="00881323" w:rsidRDefault="00881323" w:rsidP="00881323">
      <w:pPr>
        <w:pStyle w:val="ConsPlusNormal"/>
        <w:ind w:left="-567"/>
        <w:jc w:val="center"/>
        <w:outlineLvl w:val="2"/>
        <w:rPr>
          <w:rFonts w:ascii="Times New Roman" w:hAnsi="Times New Roman" w:cs="Times New Roman"/>
          <w:b/>
          <w:sz w:val="24"/>
          <w:szCs w:val="24"/>
        </w:rPr>
      </w:pPr>
      <w:r w:rsidRPr="00881323">
        <w:rPr>
          <w:rFonts w:ascii="Times New Roman" w:hAnsi="Times New Roman" w:cs="Times New Roman"/>
          <w:b/>
          <w:sz w:val="24"/>
          <w:szCs w:val="24"/>
        </w:rPr>
        <w:t>III. Должностные обязанности, права и ответственность</w:t>
      </w:r>
    </w:p>
    <w:p w:rsidR="00881323" w:rsidRPr="00881323" w:rsidRDefault="00881323" w:rsidP="00881323">
      <w:pPr>
        <w:pStyle w:val="ConsPlusNormal"/>
        <w:ind w:left="-567" w:firstLine="540"/>
        <w:jc w:val="both"/>
        <w:rPr>
          <w:rFonts w:ascii="Times New Roman" w:hAnsi="Times New Roman" w:cs="Times New Roman"/>
          <w:sz w:val="24"/>
          <w:szCs w:val="24"/>
        </w:rPr>
      </w:pP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 xml:space="preserve">4. Основные права и обязанности специалиста-эксперта, а также запреты и требования, связанные с гражданской службой, которые установлены в его отношении, предусмотрены </w:t>
      </w:r>
      <w:hyperlink r:id="rId18" w:history="1">
        <w:r w:rsidRPr="00881323">
          <w:rPr>
            <w:rFonts w:ascii="Times New Roman" w:hAnsi="Times New Roman" w:cs="Times New Roman"/>
            <w:color w:val="0000FF"/>
            <w:sz w:val="24"/>
            <w:szCs w:val="24"/>
          </w:rPr>
          <w:t>статьями 14</w:t>
        </w:r>
      </w:hyperlink>
      <w:r w:rsidRPr="00881323">
        <w:rPr>
          <w:rFonts w:ascii="Times New Roman" w:hAnsi="Times New Roman" w:cs="Times New Roman"/>
          <w:sz w:val="24"/>
          <w:szCs w:val="24"/>
        </w:rPr>
        <w:t xml:space="preserve">, </w:t>
      </w:r>
      <w:hyperlink r:id="rId19" w:history="1">
        <w:r w:rsidRPr="00881323">
          <w:rPr>
            <w:rFonts w:ascii="Times New Roman" w:hAnsi="Times New Roman" w:cs="Times New Roman"/>
            <w:color w:val="0000FF"/>
            <w:sz w:val="24"/>
            <w:szCs w:val="24"/>
          </w:rPr>
          <w:t>15</w:t>
        </w:r>
      </w:hyperlink>
      <w:r w:rsidRPr="00881323">
        <w:rPr>
          <w:rFonts w:ascii="Times New Roman" w:hAnsi="Times New Roman" w:cs="Times New Roman"/>
          <w:sz w:val="24"/>
          <w:szCs w:val="24"/>
        </w:rPr>
        <w:t xml:space="preserve">, </w:t>
      </w:r>
      <w:hyperlink r:id="rId20" w:history="1">
        <w:r w:rsidRPr="00881323">
          <w:rPr>
            <w:rFonts w:ascii="Times New Roman" w:hAnsi="Times New Roman" w:cs="Times New Roman"/>
            <w:color w:val="0000FF"/>
            <w:sz w:val="24"/>
            <w:szCs w:val="24"/>
          </w:rPr>
          <w:t>17</w:t>
        </w:r>
      </w:hyperlink>
      <w:r w:rsidRPr="00881323">
        <w:rPr>
          <w:rFonts w:ascii="Times New Roman" w:hAnsi="Times New Roman" w:cs="Times New Roman"/>
          <w:sz w:val="24"/>
          <w:szCs w:val="24"/>
        </w:rPr>
        <w:t xml:space="preserve">, </w:t>
      </w:r>
      <w:hyperlink r:id="rId21" w:history="1">
        <w:r w:rsidRPr="00881323">
          <w:rPr>
            <w:rFonts w:ascii="Times New Roman" w:hAnsi="Times New Roman" w:cs="Times New Roman"/>
            <w:color w:val="0000FF"/>
            <w:sz w:val="24"/>
            <w:szCs w:val="24"/>
          </w:rPr>
          <w:t>18</w:t>
        </w:r>
      </w:hyperlink>
      <w:r w:rsidRPr="00881323">
        <w:rPr>
          <w:rFonts w:ascii="Times New Roman" w:hAnsi="Times New Roman" w:cs="Times New Roman"/>
          <w:sz w:val="24"/>
          <w:szCs w:val="24"/>
        </w:rPr>
        <w:t xml:space="preserve"> Федерального закона от 27 июля 2004 г. № 79-ФЗ «О государственной гражданской службе Российской Федерации».</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 xml:space="preserve">5. </w:t>
      </w:r>
      <w:proofErr w:type="gramStart"/>
      <w:r w:rsidRPr="00881323">
        <w:rPr>
          <w:rFonts w:ascii="Times New Roman" w:hAnsi="Times New Roman" w:cs="Times New Roman"/>
          <w:sz w:val="24"/>
          <w:szCs w:val="24"/>
        </w:rPr>
        <w:t xml:space="preserve">Специалист-эксперт осуществляет </w:t>
      </w:r>
      <w:r w:rsidRPr="00881323">
        <w:rPr>
          <w:rFonts w:ascii="Times New Roman" w:hAnsi="Times New Roman" w:cs="Times New Roman"/>
          <w:b/>
          <w:sz w:val="24"/>
          <w:szCs w:val="24"/>
        </w:rPr>
        <w:t>иные права и исполняет обязанности,</w:t>
      </w:r>
      <w:r w:rsidRPr="00881323">
        <w:rPr>
          <w:rFonts w:ascii="Times New Roman" w:hAnsi="Times New Roman" w:cs="Times New Roman"/>
          <w:sz w:val="24"/>
          <w:szCs w:val="24"/>
        </w:rPr>
        <w:t xml:space="preserve"> </w:t>
      </w:r>
      <w:r w:rsidRPr="00881323">
        <w:rPr>
          <w:rFonts w:ascii="Times New Roman" w:hAnsi="Times New Roman" w:cs="Times New Roman"/>
          <w:sz w:val="24"/>
          <w:szCs w:val="24"/>
        </w:rPr>
        <w:lastRenderedPageBreak/>
        <w:t xml:space="preserve">предусмотренные законодательством Российской Федерации, </w:t>
      </w:r>
      <w:hyperlink r:id="rId22" w:history="1">
        <w:r w:rsidRPr="00881323">
          <w:rPr>
            <w:rFonts w:ascii="Times New Roman" w:hAnsi="Times New Roman" w:cs="Times New Roman"/>
            <w:color w:val="0000FF"/>
            <w:sz w:val="24"/>
            <w:szCs w:val="24"/>
          </w:rPr>
          <w:t>Положением</w:t>
        </w:r>
      </w:hyperlink>
      <w:r w:rsidRPr="00881323">
        <w:rPr>
          <w:rFonts w:ascii="Times New Roman" w:hAnsi="Times New Roman" w:cs="Times New Roman"/>
          <w:sz w:val="24"/>
          <w:szCs w:val="24"/>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 кадров и безопасности, приказами (распоряжениями) ФНС России, приказами Управления, поручениями руководства Управления.</w:t>
      </w:r>
      <w:proofErr w:type="gramEnd"/>
    </w:p>
    <w:p w:rsidR="00881323" w:rsidRPr="00881323" w:rsidRDefault="00881323" w:rsidP="00881323">
      <w:pPr>
        <w:ind w:left="-567" w:firstLine="540"/>
        <w:jc w:val="both"/>
        <w:rPr>
          <w:b/>
          <w:bCs/>
        </w:rPr>
      </w:pPr>
      <w:r w:rsidRPr="00881323">
        <w:rPr>
          <w:b/>
          <w:bCs/>
        </w:rPr>
        <w:t>Специалист-эксперт обязан:</w:t>
      </w:r>
    </w:p>
    <w:p w:rsidR="00881323" w:rsidRPr="00881323" w:rsidRDefault="00881323" w:rsidP="00881323">
      <w:pPr>
        <w:ind w:left="-567" w:firstLine="540"/>
        <w:jc w:val="both"/>
      </w:pPr>
      <w:r w:rsidRPr="00881323">
        <w:rPr>
          <w:bCs/>
        </w:rPr>
        <w:t xml:space="preserve">5.1. </w:t>
      </w:r>
      <w:proofErr w:type="gramStart"/>
      <w:r w:rsidRPr="00881323">
        <w:rPr>
          <w:bCs/>
        </w:rPr>
        <w:t>Строго выполнять</w:t>
      </w:r>
      <w:r w:rsidRPr="00881323">
        <w:t xml:space="preserve">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881323" w:rsidRPr="00881323" w:rsidRDefault="00881323" w:rsidP="00881323">
      <w:pPr>
        <w:tabs>
          <w:tab w:val="num" w:pos="-567"/>
          <w:tab w:val="num" w:pos="540"/>
        </w:tabs>
        <w:ind w:left="-567" w:firstLine="540"/>
        <w:jc w:val="both"/>
      </w:pPr>
      <w:r w:rsidRPr="00881323">
        <w:t>5.1.1. Готовить предложения по реализации федеральных законов и иных нормативных правовых актов о гражданской службе, принимать меры по совершенствованию форм и методов работы с кадрами в Управлении и подведомственных инспекциях: анализировать ее состояние, выявлять недостатки, их причины, информировать о них начальника отдела.</w:t>
      </w:r>
    </w:p>
    <w:p w:rsidR="00881323" w:rsidRPr="00881323" w:rsidRDefault="00881323" w:rsidP="00881323">
      <w:pPr>
        <w:tabs>
          <w:tab w:val="num" w:pos="-567"/>
          <w:tab w:val="num" w:pos="540"/>
        </w:tabs>
        <w:ind w:left="-567" w:firstLine="540"/>
        <w:jc w:val="both"/>
      </w:pPr>
      <w:r w:rsidRPr="00881323">
        <w:t xml:space="preserve">5.1.2. Осуществлять подготовку организационно-распорядительной документации Управления, проекты приказов по основной деятельности по вопросам ведения Отдела в пределах своей компетенции (функции отделов, Положения об отделах, формы должностных регламентов, создание комиссий,  регламенты их работы и </w:t>
      </w:r>
      <w:proofErr w:type="spellStart"/>
      <w:r w:rsidRPr="00881323">
        <w:t>т</w:t>
      </w:r>
      <w:proofErr w:type="gramStart"/>
      <w:r w:rsidRPr="00881323">
        <w:t>.д</w:t>
      </w:r>
      <w:proofErr w:type="spellEnd"/>
      <w:proofErr w:type="gramEnd"/>
      <w:r w:rsidRPr="00881323">
        <w:t>);</w:t>
      </w:r>
    </w:p>
    <w:p w:rsidR="00881323" w:rsidRPr="00881323" w:rsidRDefault="00881323" w:rsidP="00881323">
      <w:pPr>
        <w:tabs>
          <w:tab w:val="num" w:pos="-567"/>
          <w:tab w:val="num" w:pos="540"/>
        </w:tabs>
        <w:ind w:left="-567" w:firstLine="540"/>
        <w:jc w:val="both"/>
      </w:pPr>
      <w:r w:rsidRPr="00881323">
        <w:t xml:space="preserve">5.1.3. Вести работу по формированию кадрового состава Управления. Участвовать в прогнозировании потребности в кадрах Управления, Осуществлять мероприятия по укомплектованию квалифицированными кадрами аппарата Управления, организации  отбора кандидатов с использованием оценочных процедур, (в </w:t>
      </w:r>
      <w:proofErr w:type="spellStart"/>
      <w:r w:rsidRPr="00881323">
        <w:t>т.ч</w:t>
      </w:r>
      <w:proofErr w:type="spellEnd"/>
      <w:r w:rsidRPr="00881323">
        <w:t>. сети «Интернет»).</w:t>
      </w:r>
    </w:p>
    <w:p w:rsidR="00881323" w:rsidRPr="00881323" w:rsidRDefault="00881323" w:rsidP="00881323">
      <w:pPr>
        <w:tabs>
          <w:tab w:val="num" w:pos="-567"/>
          <w:tab w:val="num" w:pos="540"/>
        </w:tabs>
        <w:ind w:left="-567" w:firstLine="540"/>
        <w:jc w:val="both"/>
      </w:pPr>
      <w:r w:rsidRPr="00881323">
        <w:t xml:space="preserve">5.1.4. Организовывать проведение конкурсов на замещение вакантных должностей федеральной государственной гражданской службы в Управлении: готовить объявления, проекты приказов, принимать документы, оформлять протоколы и другие конкурсные материалы, вести переписку и т.п. (в </w:t>
      </w:r>
      <w:proofErr w:type="spellStart"/>
      <w:r w:rsidRPr="00881323">
        <w:t>т.ч</w:t>
      </w:r>
      <w:proofErr w:type="spellEnd"/>
      <w:r w:rsidRPr="00881323">
        <w:t>. в электронном виде, через сеть «Интернет»).</w:t>
      </w:r>
    </w:p>
    <w:p w:rsidR="00881323" w:rsidRPr="00881323" w:rsidRDefault="00881323" w:rsidP="00881323">
      <w:pPr>
        <w:tabs>
          <w:tab w:val="num" w:pos="-567"/>
          <w:tab w:val="num" w:pos="540"/>
        </w:tabs>
        <w:ind w:left="-567" w:firstLine="540"/>
        <w:jc w:val="both"/>
      </w:pPr>
      <w:r w:rsidRPr="00881323">
        <w:t>5.1.5. Организовывать подготовку проектов актов Управления, связанных с поступлением на государственную гражданскую службу, ее прохождением, заключением служебного контракта, назначением на должность государственной гражданской службы, освобождением от замещаемой должности, увольнением государственного гражданского служащего, а также оформление документов по приему, заключению трудового договора, перемещению, увольнению других категорий работников.</w:t>
      </w:r>
    </w:p>
    <w:p w:rsidR="00881323" w:rsidRPr="00881323" w:rsidRDefault="00881323" w:rsidP="00881323">
      <w:pPr>
        <w:tabs>
          <w:tab w:val="num" w:pos="-567"/>
          <w:tab w:val="num" w:pos="540"/>
        </w:tabs>
        <w:ind w:left="-567" w:firstLine="540"/>
        <w:jc w:val="both"/>
      </w:pPr>
      <w:r w:rsidRPr="00881323">
        <w:t xml:space="preserve">5.1.6. Обеспечивать оформление проектов приказов, документов для назначения и освобождения от должностей руководящего состава подведомственных инспекций, заключения и продления с ними служебных контрактов, а также  оформление должностных регламентов. </w:t>
      </w:r>
    </w:p>
    <w:p w:rsidR="00881323" w:rsidRPr="00881323" w:rsidRDefault="00881323" w:rsidP="00881323">
      <w:pPr>
        <w:tabs>
          <w:tab w:val="num" w:pos="-567"/>
          <w:tab w:val="num" w:pos="540"/>
        </w:tabs>
        <w:ind w:left="-567" w:firstLine="540"/>
        <w:jc w:val="both"/>
      </w:pPr>
      <w:r w:rsidRPr="00881323">
        <w:t>5.1.7. Организовывать проверку достоверности и полноты персональных данных и иных сведений, представляемых гражданами, претендующими на замещение должности  государственной гражданской службы в Управлении, отсутствии у кандидатов ограничений и запретов для приема в соответствии с законодательством о гражданской службе и противодействии коррупции.</w:t>
      </w:r>
    </w:p>
    <w:p w:rsidR="00881323" w:rsidRPr="00881323" w:rsidRDefault="00881323" w:rsidP="00881323">
      <w:pPr>
        <w:tabs>
          <w:tab w:val="num" w:pos="-567"/>
          <w:tab w:val="num" w:pos="540"/>
        </w:tabs>
        <w:ind w:left="-567" w:firstLine="540"/>
        <w:jc w:val="both"/>
      </w:pPr>
      <w:r w:rsidRPr="00881323">
        <w:t>5.1.8. Осуществлять ведение штатных расписаний Управления, внесение в него изменений, оформлять приказы по утверждению структуры и штатных расписаний Управления.</w:t>
      </w:r>
    </w:p>
    <w:p w:rsidR="00881323" w:rsidRPr="00881323" w:rsidRDefault="00881323" w:rsidP="00881323">
      <w:pPr>
        <w:tabs>
          <w:tab w:val="num" w:pos="-567"/>
          <w:tab w:val="num" w:pos="540"/>
        </w:tabs>
        <w:ind w:left="-567" w:firstLine="540"/>
        <w:jc w:val="both"/>
      </w:pPr>
      <w:r w:rsidRPr="00881323">
        <w:t xml:space="preserve">5.1.9. Готовить документы при проведении сокращения численности, штата, изменениях существенных условий труда сотрудников Управления и руководящего состава инспекций, приобщать к личным делам. </w:t>
      </w:r>
    </w:p>
    <w:p w:rsidR="00881323" w:rsidRPr="00881323" w:rsidRDefault="00881323" w:rsidP="00881323">
      <w:pPr>
        <w:tabs>
          <w:tab w:val="num" w:pos="-567"/>
          <w:tab w:val="num" w:pos="540"/>
        </w:tabs>
        <w:ind w:left="-567" w:firstLine="540"/>
        <w:jc w:val="both"/>
      </w:pPr>
      <w:r w:rsidRPr="00881323">
        <w:t>5.1.10. Организовывать работу по адаптации  и прохождению испытательного срока  в отношении сотрудников, принятых в Управление.</w:t>
      </w:r>
    </w:p>
    <w:p w:rsidR="00881323" w:rsidRPr="00881323" w:rsidRDefault="00881323" w:rsidP="00881323">
      <w:pPr>
        <w:tabs>
          <w:tab w:val="num" w:pos="-567"/>
          <w:tab w:val="num" w:pos="540"/>
        </w:tabs>
        <w:ind w:left="-567" w:firstLine="540"/>
        <w:jc w:val="both"/>
      </w:pPr>
      <w:r w:rsidRPr="00881323">
        <w:t xml:space="preserve">5.1.11. Организовывать проведение процедуры наставничества в отношении сотрудников, поступивших на государственную гражданскую службу в Управление (оформлять приказы, документацию, </w:t>
      </w:r>
      <w:proofErr w:type="gramStart"/>
      <w:r w:rsidRPr="00881323">
        <w:t>контроль за</w:t>
      </w:r>
      <w:proofErr w:type="gramEnd"/>
      <w:r w:rsidRPr="00881323">
        <w:t xml:space="preserve"> отделами, приобщение к личным делам).</w:t>
      </w:r>
    </w:p>
    <w:p w:rsidR="00881323" w:rsidRPr="00881323" w:rsidRDefault="00881323" w:rsidP="00881323">
      <w:pPr>
        <w:tabs>
          <w:tab w:val="num" w:pos="-567"/>
          <w:tab w:val="num" w:pos="540"/>
        </w:tabs>
        <w:ind w:left="-567" w:firstLine="540"/>
        <w:jc w:val="both"/>
      </w:pPr>
      <w:r w:rsidRPr="00881323">
        <w:lastRenderedPageBreak/>
        <w:t>5.1.12. Организовывать работу комиссии по установлению стажа работы, дающего право на получение надбавок за выслугу лет, оформление материалов по их установлению, ведению учета очередных надбавок сотрудников Управления.</w:t>
      </w:r>
    </w:p>
    <w:p w:rsidR="00881323" w:rsidRPr="00881323" w:rsidRDefault="00881323" w:rsidP="00881323">
      <w:pPr>
        <w:tabs>
          <w:tab w:val="num" w:pos="-567"/>
          <w:tab w:val="num" w:pos="540"/>
        </w:tabs>
        <w:ind w:left="-567" w:firstLine="540"/>
        <w:jc w:val="both"/>
      </w:pPr>
      <w:r w:rsidRPr="00881323">
        <w:t>5.1.13. Обеспечивать установление надбавок за особые условия государственной гражданской службы работникам Управления, вести согласование, подготовку проектов приказов, учет, разноску в карточки и личные дела.</w:t>
      </w:r>
    </w:p>
    <w:p w:rsidR="00881323" w:rsidRPr="00881323" w:rsidRDefault="00881323" w:rsidP="00881323">
      <w:pPr>
        <w:tabs>
          <w:tab w:val="num" w:pos="-567"/>
          <w:tab w:val="num" w:pos="540"/>
        </w:tabs>
        <w:ind w:left="-567" w:firstLine="540"/>
        <w:jc w:val="both"/>
      </w:pPr>
      <w:r w:rsidRPr="00881323">
        <w:t>5.1.14. Оформлять проекты приказов с индексом «</w:t>
      </w:r>
      <w:proofErr w:type="spellStart"/>
      <w:r w:rsidRPr="00881323">
        <w:t>лс</w:t>
      </w:r>
      <w:proofErr w:type="spellEnd"/>
      <w:r w:rsidRPr="00881323">
        <w:t>/</w:t>
      </w:r>
      <w:proofErr w:type="gramStart"/>
      <w:r w:rsidRPr="00881323">
        <w:t>п</w:t>
      </w:r>
      <w:proofErr w:type="gramEnd"/>
      <w:r w:rsidRPr="00881323">
        <w:t>», вести их учет и разноску, ознакомление сотрудников.</w:t>
      </w:r>
    </w:p>
    <w:p w:rsidR="00881323" w:rsidRPr="00881323" w:rsidRDefault="00881323" w:rsidP="00881323">
      <w:pPr>
        <w:tabs>
          <w:tab w:val="num" w:pos="-567"/>
          <w:tab w:val="num" w:pos="540"/>
        </w:tabs>
        <w:ind w:left="-567" w:firstLine="540"/>
        <w:jc w:val="both"/>
      </w:pPr>
      <w:r w:rsidRPr="00881323">
        <w:t>5.1.15. Участвовать во внедрении современных кадровых технологий. Обеспечивать внедрение новых методик по подбору кадров, тестированию гражданских служащих, оформлению должностных регламентов  в территориальных органах ФНС России Сахалинской области.</w:t>
      </w:r>
    </w:p>
    <w:p w:rsidR="00881323" w:rsidRPr="00881323" w:rsidRDefault="00881323" w:rsidP="00881323">
      <w:pPr>
        <w:tabs>
          <w:tab w:val="num" w:pos="-567"/>
          <w:tab w:val="num" w:pos="540"/>
        </w:tabs>
        <w:ind w:left="-567" w:firstLine="540"/>
        <w:jc w:val="both"/>
      </w:pPr>
      <w:r w:rsidRPr="00881323">
        <w:t>5.1.16. Проводить ознакомление работников Управления  с организационно-распорядительной документацией Управления, нормативными документами, обязательными при назначении на гражданскую службу (приеме) в Управление. Поддерживать состав документов (каталогов) в актуальном состоянии.</w:t>
      </w:r>
    </w:p>
    <w:p w:rsidR="00881323" w:rsidRPr="00881323" w:rsidRDefault="00881323" w:rsidP="00881323">
      <w:pPr>
        <w:tabs>
          <w:tab w:val="num" w:pos="-567"/>
          <w:tab w:val="num" w:pos="540"/>
        </w:tabs>
        <w:ind w:left="-567" w:firstLine="540"/>
        <w:jc w:val="both"/>
      </w:pPr>
      <w:r w:rsidRPr="00881323">
        <w:t>5.1.17. Участвовать в проведении служебных проверок, осуществлять подготовку заключений, а также предложений и проектов приказов по привлечению сотрудников Управления и руководящего состава подведомственных инспекций к дисциплинарной ответственности. Осуществлять формирование дел служебных проверок. Вести учет и  анализ дисциплинарной практики в территориальных органах ФНС России Сахалинской области</w:t>
      </w:r>
    </w:p>
    <w:p w:rsidR="00881323" w:rsidRPr="00881323" w:rsidRDefault="00881323" w:rsidP="00881323">
      <w:pPr>
        <w:tabs>
          <w:tab w:val="num" w:pos="-567"/>
          <w:tab w:val="num" w:pos="540"/>
        </w:tabs>
        <w:ind w:left="-567" w:firstLine="540"/>
        <w:jc w:val="both"/>
      </w:pPr>
      <w:r w:rsidRPr="00881323">
        <w:t>5.1.18. Формировать и обеспечивать ведение личных дел гражданских служащих Управления, руководящего состава подведомственных инспекций, входящих в номенклатуру Управления.</w:t>
      </w:r>
    </w:p>
    <w:p w:rsidR="00881323" w:rsidRPr="00881323" w:rsidRDefault="00881323" w:rsidP="00881323">
      <w:pPr>
        <w:tabs>
          <w:tab w:val="num" w:pos="-567"/>
          <w:tab w:val="num" w:pos="540"/>
        </w:tabs>
        <w:ind w:left="-567" w:firstLine="540"/>
        <w:jc w:val="both"/>
      </w:pPr>
      <w:r w:rsidRPr="00881323">
        <w:t>5.1.19. Вести учет, хранение и выдачу трудовых книжек сотрудников Управления, руководящего состава подведомственных инспекций, вносить в них записи о передвижениях и изменениях учетных данных</w:t>
      </w:r>
    </w:p>
    <w:p w:rsidR="00881323" w:rsidRPr="00881323" w:rsidRDefault="00881323" w:rsidP="00881323">
      <w:pPr>
        <w:ind w:left="-567" w:firstLine="567"/>
        <w:jc w:val="both"/>
      </w:pPr>
      <w:r w:rsidRPr="00881323">
        <w:t xml:space="preserve">5.1.20. Осуществлять </w:t>
      </w:r>
      <w:proofErr w:type="gramStart"/>
      <w:r w:rsidRPr="00881323">
        <w:t>контроль за</w:t>
      </w:r>
      <w:proofErr w:type="gramEnd"/>
      <w:r w:rsidRPr="00881323">
        <w:t xml:space="preserve"> состоянием положений об отделах, должностных регламентов (инструкций) сотрудников Управления и руководящего состава инспекций, вносить в них изменения, доводить до сведения сотрудников.</w:t>
      </w:r>
    </w:p>
    <w:p w:rsidR="00881323" w:rsidRPr="00881323" w:rsidRDefault="00881323" w:rsidP="00881323">
      <w:pPr>
        <w:ind w:left="-567" w:firstLine="540"/>
        <w:jc w:val="both"/>
      </w:pPr>
      <w:bookmarkStart w:id="43" w:name="sub_11018"/>
      <w:r w:rsidRPr="00881323">
        <w:t>5.1.21. Осуществлять наполнение, поддержание в актуальном состоянии автоматизированной базы данных по учету кадров Управления и подведомственных инспекций по вопросам своей компетенции,</w:t>
      </w:r>
      <w:r w:rsidRPr="00881323">
        <w:rPr>
          <w:i/>
          <w:color w:val="FF0000"/>
        </w:rPr>
        <w:t xml:space="preserve"> </w:t>
      </w:r>
      <w:r w:rsidRPr="00881323">
        <w:t>(а также осуществлять межуровневый информационный обмен в рамках АИС «Кадры» - при необходимости).</w:t>
      </w:r>
    </w:p>
    <w:p w:rsidR="00881323" w:rsidRPr="00881323" w:rsidRDefault="00881323" w:rsidP="00881323">
      <w:pPr>
        <w:ind w:left="-567" w:firstLine="540"/>
        <w:jc w:val="both"/>
      </w:pPr>
      <w:r w:rsidRPr="00881323">
        <w:t>5.1.22. По поручению начальника отдела рассматривать обращения, заявления, жалобы граждан, организаций и сотрудников территориальных органов ФНС России Сахалинской области  по вопросам, относящимся к компетенции Отдела, в соответствии с установленным порядком.</w:t>
      </w:r>
    </w:p>
    <w:p w:rsidR="00881323" w:rsidRPr="00881323" w:rsidRDefault="00881323" w:rsidP="00881323">
      <w:pPr>
        <w:ind w:left="-567" w:firstLine="540"/>
        <w:jc w:val="both"/>
      </w:pPr>
      <w:r w:rsidRPr="00881323">
        <w:t xml:space="preserve">5.1.23. Осуществлять организационно-методическое руководство, контроль и оказание практической помощи подведомственным инспекциям по вопросам своей компетенции. </w:t>
      </w:r>
    </w:p>
    <w:p w:rsidR="00881323" w:rsidRPr="00881323" w:rsidRDefault="00881323" w:rsidP="00881323">
      <w:pPr>
        <w:ind w:left="-567" w:firstLine="540"/>
        <w:jc w:val="both"/>
      </w:pPr>
      <w:r w:rsidRPr="00881323">
        <w:t xml:space="preserve">5.1.24. Осуществлять консультирование государственных гражданских служащих и работников Управления и подведомственных инспекций по вопросам прохождения государственной гражданской службы, в пределах своей компетенции. </w:t>
      </w:r>
    </w:p>
    <w:p w:rsidR="00881323" w:rsidRPr="00881323" w:rsidRDefault="00881323" w:rsidP="00881323">
      <w:pPr>
        <w:tabs>
          <w:tab w:val="num" w:pos="-567"/>
          <w:tab w:val="num" w:pos="540"/>
        </w:tabs>
        <w:ind w:left="-567" w:firstLine="540"/>
        <w:jc w:val="both"/>
      </w:pPr>
      <w:r w:rsidRPr="00881323">
        <w:t xml:space="preserve">5.1.25. Обеспечивать формирование и представление руководству, ФНС России, иные госорганы аналитических материалов и установленной отчетности по предмету деятельности Отдела (в </w:t>
      </w:r>
      <w:proofErr w:type="spellStart"/>
      <w:r w:rsidRPr="00881323">
        <w:t>т.ч</w:t>
      </w:r>
      <w:proofErr w:type="spellEnd"/>
      <w:r w:rsidRPr="00881323">
        <w:t>. сведения о трудовых спорах, о применении процедур наставничества, о служебных проверках,  иные по таблице отчетов).</w:t>
      </w:r>
    </w:p>
    <w:p w:rsidR="00881323" w:rsidRPr="00881323" w:rsidRDefault="00881323" w:rsidP="00881323">
      <w:pPr>
        <w:ind w:left="-567" w:firstLine="540"/>
        <w:jc w:val="both"/>
      </w:pPr>
      <w:r w:rsidRPr="00881323">
        <w:t xml:space="preserve">5.1.26. Обеспечивать ведение информационных ресурсов по предмету деятельности Отдела по вопросам и в пределах своей компетенции (в </w:t>
      </w:r>
      <w:proofErr w:type="spellStart"/>
      <w:r w:rsidRPr="00881323">
        <w:t>т.ч</w:t>
      </w:r>
      <w:proofErr w:type="spellEnd"/>
      <w:r w:rsidRPr="00881323">
        <w:t xml:space="preserve">. «Портал управленческих кадров»). </w:t>
      </w:r>
    </w:p>
    <w:p w:rsidR="00881323" w:rsidRPr="00881323" w:rsidRDefault="00881323" w:rsidP="00881323">
      <w:pPr>
        <w:ind w:left="-567" w:firstLine="540"/>
        <w:jc w:val="both"/>
      </w:pPr>
      <w:r w:rsidRPr="00881323">
        <w:t>5.1.27. Участвовать в подготовке ответов на письменные запросы по вопросам, относящимся к компетенции Отдела по поручению начальника Отдела.</w:t>
      </w:r>
    </w:p>
    <w:p w:rsidR="00881323" w:rsidRPr="00881323" w:rsidRDefault="00881323" w:rsidP="00881323">
      <w:pPr>
        <w:ind w:left="-567" w:firstLine="540"/>
        <w:jc w:val="both"/>
      </w:pPr>
      <w:r w:rsidRPr="00881323">
        <w:t xml:space="preserve">5.1.28. Вести в установленном порядке делопроизводство и хранение документов Отдела по вопросам своей компетенции. </w:t>
      </w:r>
    </w:p>
    <w:p w:rsidR="00881323" w:rsidRPr="00881323" w:rsidRDefault="00881323" w:rsidP="00881323">
      <w:pPr>
        <w:ind w:left="-567" w:firstLine="540"/>
        <w:jc w:val="both"/>
      </w:pPr>
      <w:r w:rsidRPr="00881323">
        <w:lastRenderedPageBreak/>
        <w:t>5.1.29. Принимать участие в тестировании, опытной эксплуатации и организация внедрения программных продуктов по предмету деятельности отдела, вносить предложения для включения в План информатизации ФНС России.</w:t>
      </w:r>
    </w:p>
    <w:p w:rsidR="00881323" w:rsidRPr="00881323" w:rsidRDefault="00881323" w:rsidP="00881323">
      <w:pPr>
        <w:ind w:left="-567" w:firstLine="540"/>
        <w:jc w:val="both"/>
      </w:pPr>
      <w:r w:rsidRPr="00881323">
        <w:t xml:space="preserve">5.1.30. Участвовать в аудиторских проверках внутреннего аудита подведомственных инспекций по вопросам, относящимся к компетенции Отдела, осуществлять </w:t>
      </w:r>
      <w:proofErr w:type="gramStart"/>
      <w:r w:rsidRPr="00881323">
        <w:t>контроль за</w:t>
      </w:r>
      <w:proofErr w:type="gramEnd"/>
      <w:r w:rsidRPr="00881323">
        <w:t xml:space="preserve"> выполнением подведомственными инспекциями указаний об устранении выявленных нарушений и недостатков.</w:t>
      </w:r>
    </w:p>
    <w:p w:rsidR="00881323" w:rsidRPr="00881323" w:rsidRDefault="00881323" w:rsidP="00881323">
      <w:pPr>
        <w:tabs>
          <w:tab w:val="num" w:pos="540"/>
        </w:tabs>
        <w:ind w:left="-567" w:firstLine="540"/>
        <w:jc w:val="both"/>
      </w:pPr>
      <w:r w:rsidRPr="00881323">
        <w:t>5.1.31. Осуществлять внутренний контроль деятельности по технологическим процессам ФНС России в соответствии с утвержденной картой внутреннего контроля.</w:t>
      </w:r>
    </w:p>
    <w:p w:rsidR="00881323" w:rsidRPr="00881323" w:rsidRDefault="00881323" w:rsidP="00881323">
      <w:pPr>
        <w:tabs>
          <w:tab w:val="num" w:pos="680"/>
        </w:tabs>
        <w:autoSpaceDE w:val="0"/>
        <w:autoSpaceDN w:val="0"/>
        <w:ind w:left="-567" w:firstLine="567"/>
        <w:jc w:val="both"/>
        <w:rPr>
          <w:color w:val="FF0000"/>
        </w:rPr>
      </w:pPr>
      <w:r w:rsidRPr="00881323">
        <w:t>5.1.32. Выполнять конкретные поручения начальника Отдела, вытекающие из должностного регламента</w:t>
      </w:r>
      <w:r w:rsidRPr="00881323">
        <w:rPr>
          <w:u w:val="single"/>
        </w:rPr>
        <w:t xml:space="preserve"> специалиста - эксперта</w:t>
      </w:r>
      <w:r w:rsidRPr="00881323">
        <w:t>, задач и функций, возложенных на  Отдел Положением об Отделе, приказами ФНС России, Управления.</w:t>
      </w:r>
    </w:p>
    <w:p w:rsidR="00881323" w:rsidRPr="00881323" w:rsidRDefault="00881323" w:rsidP="00881323">
      <w:pPr>
        <w:ind w:left="-567" w:firstLine="540"/>
        <w:jc w:val="both"/>
      </w:pPr>
      <w:r w:rsidRPr="00881323">
        <w:t xml:space="preserve">5.1.33. </w:t>
      </w:r>
      <w:r w:rsidRPr="00881323">
        <w:rPr>
          <w:b/>
        </w:rPr>
        <w:t>В порядке взаимозаменяемости</w:t>
      </w:r>
      <w:r w:rsidRPr="00881323">
        <w:t xml:space="preserve"> при отсутствии главного специалиста-эксперта, ведущего специалиста-эксперта Отдела выполнять иные функции, вытекающие из должностных регламентов главного специалиста-эксперта, ведущего специалиста-эксперта Отдела (по поручению начальника Отдела).</w:t>
      </w:r>
    </w:p>
    <w:p w:rsidR="00881323" w:rsidRPr="00881323" w:rsidRDefault="00881323" w:rsidP="00881323">
      <w:pPr>
        <w:ind w:left="-567" w:firstLine="540"/>
        <w:jc w:val="both"/>
      </w:pPr>
      <w:r w:rsidRPr="00881323">
        <w:t xml:space="preserve">5.1.34.   </w:t>
      </w:r>
      <w:proofErr w:type="gramStart"/>
      <w:r w:rsidRPr="00881323">
        <w:t>Осуществлять иные обязанности</w:t>
      </w:r>
      <w:proofErr w:type="gramEnd"/>
      <w:r w:rsidRPr="00881323">
        <w:t>, вытекающие из должностного регламента специалиста-эксперта отдела  Управления, задач и функций, возложенных на Отдел Положением об Отделе, и конкретные поручения руководителя Управления.</w:t>
      </w:r>
    </w:p>
    <w:p w:rsidR="00881323" w:rsidRPr="00881323" w:rsidRDefault="00881323" w:rsidP="00881323">
      <w:pPr>
        <w:tabs>
          <w:tab w:val="num" w:pos="-567"/>
          <w:tab w:val="num" w:pos="540"/>
        </w:tabs>
        <w:ind w:left="-567" w:firstLine="540"/>
        <w:jc w:val="both"/>
      </w:pPr>
    </w:p>
    <w:bookmarkEnd w:id="43"/>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 xml:space="preserve">5.2. </w:t>
      </w:r>
      <w:r w:rsidRPr="00881323">
        <w:rPr>
          <w:rFonts w:ascii="Times New Roman" w:hAnsi="Times New Roman" w:cs="Times New Roman"/>
          <w:b/>
          <w:sz w:val="24"/>
          <w:szCs w:val="24"/>
        </w:rPr>
        <w:t>Основные права</w:t>
      </w:r>
      <w:r w:rsidRPr="00881323">
        <w:rPr>
          <w:rFonts w:ascii="Times New Roman" w:hAnsi="Times New Roman" w:cs="Times New Roman"/>
          <w:sz w:val="24"/>
          <w:szCs w:val="24"/>
        </w:rPr>
        <w:t xml:space="preserve"> федерального гражданского служащего, замещающего должность специалиста-эксперта отдела Управления,  определены статьей 14  Федерального  закона  от 27 июля   2004 года  № 79-ФЗ «О государственной гражданской службе Российской Федерации». </w:t>
      </w:r>
    </w:p>
    <w:p w:rsidR="00881323" w:rsidRPr="00881323" w:rsidRDefault="00881323" w:rsidP="00881323">
      <w:pPr>
        <w:ind w:left="-567" w:firstLine="540"/>
        <w:jc w:val="both"/>
      </w:pPr>
      <w:r w:rsidRPr="00881323">
        <w:t xml:space="preserve">Специалист-эксперт отдела Управления, исходя из установленных полномочий и в пределах функциональной компетенции, </w:t>
      </w:r>
      <w:r w:rsidRPr="00881323">
        <w:rPr>
          <w:b/>
        </w:rPr>
        <w:t>имеет право:</w:t>
      </w:r>
      <w:r w:rsidRPr="00881323">
        <w:t xml:space="preserve"> </w:t>
      </w:r>
    </w:p>
    <w:p w:rsidR="00881323" w:rsidRPr="00881323" w:rsidRDefault="00881323" w:rsidP="00881323">
      <w:pPr>
        <w:ind w:left="-567" w:firstLine="567"/>
        <w:jc w:val="both"/>
      </w:pPr>
      <w:r w:rsidRPr="00881323">
        <w:t>5.2.1. вносить начальнику Отдела Управления предложения, направленные на совершенствование работы Отдела, Управления и подведомственных инспекций по вопросам, отнесенным к компетенции Отдела;</w:t>
      </w:r>
    </w:p>
    <w:p w:rsidR="00881323" w:rsidRPr="00881323" w:rsidRDefault="00881323" w:rsidP="00881323">
      <w:pPr>
        <w:ind w:left="-567" w:firstLine="567"/>
        <w:jc w:val="both"/>
      </w:pPr>
      <w:r w:rsidRPr="00881323">
        <w:t xml:space="preserve">5.2.2. в целях обеспечения выполнения функций, возложенных на Отдел, требовать от должностных лиц Управления и подведомственных инспекций своевременного представления необходимых документов, устранения нарушений нормативных правовых актов; </w:t>
      </w:r>
    </w:p>
    <w:p w:rsidR="00881323" w:rsidRPr="00881323" w:rsidRDefault="00881323" w:rsidP="00881323">
      <w:pPr>
        <w:ind w:left="-567" w:firstLine="567"/>
        <w:jc w:val="both"/>
      </w:pPr>
      <w:r w:rsidRPr="00881323">
        <w:t>5.2.3. на доступ к информационным ресурсам в объемах, необходимых для исполнения должностных обязанностей.</w:t>
      </w:r>
    </w:p>
    <w:p w:rsidR="00881323" w:rsidRPr="00881323" w:rsidRDefault="00881323" w:rsidP="00881323">
      <w:pPr>
        <w:ind w:firstLine="540"/>
        <w:jc w:val="both"/>
        <w:rPr>
          <w:b/>
          <w:bCs/>
        </w:rPr>
      </w:pPr>
      <w:r w:rsidRPr="00881323">
        <w:t xml:space="preserve">   </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color w:val="FF0000"/>
          <w:sz w:val="24"/>
          <w:szCs w:val="24"/>
        </w:rPr>
        <w:t xml:space="preserve"> </w:t>
      </w:r>
      <w:r w:rsidRPr="00881323">
        <w:rPr>
          <w:rFonts w:ascii="Times New Roman" w:hAnsi="Times New Roman" w:cs="Times New Roman"/>
          <w:sz w:val="24"/>
          <w:szCs w:val="24"/>
        </w:rPr>
        <w:t xml:space="preserve">6. Специалист-эксперт за неисполнение или ненадлежащее исполнение должностных обязанностей </w:t>
      </w:r>
      <w:r w:rsidRPr="00881323">
        <w:rPr>
          <w:rFonts w:ascii="Times New Roman" w:hAnsi="Times New Roman" w:cs="Times New Roman"/>
          <w:b/>
          <w:sz w:val="24"/>
          <w:szCs w:val="24"/>
        </w:rPr>
        <w:t>может быть привлечен к ответственности в соответствии с законодательством Российской Федерации</w:t>
      </w:r>
      <w:r w:rsidRPr="00881323">
        <w:rPr>
          <w:rFonts w:ascii="Times New Roman" w:hAnsi="Times New Roman" w:cs="Times New Roman"/>
          <w:sz w:val="24"/>
          <w:szCs w:val="24"/>
        </w:rPr>
        <w:t xml:space="preserve">, в том числе </w:t>
      </w:r>
      <w:proofErr w:type="gramStart"/>
      <w:r w:rsidRPr="00881323">
        <w:rPr>
          <w:rFonts w:ascii="Times New Roman" w:hAnsi="Times New Roman" w:cs="Times New Roman"/>
          <w:sz w:val="24"/>
          <w:szCs w:val="24"/>
        </w:rPr>
        <w:t>за</w:t>
      </w:r>
      <w:proofErr w:type="gramEnd"/>
      <w:r w:rsidRPr="00881323">
        <w:rPr>
          <w:rFonts w:ascii="Times New Roman" w:hAnsi="Times New Roman" w:cs="Times New Roman"/>
          <w:sz w:val="24"/>
          <w:szCs w:val="24"/>
        </w:rPr>
        <w:t>:</w:t>
      </w:r>
    </w:p>
    <w:p w:rsidR="00881323" w:rsidRPr="00881323" w:rsidRDefault="00881323" w:rsidP="00881323">
      <w:pPr>
        <w:ind w:left="-567" w:firstLine="567"/>
        <w:jc w:val="both"/>
      </w:pPr>
      <w:r w:rsidRPr="00881323">
        <w:t xml:space="preserve">6.1. за неисполнение (ненадлежащее исполнение)  должностных обязанностей, предусмотренных должностным регламентом специалиста-эксперта                                   Отдела  Управления. </w:t>
      </w:r>
    </w:p>
    <w:p w:rsidR="00881323" w:rsidRPr="00881323" w:rsidRDefault="00881323" w:rsidP="00881323">
      <w:pPr>
        <w:ind w:left="-567" w:firstLine="567"/>
        <w:jc w:val="both"/>
      </w:pPr>
      <w:r w:rsidRPr="00881323">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881323" w:rsidRPr="00881323" w:rsidRDefault="00881323" w:rsidP="00881323">
      <w:pPr>
        <w:ind w:left="-567" w:firstLine="567"/>
        <w:jc w:val="both"/>
      </w:pPr>
      <w:r w:rsidRPr="00881323">
        <w:t>6.3. действие или бездействие, приведшее к нарушению прав и законных интересов граждан;</w:t>
      </w:r>
    </w:p>
    <w:p w:rsidR="00881323" w:rsidRPr="00881323" w:rsidRDefault="00881323" w:rsidP="00881323">
      <w:pPr>
        <w:ind w:left="-567" w:firstLine="567"/>
        <w:jc w:val="both"/>
      </w:pPr>
      <w:r w:rsidRPr="00881323">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881323" w:rsidRPr="00881323" w:rsidRDefault="00881323" w:rsidP="00881323">
      <w:pPr>
        <w:ind w:left="-567" w:firstLine="567"/>
        <w:jc w:val="both"/>
      </w:pPr>
      <w:r w:rsidRPr="00881323">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881323" w:rsidRPr="00881323" w:rsidRDefault="00881323" w:rsidP="00881323">
      <w:pPr>
        <w:ind w:left="-567" w:firstLine="567"/>
        <w:jc w:val="both"/>
      </w:pPr>
      <w:r w:rsidRPr="00881323">
        <w:t xml:space="preserve">6.6. имущественный ущерб, причиненный по его вине; </w:t>
      </w:r>
    </w:p>
    <w:p w:rsidR="00881323" w:rsidRPr="00881323" w:rsidRDefault="00881323" w:rsidP="00881323">
      <w:pPr>
        <w:ind w:left="-567" w:firstLine="567"/>
        <w:jc w:val="both"/>
      </w:pPr>
      <w:r w:rsidRPr="00881323">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881323" w:rsidRPr="00881323" w:rsidRDefault="00881323" w:rsidP="00881323">
      <w:pPr>
        <w:ind w:left="-567" w:firstLine="567"/>
        <w:jc w:val="both"/>
      </w:pPr>
      <w:r w:rsidRPr="00881323">
        <w:lastRenderedPageBreak/>
        <w:t>6.8. нарушение служебной и исполнительской дисциплины.</w:t>
      </w:r>
    </w:p>
    <w:p w:rsidR="00881323" w:rsidRPr="00881323" w:rsidRDefault="00881323" w:rsidP="00881323">
      <w:pPr>
        <w:pStyle w:val="ConsPlusNormal"/>
        <w:ind w:left="-567"/>
        <w:jc w:val="both"/>
        <w:rPr>
          <w:rFonts w:ascii="Times New Roman" w:hAnsi="Times New Roman" w:cs="Times New Roman"/>
          <w:sz w:val="24"/>
          <w:szCs w:val="24"/>
        </w:rPr>
      </w:pPr>
    </w:p>
    <w:p w:rsidR="00881323" w:rsidRPr="00881323" w:rsidRDefault="00881323" w:rsidP="00881323">
      <w:pPr>
        <w:pStyle w:val="ConsPlusNormal"/>
        <w:ind w:left="-567"/>
        <w:jc w:val="center"/>
        <w:outlineLvl w:val="2"/>
        <w:rPr>
          <w:rFonts w:ascii="Times New Roman" w:hAnsi="Times New Roman" w:cs="Times New Roman"/>
          <w:b/>
          <w:sz w:val="24"/>
          <w:szCs w:val="24"/>
        </w:rPr>
      </w:pPr>
      <w:r w:rsidRPr="00881323">
        <w:rPr>
          <w:rFonts w:ascii="Times New Roman" w:hAnsi="Times New Roman" w:cs="Times New Roman"/>
          <w:b/>
          <w:sz w:val="24"/>
          <w:szCs w:val="24"/>
        </w:rPr>
        <w:t xml:space="preserve">IV. Перечень вопросов, по которым </w:t>
      </w:r>
    </w:p>
    <w:p w:rsidR="00881323" w:rsidRPr="00881323" w:rsidRDefault="00881323" w:rsidP="00881323">
      <w:pPr>
        <w:pStyle w:val="ConsPlusNormal"/>
        <w:ind w:left="-567"/>
        <w:jc w:val="center"/>
        <w:rPr>
          <w:rFonts w:ascii="Times New Roman" w:hAnsi="Times New Roman" w:cs="Times New Roman"/>
          <w:b/>
          <w:sz w:val="24"/>
          <w:szCs w:val="24"/>
        </w:rPr>
      </w:pPr>
      <w:r w:rsidRPr="00881323">
        <w:rPr>
          <w:rFonts w:ascii="Times New Roman" w:hAnsi="Times New Roman" w:cs="Times New Roman"/>
          <w:b/>
          <w:sz w:val="24"/>
          <w:szCs w:val="24"/>
        </w:rPr>
        <w:t>специалист-экспе</w:t>
      </w:r>
      <w:proofErr w:type="gramStart"/>
      <w:r w:rsidRPr="00881323">
        <w:rPr>
          <w:rFonts w:ascii="Times New Roman" w:hAnsi="Times New Roman" w:cs="Times New Roman"/>
          <w:b/>
          <w:sz w:val="24"/>
          <w:szCs w:val="24"/>
        </w:rPr>
        <w:t>рт впр</w:t>
      </w:r>
      <w:proofErr w:type="gramEnd"/>
      <w:r w:rsidRPr="00881323">
        <w:rPr>
          <w:rFonts w:ascii="Times New Roman" w:hAnsi="Times New Roman" w:cs="Times New Roman"/>
          <w:b/>
          <w:sz w:val="24"/>
          <w:szCs w:val="24"/>
        </w:rPr>
        <w:t>аве или обязан самостоятельно</w:t>
      </w:r>
    </w:p>
    <w:p w:rsidR="00881323" w:rsidRPr="00881323" w:rsidRDefault="00881323" w:rsidP="00881323">
      <w:pPr>
        <w:pStyle w:val="ConsPlusNormal"/>
        <w:ind w:left="-567"/>
        <w:jc w:val="center"/>
        <w:rPr>
          <w:rFonts w:ascii="Times New Roman" w:hAnsi="Times New Roman" w:cs="Times New Roman"/>
          <w:b/>
          <w:sz w:val="24"/>
          <w:szCs w:val="24"/>
        </w:rPr>
      </w:pPr>
      <w:r w:rsidRPr="00881323">
        <w:rPr>
          <w:rFonts w:ascii="Times New Roman" w:hAnsi="Times New Roman" w:cs="Times New Roman"/>
          <w:b/>
          <w:sz w:val="24"/>
          <w:szCs w:val="24"/>
        </w:rPr>
        <w:t>принимать управленческие и иные решения</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7. При исполнении служебных обязанностей специалист-экспе</w:t>
      </w:r>
      <w:proofErr w:type="gramStart"/>
      <w:r w:rsidRPr="00881323">
        <w:rPr>
          <w:rFonts w:ascii="Times New Roman" w:hAnsi="Times New Roman" w:cs="Times New Roman"/>
          <w:sz w:val="24"/>
          <w:szCs w:val="24"/>
        </w:rPr>
        <w:t xml:space="preserve">рт </w:t>
      </w:r>
      <w:r w:rsidRPr="00881323">
        <w:rPr>
          <w:rFonts w:ascii="Times New Roman" w:hAnsi="Times New Roman" w:cs="Times New Roman"/>
          <w:b/>
          <w:sz w:val="24"/>
          <w:szCs w:val="24"/>
        </w:rPr>
        <w:t>впр</w:t>
      </w:r>
      <w:proofErr w:type="gramEnd"/>
      <w:r w:rsidRPr="00881323">
        <w:rPr>
          <w:rFonts w:ascii="Times New Roman" w:hAnsi="Times New Roman" w:cs="Times New Roman"/>
          <w:b/>
          <w:sz w:val="24"/>
          <w:szCs w:val="24"/>
        </w:rPr>
        <w:t>аве самостоятельно принимать решения по вопросам:</w:t>
      </w:r>
    </w:p>
    <w:p w:rsidR="00881323" w:rsidRPr="00881323" w:rsidRDefault="00881323" w:rsidP="00881323">
      <w:pPr>
        <w:ind w:left="-567" w:firstLine="567"/>
        <w:jc w:val="both"/>
      </w:pPr>
      <w:r w:rsidRPr="00881323">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881323" w:rsidRPr="00881323" w:rsidRDefault="00881323" w:rsidP="00881323">
      <w:pPr>
        <w:pStyle w:val="ConsPlusNormal"/>
        <w:ind w:left="-567" w:firstLine="540"/>
        <w:jc w:val="both"/>
        <w:rPr>
          <w:rFonts w:ascii="Times New Roman" w:hAnsi="Times New Roman" w:cs="Times New Roman"/>
          <w:b/>
          <w:sz w:val="24"/>
          <w:szCs w:val="24"/>
        </w:rPr>
      </w:pPr>
      <w:r w:rsidRPr="00881323">
        <w:rPr>
          <w:rFonts w:ascii="Times New Roman" w:hAnsi="Times New Roman" w:cs="Times New Roman"/>
          <w:sz w:val="24"/>
          <w:szCs w:val="24"/>
        </w:rPr>
        <w:t xml:space="preserve">8. При исполнении служебных обязанностей главный специалист-эксперт </w:t>
      </w:r>
      <w:r w:rsidRPr="00881323">
        <w:rPr>
          <w:rFonts w:ascii="Times New Roman" w:hAnsi="Times New Roman" w:cs="Times New Roman"/>
          <w:b/>
          <w:sz w:val="24"/>
          <w:szCs w:val="24"/>
        </w:rPr>
        <w:t>обязан самостоятельно принимать решения по вопросам:</w:t>
      </w:r>
    </w:p>
    <w:p w:rsidR="00881323" w:rsidRPr="00881323" w:rsidRDefault="00881323" w:rsidP="00881323">
      <w:pPr>
        <w:ind w:left="-567" w:firstLine="567"/>
        <w:jc w:val="both"/>
      </w:pPr>
      <w:r w:rsidRPr="00881323">
        <w:t>- 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881323" w:rsidRPr="00881323" w:rsidRDefault="00881323" w:rsidP="00881323">
      <w:pPr>
        <w:pStyle w:val="ConsPlusNormal"/>
        <w:ind w:left="-567"/>
        <w:jc w:val="center"/>
        <w:outlineLvl w:val="2"/>
        <w:rPr>
          <w:rFonts w:ascii="Times New Roman" w:hAnsi="Times New Roman" w:cs="Times New Roman"/>
          <w:b/>
          <w:sz w:val="24"/>
          <w:szCs w:val="24"/>
        </w:rPr>
      </w:pPr>
    </w:p>
    <w:p w:rsidR="00881323" w:rsidRPr="00881323" w:rsidRDefault="00881323" w:rsidP="00881323">
      <w:pPr>
        <w:pStyle w:val="ConsPlusNormal"/>
        <w:ind w:left="-567"/>
        <w:jc w:val="center"/>
        <w:outlineLvl w:val="2"/>
        <w:rPr>
          <w:rFonts w:ascii="Times New Roman" w:hAnsi="Times New Roman" w:cs="Times New Roman"/>
          <w:b/>
          <w:sz w:val="24"/>
          <w:szCs w:val="24"/>
        </w:rPr>
      </w:pPr>
      <w:r w:rsidRPr="00881323">
        <w:rPr>
          <w:rFonts w:ascii="Times New Roman" w:hAnsi="Times New Roman" w:cs="Times New Roman"/>
          <w:b/>
          <w:sz w:val="24"/>
          <w:szCs w:val="24"/>
        </w:rPr>
        <w:t>V. Перечень вопросов, по которым главный специалист-эксперт</w:t>
      </w:r>
    </w:p>
    <w:p w:rsidR="00881323" w:rsidRPr="00881323" w:rsidRDefault="00881323" w:rsidP="00881323">
      <w:pPr>
        <w:pStyle w:val="ConsPlusNormal"/>
        <w:ind w:left="-567"/>
        <w:jc w:val="center"/>
        <w:rPr>
          <w:rFonts w:ascii="Times New Roman" w:hAnsi="Times New Roman" w:cs="Times New Roman"/>
          <w:b/>
          <w:sz w:val="24"/>
          <w:szCs w:val="24"/>
        </w:rPr>
      </w:pPr>
      <w:r w:rsidRPr="00881323">
        <w:rPr>
          <w:rFonts w:ascii="Times New Roman" w:hAnsi="Times New Roman" w:cs="Times New Roman"/>
          <w:b/>
          <w:sz w:val="24"/>
          <w:szCs w:val="24"/>
        </w:rPr>
        <w:t xml:space="preserve">вправе или </w:t>
      </w:r>
      <w:proofErr w:type="gramStart"/>
      <w:r w:rsidRPr="00881323">
        <w:rPr>
          <w:rFonts w:ascii="Times New Roman" w:hAnsi="Times New Roman" w:cs="Times New Roman"/>
          <w:b/>
          <w:sz w:val="24"/>
          <w:szCs w:val="24"/>
        </w:rPr>
        <w:t>обязан</w:t>
      </w:r>
      <w:proofErr w:type="gramEnd"/>
      <w:r w:rsidRPr="00881323">
        <w:rPr>
          <w:rFonts w:ascii="Times New Roman" w:hAnsi="Times New Roman" w:cs="Times New Roman"/>
          <w:b/>
          <w:sz w:val="24"/>
          <w:szCs w:val="24"/>
        </w:rPr>
        <w:t xml:space="preserve"> участвовать при подготовке проектов</w:t>
      </w:r>
    </w:p>
    <w:p w:rsidR="00881323" w:rsidRPr="00881323" w:rsidRDefault="00881323" w:rsidP="00881323">
      <w:pPr>
        <w:pStyle w:val="ConsPlusNormal"/>
        <w:ind w:left="-567"/>
        <w:jc w:val="center"/>
        <w:rPr>
          <w:rFonts w:ascii="Times New Roman" w:hAnsi="Times New Roman" w:cs="Times New Roman"/>
          <w:b/>
          <w:sz w:val="24"/>
          <w:szCs w:val="24"/>
        </w:rPr>
      </w:pPr>
      <w:r w:rsidRPr="00881323">
        <w:rPr>
          <w:rFonts w:ascii="Times New Roman" w:hAnsi="Times New Roman" w:cs="Times New Roman"/>
          <w:b/>
          <w:sz w:val="24"/>
          <w:szCs w:val="24"/>
        </w:rPr>
        <w:t>нормативных правовых актов и (или) проектов</w:t>
      </w:r>
    </w:p>
    <w:p w:rsidR="00881323" w:rsidRPr="00881323" w:rsidRDefault="00881323" w:rsidP="00881323">
      <w:pPr>
        <w:pStyle w:val="ConsPlusNormal"/>
        <w:ind w:left="-567"/>
        <w:jc w:val="center"/>
        <w:rPr>
          <w:rFonts w:ascii="Times New Roman" w:hAnsi="Times New Roman" w:cs="Times New Roman"/>
          <w:b/>
          <w:sz w:val="24"/>
          <w:szCs w:val="24"/>
        </w:rPr>
      </w:pPr>
      <w:r w:rsidRPr="00881323">
        <w:rPr>
          <w:rFonts w:ascii="Times New Roman" w:hAnsi="Times New Roman" w:cs="Times New Roman"/>
          <w:b/>
          <w:sz w:val="24"/>
          <w:szCs w:val="24"/>
        </w:rPr>
        <w:t>управленческих и иных решений</w:t>
      </w:r>
    </w:p>
    <w:p w:rsidR="00881323" w:rsidRPr="00881323" w:rsidRDefault="00881323" w:rsidP="00881323">
      <w:pPr>
        <w:pStyle w:val="ConsPlusNormal"/>
        <w:ind w:left="-567" w:firstLine="540"/>
        <w:jc w:val="both"/>
        <w:rPr>
          <w:rFonts w:ascii="Times New Roman" w:hAnsi="Times New Roman" w:cs="Times New Roman"/>
          <w:b/>
          <w:sz w:val="24"/>
          <w:szCs w:val="24"/>
        </w:rPr>
      </w:pPr>
      <w:r w:rsidRPr="00881323">
        <w:rPr>
          <w:rFonts w:ascii="Times New Roman" w:hAnsi="Times New Roman" w:cs="Times New Roman"/>
          <w:sz w:val="24"/>
          <w:szCs w:val="24"/>
        </w:rPr>
        <w:t xml:space="preserve">9. Специалист-эксперт в соответствии со своей компетенцией </w:t>
      </w:r>
      <w:r w:rsidRPr="00881323">
        <w:rPr>
          <w:rFonts w:ascii="Times New Roman" w:hAnsi="Times New Roman" w:cs="Times New Roman"/>
          <w:b/>
          <w:sz w:val="24"/>
          <w:szCs w:val="24"/>
        </w:rPr>
        <w:t>вправе участвовать в подготовке (обсуждении) следующих проектов:</w:t>
      </w:r>
    </w:p>
    <w:p w:rsidR="00881323" w:rsidRPr="00881323" w:rsidRDefault="00881323" w:rsidP="00881323">
      <w:pPr>
        <w:ind w:left="-567" w:firstLine="567"/>
        <w:jc w:val="both"/>
      </w:pPr>
      <w:r w:rsidRPr="00881323">
        <w:t xml:space="preserve">- применения законодательства Российской Федерации о налогах и сборах;       </w:t>
      </w:r>
    </w:p>
    <w:p w:rsidR="00881323" w:rsidRPr="00881323" w:rsidRDefault="00881323" w:rsidP="00881323">
      <w:pPr>
        <w:ind w:left="-567" w:firstLine="567"/>
        <w:jc w:val="both"/>
      </w:pPr>
      <w:r w:rsidRPr="00881323">
        <w:t>-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881323" w:rsidRPr="00881323" w:rsidRDefault="00881323" w:rsidP="00881323">
      <w:pPr>
        <w:ind w:left="-567" w:firstLine="567"/>
        <w:jc w:val="both"/>
      </w:pPr>
      <w:r w:rsidRPr="00881323">
        <w:t xml:space="preserve">-  организации работы подведомственных инспекций; </w:t>
      </w:r>
    </w:p>
    <w:p w:rsidR="00881323" w:rsidRPr="00881323" w:rsidRDefault="00881323" w:rsidP="00881323">
      <w:pPr>
        <w:ind w:left="-567" w:firstLine="567"/>
        <w:jc w:val="both"/>
      </w:pPr>
      <w:r w:rsidRPr="00881323">
        <w:t>- применение мер ответственности, предусмотренных законодательством Российской Федерации за совершение правонарушений;</w:t>
      </w:r>
    </w:p>
    <w:p w:rsidR="00881323" w:rsidRPr="00881323" w:rsidRDefault="00881323" w:rsidP="00881323">
      <w:pPr>
        <w:ind w:left="-567" w:firstLine="567"/>
        <w:jc w:val="both"/>
      </w:pPr>
      <w:r w:rsidRPr="00881323">
        <w:t>- взаимодействия с правоохранительными и иными контролирующими органами, направленного на выполнение задач и функций Отдела;</w:t>
      </w:r>
    </w:p>
    <w:p w:rsidR="00881323" w:rsidRPr="00881323" w:rsidRDefault="00881323" w:rsidP="00881323">
      <w:pPr>
        <w:ind w:left="-567" w:firstLine="567"/>
        <w:jc w:val="both"/>
      </w:pPr>
      <w:r w:rsidRPr="00881323">
        <w:t>- возникающим при рассмотрении Управлением заявлений, предложений, жалоб граждан и юридических лиц;</w:t>
      </w:r>
    </w:p>
    <w:p w:rsidR="00881323" w:rsidRPr="00881323" w:rsidRDefault="00881323" w:rsidP="00881323">
      <w:pPr>
        <w:ind w:left="-567" w:firstLine="567"/>
        <w:jc w:val="both"/>
      </w:pPr>
      <w:r w:rsidRPr="00881323">
        <w:t xml:space="preserve">- </w:t>
      </w:r>
      <w:proofErr w:type="gramStart"/>
      <w:r w:rsidRPr="00881323">
        <w:t>касающимся</w:t>
      </w:r>
      <w:proofErr w:type="gramEnd"/>
      <w:r w:rsidRPr="00881323">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881323" w:rsidRPr="00881323" w:rsidRDefault="00881323" w:rsidP="00881323">
      <w:pPr>
        <w:ind w:left="-567" w:firstLine="567"/>
        <w:jc w:val="both"/>
      </w:pPr>
      <w:r w:rsidRPr="00881323">
        <w:t>- иным вопросам.</w:t>
      </w:r>
    </w:p>
    <w:p w:rsidR="00881323" w:rsidRPr="00881323" w:rsidRDefault="00881323" w:rsidP="00881323">
      <w:pPr>
        <w:rPr>
          <w:u w:val="single"/>
        </w:rPr>
      </w:pPr>
    </w:p>
    <w:p w:rsidR="00881323" w:rsidRPr="00881323" w:rsidRDefault="00881323" w:rsidP="00881323">
      <w:pPr>
        <w:pStyle w:val="ConsPlusNormal"/>
        <w:ind w:left="-567" w:firstLine="540"/>
        <w:jc w:val="both"/>
        <w:rPr>
          <w:rFonts w:ascii="Times New Roman" w:hAnsi="Times New Roman" w:cs="Times New Roman"/>
          <w:b/>
          <w:sz w:val="24"/>
          <w:szCs w:val="24"/>
        </w:rPr>
      </w:pPr>
      <w:r w:rsidRPr="00881323">
        <w:rPr>
          <w:rFonts w:ascii="Times New Roman" w:hAnsi="Times New Roman" w:cs="Times New Roman"/>
          <w:sz w:val="24"/>
          <w:szCs w:val="24"/>
        </w:rPr>
        <w:t xml:space="preserve">10. Специалист-эксперт в соответствии со своей компетенцией </w:t>
      </w:r>
      <w:r w:rsidRPr="00881323">
        <w:rPr>
          <w:rFonts w:ascii="Times New Roman" w:hAnsi="Times New Roman" w:cs="Times New Roman"/>
          <w:b/>
          <w:sz w:val="24"/>
          <w:szCs w:val="24"/>
        </w:rPr>
        <w:t>обязан участвовать в подготовке (обсуждении) следующих проектов:</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 положений об отделе и управлении;</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 графика отпусков гражданских служащих отдела;</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 иных актов по поручению непосредственного руководителя и руководства управления.</w:t>
      </w:r>
    </w:p>
    <w:p w:rsidR="00881323" w:rsidRPr="00881323" w:rsidRDefault="00881323" w:rsidP="00881323">
      <w:pPr>
        <w:pStyle w:val="ConsPlusNormal"/>
        <w:ind w:left="-567"/>
        <w:jc w:val="center"/>
        <w:outlineLvl w:val="2"/>
        <w:rPr>
          <w:rFonts w:ascii="Times New Roman" w:hAnsi="Times New Roman" w:cs="Times New Roman"/>
          <w:b/>
          <w:sz w:val="24"/>
          <w:szCs w:val="24"/>
        </w:rPr>
      </w:pPr>
      <w:r w:rsidRPr="00881323">
        <w:rPr>
          <w:rFonts w:ascii="Times New Roman" w:hAnsi="Times New Roman" w:cs="Times New Roman"/>
          <w:b/>
          <w:sz w:val="24"/>
          <w:szCs w:val="24"/>
        </w:rPr>
        <w:t>VI. Сроки и процедуры подготовки, рассмотрения проектов</w:t>
      </w:r>
    </w:p>
    <w:p w:rsidR="00881323" w:rsidRPr="00881323" w:rsidRDefault="00881323" w:rsidP="00881323">
      <w:pPr>
        <w:pStyle w:val="ConsPlusNormal"/>
        <w:ind w:left="-567"/>
        <w:jc w:val="center"/>
        <w:rPr>
          <w:rFonts w:ascii="Times New Roman" w:hAnsi="Times New Roman" w:cs="Times New Roman"/>
          <w:b/>
          <w:sz w:val="24"/>
          <w:szCs w:val="24"/>
        </w:rPr>
      </w:pPr>
      <w:r w:rsidRPr="00881323">
        <w:rPr>
          <w:rFonts w:ascii="Times New Roman" w:hAnsi="Times New Roman" w:cs="Times New Roman"/>
          <w:b/>
          <w:sz w:val="24"/>
          <w:szCs w:val="24"/>
        </w:rPr>
        <w:t>управленческих и иных решений, порядок согласования</w:t>
      </w:r>
    </w:p>
    <w:p w:rsidR="00881323" w:rsidRPr="00881323" w:rsidRDefault="00881323" w:rsidP="00881323">
      <w:pPr>
        <w:pStyle w:val="ConsPlusNormal"/>
        <w:ind w:left="-567"/>
        <w:jc w:val="center"/>
        <w:rPr>
          <w:rFonts w:ascii="Times New Roman" w:hAnsi="Times New Roman" w:cs="Times New Roman"/>
          <w:b/>
          <w:sz w:val="24"/>
          <w:szCs w:val="24"/>
        </w:rPr>
      </w:pPr>
      <w:r w:rsidRPr="00881323">
        <w:rPr>
          <w:rFonts w:ascii="Times New Roman" w:hAnsi="Times New Roman" w:cs="Times New Roman"/>
          <w:b/>
          <w:sz w:val="24"/>
          <w:szCs w:val="24"/>
        </w:rPr>
        <w:t>и принятия данных решений</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11. В соответствии со своими должностными обязанностями специалист-эксперт принимает решения в сроки, установленные законодательными и иными нормативными правовыми актами Российской Федерации.</w:t>
      </w:r>
    </w:p>
    <w:p w:rsidR="00881323" w:rsidRPr="00881323" w:rsidRDefault="00881323" w:rsidP="00881323">
      <w:pPr>
        <w:pStyle w:val="ConsPlusNormal"/>
        <w:ind w:left="-567"/>
        <w:jc w:val="both"/>
        <w:rPr>
          <w:rFonts w:ascii="Times New Roman" w:hAnsi="Times New Roman" w:cs="Times New Roman"/>
          <w:sz w:val="24"/>
          <w:szCs w:val="24"/>
        </w:rPr>
      </w:pPr>
    </w:p>
    <w:p w:rsidR="00881323" w:rsidRPr="00881323" w:rsidRDefault="00881323" w:rsidP="00881323">
      <w:pPr>
        <w:pStyle w:val="ConsPlusNormal"/>
        <w:ind w:left="-567"/>
        <w:jc w:val="center"/>
        <w:outlineLvl w:val="2"/>
        <w:rPr>
          <w:rFonts w:ascii="Times New Roman" w:hAnsi="Times New Roman" w:cs="Times New Roman"/>
          <w:b/>
          <w:sz w:val="24"/>
          <w:szCs w:val="24"/>
        </w:rPr>
      </w:pPr>
      <w:r w:rsidRPr="00881323">
        <w:rPr>
          <w:rFonts w:ascii="Times New Roman" w:hAnsi="Times New Roman" w:cs="Times New Roman"/>
          <w:b/>
          <w:sz w:val="24"/>
          <w:szCs w:val="24"/>
        </w:rPr>
        <w:t>VII. Порядок служебного взаимодействия</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 xml:space="preserve">12. </w:t>
      </w:r>
      <w:proofErr w:type="gramStart"/>
      <w:r w:rsidRPr="00881323">
        <w:rPr>
          <w:rFonts w:ascii="Times New Roman" w:hAnsi="Times New Roman" w:cs="Times New Roman"/>
          <w:sz w:val="24"/>
          <w:szCs w:val="24"/>
        </w:rPr>
        <w:t xml:space="preserve">Взаимодействие специалиста-эксперта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w:t>
      </w:r>
      <w:r w:rsidRPr="00881323">
        <w:rPr>
          <w:rFonts w:ascii="Times New Roman" w:hAnsi="Times New Roman" w:cs="Times New Roman"/>
          <w:sz w:val="24"/>
          <w:szCs w:val="24"/>
        </w:rPr>
        <w:lastRenderedPageBreak/>
        <w:t xml:space="preserve">строится в рамках деловых отношений на основе общих </w:t>
      </w:r>
      <w:hyperlink r:id="rId23" w:history="1">
        <w:r w:rsidRPr="00881323">
          <w:rPr>
            <w:rFonts w:ascii="Times New Roman" w:hAnsi="Times New Roman" w:cs="Times New Roman"/>
            <w:color w:val="0000FF"/>
            <w:sz w:val="24"/>
            <w:szCs w:val="24"/>
          </w:rPr>
          <w:t>принципов</w:t>
        </w:r>
      </w:hyperlink>
      <w:r w:rsidRPr="00881323">
        <w:rPr>
          <w:rFonts w:ascii="Times New Roman" w:hAnsi="Times New Roman" w:cs="Times New Roman"/>
          <w:sz w:val="24"/>
          <w:szCs w:val="24"/>
        </w:rPr>
        <w:t xml:space="preserve"> служебного поведения гражданских служащих, утвержденных Указом Президента Российской Федерации от 12 августа 2002 г. N 885 "Об утверждении общих принципов служебного поведения государственных служащих" (Собрание законодательства Российской</w:t>
      </w:r>
      <w:proofErr w:type="gramEnd"/>
      <w:r w:rsidRPr="00881323">
        <w:rPr>
          <w:rFonts w:ascii="Times New Roman" w:hAnsi="Times New Roman" w:cs="Times New Roman"/>
          <w:sz w:val="24"/>
          <w:szCs w:val="24"/>
        </w:rPr>
        <w:t xml:space="preserve"> </w:t>
      </w:r>
      <w:proofErr w:type="gramStart"/>
      <w:r w:rsidRPr="00881323">
        <w:rPr>
          <w:rFonts w:ascii="Times New Roman" w:hAnsi="Times New Roman" w:cs="Times New Roman"/>
          <w:sz w:val="24"/>
          <w:szCs w:val="24"/>
        </w:rPr>
        <w:t xml:space="preserve">Федерации, 2002, N 33, ст. 3196; 2007, N 13, ст. 1531; 2009, N 29, ст. 3658), и требований к служебному поведению, установленных </w:t>
      </w:r>
      <w:hyperlink r:id="rId24" w:history="1">
        <w:r w:rsidRPr="00881323">
          <w:rPr>
            <w:rFonts w:ascii="Times New Roman" w:hAnsi="Times New Roman" w:cs="Times New Roman"/>
            <w:color w:val="0000FF"/>
            <w:sz w:val="24"/>
            <w:szCs w:val="24"/>
          </w:rPr>
          <w:t>статьей 18</w:t>
        </w:r>
      </w:hyperlink>
      <w:r w:rsidRPr="00881323">
        <w:rPr>
          <w:rFonts w:ascii="Times New Roman" w:hAnsi="Times New Roman" w:cs="Times New Roman"/>
          <w:sz w:val="24"/>
          <w:szCs w:val="24"/>
        </w:rPr>
        <w:t xml:space="preserve"> Федерального закона от 27 июля 2004 г. N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881323" w:rsidRPr="00881323" w:rsidRDefault="00881323" w:rsidP="00881323">
      <w:pPr>
        <w:pStyle w:val="ConsPlusNormal"/>
        <w:ind w:left="-567"/>
        <w:jc w:val="both"/>
        <w:rPr>
          <w:rFonts w:ascii="Times New Roman" w:hAnsi="Times New Roman" w:cs="Times New Roman"/>
          <w:sz w:val="24"/>
          <w:szCs w:val="24"/>
        </w:rPr>
      </w:pPr>
    </w:p>
    <w:p w:rsidR="00881323" w:rsidRPr="00881323" w:rsidRDefault="00881323" w:rsidP="00881323">
      <w:pPr>
        <w:pStyle w:val="ConsPlusNormal"/>
        <w:ind w:left="-567"/>
        <w:jc w:val="center"/>
        <w:outlineLvl w:val="2"/>
        <w:rPr>
          <w:rFonts w:ascii="Times New Roman" w:hAnsi="Times New Roman" w:cs="Times New Roman"/>
          <w:b/>
          <w:sz w:val="24"/>
          <w:szCs w:val="24"/>
        </w:rPr>
      </w:pPr>
      <w:r w:rsidRPr="00881323">
        <w:rPr>
          <w:rFonts w:ascii="Times New Roman" w:hAnsi="Times New Roman" w:cs="Times New Roman"/>
          <w:b/>
          <w:sz w:val="24"/>
          <w:szCs w:val="24"/>
        </w:rPr>
        <w:t>VIII. Перечень государственных услуг, оказываемых</w:t>
      </w:r>
    </w:p>
    <w:p w:rsidR="00881323" w:rsidRPr="00881323" w:rsidRDefault="00881323" w:rsidP="00881323">
      <w:pPr>
        <w:pStyle w:val="ConsPlusNormal"/>
        <w:ind w:left="-567"/>
        <w:jc w:val="center"/>
        <w:rPr>
          <w:rFonts w:ascii="Times New Roman" w:hAnsi="Times New Roman" w:cs="Times New Roman"/>
          <w:b/>
          <w:sz w:val="24"/>
          <w:szCs w:val="24"/>
        </w:rPr>
      </w:pPr>
      <w:r w:rsidRPr="00881323">
        <w:rPr>
          <w:rFonts w:ascii="Times New Roman" w:hAnsi="Times New Roman" w:cs="Times New Roman"/>
          <w:b/>
          <w:sz w:val="24"/>
          <w:szCs w:val="24"/>
        </w:rPr>
        <w:t xml:space="preserve">гражданам и организациям в соответствии </w:t>
      </w:r>
      <w:proofErr w:type="gramStart"/>
      <w:r w:rsidRPr="00881323">
        <w:rPr>
          <w:rFonts w:ascii="Times New Roman" w:hAnsi="Times New Roman" w:cs="Times New Roman"/>
          <w:b/>
          <w:sz w:val="24"/>
          <w:szCs w:val="24"/>
        </w:rPr>
        <w:t>с</w:t>
      </w:r>
      <w:proofErr w:type="gramEnd"/>
      <w:r w:rsidRPr="00881323">
        <w:rPr>
          <w:rFonts w:ascii="Times New Roman" w:hAnsi="Times New Roman" w:cs="Times New Roman"/>
          <w:b/>
          <w:sz w:val="24"/>
          <w:szCs w:val="24"/>
        </w:rPr>
        <w:t xml:space="preserve"> административным</w:t>
      </w:r>
    </w:p>
    <w:p w:rsidR="00881323" w:rsidRPr="00881323" w:rsidRDefault="00881323" w:rsidP="00881323">
      <w:pPr>
        <w:pStyle w:val="ConsPlusNormal"/>
        <w:ind w:left="-567"/>
        <w:jc w:val="center"/>
        <w:rPr>
          <w:rFonts w:ascii="Times New Roman" w:hAnsi="Times New Roman" w:cs="Times New Roman"/>
          <w:b/>
          <w:sz w:val="24"/>
          <w:szCs w:val="24"/>
        </w:rPr>
      </w:pPr>
      <w:r w:rsidRPr="00881323">
        <w:rPr>
          <w:rFonts w:ascii="Times New Roman" w:hAnsi="Times New Roman" w:cs="Times New Roman"/>
          <w:b/>
          <w:sz w:val="24"/>
          <w:szCs w:val="24"/>
        </w:rPr>
        <w:t>регламентом Федеральной налоговой службы</w:t>
      </w:r>
    </w:p>
    <w:p w:rsidR="00881323" w:rsidRPr="00881323" w:rsidRDefault="00881323" w:rsidP="00881323">
      <w:pPr>
        <w:ind w:left="-567" w:firstLine="540"/>
        <w:jc w:val="both"/>
      </w:pPr>
      <w:r w:rsidRPr="00881323">
        <w:t xml:space="preserve">13. В соответствии с замещаемой должностью и в пределах функциональной компетенции </w:t>
      </w:r>
      <w:r w:rsidRPr="00881323">
        <w:rPr>
          <w:b/>
        </w:rPr>
        <w:t>специалист-эксперт</w:t>
      </w:r>
      <w:r w:rsidRPr="00881323">
        <w:t xml:space="preserve">, исходя из установленных полномочий,  может оказывать </w:t>
      </w:r>
      <w:r w:rsidRPr="00881323">
        <w:rPr>
          <w:b/>
        </w:rPr>
        <w:t xml:space="preserve">государственные услуги: </w:t>
      </w:r>
    </w:p>
    <w:p w:rsidR="00881323" w:rsidRPr="00881323" w:rsidRDefault="00881323" w:rsidP="00881323">
      <w:pPr>
        <w:autoSpaceDE w:val="0"/>
        <w:autoSpaceDN w:val="0"/>
        <w:adjustRightInd w:val="0"/>
        <w:ind w:left="-567" w:firstLine="567"/>
        <w:jc w:val="both"/>
      </w:pPr>
      <w:r w:rsidRPr="00881323">
        <w:t>- 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881323" w:rsidRPr="00881323" w:rsidRDefault="00881323" w:rsidP="00881323">
      <w:pPr>
        <w:autoSpaceDE w:val="0"/>
        <w:autoSpaceDN w:val="0"/>
        <w:adjustRightInd w:val="0"/>
        <w:ind w:left="-567" w:firstLine="567"/>
        <w:jc w:val="both"/>
        <w:rPr>
          <w:color w:val="FF0000"/>
        </w:rPr>
      </w:pPr>
      <w:r w:rsidRPr="00881323">
        <w:t>- иные услуги, в соответствии с законодательством Российской Федерации</w:t>
      </w:r>
      <w:r w:rsidRPr="00881323">
        <w:rPr>
          <w:color w:val="FF0000"/>
        </w:rPr>
        <w:t>.</w:t>
      </w:r>
    </w:p>
    <w:p w:rsidR="00881323" w:rsidRPr="00881323" w:rsidRDefault="00881323" w:rsidP="00881323">
      <w:pPr>
        <w:pStyle w:val="ConsPlusNormal"/>
        <w:ind w:left="-567"/>
        <w:jc w:val="center"/>
        <w:outlineLvl w:val="2"/>
        <w:rPr>
          <w:rFonts w:ascii="Times New Roman" w:hAnsi="Times New Roman" w:cs="Times New Roman"/>
          <w:b/>
          <w:sz w:val="24"/>
          <w:szCs w:val="24"/>
        </w:rPr>
      </w:pPr>
    </w:p>
    <w:p w:rsidR="00881323" w:rsidRPr="00881323" w:rsidRDefault="00881323" w:rsidP="00881323">
      <w:pPr>
        <w:pStyle w:val="ConsPlusNormal"/>
        <w:ind w:left="-567"/>
        <w:jc w:val="center"/>
        <w:outlineLvl w:val="2"/>
        <w:rPr>
          <w:rFonts w:ascii="Times New Roman" w:hAnsi="Times New Roman" w:cs="Times New Roman"/>
          <w:b/>
          <w:sz w:val="24"/>
          <w:szCs w:val="24"/>
        </w:rPr>
      </w:pPr>
      <w:r w:rsidRPr="00881323">
        <w:rPr>
          <w:rFonts w:ascii="Times New Roman" w:hAnsi="Times New Roman" w:cs="Times New Roman"/>
          <w:b/>
          <w:sz w:val="24"/>
          <w:szCs w:val="24"/>
        </w:rPr>
        <w:t>IX. Показатели эффективности и результативности</w:t>
      </w:r>
    </w:p>
    <w:p w:rsidR="00881323" w:rsidRPr="00881323" w:rsidRDefault="00881323" w:rsidP="00881323">
      <w:pPr>
        <w:pStyle w:val="ConsPlusNormal"/>
        <w:ind w:left="-567"/>
        <w:jc w:val="center"/>
        <w:rPr>
          <w:rFonts w:ascii="Times New Roman" w:hAnsi="Times New Roman" w:cs="Times New Roman"/>
          <w:b/>
          <w:sz w:val="24"/>
          <w:szCs w:val="24"/>
        </w:rPr>
      </w:pPr>
      <w:r w:rsidRPr="00881323">
        <w:rPr>
          <w:rFonts w:ascii="Times New Roman" w:hAnsi="Times New Roman" w:cs="Times New Roman"/>
          <w:b/>
          <w:sz w:val="24"/>
          <w:szCs w:val="24"/>
        </w:rPr>
        <w:t>профессиональной служебной деятельности</w:t>
      </w:r>
    </w:p>
    <w:p w:rsidR="00881323" w:rsidRPr="00881323" w:rsidRDefault="00881323" w:rsidP="00881323">
      <w:pPr>
        <w:pStyle w:val="ConsPlusNormal"/>
        <w:ind w:left="-567" w:firstLine="540"/>
        <w:jc w:val="both"/>
        <w:rPr>
          <w:rFonts w:ascii="Times New Roman" w:hAnsi="Times New Roman" w:cs="Times New Roman"/>
          <w:b/>
          <w:sz w:val="24"/>
          <w:szCs w:val="24"/>
        </w:rPr>
      </w:pPr>
      <w:r w:rsidRPr="00881323">
        <w:rPr>
          <w:rFonts w:ascii="Times New Roman" w:hAnsi="Times New Roman" w:cs="Times New Roman"/>
          <w:sz w:val="24"/>
          <w:szCs w:val="24"/>
        </w:rPr>
        <w:t xml:space="preserve">14. Эффективность профессиональной служебной деятельности </w:t>
      </w:r>
      <w:r w:rsidRPr="00881323">
        <w:rPr>
          <w:rFonts w:ascii="Times New Roman" w:hAnsi="Times New Roman" w:cs="Times New Roman"/>
          <w:b/>
          <w:sz w:val="24"/>
          <w:szCs w:val="24"/>
        </w:rPr>
        <w:t>специалиста-эксперта оценивается по следующим показателям:</w:t>
      </w:r>
    </w:p>
    <w:p w:rsidR="00881323" w:rsidRPr="00881323" w:rsidRDefault="00881323" w:rsidP="00881323">
      <w:pPr>
        <w:pStyle w:val="ConsPlusNormal"/>
        <w:ind w:left="-567" w:firstLine="540"/>
        <w:jc w:val="both"/>
        <w:rPr>
          <w:rFonts w:ascii="Times New Roman" w:hAnsi="Times New Roman" w:cs="Times New Roman"/>
          <w:b/>
          <w:i/>
          <w:color w:val="FF0000"/>
          <w:sz w:val="24"/>
          <w:szCs w:val="24"/>
        </w:rPr>
      </w:pPr>
      <w:r w:rsidRPr="00881323">
        <w:rPr>
          <w:rFonts w:ascii="Times New Roman" w:hAnsi="Times New Roman" w:cs="Times New Roman"/>
          <w:i/>
          <w:sz w:val="24"/>
          <w:szCs w:val="24"/>
        </w:rPr>
        <w:t>выполнению возложенных на отдел задач и функций, повышение эффективности его деятельности по вопросам, отнесенным к его компетенции</w:t>
      </w:r>
      <w:r w:rsidRPr="00881323">
        <w:rPr>
          <w:rFonts w:ascii="Times New Roman" w:hAnsi="Times New Roman" w:cs="Times New Roman"/>
          <w:b/>
          <w:i/>
          <w:sz w:val="24"/>
          <w:szCs w:val="24"/>
        </w:rPr>
        <w:t xml:space="preserve">; </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своевременности и оперативности выполнения поручений;</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81323" w:rsidRPr="00881323" w:rsidRDefault="00881323" w:rsidP="00881323">
      <w:pPr>
        <w:pStyle w:val="ConsPlusNormal"/>
        <w:ind w:left="-567" w:firstLine="540"/>
        <w:jc w:val="both"/>
        <w:rPr>
          <w:rFonts w:ascii="Times New Roman" w:hAnsi="Times New Roman" w:cs="Times New Roman"/>
          <w:sz w:val="24"/>
          <w:szCs w:val="24"/>
        </w:rPr>
      </w:pPr>
      <w:r w:rsidRPr="00881323">
        <w:rPr>
          <w:rFonts w:ascii="Times New Roman" w:hAnsi="Times New Roman" w:cs="Times New Roman"/>
          <w:sz w:val="24"/>
          <w:szCs w:val="24"/>
        </w:rPr>
        <w:t>осознанию ответственности за последствия своих действий.</w:t>
      </w:r>
    </w:p>
    <w:p w:rsidR="00881323" w:rsidRPr="00881323" w:rsidRDefault="00881323" w:rsidP="00881323">
      <w:pPr>
        <w:pStyle w:val="ConsPlusNonformat"/>
        <w:ind w:left="-567"/>
        <w:jc w:val="both"/>
        <w:rPr>
          <w:rFonts w:ascii="Times New Roman" w:hAnsi="Times New Roman" w:cs="Times New Roman"/>
          <w:sz w:val="24"/>
          <w:szCs w:val="24"/>
        </w:rPr>
      </w:pPr>
    </w:p>
    <w:p w:rsidR="00323045" w:rsidRPr="00B63BE7" w:rsidRDefault="00323045" w:rsidP="00881323">
      <w:pPr>
        <w:autoSpaceDE w:val="0"/>
        <w:autoSpaceDN w:val="0"/>
        <w:adjustRightInd w:val="0"/>
        <w:jc w:val="center"/>
      </w:pPr>
    </w:p>
    <w:sectPr w:rsidR="00323045" w:rsidRPr="00B63BE7" w:rsidSect="00FA3294">
      <w:headerReference w:type="default" r:id="rId25"/>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CB0" w:rsidRDefault="00C51CB0" w:rsidP="001843F2">
      <w:r>
        <w:separator/>
      </w:r>
    </w:p>
  </w:endnote>
  <w:endnote w:type="continuationSeparator" w:id="0">
    <w:p w:rsidR="00C51CB0" w:rsidRDefault="00C51CB0"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CB0" w:rsidRDefault="00C51CB0" w:rsidP="001843F2">
      <w:r>
        <w:separator/>
      </w:r>
    </w:p>
  </w:footnote>
  <w:footnote w:type="continuationSeparator" w:id="0">
    <w:p w:rsidR="00C51CB0" w:rsidRDefault="00C51CB0" w:rsidP="001843F2">
      <w:r>
        <w:continuationSeparator/>
      </w:r>
    </w:p>
  </w:footnote>
  <w:footnote w:id="1">
    <w:p w:rsidR="00C51CB0" w:rsidRDefault="00C51CB0" w:rsidP="001843F2">
      <w:pPr>
        <w:pStyle w:val="a9"/>
        <w:ind w:firstLine="567"/>
      </w:pPr>
      <w:r>
        <w:rPr>
          <w:rStyle w:val="ab"/>
        </w:rPr>
        <w:t>*</w:t>
      </w:r>
      <w:r>
        <w:t> Нужное подчеркнуть.</w:t>
      </w:r>
    </w:p>
    <w:p w:rsidR="00C51CB0" w:rsidRDefault="00C51CB0" w:rsidP="001843F2">
      <w:pPr>
        <w:pStyle w:val="a9"/>
        <w:ind w:firstLine="567"/>
      </w:pPr>
    </w:p>
    <w:p w:rsidR="00C51CB0" w:rsidRDefault="00C51CB0" w:rsidP="001843F2">
      <w:pPr>
        <w:pStyle w:val="a9"/>
        <w:ind w:firstLine="567"/>
      </w:pPr>
    </w:p>
    <w:p w:rsidR="00C51CB0" w:rsidRDefault="00C51CB0"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CB0" w:rsidRDefault="00C51CB0">
    <w:pPr>
      <w:pStyle w:val="af"/>
      <w:jc w:val="center"/>
    </w:pPr>
    <w:r>
      <w:fldChar w:fldCharType="begin"/>
    </w:r>
    <w:r>
      <w:instrText>PAGE   \* MERGEFORMAT</w:instrText>
    </w:r>
    <w:r>
      <w:fldChar w:fldCharType="separate"/>
    </w:r>
    <w:r w:rsidR="002660FE">
      <w:rPr>
        <w:noProof/>
      </w:rPr>
      <w:t>27</w:t>
    </w:r>
    <w:r>
      <w:fldChar w:fldCharType="end"/>
    </w:r>
  </w:p>
  <w:p w:rsidR="00C51CB0" w:rsidRDefault="00C51CB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8">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7">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8">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0">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6"/>
  </w:num>
  <w:num w:numId="3">
    <w:abstractNumId w:val="6"/>
  </w:num>
  <w:num w:numId="4">
    <w:abstractNumId w:val="9"/>
  </w:num>
  <w:num w:numId="5">
    <w:abstractNumId w:val="1"/>
  </w:num>
  <w:num w:numId="6">
    <w:abstractNumId w:val="31"/>
  </w:num>
  <w:num w:numId="7">
    <w:abstractNumId w:val="4"/>
  </w:num>
  <w:num w:numId="8">
    <w:abstractNumId w:val="25"/>
  </w:num>
  <w:num w:numId="9">
    <w:abstractNumId w:val="19"/>
  </w:num>
  <w:num w:numId="10">
    <w:abstractNumId w:val="16"/>
  </w:num>
  <w:num w:numId="11">
    <w:abstractNumId w:val="23"/>
  </w:num>
  <w:num w:numId="12">
    <w:abstractNumId w:val="5"/>
  </w:num>
  <w:num w:numId="13">
    <w:abstractNumId w:val="30"/>
  </w:num>
  <w:num w:numId="14">
    <w:abstractNumId w:val="10"/>
  </w:num>
  <w:num w:numId="15">
    <w:abstractNumId w:val="18"/>
  </w:num>
  <w:num w:numId="16">
    <w:abstractNumId w:val="21"/>
  </w:num>
  <w:num w:numId="17">
    <w:abstractNumId w:val="8"/>
  </w:num>
  <w:num w:numId="18">
    <w:abstractNumId w:val="15"/>
  </w:num>
  <w:num w:numId="19">
    <w:abstractNumId w:val="11"/>
  </w:num>
  <w:num w:numId="20">
    <w:abstractNumId w:val="24"/>
  </w:num>
  <w:num w:numId="21">
    <w:abstractNumId w:val="33"/>
  </w:num>
  <w:num w:numId="22">
    <w:abstractNumId w:val="28"/>
  </w:num>
  <w:num w:numId="23">
    <w:abstractNumId w:val="20"/>
  </w:num>
  <w:num w:numId="24">
    <w:abstractNumId w:val="22"/>
  </w:num>
  <w:num w:numId="25">
    <w:abstractNumId w:val="35"/>
  </w:num>
  <w:num w:numId="26">
    <w:abstractNumId w:val="12"/>
  </w:num>
  <w:num w:numId="27">
    <w:abstractNumId w:val="14"/>
  </w:num>
  <w:num w:numId="28">
    <w:abstractNumId w:val="3"/>
  </w:num>
  <w:num w:numId="29">
    <w:abstractNumId w:val="17"/>
  </w:num>
  <w:num w:numId="30">
    <w:abstractNumId w:val="27"/>
  </w:num>
  <w:num w:numId="31">
    <w:abstractNumId w:val="7"/>
  </w:num>
  <w:num w:numId="32">
    <w:abstractNumId w:val="13"/>
  </w:num>
  <w:num w:numId="33">
    <w:abstractNumId w:val="26"/>
  </w:num>
  <w:num w:numId="34">
    <w:abstractNumId w:val="29"/>
  </w:num>
  <w:num w:numId="35">
    <w:abstractNumId w:val="34"/>
  </w:num>
  <w:num w:numId="36">
    <w:abstractNumId w:val="32"/>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26D08"/>
    <w:rsid w:val="000449E0"/>
    <w:rsid w:val="00060563"/>
    <w:rsid w:val="00061020"/>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10D4B"/>
    <w:rsid w:val="00120756"/>
    <w:rsid w:val="001216BB"/>
    <w:rsid w:val="001244E8"/>
    <w:rsid w:val="00130A98"/>
    <w:rsid w:val="001339BB"/>
    <w:rsid w:val="00135F83"/>
    <w:rsid w:val="00136DA9"/>
    <w:rsid w:val="001435AE"/>
    <w:rsid w:val="001446DB"/>
    <w:rsid w:val="001614C8"/>
    <w:rsid w:val="00166466"/>
    <w:rsid w:val="0016668A"/>
    <w:rsid w:val="001843F2"/>
    <w:rsid w:val="001915DB"/>
    <w:rsid w:val="00191924"/>
    <w:rsid w:val="001939A1"/>
    <w:rsid w:val="0019439B"/>
    <w:rsid w:val="00197A98"/>
    <w:rsid w:val="001A035D"/>
    <w:rsid w:val="001B326A"/>
    <w:rsid w:val="001C12DB"/>
    <w:rsid w:val="001C48F9"/>
    <w:rsid w:val="001D2859"/>
    <w:rsid w:val="001D5C11"/>
    <w:rsid w:val="001E06EB"/>
    <w:rsid w:val="001E2BBA"/>
    <w:rsid w:val="001F2033"/>
    <w:rsid w:val="001F38DC"/>
    <w:rsid w:val="001F78C2"/>
    <w:rsid w:val="002010B8"/>
    <w:rsid w:val="002049E7"/>
    <w:rsid w:val="00212BA4"/>
    <w:rsid w:val="00220B2E"/>
    <w:rsid w:val="00222EC3"/>
    <w:rsid w:val="00223052"/>
    <w:rsid w:val="0023461C"/>
    <w:rsid w:val="0025256A"/>
    <w:rsid w:val="00252A83"/>
    <w:rsid w:val="00255663"/>
    <w:rsid w:val="00257190"/>
    <w:rsid w:val="00264E8C"/>
    <w:rsid w:val="002660FE"/>
    <w:rsid w:val="002673EC"/>
    <w:rsid w:val="00274710"/>
    <w:rsid w:val="00277816"/>
    <w:rsid w:val="00286BAD"/>
    <w:rsid w:val="00286ECC"/>
    <w:rsid w:val="002A2910"/>
    <w:rsid w:val="002B0008"/>
    <w:rsid w:val="002B5454"/>
    <w:rsid w:val="002B5FE1"/>
    <w:rsid w:val="002B6149"/>
    <w:rsid w:val="002C5392"/>
    <w:rsid w:val="002C6BCE"/>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4AF0"/>
    <w:rsid w:val="004B04AC"/>
    <w:rsid w:val="004B241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3261D"/>
    <w:rsid w:val="00632BC6"/>
    <w:rsid w:val="00632DBB"/>
    <w:rsid w:val="006426CD"/>
    <w:rsid w:val="006529AF"/>
    <w:rsid w:val="00657A08"/>
    <w:rsid w:val="00667DFC"/>
    <w:rsid w:val="006704B2"/>
    <w:rsid w:val="00675EEF"/>
    <w:rsid w:val="006843F7"/>
    <w:rsid w:val="006B203B"/>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60945"/>
    <w:rsid w:val="00762B56"/>
    <w:rsid w:val="00766AC7"/>
    <w:rsid w:val="00771E00"/>
    <w:rsid w:val="007746F8"/>
    <w:rsid w:val="00783705"/>
    <w:rsid w:val="0079181E"/>
    <w:rsid w:val="0079204A"/>
    <w:rsid w:val="007921D8"/>
    <w:rsid w:val="00792C7F"/>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0A3C"/>
    <w:rsid w:val="008420D6"/>
    <w:rsid w:val="0084289E"/>
    <w:rsid w:val="0085010E"/>
    <w:rsid w:val="00880611"/>
    <w:rsid w:val="00881323"/>
    <w:rsid w:val="00882068"/>
    <w:rsid w:val="008932C4"/>
    <w:rsid w:val="0089693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7FD0"/>
    <w:rsid w:val="0097009D"/>
    <w:rsid w:val="00973D87"/>
    <w:rsid w:val="00974A7F"/>
    <w:rsid w:val="00976DED"/>
    <w:rsid w:val="009777B2"/>
    <w:rsid w:val="00982D94"/>
    <w:rsid w:val="009839DC"/>
    <w:rsid w:val="009944A5"/>
    <w:rsid w:val="0099556D"/>
    <w:rsid w:val="009A0EAD"/>
    <w:rsid w:val="009B6B0D"/>
    <w:rsid w:val="009C08F2"/>
    <w:rsid w:val="009C15E9"/>
    <w:rsid w:val="009C2C13"/>
    <w:rsid w:val="009C7C67"/>
    <w:rsid w:val="009D51DE"/>
    <w:rsid w:val="009D7F0A"/>
    <w:rsid w:val="009E60C2"/>
    <w:rsid w:val="009F06C0"/>
    <w:rsid w:val="009F4979"/>
    <w:rsid w:val="009F58B0"/>
    <w:rsid w:val="00A17AD4"/>
    <w:rsid w:val="00A204B5"/>
    <w:rsid w:val="00A22450"/>
    <w:rsid w:val="00A22EEC"/>
    <w:rsid w:val="00A408F8"/>
    <w:rsid w:val="00A416AF"/>
    <w:rsid w:val="00A52E26"/>
    <w:rsid w:val="00A54D75"/>
    <w:rsid w:val="00A54F06"/>
    <w:rsid w:val="00A579E4"/>
    <w:rsid w:val="00A60B06"/>
    <w:rsid w:val="00A630A3"/>
    <w:rsid w:val="00A665F7"/>
    <w:rsid w:val="00A853DA"/>
    <w:rsid w:val="00A92E8C"/>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6656"/>
    <w:rsid w:val="00C372DC"/>
    <w:rsid w:val="00C41564"/>
    <w:rsid w:val="00C51CB0"/>
    <w:rsid w:val="00C62A8C"/>
    <w:rsid w:val="00C67251"/>
    <w:rsid w:val="00C67327"/>
    <w:rsid w:val="00C76187"/>
    <w:rsid w:val="00C77BA2"/>
    <w:rsid w:val="00C8130E"/>
    <w:rsid w:val="00C82ECA"/>
    <w:rsid w:val="00C873B7"/>
    <w:rsid w:val="00C92DA3"/>
    <w:rsid w:val="00C930B7"/>
    <w:rsid w:val="00CA25A6"/>
    <w:rsid w:val="00CB15AC"/>
    <w:rsid w:val="00CC4BF6"/>
    <w:rsid w:val="00CE50AD"/>
    <w:rsid w:val="00CE73B0"/>
    <w:rsid w:val="00CF692E"/>
    <w:rsid w:val="00D057A3"/>
    <w:rsid w:val="00D1434A"/>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A2B62"/>
    <w:rsid w:val="00DC2455"/>
    <w:rsid w:val="00DE3D02"/>
    <w:rsid w:val="00E2005F"/>
    <w:rsid w:val="00E20EC2"/>
    <w:rsid w:val="00E22BA2"/>
    <w:rsid w:val="00E2470B"/>
    <w:rsid w:val="00E25C72"/>
    <w:rsid w:val="00E304BA"/>
    <w:rsid w:val="00E6046F"/>
    <w:rsid w:val="00E62E47"/>
    <w:rsid w:val="00E74513"/>
    <w:rsid w:val="00E75442"/>
    <w:rsid w:val="00E84A7C"/>
    <w:rsid w:val="00E92115"/>
    <w:rsid w:val="00E950E2"/>
    <w:rsid w:val="00EA0133"/>
    <w:rsid w:val="00EA2B1B"/>
    <w:rsid w:val="00EB6174"/>
    <w:rsid w:val="00EC2E54"/>
    <w:rsid w:val="00EC4607"/>
    <w:rsid w:val="00ED700F"/>
    <w:rsid w:val="00EE0481"/>
    <w:rsid w:val="00F00448"/>
    <w:rsid w:val="00F02436"/>
    <w:rsid w:val="00F050BF"/>
    <w:rsid w:val="00F0724D"/>
    <w:rsid w:val="00F11B22"/>
    <w:rsid w:val="00F132CD"/>
    <w:rsid w:val="00F13450"/>
    <w:rsid w:val="00F206DD"/>
    <w:rsid w:val="00F305F7"/>
    <w:rsid w:val="00F31506"/>
    <w:rsid w:val="00F320D0"/>
    <w:rsid w:val="00F502E7"/>
    <w:rsid w:val="00F52F80"/>
    <w:rsid w:val="00F636AC"/>
    <w:rsid w:val="00F6491A"/>
    <w:rsid w:val="00F805C8"/>
    <w:rsid w:val="00F83D1C"/>
    <w:rsid w:val="00F84546"/>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9EC1C-3B4A-41D6-B437-C94345E56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7580</Words>
  <Characters>62148</Characters>
  <Application>Microsoft Office Word</Application>
  <DocSecurity>0</DocSecurity>
  <Lines>517</Lines>
  <Paragraphs>139</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69589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Отдел работы с налогоплательщиками</cp:lastModifiedBy>
  <cp:revision>4</cp:revision>
  <cp:lastPrinted>2021-11-02T02:02:00Z</cp:lastPrinted>
  <dcterms:created xsi:type="dcterms:W3CDTF">2021-11-02T01:58:00Z</dcterms:created>
  <dcterms:modified xsi:type="dcterms:W3CDTF">2021-11-08T04:29:00Z</dcterms:modified>
</cp:coreProperties>
</file>