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15" w:rsidRPr="00C30315" w:rsidRDefault="00447B15" w:rsidP="00447B1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7B15" w:rsidRPr="005A1F0C" w:rsidRDefault="00447B15" w:rsidP="00447B15">
      <w:pPr>
        <w:pStyle w:val="ConsPlus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F0C">
        <w:rPr>
          <w:rFonts w:ascii="Times New Roman" w:hAnsi="Times New Roman" w:cs="Times New Roman"/>
          <w:b/>
          <w:sz w:val="28"/>
          <w:szCs w:val="28"/>
        </w:rPr>
        <w:t xml:space="preserve">Должностной регламент </w:t>
      </w:r>
    </w:p>
    <w:p w:rsidR="00B1480E" w:rsidRDefault="00B1480E" w:rsidP="00447B15">
      <w:pPr>
        <w:pStyle w:val="ConsPlus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специалиста ведущей группы должностей категории «специалисты»</w:t>
      </w:r>
    </w:p>
    <w:p w:rsidR="00447B15" w:rsidRPr="005A1F0C" w:rsidRDefault="00447B15" w:rsidP="00447B15">
      <w:pPr>
        <w:pStyle w:val="ConsPlusNormal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F0C">
        <w:rPr>
          <w:rFonts w:ascii="Times New Roman" w:hAnsi="Times New Roman" w:cs="Times New Roman"/>
          <w:b/>
          <w:sz w:val="28"/>
          <w:szCs w:val="28"/>
        </w:rPr>
        <w:t xml:space="preserve"> Управления Федеральной налоговой  службы</w:t>
      </w:r>
      <w:r w:rsidR="00402E4A" w:rsidRPr="005A1F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1F0C">
        <w:rPr>
          <w:rFonts w:ascii="Times New Roman" w:hAnsi="Times New Roman" w:cs="Times New Roman"/>
          <w:b/>
          <w:sz w:val="28"/>
          <w:szCs w:val="28"/>
        </w:rPr>
        <w:t>по Сахалинской области</w:t>
      </w:r>
    </w:p>
    <w:p w:rsidR="00447B15" w:rsidRPr="00EB1A8F" w:rsidRDefault="00447B15" w:rsidP="00447B15">
      <w:pPr>
        <w:pStyle w:val="ConsPlusNormal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47B15" w:rsidRPr="00D135FE" w:rsidRDefault="00447B15" w:rsidP="00447B15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447B15" w:rsidRPr="005A1F0C" w:rsidRDefault="00447B15" w:rsidP="00447B15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A1F0C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447B15" w:rsidRPr="005A1F0C" w:rsidRDefault="00447B15" w:rsidP="00447B15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47B15" w:rsidRPr="005A1F0C" w:rsidRDefault="00447B15" w:rsidP="00447B15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>1. Должность федеральной государственной гражданской службы (далее - гражданская служба) УФНС России по Сахалинской области относится к ведущей группе должностей гражданской службы категории «</w:t>
      </w:r>
      <w:r w:rsidR="003A5AB3" w:rsidRPr="005A1F0C">
        <w:rPr>
          <w:rFonts w:ascii="Times New Roman" w:hAnsi="Times New Roman" w:cs="Times New Roman"/>
          <w:sz w:val="24"/>
          <w:szCs w:val="24"/>
        </w:rPr>
        <w:t>специалисты</w:t>
      </w:r>
      <w:r w:rsidRPr="005A1F0C">
        <w:rPr>
          <w:rFonts w:ascii="Times New Roman" w:hAnsi="Times New Roman" w:cs="Times New Roman"/>
          <w:sz w:val="24"/>
          <w:szCs w:val="24"/>
        </w:rPr>
        <w:t>».</w:t>
      </w:r>
    </w:p>
    <w:p w:rsidR="004D0F16" w:rsidRPr="005A1F0C" w:rsidRDefault="0018004A" w:rsidP="00A4572B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 xml:space="preserve">2. Область профессиональной служебной деятельности государственного гражданского служащего: </w:t>
      </w:r>
    </w:p>
    <w:p w:rsidR="00402E4A" w:rsidRPr="005A1F0C" w:rsidRDefault="00402E4A" w:rsidP="00402E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>п.23. Регулирование налоговой деятельности.</w:t>
      </w:r>
    </w:p>
    <w:p w:rsidR="00402E4A" w:rsidRPr="005A1F0C" w:rsidRDefault="00402E4A" w:rsidP="00402E4A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>Вид профессиональной служебной деятельности гражданского служащего:</w:t>
      </w:r>
    </w:p>
    <w:p w:rsidR="00402E4A" w:rsidRPr="005A1F0C" w:rsidRDefault="00402E4A" w:rsidP="00402E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 xml:space="preserve">п.23.1. Регулирование в сфере налога на добавленную стоимость, </w:t>
      </w:r>
    </w:p>
    <w:p w:rsidR="00402E4A" w:rsidRPr="005A1F0C" w:rsidRDefault="00402E4A" w:rsidP="00402E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>п. 23.11. Осуществление налогового контроля.</w:t>
      </w:r>
    </w:p>
    <w:p w:rsidR="0018004A" w:rsidRPr="005A1F0C" w:rsidRDefault="0018004A" w:rsidP="0018004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должности </w:t>
      </w:r>
      <w:r w:rsidR="00A37BE8">
        <w:rPr>
          <w:rFonts w:ascii="Times New Roman" w:hAnsi="Times New Roman" w:cs="Times New Roman"/>
          <w:sz w:val="24"/>
          <w:szCs w:val="24"/>
        </w:rPr>
        <w:t>специалиста</w:t>
      </w:r>
      <w:r w:rsidRPr="005A1F0C">
        <w:rPr>
          <w:rFonts w:ascii="Times New Roman" w:hAnsi="Times New Roman" w:cs="Times New Roman"/>
          <w:sz w:val="24"/>
          <w:szCs w:val="24"/>
        </w:rPr>
        <w:t xml:space="preserve"> осуществляются приказом УФНС России по Сахалинской области (далее - Управление).</w:t>
      </w:r>
    </w:p>
    <w:p w:rsidR="00F03889" w:rsidRPr="005A1F0C" w:rsidRDefault="00A37BE8" w:rsidP="00F03889">
      <w:pPr>
        <w:pStyle w:val="ConsPlusNormal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</w:t>
      </w:r>
      <w:r w:rsidR="0018004A" w:rsidRPr="005A1F0C">
        <w:rPr>
          <w:rFonts w:ascii="Times New Roman" w:hAnsi="Times New Roman" w:cs="Times New Roman"/>
          <w:sz w:val="24"/>
          <w:szCs w:val="24"/>
        </w:rPr>
        <w:t xml:space="preserve"> непосредственно подчиняется начальнику отдела</w:t>
      </w:r>
      <w:r w:rsidR="00F03889" w:rsidRPr="005A1F0C">
        <w:rPr>
          <w:rFonts w:ascii="Times New Roman" w:hAnsi="Times New Roman" w:cs="Times New Roman"/>
          <w:sz w:val="24"/>
          <w:szCs w:val="24"/>
        </w:rPr>
        <w:t>,</w:t>
      </w:r>
      <w:r w:rsidR="00F03889" w:rsidRPr="005A1F0C">
        <w:rPr>
          <w:rFonts w:ascii="Times New Roman" w:hAnsi="Times New Roman" w:cs="Times New Roman"/>
          <w:i/>
          <w:sz w:val="24"/>
          <w:szCs w:val="24"/>
        </w:rPr>
        <w:t xml:space="preserve"> а также подчиняется руководителю Управления и заместителю руководителя Управления, координирующему деятельность данного отдела.</w:t>
      </w:r>
    </w:p>
    <w:p w:rsidR="00CE688C" w:rsidRPr="005A1F0C" w:rsidRDefault="0018004A" w:rsidP="00F03889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>.</w:t>
      </w:r>
    </w:p>
    <w:p w:rsidR="002536A1" w:rsidRPr="005A1F0C" w:rsidRDefault="00887BB4" w:rsidP="002536A1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A1F0C">
        <w:rPr>
          <w:rFonts w:ascii="Times New Roman" w:hAnsi="Times New Roman" w:cs="Times New Roman"/>
          <w:b/>
          <w:sz w:val="24"/>
          <w:szCs w:val="24"/>
        </w:rPr>
        <w:t xml:space="preserve">II. Квалификационные требования </w:t>
      </w:r>
    </w:p>
    <w:p w:rsidR="00887BB4" w:rsidRPr="005A1F0C" w:rsidRDefault="002536A1" w:rsidP="002536A1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A1F0C">
        <w:rPr>
          <w:rFonts w:ascii="Times New Roman" w:hAnsi="Times New Roman" w:cs="Times New Roman"/>
          <w:b/>
          <w:sz w:val="24"/>
          <w:szCs w:val="24"/>
        </w:rPr>
        <w:t>для замещения должности гражданской службы</w:t>
      </w:r>
    </w:p>
    <w:p w:rsidR="00887BB4" w:rsidRPr="005A1F0C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8004A" w:rsidRPr="005A1F0C" w:rsidRDefault="0018004A" w:rsidP="0018004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 xml:space="preserve">3. Для замещения должности </w:t>
      </w:r>
      <w:r w:rsidR="00A37BE8">
        <w:rPr>
          <w:rFonts w:ascii="Times New Roman" w:hAnsi="Times New Roman" w:cs="Times New Roman"/>
          <w:sz w:val="24"/>
          <w:szCs w:val="24"/>
          <w:u w:val="single"/>
        </w:rPr>
        <w:t xml:space="preserve">специалиста </w:t>
      </w:r>
      <w:r w:rsidRPr="005A1F0C">
        <w:rPr>
          <w:rFonts w:ascii="Times New Roman" w:hAnsi="Times New Roman" w:cs="Times New Roman"/>
          <w:sz w:val="24"/>
          <w:szCs w:val="24"/>
        </w:rPr>
        <w:t>устанавливаются базовые и профессионально-функциональные квалификационные требования.</w:t>
      </w:r>
    </w:p>
    <w:p w:rsidR="0018004A" w:rsidRPr="005A1F0C" w:rsidRDefault="0018004A" w:rsidP="0018004A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F0C">
        <w:rPr>
          <w:rFonts w:ascii="Times New Roman" w:hAnsi="Times New Roman" w:cs="Times New Roman"/>
          <w:b/>
          <w:sz w:val="24"/>
          <w:szCs w:val="24"/>
        </w:rPr>
        <w:t>3.1. Базовые квалификационные требования:</w:t>
      </w:r>
    </w:p>
    <w:p w:rsidR="0018004A" w:rsidRPr="005A1F0C" w:rsidRDefault="0018004A" w:rsidP="0018004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>а) наличие высшего образования</w:t>
      </w:r>
      <w:r w:rsidR="00402E4A" w:rsidRPr="005A1F0C">
        <w:rPr>
          <w:rFonts w:ascii="Times New Roman" w:hAnsi="Times New Roman" w:cs="Times New Roman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sz w:val="24"/>
          <w:szCs w:val="24"/>
        </w:rPr>
        <w:t xml:space="preserve">не ниже уровня </w:t>
      </w:r>
      <w:proofErr w:type="spellStart"/>
      <w:r w:rsidRPr="005A1F0C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5A1F0C">
        <w:rPr>
          <w:rFonts w:ascii="Times New Roman" w:hAnsi="Times New Roman" w:cs="Times New Roman"/>
          <w:sz w:val="24"/>
          <w:szCs w:val="24"/>
        </w:rPr>
        <w:t>.</w:t>
      </w:r>
    </w:p>
    <w:p w:rsidR="0018004A" w:rsidRPr="005A1F0C" w:rsidRDefault="0018004A" w:rsidP="0018004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 xml:space="preserve">б) </w:t>
      </w:r>
      <w:r w:rsidR="004D0F16" w:rsidRPr="005A1F0C">
        <w:rPr>
          <w:rFonts w:ascii="Times New Roman" w:hAnsi="Times New Roman" w:cs="Times New Roman"/>
          <w:sz w:val="24"/>
          <w:szCs w:val="24"/>
        </w:rPr>
        <w:t>без предъявления требования к стажу</w:t>
      </w:r>
      <w:r w:rsidRPr="005A1F0C">
        <w:rPr>
          <w:rFonts w:ascii="Times New Roman" w:hAnsi="Times New Roman" w:cs="Times New Roman"/>
          <w:sz w:val="24"/>
          <w:szCs w:val="24"/>
        </w:rPr>
        <w:t>;</w:t>
      </w:r>
    </w:p>
    <w:p w:rsidR="0018004A" w:rsidRPr="005A1F0C" w:rsidRDefault="0018004A" w:rsidP="0018004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>в) наличие базовых знаний:</w:t>
      </w:r>
    </w:p>
    <w:p w:rsidR="0018004A" w:rsidRPr="005A1F0C" w:rsidRDefault="0018004A" w:rsidP="0018004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языка);</w:t>
      </w:r>
    </w:p>
    <w:p w:rsidR="0018004A" w:rsidRPr="005A1F0C" w:rsidRDefault="0018004A" w:rsidP="0018004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>- 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 г. №79-ФЗ «О государственной гражданской службе Российской Федерации»; Федерального закона от 25 декабря 2008 г. №273-ФЗ  «О противодействии коррупции».</w:t>
      </w:r>
    </w:p>
    <w:p w:rsidR="0018004A" w:rsidRPr="005A1F0C" w:rsidRDefault="0018004A" w:rsidP="0018004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>г) наличие знаний и умений в области информационно-коммуникационных технологий в государственных органах.</w:t>
      </w:r>
    </w:p>
    <w:p w:rsidR="0018004A" w:rsidRPr="005A1F0C" w:rsidRDefault="0018004A" w:rsidP="0018004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>д) наличие умений (общих): умение мыслить системно</w:t>
      </w:r>
      <w:proofErr w:type="gramStart"/>
      <w:r w:rsidRPr="005A1F0C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5A1F0C">
        <w:rPr>
          <w:rFonts w:ascii="Times New Roman" w:hAnsi="Times New Roman" w:cs="Times New Roman"/>
          <w:sz w:val="24"/>
          <w:szCs w:val="24"/>
        </w:rPr>
        <w:t>ланировать и рационально использовать рабочее время;достигать результата;работать в стрессовых условиях; совершенствовать свой профессиональный уровень;коммуникативные умения.</w:t>
      </w:r>
    </w:p>
    <w:p w:rsidR="0018004A" w:rsidRPr="005A1F0C" w:rsidRDefault="0018004A" w:rsidP="0018004A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>е) наличие умений (управленческих):умение руководить подчиненными,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18004A" w:rsidRPr="005A1F0C" w:rsidRDefault="0018004A" w:rsidP="0018004A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004A" w:rsidRPr="005A1F0C" w:rsidRDefault="0018004A" w:rsidP="0018004A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F0C">
        <w:rPr>
          <w:rFonts w:ascii="Times New Roman" w:hAnsi="Times New Roman" w:cs="Times New Roman"/>
          <w:b/>
          <w:sz w:val="24"/>
          <w:szCs w:val="24"/>
        </w:rPr>
        <w:t>3.2. Профессиональные квалификационные требования</w:t>
      </w:r>
    </w:p>
    <w:p w:rsidR="0018004A" w:rsidRPr="005A1F0C" w:rsidRDefault="0018004A" w:rsidP="0018004A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F0C">
        <w:rPr>
          <w:rFonts w:ascii="Times New Roman" w:hAnsi="Times New Roman" w:cs="Times New Roman"/>
          <w:b/>
          <w:sz w:val="24"/>
          <w:szCs w:val="24"/>
        </w:rPr>
        <w:t xml:space="preserve"> Профессионально-функциональныеквалификационные требования:</w:t>
      </w:r>
    </w:p>
    <w:p w:rsidR="00402E4A" w:rsidRPr="005A1F0C" w:rsidRDefault="00402E4A" w:rsidP="00402E4A">
      <w:pPr>
        <w:ind w:firstLine="709"/>
        <w:jc w:val="both"/>
      </w:pPr>
      <w:r w:rsidRPr="005A1F0C">
        <w:rPr>
          <w:b/>
        </w:rPr>
        <w:t>а)</w:t>
      </w:r>
      <w:r w:rsidRPr="005A1F0C">
        <w:rPr>
          <w:b/>
          <w:lang w:val="en-US"/>
        </w:rPr>
        <w:t> </w:t>
      </w:r>
      <w:r w:rsidRPr="005A1F0C">
        <w:rPr>
          <w:b/>
        </w:rPr>
        <w:t>наличие высшего образования</w:t>
      </w:r>
      <w:r w:rsidR="00864F27" w:rsidRPr="005A1F0C">
        <w:rPr>
          <w:b/>
        </w:rPr>
        <w:t xml:space="preserve"> </w:t>
      </w:r>
      <w:r w:rsidRPr="005A1F0C">
        <w:rPr>
          <w:u w:val="single"/>
        </w:rPr>
        <w:t xml:space="preserve">по специальности, направлению подготовки </w:t>
      </w:r>
      <w:r w:rsidRPr="005A1F0C">
        <w:t xml:space="preserve">Экономика», «Экономика и управление», «Финансы и кредит», </w:t>
      </w:r>
      <w:r w:rsidR="00ED4B93" w:rsidRPr="00ED4B93">
        <w:t xml:space="preserve">«Юриспруденция», </w:t>
      </w:r>
      <w:r w:rsidRPr="005A1F0C">
        <w:t xml:space="preserve">«Государственный аудит», или иные специальности и направления подготовки, содержащиеся в </w:t>
      </w:r>
      <w:r w:rsidRPr="005A1F0C">
        <w:lastRenderedPageBreak/>
        <w:t>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402E4A" w:rsidRPr="005A1F0C" w:rsidRDefault="00402E4A" w:rsidP="00402E4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>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экономике», «Коммерция», «Товароведение».</w:t>
      </w: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1F0C">
        <w:rPr>
          <w:rFonts w:ascii="Times New Roman" w:hAnsi="Times New Roman" w:cs="Times New Roman"/>
          <w:b/>
          <w:sz w:val="24"/>
          <w:szCs w:val="24"/>
        </w:rPr>
        <w:t>б) наличие профессиональных знаний в сфере законодательства Российской Федерации:</w:t>
      </w: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9" w:history="1">
        <w:r w:rsidRPr="005A1F0C">
          <w:rPr>
            <w:rStyle w:val="ac"/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5A1F0C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</w:t>
      </w: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F0C">
        <w:rPr>
          <w:rFonts w:ascii="Times New Roman" w:hAnsi="Times New Roman" w:cs="Times New Roman"/>
          <w:b/>
          <w:sz w:val="24"/>
          <w:szCs w:val="24"/>
        </w:rPr>
        <w:t>в) наличие иных профессиональных знаний:</w:t>
      </w: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F0C">
        <w:rPr>
          <w:rFonts w:ascii="Times New Roman" w:hAnsi="Times New Roman" w:cs="Times New Roman"/>
          <w:b/>
          <w:sz w:val="24"/>
          <w:szCs w:val="24"/>
        </w:rPr>
        <w:t>г) наличие профессиональных умений:</w:t>
      </w: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F0C">
        <w:rPr>
          <w:rFonts w:ascii="Times New Roman" w:hAnsi="Times New Roman" w:cs="Times New Roman"/>
          <w:b/>
          <w:sz w:val="24"/>
          <w:szCs w:val="24"/>
        </w:rPr>
        <w:t>3.3. Функциональные квалификационные требования</w:t>
      </w:r>
    </w:p>
    <w:p w:rsidR="00864F27" w:rsidRPr="005A1F0C" w:rsidRDefault="00864F27" w:rsidP="00864F27">
      <w:pPr>
        <w:widowControl w:val="0"/>
        <w:tabs>
          <w:tab w:val="left" w:pos="2160"/>
        </w:tabs>
        <w:autoSpaceDE w:val="0"/>
        <w:autoSpaceDN w:val="0"/>
        <w:ind w:firstLine="540"/>
        <w:jc w:val="both"/>
        <w:rPr>
          <w:b/>
        </w:rPr>
      </w:pPr>
      <w:r w:rsidRPr="005A1F0C">
        <w:rPr>
          <w:b/>
        </w:rPr>
        <w:t xml:space="preserve">а) наличие функциональных знаний в сфере законодательства Российской Федерации: </w:t>
      </w:r>
    </w:p>
    <w:p w:rsidR="00864F27" w:rsidRPr="005A1F0C" w:rsidRDefault="00864F27" w:rsidP="00864F27">
      <w:pPr>
        <w:framePr w:hSpace="180" w:wrap="around" w:vAnchor="text" w:hAnchor="text" w:x="-62" w:y="1"/>
        <w:ind w:firstLine="540"/>
        <w:suppressOverlap/>
        <w:jc w:val="both"/>
        <w:rPr>
          <w:rFonts w:eastAsia="Calibri"/>
          <w:lang w:eastAsia="en-US"/>
        </w:rPr>
      </w:pPr>
      <w:r w:rsidRPr="005A1F0C">
        <w:rPr>
          <w:rFonts w:eastAsia="Calibri"/>
          <w:lang w:eastAsia="en-US"/>
        </w:rPr>
        <w:t>- принципы, методы, технологии и механизмы осуществления контроля (надзора);</w:t>
      </w:r>
    </w:p>
    <w:p w:rsidR="00864F27" w:rsidRPr="005A1F0C" w:rsidRDefault="00864F27" w:rsidP="00864F27">
      <w:pPr>
        <w:framePr w:hSpace="180" w:wrap="around" w:vAnchor="text" w:hAnchor="text" w:x="-62" w:y="1"/>
        <w:ind w:firstLine="540"/>
        <w:suppressOverlap/>
        <w:jc w:val="both"/>
        <w:rPr>
          <w:rFonts w:eastAsia="Calibri"/>
          <w:lang w:eastAsia="en-US"/>
        </w:rPr>
      </w:pPr>
      <w:r w:rsidRPr="005A1F0C">
        <w:rPr>
          <w:rFonts w:eastAsia="Calibri"/>
          <w:lang w:eastAsia="en-US"/>
        </w:rPr>
        <w:t>- виды, назначение и технологии организации проверочных процедур;</w:t>
      </w:r>
    </w:p>
    <w:p w:rsidR="00864F27" w:rsidRPr="005A1F0C" w:rsidRDefault="00864F27" w:rsidP="00864F27">
      <w:pPr>
        <w:framePr w:hSpace="180" w:wrap="around" w:vAnchor="text" w:hAnchor="text" w:x="-62" w:y="1"/>
        <w:ind w:firstLine="540"/>
        <w:suppressOverlap/>
        <w:jc w:val="both"/>
        <w:rPr>
          <w:rFonts w:eastAsia="Calibri"/>
          <w:lang w:eastAsia="en-US"/>
        </w:rPr>
      </w:pPr>
      <w:r w:rsidRPr="005A1F0C">
        <w:rPr>
          <w:rFonts w:eastAsia="Calibri"/>
          <w:lang w:eastAsia="en-US"/>
        </w:rPr>
        <w:t>- понятие единого реестра проверок, процедура его формирования;</w:t>
      </w:r>
    </w:p>
    <w:p w:rsidR="00864F27" w:rsidRPr="005A1F0C" w:rsidRDefault="00864F27" w:rsidP="00864F27">
      <w:pPr>
        <w:framePr w:hSpace="180" w:wrap="around" w:vAnchor="text" w:hAnchor="text" w:x="-62" w:y="1"/>
        <w:ind w:firstLine="540"/>
        <w:suppressOverlap/>
        <w:jc w:val="both"/>
        <w:rPr>
          <w:rFonts w:eastAsia="Calibri"/>
          <w:lang w:eastAsia="en-US"/>
        </w:rPr>
      </w:pPr>
      <w:r w:rsidRPr="005A1F0C">
        <w:rPr>
          <w:rFonts w:eastAsia="Calibri"/>
          <w:lang w:eastAsia="en-US"/>
        </w:rPr>
        <w:t>- институт предварительной проверки жалобы и иной информации, поступившей в контрольно-надзорный орган;</w:t>
      </w:r>
    </w:p>
    <w:p w:rsidR="00864F27" w:rsidRPr="005A1F0C" w:rsidRDefault="00864F27" w:rsidP="00864F27">
      <w:pPr>
        <w:framePr w:hSpace="180" w:wrap="around" w:vAnchor="text" w:hAnchor="text" w:x="-62" w:y="1"/>
        <w:ind w:firstLine="540"/>
        <w:suppressOverlap/>
        <w:jc w:val="both"/>
        <w:rPr>
          <w:rFonts w:eastAsia="Calibri"/>
          <w:lang w:eastAsia="en-US"/>
        </w:rPr>
      </w:pPr>
      <w:r w:rsidRPr="005A1F0C">
        <w:rPr>
          <w:rFonts w:eastAsia="Calibri"/>
          <w:lang w:eastAsia="en-US"/>
        </w:rPr>
        <w:t>- процедура организации проверки: порядок, этапы, инструменты проведения;</w:t>
      </w:r>
    </w:p>
    <w:p w:rsidR="00864F27" w:rsidRPr="005A1F0C" w:rsidRDefault="00864F27" w:rsidP="00864F27">
      <w:pPr>
        <w:framePr w:hSpace="180" w:wrap="around" w:vAnchor="text" w:hAnchor="text" w:x="-62" w:y="1"/>
        <w:ind w:firstLine="540"/>
        <w:suppressOverlap/>
        <w:jc w:val="both"/>
        <w:rPr>
          <w:rFonts w:eastAsia="Calibri"/>
          <w:lang w:eastAsia="en-US"/>
        </w:rPr>
      </w:pPr>
      <w:r w:rsidRPr="005A1F0C">
        <w:rPr>
          <w:rFonts w:eastAsia="Calibri"/>
          <w:lang w:eastAsia="en-US"/>
        </w:rPr>
        <w:t>- ограничения при проведении проверочных процедур;</w:t>
      </w:r>
    </w:p>
    <w:p w:rsidR="00864F27" w:rsidRPr="005A1F0C" w:rsidRDefault="00864F27" w:rsidP="00864F27">
      <w:pPr>
        <w:framePr w:hSpace="180" w:wrap="around" w:vAnchor="text" w:hAnchor="text" w:x="-62" w:y="1"/>
        <w:ind w:firstLine="540"/>
        <w:suppressOverlap/>
        <w:jc w:val="both"/>
        <w:rPr>
          <w:rFonts w:eastAsia="Calibri"/>
          <w:lang w:eastAsia="en-US"/>
        </w:rPr>
      </w:pPr>
      <w:r w:rsidRPr="005A1F0C">
        <w:rPr>
          <w:rFonts w:eastAsia="Calibri"/>
          <w:lang w:eastAsia="en-US"/>
        </w:rPr>
        <w:t>- меры, принимаемые по результатам проверки;</w:t>
      </w:r>
    </w:p>
    <w:p w:rsidR="00864F27" w:rsidRPr="005A1F0C" w:rsidRDefault="00864F27" w:rsidP="00864F27">
      <w:pPr>
        <w:framePr w:hSpace="180" w:wrap="around" w:vAnchor="text" w:hAnchor="text" w:x="-62" w:y="1"/>
        <w:ind w:firstLine="540"/>
        <w:suppressOverlap/>
        <w:jc w:val="both"/>
        <w:rPr>
          <w:rFonts w:eastAsia="Calibri"/>
          <w:lang w:eastAsia="en-US"/>
        </w:rPr>
      </w:pPr>
      <w:r w:rsidRPr="005A1F0C">
        <w:rPr>
          <w:rFonts w:eastAsia="Calibri"/>
          <w:lang w:eastAsia="en-US"/>
        </w:rPr>
        <w:t>- плановые (рейдовые) осмотры;</w:t>
      </w:r>
    </w:p>
    <w:p w:rsidR="00864F27" w:rsidRPr="005A1F0C" w:rsidRDefault="00864F27" w:rsidP="00864F27">
      <w:pPr>
        <w:widowControl w:val="0"/>
        <w:autoSpaceDE w:val="0"/>
        <w:autoSpaceDN w:val="0"/>
        <w:ind w:firstLine="540"/>
        <w:jc w:val="both"/>
        <w:rPr>
          <w:rFonts w:eastAsia="Calibri"/>
          <w:lang w:eastAsia="en-US"/>
        </w:rPr>
      </w:pPr>
      <w:r w:rsidRPr="005A1F0C">
        <w:rPr>
          <w:rFonts w:eastAsia="Calibri"/>
          <w:lang w:eastAsia="en-US"/>
        </w:rPr>
        <w:t>- основания проведения и особенности внеплановых проверок.</w:t>
      </w:r>
    </w:p>
    <w:p w:rsidR="00864F27" w:rsidRPr="005A1F0C" w:rsidRDefault="00864F27" w:rsidP="00864F27">
      <w:pPr>
        <w:widowControl w:val="0"/>
        <w:autoSpaceDE w:val="0"/>
        <w:autoSpaceDN w:val="0"/>
        <w:ind w:firstLine="540"/>
        <w:jc w:val="both"/>
        <w:rPr>
          <w:rFonts w:eastAsia="Calibri"/>
          <w:lang w:eastAsia="en-US"/>
        </w:rPr>
      </w:pPr>
    </w:p>
    <w:p w:rsidR="00864F27" w:rsidRPr="005A1F0C" w:rsidRDefault="00864F27" w:rsidP="00864F27">
      <w:pPr>
        <w:widowControl w:val="0"/>
        <w:autoSpaceDE w:val="0"/>
        <w:autoSpaceDN w:val="0"/>
        <w:ind w:firstLine="540"/>
        <w:jc w:val="both"/>
        <w:rPr>
          <w:b/>
        </w:rPr>
      </w:pPr>
      <w:r w:rsidRPr="005A1F0C">
        <w:rPr>
          <w:b/>
        </w:rPr>
        <w:t xml:space="preserve">б) наличие функциональных умений: </w:t>
      </w:r>
    </w:p>
    <w:p w:rsidR="00864F27" w:rsidRPr="005A1F0C" w:rsidRDefault="00864F27" w:rsidP="00864F27">
      <w:pPr>
        <w:autoSpaceDE w:val="0"/>
        <w:autoSpaceDN w:val="0"/>
        <w:adjustRightInd w:val="0"/>
        <w:ind w:firstLine="540"/>
        <w:jc w:val="both"/>
        <w:outlineLvl w:val="2"/>
      </w:pPr>
      <w:r w:rsidRPr="005A1F0C">
        <w:t>- проведение плановых и внеплановых документарных (камеральных) проверок (обследований);</w:t>
      </w:r>
    </w:p>
    <w:p w:rsidR="00864F27" w:rsidRPr="005A1F0C" w:rsidRDefault="00864F27" w:rsidP="00864F27">
      <w:pPr>
        <w:autoSpaceDE w:val="0"/>
        <w:autoSpaceDN w:val="0"/>
        <w:adjustRightInd w:val="0"/>
        <w:ind w:firstLine="540"/>
        <w:jc w:val="both"/>
        <w:outlineLvl w:val="2"/>
      </w:pPr>
      <w:r w:rsidRPr="005A1F0C">
        <w:lastRenderedPageBreak/>
        <w:t>- проведение плановых и внеплановых выездных проверок;</w:t>
      </w:r>
    </w:p>
    <w:p w:rsidR="00864F27" w:rsidRPr="005A1F0C" w:rsidRDefault="00864F27" w:rsidP="00864F27">
      <w:pPr>
        <w:autoSpaceDE w:val="0"/>
        <w:autoSpaceDN w:val="0"/>
        <w:adjustRightInd w:val="0"/>
        <w:ind w:firstLine="540"/>
        <w:jc w:val="both"/>
        <w:outlineLvl w:val="2"/>
      </w:pPr>
      <w:r w:rsidRPr="005A1F0C"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864F27" w:rsidRPr="005A1F0C" w:rsidRDefault="00864F27" w:rsidP="00864F27">
      <w:pPr>
        <w:autoSpaceDE w:val="0"/>
        <w:autoSpaceDN w:val="0"/>
        <w:adjustRightInd w:val="0"/>
        <w:ind w:firstLine="540"/>
        <w:jc w:val="both"/>
        <w:outlineLvl w:val="2"/>
      </w:pPr>
      <w:r w:rsidRPr="005A1F0C">
        <w:t>- осуществление контроля исполнения предписаний, решений и других распорядительных документов.</w:t>
      </w: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F27" w:rsidRPr="005A1F0C" w:rsidRDefault="00864F27" w:rsidP="00864F2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A1F0C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</w:t>
      </w:r>
      <w:r w:rsidR="00A37BE8">
        <w:rPr>
          <w:rFonts w:ascii="Times New Roman" w:hAnsi="Times New Roman" w:cs="Times New Roman"/>
          <w:sz w:val="24"/>
          <w:szCs w:val="24"/>
        </w:rPr>
        <w:t>специалиста</w:t>
      </w:r>
      <w:r w:rsidRPr="005A1F0C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Pr="005A1F0C">
          <w:rPr>
            <w:rStyle w:val="ac"/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5A1F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5A1F0C">
          <w:rPr>
            <w:rStyle w:val="ac"/>
            <w:rFonts w:ascii="Times New Roman" w:hAnsi="Times New Roman" w:cs="Times New Roman"/>
            <w:sz w:val="24"/>
            <w:szCs w:val="24"/>
          </w:rPr>
          <w:t>15</w:t>
        </w:r>
      </w:hyperlink>
      <w:r w:rsidRPr="005A1F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5A1F0C">
          <w:rPr>
            <w:rStyle w:val="ac"/>
            <w:rFonts w:ascii="Times New Roman" w:hAnsi="Times New Roman" w:cs="Times New Roman"/>
            <w:sz w:val="24"/>
            <w:szCs w:val="24"/>
          </w:rPr>
          <w:t>17</w:t>
        </w:r>
      </w:hyperlink>
      <w:r w:rsidRPr="005A1F0C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5A1F0C">
          <w:rPr>
            <w:rStyle w:val="ac"/>
            <w:rFonts w:ascii="Times New Roman" w:hAnsi="Times New Roman" w:cs="Times New Roman"/>
            <w:sz w:val="24"/>
            <w:szCs w:val="24"/>
          </w:rPr>
          <w:t>18</w:t>
        </w:r>
      </w:hyperlink>
      <w:r w:rsidRPr="005A1F0C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5A1F0C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5A1F0C">
        <w:rPr>
          <w:rFonts w:ascii="Times New Roman" w:hAnsi="Times New Roman" w:cs="Times New Roman"/>
          <w:sz w:val="24"/>
          <w:szCs w:val="24"/>
        </w:rPr>
        <w:t>. № 79-ФЗ «О государственной гражданской службе Российской Федерации».</w:t>
      </w:r>
    </w:p>
    <w:p w:rsidR="00864F27" w:rsidRPr="005A1F0C" w:rsidRDefault="00C12C14" w:rsidP="00864F27">
      <w:pPr>
        <w:autoSpaceDE w:val="0"/>
        <w:autoSpaceDN w:val="0"/>
        <w:adjustRightInd w:val="0"/>
        <w:ind w:firstLine="540"/>
        <w:jc w:val="both"/>
      </w:pPr>
      <w:r w:rsidRPr="005A1F0C">
        <w:t xml:space="preserve">5. </w:t>
      </w:r>
      <w:proofErr w:type="gramStart"/>
      <w:r w:rsidR="00A37BE8">
        <w:t>Специалист</w:t>
      </w:r>
      <w:r w:rsidR="00864F27" w:rsidRPr="005A1F0C">
        <w:t xml:space="preserve"> осуществляет иные права и исполняет обязанности, предусмотренные законодательством Российской Федерации, </w:t>
      </w:r>
      <w:hyperlink r:id="rId14" w:history="1">
        <w:r w:rsidR="00864F27" w:rsidRPr="005A1F0C">
          <w:rPr>
            <w:color w:val="0000FF"/>
          </w:rPr>
          <w:t>Положением</w:t>
        </w:r>
      </w:hyperlink>
      <w:r w:rsidR="00864F27" w:rsidRPr="005A1F0C"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864F27" w:rsidRPr="005A1F0C">
          <w:t>2004 г</w:t>
        </w:r>
      </w:smartTag>
      <w:r w:rsidR="00864F27" w:rsidRPr="005A1F0C">
        <w:t>. № 506, Положением об Управлении ФНС России по Сахалинской области, утвержденным руководителем ФНС России, Положением о контрольно-аналитическом отделе</w:t>
      </w:r>
      <w:r w:rsidR="00864F27" w:rsidRPr="005A1F0C">
        <w:rPr>
          <w:color w:val="FF0000"/>
        </w:rPr>
        <w:t xml:space="preserve">, </w:t>
      </w:r>
      <w:r w:rsidR="00864F27" w:rsidRPr="005A1F0C">
        <w:t>приказами (распоряжениями) ФНС России, приказами Управления, поручениями руководства Управления.</w:t>
      </w:r>
      <w:proofErr w:type="gramEnd"/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F27" w:rsidRPr="005A1F0C" w:rsidRDefault="00A37BE8" w:rsidP="00864F27">
      <w:pPr>
        <w:ind w:firstLine="709"/>
        <w:jc w:val="both"/>
      </w:pPr>
      <w:r>
        <w:rPr>
          <w:b/>
        </w:rPr>
        <w:t>Специ</w:t>
      </w:r>
      <w:bookmarkStart w:id="0" w:name="_GoBack"/>
      <w:bookmarkEnd w:id="0"/>
      <w:r>
        <w:rPr>
          <w:b/>
        </w:rPr>
        <w:t>алист</w:t>
      </w:r>
      <w:r w:rsidR="00864F27" w:rsidRPr="005A1F0C">
        <w:rPr>
          <w:b/>
        </w:rPr>
        <w:t xml:space="preserve"> </w:t>
      </w:r>
      <w:r w:rsidR="00864F27" w:rsidRPr="005A1F0C">
        <w:rPr>
          <w:b/>
          <w:bCs/>
        </w:rPr>
        <w:t>обязан</w:t>
      </w:r>
      <w:r w:rsidR="00864F27" w:rsidRPr="005A1F0C">
        <w:t>:</w:t>
      </w:r>
    </w:p>
    <w:p w:rsidR="00864F27" w:rsidRPr="005A1F0C" w:rsidRDefault="00864F27" w:rsidP="00853FDE">
      <w:pPr>
        <w:ind w:firstLine="567"/>
        <w:jc w:val="both"/>
      </w:pPr>
      <w:r w:rsidRPr="005A1F0C">
        <w:t>5.1. 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 79-ФЗ «О государственной гражданской службе Российской Федерации», от 25.12.2008 № 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</w:p>
    <w:p w:rsidR="00864F27" w:rsidRPr="005A1F0C" w:rsidRDefault="00864F27" w:rsidP="00853FDE">
      <w:pPr>
        <w:numPr>
          <w:ilvl w:val="2"/>
          <w:numId w:val="1"/>
        </w:numPr>
        <w:tabs>
          <w:tab w:val="left" w:pos="900"/>
          <w:tab w:val="left" w:pos="1080"/>
          <w:tab w:val="left" w:pos="1620"/>
        </w:tabs>
        <w:autoSpaceDE w:val="0"/>
        <w:autoSpaceDN w:val="0"/>
        <w:ind w:left="0" w:firstLine="567"/>
        <w:jc w:val="both"/>
        <w:rPr>
          <w:iCs/>
        </w:rPr>
      </w:pPr>
      <w:r w:rsidRPr="005A1F0C">
        <w:t>Действовать в строгом соответствии с Налоговым Кодексом РФ и иными федеральными законами.</w:t>
      </w:r>
    </w:p>
    <w:p w:rsidR="00864F27" w:rsidRPr="005A1F0C" w:rsidRDefault="00853FDE" w:rsidP="00853FDE">
      <w:pPr>
        <w:pStyle w:val="af"/>
        <w:numPr>
          <w:ilvl w:val="2"/>
          <w:numId w:val="1"/>
        </w:numPr>
        <w:tabs>
          <w:tab w:val="left" w:pos="1134"/>
          <w:tab w:val="left" w:pos="1418"/>
        </w:tabs>
        <w:ind w:left="0" w:firstLine="567"/>
        <w:jc w:val="both"/>
      </w:pPr>
      <w:r w:rsidRPr="00853FDE">
        <w:t xml:space="preserve">Своевременно и качественно проводить анализ и мероприятия налогового контроля при выявлении противоречий и несоответствий между сведениями об операциях, содержащихся в налоговых декларациях по НДС, имеющих критерий «Сомнительная задолженность» и (или) расхождения вида «Разрыв» и «НДС», в случае поступления информации из других налоговых органов в отношении «потенциальных выгодоприобретателей» </w:t>
      </w:r>
      <w:r w:rsidRPr="001970A7">
        <w:t>с использованием информационных ресурсов, имеющихся у налоговых органов, в том числе посредством таких как АИС «Налог-3» (ПП АСК НДС-2, ПП «Контроль НДС», ПП «Дело», ПП «Анализ налогоплательщика», ПК «Информационно-аналитической работы», ПП «</w:t>
      </w:r>
      <w:proofErr w:type="spellStart"/>
      <w:r w:rsidRPr="001970A7">
        <w:t>Прослеживаемость</w:t>
      </w:r>
      <w:proofErr w:type="spellEnd"/>
      <w:r w:rsidRPr="001970A7">
        <w:t>» и др.), федеральных информационных ресурсов и сервисов (Сведения о физических лицах, Полные сведения, содержащиеся в Едином государственном реестре юридических лиц (ЕГРЮЛ), Полные сведения, содержащиеся в государственном реестре индивидуальных предпринимателей (ЕГРИП), СЛПФЛ и Реестр дисквалифицированных лиц, Риски, Допросы и осмотры и др.), внешних источников (СПАРК, Контур-фокус, Картотека арбитражных дел, Сети интернет и пр.), а так же других действующих информационных ресурсов, содержащих информацию, позволяющую установить потенциального выгодоприобретателя и устранить выявленные расхождения,</w:t>
      </w:r>
      <w:r>
        <w:t xml:space="preserve"> </w:t>
      </w:r>
      <w:r w:rsidR="00864F27" w:rsidRPr="005A1F0C">
        <w:t>а также при невозможности составления акта камеральной налоговой проверки.</w:t>
      </w:r>
    </w:p>
    <w:p w:rsidR="00864F27" w:rsidRPr="005A1F0C" w:rsidRDefault="00864F27" w:rsidP="00853FDE">
      <w:pPr>
        <w:numPr>
          <w:ilvl w:val="2"/>
          <w:numId w:val="1"/>
        </w:numPr>
        <w:tabs>
          <w:tab w:val="left" w:pos="900"/>
          <w:tab w:val="left" w:pos="1080"/>
          <w:tab w:val="left" w:pos="1418"/>
          <w:tab w:val="left" w:pos="1620"/>
        </w:tabs>
        <w:autoSpaceDE w:val="0"/>
        <w:autoSpaceDN w:val="0"/>
        <w:ind w:left="0" w:firstLine="567"/>
        <w:jc w:val="both"/>
        <w:rPr>
          <w:iCs/>
        </w:rPr>
      </w:pPr>
      <w:r w:rsidRPr="005A1F0C">
        <w:rPr>
          <w:iCs/>
        </w:rPr>
        <w:t xml:space="preserve">Контролировать выполнение должностных обязанностей и соблюдение служебной дисциплины сотрудниками Отдела; </w:t>
      </w:r>
    </w:p>
    <w:p w:rsidR="00864F27" w:rsidRPr="005A1F0C" w:rsidRDefault="00864F27" w:rsidP="00864F27">
      <w:pPr>
        <w:pStyle w:val="ad"/>
        <w:numPr>
          <w:ilvl w:val="2"/>
          <w:numId w:val="1"/>
        </w:numPr>
        <w:tabs>
          <w:tab w:val="left" w:pos="900"/>
          <w:tab w:val="left" w:pos="1080"/>
          <w:tab w:val="left" w:pos="1418"/>
          <w:tab w:val="left" w:pos="9639"/>
        </w:tabs>
        <w:ind w:left="0" w:firstLine="567"/>
      </w:pPr>
      <w:r w:rsidRPr="005A1F0C">
        <w:t>Реализовывать в пределах своей компетенции права и обязанности налоговых органов;</w:t>
      </w:r>
    </w:p>
    <w:p w:rsidR="00864F27" w:rsidRPr="005A1F0C" w:rsidRDefault="00864F27" w:rsidP="00864F27">
      <w:pPr>
        <w:pStyle w:val="ad"/>
        <w:numPr>
          <w:ilvl w:val="2"/>
          <w:numId w:val="1"/>
        </w:numPr>
        <w:tabs>
          <w:tab w:val="left" w:pos="900"/>
          <w:tab w:val="left" w:pos="1080"/>
          <w:tab w:val="left" w:pos="1418"/>
        </w:tabs>
        <w:ind w:left="0" w:firstLine="567"/>
      </w:pPr>
      <w:r w:rsidRPr="005A1F0C">
        <w:t>Обеспечивать проведение государственной политики по направлениям сферы ответственности налоговых органов;</w:t>
      </w:r>
    </w:p>
    <w:p w:rsidR="00864F27" w:rsidRPr="005A1F0C" w:rsidRDefault="00864F27" w:rsidP="00864F27">
      <w:pPr>
        <w:pStyle w:val="ad"/>
        <w:numPr>
          <w:ilvl w:val="2"/>
          <w:numId w:val="1"/>
        </w:numPr>
        <w:tabs>
          <w:tab w:val="left" w:pos="900"/>
          <w:tab w:val="left" w:pos="1080"/>
          <w:tab w:val="left" w:pos="1418"/>
        </w:tabs>
        <w:ind w:left="0" w:firstLine="567"/>
        <w:rPr>
          <w:rStyle w:val="FontStyle20"/>
          <w:sz w:val="24"/>
        </w:rPr>
      </w:pPr>
      <w:proofErr w:type="gramStart"/>
      <w:r w:rsidRPr="005A1F0C">
        <w:lastRenderedPageBreak/>
        <w:t xml:space="preserve">Распределять обязанности между инспекторами контрольно-аналитического отдела  в части назначения, проведения: </w:t>
      </w:r>
      <w:r w:rsidRPr="005A1F0C">
        <w:rPr>
          <w:rStyle w:val="FontStyle20"/>
          <w:sz w:val="24"/>
        </w:rPr>
        <w:t xml:space="preserve">мероприятий  налогового контроля в рамках камеральных налоговых проверок налоговых деклараций по налогу на добавленную стоимость налогоплательщиков - </w:t>
      </w:r>
      <w:r w:rsidRPr="005A1F0C">
        <w:t>российских юридических лицам и индивидуальных предпринимателей, состоящих на учете в Инспекции</w:t>
      </w:r>
      <w:r w:rsidRPr="005A1F0C">
        <w:rPr>
          <w:rStyle w:val="FontStyle20"/>
          <w:sz w:val="24"/>
        </w:rPr>
        <w:t xml:space="preserve">, в которых ПК «АСК НДС-2» выявлены несоответствия между сведениями об операциях покупателей и продавцов, </w:t>
      </w:r>
      <w:r w:rsidRPr="005A1F0C">
        <w:rPr>
          <w:rFonts w:eastAsia="Calibri"/>
          <w:lang w:eastAsia="en-US"/>
        </w:rPr>
        <w:t xml:space="preserve">у которых </w:t>
      </w:r>
      <w:r w:rsidRPr="005A1F0C">
        <w:t xml:space="preserve">сформированы «сложные Расхождения», </w:t>
      </w:r>
      <w:r w:rsidRPr="005A1F0C">
        <w:rPr>
          <w:rStyle w:val="FontStyle20"/>
          <w:sz w:val="24"/>
        </w:rPr>
        <w:t>и по ним необходимо</w:t>
      </w:r>
      <w:proofErr w:type="gramEnd"/>
      <w:r w:rsidRPr="005A1F0C">
        <w:rPr>
          <w:rStyle w:val="FontStyle20"/>
          <w:sz w:val="24"/>
        </w:rPr>
        <w:t xml:space="preserve"> осуществлять поиск предполагаемых «выгодоприобретателей»,</w:t>
      </w:r>
    </w:p>
    <w:p w:rsidR="00864F27" w:rsidRPr="005A1F0C" w:rsidRDefault="00864F27" w:rsidP="00864F27">
      <w:pPr>
        <w:pStyle w:val="ad"/>
        <w:numPr>
          <w:ilvl w:val="2"/>
          <w:numId w:val="1"/>
        </w:numPr>
        <w:tabs>
          <w:tab w:val="left" w:pos="900"/>
          <w:tab w:val="left" w:pos="1080"/>
          <w:tab w:val="left" w:pos="1418"/>
        </w:tabs>
        <w:ind w:left="0" w:firstLine="567"/>
      </w:pPr>
      <w:proofErr w:type="gramStart"/>
      <w:r w:rsidRPr="005A1F0C">
        <w:t xml:space="preserve">Контролировать и организовывать работу в отделе по отбору налогоплательщиков,  по соблюдению порядка, качества проведения </w:t>
      </w:r>
      <w:r w:rsidRPr="005A1F0C">
        <w:rPr>
          <w:rStyle w:val="FontStyle20"/>
          <w:sz w:val="24"/>
        </w:rPr>
        <w:t xml:space="preserve">камеральных налоговых проверок налоговых деклараций по налогу на добавленную стоимость налогоплательщиков - </w:t>
      </w:r>
      <w:r w:rsidRPr="005A1F0C">
        <w:t>российских юридических лицам и индивидуальными предпринимателями, состоящими на учете в Инспекции</w:t>
      </w:r>
      <w:r w:rsidRPr="005A1F0C">
        <w:rPr>
          <w:rStyle w:val="FontStyle20"/>
          <w:sz w:val="24"/>
        </w:rPr>
        <w:t>, в которых ПК «АСК НДС-2» выявлены несоответствия между сведениями об операциях покупателей и продавцов и по ним необходимо осуществлять поиск предполагаемых «выгодоприобретателей» в рамках</w:t>
      </w:r>
      <w:proofErr w:type="gramEnd"/>
      <w:r w:rsidRPr="005A1F0C">
        <w:rPr>
          <w:rStyle w:val="FontStyle20"/>
          <w:sz w:val="24"/>
        </w:rPr>
        <w:t xml:space="preserve"> отработки «сложных разрывов, </w:t>
      </w:r>
    </w:p>
    <w:p w:rsidR="00864F27" w:rsidRPr="005A1F0C" w:rsidRDefault="00864F27" w:rsidP="00864F27">
      <w:pPr>
        <w:numPr>
          <w:ilvl w:val="2"/>
          <w:numId w:val="1"/>
        </w:numPr>
        <w:tabs>
          <w:tab w:val="left" w:pos="900"/>
          <w:tab w:val="left" w:pos="1080"/>
          <w:tab w:val="left" w:pos="1418"/>
        </w:tabs>
        <w:ind w:left="0" w:firstLine="567"/>
        <w:jc w:val="both"/>
        <w:rPr>
          <w:bCs/>
        </w:rPr>
      </w:pPr>
      <w:r w:rsidRPr="005A1F0C">
        <w:rPr>
          <w:bCs/>
        </w:rPr>
        <w:t>Выполнять обязанности и технологические процедуры в соответствии с инструкциями на рабочие места, закрепленные за работником приказом Управления;</w:t>
      </w:r>
    </w:p>
    <w:p w:rsidR="00864F27" w:rsidRPr="005A1F0C" w:rsidRDefault="00864F27" w:rsidP="00864F27">
      <w:pPr>
        <w:numPr>
          <w:ilvl w:val="2"/>
          <w:numId w:val="1"/>
        </w:numPr>
        <w:tabs>
          <w:tab w:val="left" w:pos="900"/>
          <w:tab w:val="left" w:pos="1080"/>
          <w:tab w:val="left" w:pos="1418"/>
        </w:tabs>
        <w:ind w:left="0" w:firstLine="567"/>
        <w:jc w:val="both"/>
      </w:pPr>
      <w:r w:rsidRPr="005A1F0C">
        <w:t xml:space="preserve">Изучать и применять в практической работе технологии и процедуры автоматизированной обработки информации, изложенные в “Руководстве пользователя” той прикладной задачи, с использованием которой </w:t>
      </w:r>
      <w:proofErr w:type="gramStart"/>
      <w:r w:rsidRPr="005A1F0C">
        <w:t>осуществляются функциональные обязанности</w:t>
      </w:r>
      <w:proofErr w:type="gramEnd"/>
      <w:r w:rsidRPr="005A1F0C">
        <w:t xml:space="preserve"> по данной должности;</w:t>
      </w:r>
    </w:p>
    <w:p w:rsidR="00864F27" w:rsidRPr="005A1F0C" w:rsidRDefault="00864F27" w:rsidP="00864F27">
      <w:pPr>
        <w:pStyle w:val="ad"/>
        <w:numPr>
          <w:ilvl w:val="2"/>
          <w:numId w:val="1"/>
        </w:numPr>
        <w:tabs>
          <w:tab w:val="left" w:pos="900"/>
          <w:tab w:val="left" w:pos="1080"/>
          <w:tab w:val="left" w:pos="1418"/>
          <w:tab w:val="left" w:pos="9639"/>
        </w:tabs>
        <w:ind w:left="0" w:firstLine="567"/>
      </w:pPr>
      <w:r w:rsidRPr="005A1F0C">
        <w:t>Принимать меры по рациональному использованию знаний и опыта подчиненных гражданских государственных служащих, повышению их квалификации и созданию необходимых условий труда;</w:t>
      </w:r>
    </w:p>
    <w:p w:rsidR="00864F27" w:rsidRPr="005A1F0C" w:rsidRDefault="00864F27" w:rsidP="00864F27">
      <w:pPr>
        <w:numPr>
          <w:ilvl w:val="2"/>
          <w:numId w:val="1"/>
        </w:numPr>
        <w:tabs>
          <w:tab w:val="left" w:pos="900"/>
          <w:tab w:val="left" w:pos="1080"/>
          <w:tab w:val="left" w:pos="1418"/>
        </w:tabs>
        <w:ind w:left="0" w:firstLine="567"/>
        <w:jc w:val="both"/>
      </w:pPr>
      <w:r w:rsidRPr="005A1F0C">
        <w:t xml:space="preserve">Контролировать правильность применения налоговых санкций, предусмотренных законодательством РФ за нарушение обязательств перед бюджетом, административных штрафов за эти нарушения, допущенные гражданами, а также своевременность взыскания  средств по ним, контролировать своевременную подготовку материалов для привлечения должностных лиц и граждан к административной ответственности за нарушение налогового законодательства;     </w:t>
      </w:r>
    </w:p>
    <w:p w:rsidR="00864F27" w:rsidRPr="005A1F0C" w:rsidRDefault="00864F27" w:rsidP="00864F27">
      <w:pPr>
        <w:pStyle w:val="ad"/>
        <w:numPr>
          <w:ilvl w:val="2"/>
          <w:numId w:val="1"/>
        </w:numPr>
        <w:tabs>
          <w:tab w:val="left" w:pos="900"/>
          <w:tab w:val="left" w:pos="1080"/>
          <w:tab w:val="left" w:pos="1418"/>
        </w:tabs>
        <w:ind w:left="0" w:firstLine="567"/>
      </w:pPr>
      <w:r w:rsidRPr="005A1F0C">
        <w:t xml:space="preserve">Представлять и защищать интересы Управления в судах и других правоохранительных органах по </w:t>
      </w:r>
      <w:proofErr w:type="gramStart"/>
      <w:r w:rsidRPr="005A1F0C">
        <w:t>вопросам</w:t>
      </w:r>
      <w:proofErr w:type="gramEnd"/>
      <w:r w:rsidRPr="005A1F0C">
        <w:t xml:space="preserve"> отнесенным к деятельности Отдела, подготавливать необходимые заключения и материалы;</w:t>
      </w:r>
    </w:p>
    <w:p w:rsidR="00864F27" w:rsidRPr="005A1F0C" w:rsidRDefault="00864F27" w:rsidP="00864F27">
      <w:pPr>
        <w:pStyle w:val="ad"/>
        <w:numPr>
          <w:ilvl w:val="2"/>
          <w:numId w:val="1"/>
        </w:numPr>
        <w:tabs>
          <w:tab w:val="left" w:pos="900"/>
          <w:tab w:val="left" w:pos="1080"/>
          <w:tab w:val="left" w:pos="1418"/>
          <w:tab w:val="left" w:pos="9639"/>
        </w:tabs>
        <w:ind w:left="0" w:firstLine="567"/>
      </w:pPr>
      <w:r w:rsidRPr="005A1F0C">
        <w:t>Анализировать обращения налогоплательщиков, принимать меры к устранению причин, порождающих обоснованные жалобы;</w:t>
      </w:r>
    </w:p>
    <w:p w:rsidR="00864F27" w:rsidRPr="005A1F0C" w:rsidRDefault="00864F27" w:rsidP="00864F27">
      <w:pPr>
        <w:pStyle w:val="ad"/>
        <w:numPr>
          <w:ilvl w:val="2"/>
          <w:numId w:val="1"/>
        </w:numPr>
        <w:tabs>
          <w:tab w:val="left" w:pos="900"/>
          <w:tab w:val="left" w:pos="1080"/>
          <w:tab w:val="left" w:pos="1418"/>
          <w:tab w:val="left" w:pos="9639"/>
        </w:tabs>
        <w:ind w:left="0" w:firstLine="567"/>
      </w:pPr>
      <w:r w:rsidRPr="005A1F0C">
        <w:t>Обеспечивать соблюдение прав и законных интересов налогоплательщиков, корректно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достоинство;</w:t>
      </w:r>
    </w:p>
    <w:p w:rsidR="00864F27" w:rsidRPr="005A1F0C" w:rsidRDefault="00864F27" w:rsidP="00864F27">
      <w:pPr>
        <w:pStyle w:val="ad"/>
        <w:numPr>
          <w:ilvl w:val="2"/>
          <w:numId w:val="1"/>
        </w:numPr>
        <w:tabs>
          <w:tab w:val="left" w:pos="900"/>
          <w:tab w:val="left" w:pos="1080"/>
          <w:tab w:val="left" w:pos="1418"/>
          <w:tab w:val="left" w:pos="9639"/>
        </w:tabs>
        <w:ind w:left="0" w:firstLine="567"/>
      </w:pPr>
      <w:r w:rsidRPr="005A1F0C">
        <w:t xml:space="preserve">Исполнять приказы, распоряжения и </w:t>
      </w:r>
      <w:proofErr w:type="gramStart"/>
      <w:r w:rsidRPr="005A1F0C">
        <w:t>указания</w:t>
      </w:r>
      <w:proofErr w:type="gramEnd"/>
      <w:r w:rsidRPr="005A1F0C">
        <w:t xml:space="preserve"> вышестоящих в порядке подчинения руководителей, отданные в пределах должностных полномочий, за исключением незаконных;</w:t>
      </w:r>
    </w:p>
    <w:p w:rsidR="00864F27" w:rsidRPr="005A1F0C" w:rsidRDefault="00864F27" w:rsidP="00864F27">
      <w:pPr>
        <w:pStyle w:val="ad"/>
        <w:numPr>
          <w:ilvl w:val="2"/>
          <w:numId w:val="1"/>
        </w:numPr>
        <w:tabs>
          <w:tab w:val="left" w:pos="900"/>
          <w:tab w:val="left" w:pos="1080"/>
          <w:tab w:val="left" w:pos="1418"/>
          <w:tab w:val="left" w:pos="9639"/>
        </w:tabs>
        <w:ind w:left="0" w:firstLine="567"/>
      </w:pPr>
      <w:r w:rsidRPr="005A1F0C">
        <w:t>Принимать участие в работе коллегий, совещаний, проводимых  руководством  Управления, вносить предложения  по  вопросам, относящимся к  компетенции Отдела;</w:t>
      </w:r>
    </w:p>
    <w:p w:rsidR="00864F27" w:rsidRPr="005A1F0C" w:rsidRDefault="00864F27" w:rsidP="00864F27">
      <w:pPr>
        <w:pStyle w:val="ad"/>
        <w:numPr>
          <w:ilvl w:val="2"/>
          <w:numId w:val="1"/>
        </w:numPr>
        <w:tabs>
          <w:tab w:val="left" w:pos="900"/>
          <w:tab w:val="left" w:pos="1080"/>
          <w:tab w:val="left" w:pos="1418"/>
          <w:tab w:val="left" w:pos="9639"/>
        </w:tabs>
        <w:ind w:left="0" w:firstLine="567"/>
      </w:pPr>
      <w:r w:rsidRPr="005A1F0C">
        <w:t>Организовывать работу по соблюдению конфиденциальности, хранения государственной и иной охраняемой законом тайне, а также не разглашать ставшие ему известные в связи с исполнением должностных обязанностей сведения, касающихся как деятельности организаций, так и физических лиц;</w:t>
      </w:r>
    </w:p>
    <w:p w:rsidR="00864F27" w:rsidRPr="005A1F0C" w:rsidRDefault="00864F27" w:rsidP="00864F27">
      <w:pPr>
        <w:numPr>
          <w:ilvl w:val="2"/>
          <w:numId w:val="1"/>
        </w:numPr>
        <w:tabs>
          <w:tab w:val="left" w:pos="709"/>
          <w:tab w:val="left" w:pos="900"/>
          <w:tab w:val="left" w:pos="1080"/>
          <w:tab w:val="left" w:pos="1418"/>
        </w:tabs>
        <w:ind w:left="0" w:firstLine="567"/>
        <w:jc w:val="both"/>
      </w:pPr>
      <w:r w:rsidRPr="005A1F0C">
        <w:t xml:space="preserve">Принимать участие в рассмотрении материалов проверки о нарушениях законодательства о налогах и сборах, </w:t>
      </w:r>
    </w:p>
    <w:p w:rsidR="00864F27" w:rsidRPr="005A1F0C" w:rsidRDefault="00864F27" w:rsidP="00864F27">
      <w:pPr>
        <w:numPr>
          <w:ilvl w:val="2"/>
          <w:numId w:val="1"/>
        </w:numPr>
        <w:tabs>
          <w:tab w:val="left" w:pos="709"/>
          <w:tab w:val="left" w:pos="900"/>
          <w:tab w:val="left" w:pos="1080"/>
          <w:tab w:val="left" w:pos="1418"/>
        </w:tabs>
        <w:ind w:left="0" w:firstLine="567"/>
        <w:jc w:val="both"/>
      </w:pPr>
      <w:r w:rsidRPr="005A1F0C">
        <w:t>Изучать и применять технологию и процедуры автоматизированной обработки информации  «Системы ЭОД», «АИС Налог-3»;</w:t>
      </w:r>
    </w:p>
    <w:p w:rsidR="00864F27" w:rsidRPr="005A1F0C" w:rsidRDefault="00864F27" w:rsidP="00864F27">
      <w:pPr>
        <w:pStyle w:val="ad"/>
        <w:numPr>
          <w:ilvl w:val="2"/>
          <w:numId w:val="1"/>
        </w:numPr>
        <w:tabs>
          <w:tab w:val="left" w:pos="900"/>
          <w:tab w:val="left" w:pos="1080"/>
          <w:tab w:val="left" w:pos="1418"/>
        </w:tabs>
        <w:ind w:left="0" w:firstLine="567"/>
      </w:pPr>
      <w:r w:rsidRPr="005A1F0C">
        <w:lastRenderedPageBreak/>
        <w:t xml:space="preserve">Организовывать работу по обеспечению сохранности документов, связанных с деятельностью Отдела, своевременную сдачу в </w:t>
      </w:r>
      <w:proofErr w:type="spellStart"/>
      <w:r w:rsidRPr="005A1F0C">
        <w:t>госархив</w:t>
      </w:r>
      <w:proofErr w:type="spellEnd"/>
      <w:r w:rsidRPr="005A1F0C">
        <w:t xml:space="preserve"> и уничтожение по мере истечения срока хранения;</w:t>
      </w:r>
    </w:p>
    <w:p w:rsidR="00864F27" w:rsidRPr="005A1F0C" w:rsidRDefault="00864F27" w:rsidP="00864F27">
      <w:pPr>
        <w:pStyle w:val="ad"/>
        <w:numPr>
          <w:ilvl w:val="2"/>
          <w:numId w:val="1"/>
        </w:numPr>
        <w:tabs>
          <w:tab w:val="left" w:pos="900"/>
          <w:tab w:val="left" w:pos="1080"/>
          <w:tab w:val="left" w:pos="1418"/>
        </w:tabs>
        <w:ind w:left="0" w:firstLine="567"/>
      </w:pPr>
      <w:r w:rsidRPr="005A1F0C">
        <w:t>Проводить учебу в отделе, обучать вновь принятых инспекторов, изучать опыт работы налоговых инспекций РФ, внедрять и применять передовые методы работы;</w:t>
      </w:r>
    </w:p>
    <w:p w:rsidR="00864F27" w:rsidRPr="005A1F0C" w:rsidRDefault="00864F27" w:rsidP="00864F27">
      <w:pPr>
        <w:pStyle w:val="ad"/>
        <w:numPr>
          <w:ilvl w:val="2"/>
          <w:numId w:val="1"/>
        </w:numPr>
        <w:tabs>
          <w:tab w:val="left" w:pos="900"/>
          <w:tab w:val="left" w:pos="1080"/>
          <w:tab w:val="left" w:pos="1418"/>
        </w:tabs>
        <w:ind w:left="0" w:firstLine="567"/>
      </w:pPr>
      <w:r w:rsidRPr="005A1F0C">
        <w:t>Участвовать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Отдела;</w:t>
      </w:r>
    </w:p>
    <w:p w:rsidR="00864F27" w:rsidRPr="005A1F0C" w:rsidRDefault="00864F27" w:rsidP="00864F27">
      <w:pPr>
        <w:pStyle w:val="ad"/>
        <w:numPr>
          <w:ilvl w:val="2"/>
          <w:numId w:val="1"/>
        </w:numPr>
        <w:tabs>
          <w:tab w:val="left" w:pos="900"/>
          <w:tab w:val="left" w:pos="1080"/>
          <w:tab w:val="left" w:pos="1418"/>
        </w:tabs>
        <w:ind w:left="0" w:firstLine="567"/>
      </w:pPr>
      <w:r w:rsidRPr="005A1F0C">
        <w:rPr>
          <w:color w:val="000000"/>
        </w:rPr>
        <w:t xml:space="preserve">Участвовать в подготовке </w:t>
      </w:r>
      <w:r w:rsidRPr="005A1F0C">
        <w:t xml:space="preserve">информационных материалов по вопросам, находящимся в компетенции Отдела; </w:t>
      </w:r>
    </w:p>
    <w:p w:rsidR="00864F27" w:rsidRPr="005A1F0C" w:rsidRDefault="00864F27" w:rsidP="00864F27">
      <w:pPr>
        <w:numPr>
          <w:ilvl w:val="2"/>
          <w:numId w:val="1"/>
        </w:numPr>
        <w:tabs>
          <w:tab w:val="left" w:pos="900"/>
          <w:tab w:val="left" w:pos="1080"/>
          <w:tab w:val="left" w:pos="1418"/>
          <w:tab w:val="left" w:pos="9639"/>
        </w:tabs>
        <w:ind w:left="0" w:firstLine="567"/>
        <w:jc w:val="both"/>
        <w:rPr>
          <w:iCs/>
        </w:rPr>
      </w:pPr>
      <w:r w:rsidRPr="005A1F0C">
        <w:rPr>
          <w:iCs/>
        </w:rPr>
        <w:t xml:space="preserve">Осуществлять контроль за своевременным  и качественным формированием   отчетности по предмету деятельности Отдела;  </w:t>
      </w:r>
    </w:p>
    <w:p w:rsidR="00C12C14" w:rsidRPr="005A1F0C" w:rsidRDefault="00C12C14" w:rsidP="00C12C14">
      <w:pPr>
        <w:pStyle w:val="a6"/>
        <w:widowControl w:val="0"/>
        <w:numPr>
          <w:ilvl w:val="2"/>
          <w:numId w:val="3"/>
        </w:numPr>
        <w:tabs>
          <w:tab w:val="left" w:pos="0"/>
          <w:tab w:val="left" w:pos="993"/>
          <w:tab w:val="left" w:pos="1134"/>
        </w:tabs>
        <w:autoSpaceDE w:val="0"/>
        <w:autoSpaceDN w:val="0"/>
        <w:ind w:left="0" w:firstLine="567"/>
        <w:jc w:val="both"/>
      </w:pPr>
      <w:r w:rsidRPr="005A1F0C">
        <w:t>Обеспечить</w:t>
      </w:r>
      <w:r w:rsidR="00DE3F81" w:rsidRPr="005A1F0C">
        <w:t xml:space="preserve"> сохранность</w:t>
      </w:r>
      <w:r w:rsidRPr="005A1F0C">
        <w:t xml:space="preserve"> тайны в отношении информации, доступ к которой ограничен законодательством Российской Федерации, в соответствии с принятыми в Управлении правилами и требованиями информационной безопасности в пределах компетенции Отдела.</w:t>
      </w:r>
    </w:p>
    <w:p w:rsidR="00864F27" w:rsidRPr="005A1F0C" w:rsidRDefault="00864F27" w:rsidP="00864F27">
      <w:pPr>
        <w:pStyle w:val="ad"/>
        <w:numPr>
          <w:ilvl w:val="2"/>
          <w:numId w:val="1"/>
        </w:numPr>
        <w:tabs>
          <w:tab w:val="left" w:pos="900"/>
          <w:tab w:val="left" w:pos="1080"/>
          <w:tab w:val="left" w:pos="1418"/>
          <w:tab w:val="left" w:pos="9639"/>
        </w:tabs>
        <w:ind w:left="0" w:firstLine="567"/>
      </w:pPr>
      <w:r w:rsidRPr="005A1F0C">
        <w:t>Соблюдать и контролировать соблюдение норм и инструкций по охране труда и пожарной безопасности, правил внутреннего трудового распорядка и государственной дисциплины при исполнении служебных обязанностей и полномочий, должностные регламенты, порядок работы со служебной информацией;</w:t>
      </w:r>
    </w:p>
    <w:p w:rsidR="00864F27" w:rsidRPr="005A1F0C" w:rsidRDefault="00864F27" w:rsidP="00864F27">
      <w:pPr>
        <w:pStyle w:val="ad"/>
        <w:numPr>
          <w:ilvl w:val="2"/>
          <w:numId w:val="1"/>
        </w:numPr>
        <w:tabs>
          <w:tab w:val="left" w:pos="900"/>
          <w:tab w:val="left" w:pos="1080"/>
          <w:tab w:val="left" w:pos="1418"/>
          <w:tab w:val="left" w:pos="9639"/>
        </w:tabs>
        <w:ind w:left="0" w:firstLine="567"/>
      </w:pPr>
      <w:r w:rsidRPr="005A1F0C">
        <w:t>В трехдневный срок сообщать в отдел кадров об изменении анкетных данных (смена фамилии, снятие и постановка на воинский учет, рождение детей, вступление в брак  и т.д.).</w:t>
      </w:r>
    </w:p>
    <w:p w:rsidR="00864F27" w:rsidRPr="005A1F0C" w:rsidRDefault="00864F27" w:rsidP="00864F27">
      <w:pPr>
        <w:pStyle w:val="ad"/>
        <w:numPr>
          <w:ilvl w:val="2"/>
          <w:numId w:val="1"/>
        </w:numPr>
        <w:tabs>
          <w:tab w:val="left" w:pos="900"/>
          <w:tab w:val="left" w:pos="1080"/>
          <w:tab w:val="left" w:pos="1418"/>
          <w:tab w:val="left" w:pos="9639"/>
        </w:tabs>
        <w:ind w:left="0" w:firstLine="567"/>
      </w:pPr>
      <w:r w:rsidRPr="005A1F0C">
        <w:t>Осуществлять самоконтроль по направлениям деятельности, предусмотренным Положением об Отделе;</w:t>
      </w:r>
    </w:p>
    <w:p w:rsidR="00864F27" w:rsidRPr="005A1F0C" w:rsidRDefault="00DE3F81" w:rsidP="00127758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ind w:firstLine="567"/>
        <w:contextualSpacing/>
        <w:jc w:val="both"/>
      </w:pPr>
      <w:r w:rsidRPr="005A1F0C">
        <w:t xml:space="preserve">5.1.28.Проводить </w:t>
      </w:r>
      <w:r w:rsidR="00864F27" w:rsidRPr="005A1F0C">
        <w:t xml:space="preserve"> внутренний контроль деятельности отдела по технологическим процессам ФНС России.</w:t>
      </w:r>
      <w:r w:rsidRPr="005A1F0C">
        <w:t xml:space="preserve"> У</w:t>
      </w:r>
      <w:r w:rsidR="00127758" w:rsidRPr="005A1F0C">
        <w:t>стра</w:t>
      </w:r>
      <w:r w:rsidRPr="005A1F0C">
        <w:t>нять нарушения, недостатки. Устанавливать причины их возникновения.</w:t>
      </w:r>
    </w:p>
    <w:p w:rsidR="00C12C14" w:rsidRPr="005A1F0C" w:rsidRDefault="00DE3F81" w:rsidP="00DE3F81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ind w:firstLine="567"/>
        <w:contextualSpacing/>
        <w:jc w:val="both"/>
      </w:pPr>
      <w:r w:rsidRPr="005A1F0C">
        <w:t>5.1.29</w:t>
      </w:r>
      <w:r w:rsidR="00127758" w:rsidRPr="005A1F0C">
        <w:t xml:space="preserve">. </w:t>
      </w:r>
      <w:r w:rsidRPr="005A1F0C">
        <w:t xml:space="preserve">Взаимодействовать </w:t>
      </w:r>
      <w:r w:rsidR="00C12C14" w:rsidRPr="005A1F0C">
        <w:t xml:space="preserve"> с финансовыми, правоохранительными, судебными, таможенными, контролирующими и иными органами исполнительной власти, органами местного самоуправления Сахалинской области, учреждениями, организациями, а также с территориальными органами ФНС России  с целью выполнения функций, возложенных на Отдел.</w:t>
      </w:r>
    </w:p>
    <w:p w:rsidR="00C12C14" w:rsidRPr="005A1F0C" w:rsidRDefault="00DE3F81" w:rsidP="00DE3F81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ind w:firstLine="567"/>
        <w:jc w:val="both"/>
      </w:pPr>
      <w:r w:rsidRPr="005A1F0C">
        <w:t xml:space="preserve">5.1.30. Осуществлять сбор, обработку, формирование и направление статистической налоговой отчетности  </w:t>
      </w:r>
      <w:r w:rsidR="00C12C14" w:rsidRPr="005A1F0C">
        <w:t>по предмету деятельности Отде</w:t>
      </w:r>
      <w:r w:rsidRPr="005A1F0C">
        <w:t xml:space="preserve">ла, представление в ФНС России и </w:t>
      </w:r>
      <w:r w:rsidR="00C12C14" w:rsidRPr="005A1F0C">
        <w:t>иные госорганы, учреждения в установленном порядке.</w:t>
      </w:r>
    </w:p>
    <w:p w:rsidR="00C12C14" w:rsidRPr="005A1F0C" w:rsidRDefault="00DE3F81" w:rsidP="00DE3F81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ind w:firstLine="567"/>
        <w:contextualSpacing/>
        <w:jc w:val="both"/>
      </w:pPr>
      <w:r w:rsidRPr="005A1F0C">
        <w:t>5.1.31</w:t>
      </w:r>
      <w:proofErr w:type="gramStart"/>
      <w:r w:rsidRPr="005A1F0C">
        <w:t xml:space="preserve"> У</w:t>
      </w:r>
      <w:proofErr w:type="gramEnd"/>
      <w:r w:rsidRPr="005A1F0C">
        <w:t>частвовать</w:t>
      </w:r>
      <w:r w:rsidR="00C12C14" w:rsidRPr="005A1F0C">
        <w:t xml:space="preserve"> в подготовке ответов на письменные запросы по вопросам, относящимся к компетенции Отдела. </w:t>
      </w:r>
    </w:p>
    <w:p w:rsidR="00C12C14" w:rsidRPr="005A1F0C" w:rsidRDefault="00AA063F" w:rsidP="00E020A1">
      <w:pPr>
        <w:pStyle w:val="a6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134"/>
        </w:tabs>
        <w:autoSpaceDE w:val="0"/>
        <w:autoSpaceDN w:val="0"/>
        <w:ind w:left="0" w:firstLine="567"/>
        <w:jc w:val="both"/>
      </w:pPr>
      <w:r w:rsidRPr="005A1F0C">
        <w:t>Рассматривать</w:t>
      </w:r>
      <w:r w:rsidR="00E020A1" w:rsidRPr="005A1F0C">
        <w:t xml:space="preserve"> обращения, заявления</w:t>
      </w:r>
      <w:r w:rsidR="00C12C14" w:rsidRPr="005A1F0C">
        <w:t>, жалоб</w:t>
      </w:r>
      <w:r w:rsidR="00E020A1" w:rsidRPr="005A1F0C">
        <w:t>ы</w:t>
      </w:r>
      <w:r w:rsidR="00C12C14" w:rsidRPr="005A1F0C">
        <w:t xml:space="preserve"> граждан, организаций  по вопросам, относящимся к компетенции отдела, в соответствии с установленным порядком. </w:t>
      </w:r>
    </w:p>
    <w:p w:rsidR="00C12C14" w:rsidRPr="005A1F0C" w:rsidRDefault="00127758" w:rsidP="0012775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ind w:firstLine="567"/>
        <w:contextualSpacing/>
        <w:jc w:val="both"/>
      </w:pPr>
      <w:r w:rsidRPr="005A1F0C">
        <w:t>5.1.33</w:t>
      </w:r>
      <w:proofErr w:type="gramStart"/>
      <w:r w:rsidRPr="005A1F0C">
        <w:t xml:space="preserve"> У</w:t>
      </w:r>
      <w:proofErr w:type="gramEnd"/>
      <w:r w:rsidRPr="005A1F0C">
        <w:t>частвовать</w:t>
      </w:r>
      <w:r w:rsidR="00C12C14" w:rsidRPr="005A1F0C">
        <w:t xml:space="preserve"> в орг</w:t>
      </w:r>
      <w:r w:rsidRPr="005A1F0C">
        <w:t>анизации и проведении</w:t>
      </w:r>
      <w:r w:rsidR="00C12C14" w:rsidRPr="005A1F0C">
        <w:t xml:space="preserve"> совещаний по вопросам, входящим в компетенцию Отдела.</w:t>
      </w:r>
    </w:p>
    <w:p w:rsidR="00C12C14" w:rsidRPr="005A1F0C" w:rsidRDefault="00127758" w:rsidP="00127758">
      <w:pPr>
        <w:widowControl w:val="0"/>
        <w:tabs>
          <w:tab w:val="left" w:pos="1134"/>
        </w:tabs>
        <w:autoSpaceDE w:val="0"/>
        <w:autoSpaceDN w:val="0"/>
        <w:ind w:firstLine="567"/>
        <w:contextualSpacing/>
        <w:jc w:val="both"/>
      </w:pPr>
      <w:r w:rsidRPr="005A1F0C">
        <w:t>5.1.34</w:t>
      </w:r>
      <w:proofErr w:type="gramStart"/>
      <w:r w:rsidRPr="005A1F0C">
        <w:t xml:space="preserve"> П</w:t>
      </w:r>
      <w:proofErr w:type="gramEnd"/>
      <w:r w:rsidRPr="005A1F0C">
        <w:t>одготавливать материалы</w:t>
      </w:r>
      <w:r w:rsidR="00C12C14" w:rsidRPr="005A1F0C">
        <w:t xml:space="preserve"> для публикации в средствах массовой информации и размещения на интернет-сайте по вопросам, входящим в компетенцию Отдела.</w:t>
      </w:r>
    </w:p>
    <w:p w:rsidR="00C12C14" w:rsidRPr="005A1F0C" w:rsidRDefault="00127758" w:rsidP="00127758">
      <w:pPr>
        <w:widowControl w:val="0"/>
        <w:tabs>
          <w:tab w:val="left" w:pos="1134"/>
        </w:tabs>
        <w:autoSpaceDE w:val="0"/>
        <w:autoSpaceDN w:val="0"/>
        <w:ind w:firstLine="567"/>
        <w:contextualSpacing/>
        <w:jc w:val="both"/>
      </w:pPr>
      <w:r w:rsidRPr="005A1F0C">
        <w:t>5.1.35</w:t>
      </w:r>
      <w:proofErr w:type="gramStart"/>
      <w:r w:rsidRPr="005A1F0C">
        <w:t xml:space="preserve"> У</w:t>
      </w:r>
      <w:proofErr w:type="gramEnd"/>
      <w:r w:rsidRPr="005A1F0C">
        <w:t xml:space="preserve">частвовать </w:t>
      </w:r>
      <w:r w:rsidR="00C12C14" w:rsidRPr="005A1F0C">
        <w:t xml:space="preserve"> в организации и проведении мероприятий по: адаптации, профессиональной подготовке, патриотическому воспитанию сотрудников отдела; формировании кадрового резерва,  внедрении прогрессивных кадровых практик.</w:t>
      </w:r>
    </w:p>
    <w:p w:rsidR="00C12C14" w:rsidRPr="005A1F0C" w:rsidRDefault="00127758" w:rsidP="00127758">
      <w:pPr>
        <w:widowControl w:val="0"/>
        <w:tabs>
          <w:tab w:val="left" w:pos="1134"/>
        </w:tabs>
        <w:autoSpaceDE w:val="0"/>
        <w:autoSpaceDN w:val="0"/>
        <w:ind w:firstLine="567"/>
        <w:contextualSpacing/>
        <w:jc w:val="both"/>
      </w:pPr>
      <w:r w:rsidRPr="005A1F0C">
        <w:t>5.1.36 Вести</w:t>
      </w:r>
      <w:r w:rsidR="00C12C14" w:rsidRPr="005A1F0C">
        <w:t xml:space="preserve"> в устано</w:t>
      </w:r>
      <w:r w:rsidRPr="005A1F0C">
        <w:t>вленном порядке делопроизводство и хранение</w:t>
      </w:r>
      <w:r w:rsidR="00C12C14" w:rsidRPr="005A1F0C">
        <w:t xml:space="preserve"> документов Отдела, подготовка их для передачи на архивное хранение. </w:t>
      </w:r>
    </w:p>
    <w:p w:rsidR="00A33F18" w:rsidRPr="005A1F0C" w:rsidRDefault="00A33F18" w:rsidP="00A33F18">
      <w:pPr>
        <w:ind w:firstLine="567"/>
        <w:jc w:val="both"/>
        <w:rPr>
          <w:i/>
          <w:color w:val="FF0000"/>
        </w:rPr>
      </w:pPr>
      <w:r w:rsidRPr="005A1F0C">
        <w:t>5.1.37</w:t>
      </w:r>
      <w:proofErr w:type="gramStart"/>
      <w:r w:rsidRPr="005A1F0C">
        <w:rPr>
          <w:b/>
        </w:rPr>
        <w:t xml:space="preserve"> В</w:t>
      </w:r>
      <w:proofErr w:type="gramEnd"/>
      <w:r w:rsidRPr="005A1F0C">
        <w:rPr>
          <w:b/>
        </w:rPr>
        <w:t xml:space="preserve"> порядке взаимозаменяемости </w:t>
      </w:r>
      <w:r w:rsidRPr="005A1F0C">
        <w:t>при отсутствии начальника отдела, заместителя начальника отдела обязан выполнять функции, предусмотренные должностным регламентом начальника отдела, заместителя начальника отдела.</w:t>
      </w:r>
    </w:p>
    <w:p w:rsidR="00DE3F81" w:rsidRPr="005A1F0C" w:rsidRDefault="00DE3F81" w:rsidP="00A33F18">
      <w:pPr>
        <w:pStyle w:val="a6"/>
        <w:widowControl w:val="0"/>
        <w:numPr>
          <w:ilvl w:val="2"/>
          <w:numId w:val="5"/>
        </w:numPr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line="274" w:lineRule="exact"/>
        <w:ind w:left="0" w:right="-97" w:firstLine="567"/>
        <w:jc w:val="both"/>
        <w:rPr>
          <w:spacing w:val="-3"/>
        </w:rPr>
      </w:pPr>
      <w:proofErr w:type="gramStart"/>
      <w:r w:rsidRPr="005A1F0C">
        <w:t>Осуществлять иные обязанности</w:t>
      </w:r>
      <w:proofErr w:type="gramEnd"/>
      <w:r w:rsidRPr="005A1F0C">
        <w:t>, вытекающие из должностного регламента</w:t>
      </w:r>
      <w:r w:rsidR="00127758" w:rsidRPr="005A1F0C">
        <w:t xml:space="preserve"> </w:t>
      </w:r>
      <w:r w:rsidR="00A37BE8">
        <w:t>специалиста</w:t>
      </w:r>
      <w:r w:rsidRPr="005A1F0C">
        <w:t xml:space="preserve"> отдела, задач и функций, возложенных на Отдел Положением об Отделе, и конкретные поручения руководителя Управления.</w:t>
      </w:r>
    </w:p>
    <w:p w:rsidR="00864F27" w:rsidRPr="005A1F0C" w:rsidRDefault="00864F27" w:rsidP="00864F27">
      <w:pPr>
        <w:tabs>
          <w:tab w:val="num" w:pos="680"/>
          <w:tab w:val="left" w:pos="1418"/>
        </w:tabs>
        <w:autoSpaceDE w:val="0"/>
        <w:autoSpaceDN w:val="0"/>
        <w:ind w:firstLine="567"/>
        <w:jc w:val="both"/>
        <w:rPr>
          <w:color w:val="FF0000"/>
        </w:rPr>
      </w:pPr>
    </w:p>
    <w:p w:rsidR="00864F27" w:rsidRPr="005A1F0C" w:rsidRDefault="00864F27" w:rsidP="00864F2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 xml:space="preserve">5.2. </w:t>
      </w:r>
      <w:r w:rsidRPr="005A1F0C">
        <w:rPr>
          <w:rFonts w:ascii="Times New Roman" w:hAnsi="Times New Roman" w:cs="Times New Roman"/>
          <w:b/>
          <w:sz w:val="24"/>
          <w:szCs w:val="24"/>
        </w:rPr>
        <w:t>Основные права</w:t>
      </w:r>
      <w:r w:rsidRPr="005A1F0C">
        <w:rPr>
          <w:rFonts w:ascii="Times New Roman" w:hAnsi="Times New Roman" w:cs="Times New Roman"/>
          <w:sz w:val="24"/>
          <w:szCs w:val="24"/>
        </w:rPr>
        <w:t xml:space="preserve"> федер</w:t>
      </w:r>
      <w:r w:rsidR="00A37BE8">
        <w:rPr>
          <w:rFonts w:ascii="Times New Roman" w:hAnsi="Times New Roman" w:cs="Times New Roman"/>
          <w:sz w:val="24"/>
          <w:szCs w:val="24"/>
        </w:rPr>
        <w:t>ального гражданского служащего</w:t>
      </w:r>
      <w:r w:rsidRPr="005A1F0C">
        <w:rPr>
          <w:rFonts w:ascii="Times New Roman" w:hAnsi="Times New Roman" w:cs="Times New Roman"/>
          <w:sz w:val="24"/>
          <w:szCs w:val="24"/>
        </w:rPr>
        <w:t>, определены статьей 14 Федерального закона от 27 июля 2004 года № 79-ФЗ «О государственной гражданской службе Российской Федерации».</w:t>
      </w:r>
    </w:p>
    <w:p w:rsidR="00864F27" w:rsidRPr="005A1F0C" w:rsidRDefault="00A37BE8" w:rsidP="00864F27">
      <w:pPr>
        <w:ind w:firstLine="709"/>
        <w:jc w:val="both"/>
      </w:pPr>
      <w:r>
        <w:t>Специалист</w:t>
      </w:r>
      <w:r w:rsidR="00864F27" w:rsidRPr="005A1F0C">
        <w:t xml:space="preserve">, исходя из установленных полномочий и в пределах функциональной компетенции, </w:t>
      </w:r>
      <w:r w:rsidR="00864F27" w:rsidRPr="005A1F0C">
        <w:rPr>
          <w:b/>
        </w:rPr>
        <w:t>имеет право:</w:t>
      </w:r>
    </w:p>
    <w:p w:rsidR="00864F27" w:rsidRPr="005A1F0C" w:rsidRDefault="00864F27" w:rsidP="00864F27">
      <w:pPr>
        <w:ind w:firstLine="709"/>
        <w:jc w:val="both"/>
      </w:pPr>
      <w:r w:rsidRPr="005A1F0C">
        <w:t>5.2.1. Принимать решения в соответствии с должностными обязанностями.</w:t>
      </w:r>
    </w:p>
    <w:p w:rsidR="00864F27" w:rsidRPr="005A1F0C" w:rsidRDefault="00864F27" w:rsidP="00864F27">
      <w:pPr>
        <w:ind w:firstLine="709"/>
        <w:jc w:val="both"/>
      </w:pPr>
      <w:r w:rsidRPr="005A1F0C">
        <w:t xml:space="preserve">5.2.2. В целях обеспечения выполнения функций, возложенных на Отдел, требовать от должностных лиц </w:t>
      </w:r>
      <w:r w:rsidR="00B40B7A" w:rsidRPr="005A1F0C">
        <w:t xml:space="preserve">Управления </w:t>
      </w:r>
      <w:r w:rsidRPr="005A1F0C">
        <w:t>своевременного представления необходимых документов, устранения нарушений нормативных правовых актов по вопросам своей компетенции.</w:t>
      </w:r>
    </w:p>
    <w:p w:rsidR="00864F27" w:rsidRPr="005A1F0C" w:rsidRDefault="00864F27" w:rsidP="00864F27">
      <w:pPr>
        <w:ind w:firstLine="709"/>
        <w:jc w:val="both"/>
      </w:pPr>
      <w:r w:rsidRPr="005A1F0C">
        <w:t>5.2.3. Требовать от сотрудников Отдела исполнения должностных регламентов, давать им отдельные поручения в целях выполнения функций, возложенных на Отдел по вопросам своей компетенции.</w:t>
      </w:r>
    </w:p>
    <w:p w:rsidR="00864F27" w:rsidRPr="005A1F0C" w:rsidRDefault="00864F27" w:rsidP="00864F27">
      <w:pPr>
        <w:ind w:firstLine="709"/>
        <w:jc w:val="both"/>
      </w:pPr>
      <w:r w:rsidRPr="005A1F0C">
        <w:t>5.2.4. Вносить начальнику Отдела предложения по поощрению сотрудников Отдела.</w:t>
      </w:r>
    </w:p>
    <w:p w:rsidR="00864F27" w:rsidRPr="005A1F0C" w:rsidRDefault="00864F27" w:rsidP="00864F27">
      <w:pPr>
        <w:ind w:firstLine="709"/>
        <w:jc w:val="both"/>
      </w:pPr>
      <w:r w:rsidRPr="005A1F0C">
        <w:t xml:space="preserve">5.2.5. Вносить начальнику Отдела предложения, направленные на совершенствование работы </w:t>
      </w:r>
      <w:r w:rsidR="00B40B7A" w:rsidRPr="005A1F0C">
        <w:t>Управления</w:t>
      </w:r>
      <w:r w:rsidRPr="005A1F0C">
        <w:t xml:space="preserve"> по вопросам, отнесенным к компетенции Отдела.</w:t>
      </w:r>
    </w:p>
    <w:p w:rsidR="00864F27" w:rsidRPr="005A1F0C" w:rsidRDefault="00864F27" w:rsidP="00864F27">
      <w:pPr>
        <w:ind w:firstLine="709"/>
        <w:jc w:val="both"/>
      </w:pPr>
      <w:proofErr w:type="gramStart"/>
      <w:r w:rsidRPr="005A1F0C">
        <w:t xml:space="preserve">5.2.6.Вести в установленном в </w:t>
      </w:r>
      <w:r w:rsidR="00B40B7A" w:rsidRPr="005A1F0C">
        <w:t>Управлении</w:t>
      </w:r>
      <w:r w:rsidRPr="005A1F0C">
        <w:t xml:space="preserve"> порядке переписку с федеральными органами государственной власти, органами государственной власти субъектов Российской Федерации, налоговыми органами, организациями и гражданами по вопросам, отнесенным к компетенции Отдела.</w:t>
      </w:r>
      <w:proofErr w:type="gramEnd"/>
    </w:p>
    <w:p w:rsidR="00864F27" w:rsidRPr="005A1F0C" w:rsidRDefault="00864F27" w:rsidP="00864F27">
      <w:pPr>
        <w:ind w:firstLine="709"/>
        <w:jc w:val="both"/>
      </w:pPr>
      <w:r w:rsidRPr="005A1F0C">
        <w:t>5.2.7. На доступ к информационным ресурсам в объемах, необходимых для исполнения своих должностных обязанностей.</w:t>
      </w:r>
    </w:p>
    <w:p w:rsidR="00864F27" w:rsidRPr="005A1F0C" w:rsidRDefault="00864F27" w:rsidP="00864F27">
      <w:pPr>
        <w:ind w:firstLine="709"/>
        <w:jc w:val="both"/>
      </w:pPr>
      <w:r w:rsidRPr="005A1F0C">
        <w:t>5.2.8. На осуществление иных прав, предусмотренных Положением об Отделе, иными нормативными правовыми актами.</w:t>
      </w:r>
    </w:p>
    <w:p w:rsidR="00864F27" w:rsidRPr="005A1F0C" w:rsidRDefault="00864F27" w:rsidP="00864F27">
      <w:pPr>
        <w:ind w:firstLine="709"/>
        <w:jc w:val="center"/>
      </w:pP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 xml:space="preserve">6. </w:t>
      </w:r>
      <w:r w:rsidR="00A37BE8">
        <w:rPr>
          <w:rFonts w:ascii="Times New Roman" w:hAnsi="Times New Roman" w:cs="Times New Roman"/>
          <w:b/>
          <w:sz w:val="24"/>
          <w:szCs w:val="24"/>
        </w:rPr>
        <w:t>Специалист</w:t>
      </w:r>
      <w:r w:rsidRPr="005A1F0C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должностных обязанностей </w:t>
      </w:r>
      <w:r w:rsidRPr="005A1F0C">
        <w:rPr>
          <w:rFonts w:ascii="Times New Roman" w:hAnsi="Times New Roman" w:cs="Times New Roman"/>
          <w:b/>
          <w:sz w:val="24"/>
          <w:szCs w:val="24"/>
        </w:rPr>
        <w:t>может быть привлечен к ответственности в соответствии с законодательством Российской Федерации</w:t>
      </w:r>
      <w:r w:rsidRPr="005A1F0C">
        <w:rPr>
          <w:rFonts w:ascii="Times New Roman" w:hAnsi="Times New Roman" w:cs="Times New Roman"/>
          <w:sz w:val="24"/>
          <w:szCs w:val="24"/>
        </w:rPr>
        <w:t xml:space="preserve">, в том числе </w:t>
      </w:r>
      <w:proofErr w:type="gramStart"/>
      <w:r w:rsidRPr="005A1F0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5A1F0C">
        <w:rPr>
          <w:rFonts w:ascii="Times New Roman" w:hAnsi="Times New Roman" w:cs="Times New Roman"/>
          <w:sz w:val="24"/>
          <w:szCs w:val="24"/>
        </w:rPr>
        <w:t>:</w:t>
      </w:r>
    </w:p>
    <w:p w:rsidR="00864F27" w:rsidRPr="005A1F0C" w:rsidRDefault="00864F27" w:rsidP="00864F27">
      <w:pPr>
        <w:ind w:firstLine="709"/>
        <w:jc w:val="both"/>
      </w:pPr>
      <w:r w:rsidRPr="005A1F0C">
        <w:t xml:space="preserve">6.1. за неисполнение (ненадлежащее исполнение) должностных обязанностей, предусмотренных должностным регламентом </w:t>
      </w:r>
      <w:r w:rsidR="00A37BE8">
        <w:t>специалиста</w:t>
      </w:r>
      <w:r w:rsidR="00B40B7A" w:rsidRPr="005A1F0C">
        <w:t xml:space="preserve"> </w:t>
      </w:r>
      <w:r w:rsidRPr="005A1F0C">
        <w:t xml:space="preserve">Отдела </w:t>
      </w:r>
      <w:r w:rsidR="00A37BE8">
        <w:t>Управления</w:t>
      </w:r>
      <w:r w:rsidRPr="005A1F0C">
        <w:t>;</w:t>
      </w:r>
    </w:p>
    <w:p w:rsidR="00864F27" w:rsidRPr="005A1F0C" w:rsidRDefault="00864F27" w:rsidP="00864F27">
      <w:pPr>
        <w:ind w:firstLine="709"/>
        <w:jc w:val="both"/>
      </w:pPr>
      <w:r w:rsidRPr="005A1F0C">
        <w:t xml:space="preserve">6.2. некачественное и несвоевременное выполнение задач и функций, возложенных на Отдел Положением об Отделе </w:t>
      </w:r>
      <w:r w:rsidR="00A37BE8">
        <w:t>Управления</w:t>
      </w:r>
      <w:r w:rsidRPr="005A1F0C">
        <w:t xml:space="preserve"> по вопросам своей компетенции;</w:t>
      </w:r>
    </w:p>
    <w:p w:rsidR="00864F27" w:rsidRPr="005A1F0C" w:rsidRDefault="00864F27" w:rsidP="00864F27">
      <w:pPr>
        <w:ind w:firstLine="709"/>
        <w:jc w:val="both"/>
      </w:pPr>
      <w:r w:rsidRPr="005A1F0C">
        <w:t>6.3. действие или бездействие, приведшее к нарушению прав и законных интересов граждан;</w:t>
      </w:r>
    </w:p>
    <w:p w:rsidR="00864F27" w:rsidRPr="005A1F0C" w:rsidRDefault="00864F27" w:rsidP="00864F27">
      <w:pPr>
        <w:ind w:firstLine="709"/>
        <w:jc w:val="both"/>
      </w:pPr>
      <w:r w:rsidRPr="005A1F0C">
        <w:t>6.4. 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A37BE8" w:rsidRDefault="00864F27" w:rsidP="00864F27">
      <w:pPr>
        <w:ind w:firstLine="709"/>
        <w:jc w:val="both"/>
      </w:pPr>
      <w:r w:rsidRPr="005A1F0C">
        <w:t>6.5. 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</w:t>
      </w:r>
      <w:r w:rsidR="00A37BE8">
        <w:t>яжений руководителя Управления;</w:t>
      </w:r>
    </w:p>
    <w:p w:rsidR="00864F27" w:rsidRPr="005A1F0C" w:rsidRDefault="00864F27" w:rsidP="00864F27">
      <w:pPr>
        <w:ind w:firstLine="709"/>
        <w:jc w:val="both"/>
      </w:pPr>
      <w:r w:rsidRPr="005A1F0C">
        <w:t>6.6. имущественный ущерб, причиненный по его вине;</w:t>
      </w:r>
    </w:p>
    <w:p w:rsidR="00864F27" w:rsidRPr="005A1F0C" w:rsidRDefault="00864F27" w:rsidP="00864F27">
      <w:pPr>
        <w:ind w:firstLine="709"/>
        <w:jc w:val="both"/>
      </w:pPr>
      <w:r w:rsidRPr="005A1F0C">
        <w:t>6.7 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864F27" w:rsidRPr="005A1F0C" w:rsidRDefault="00864F27" w:rsidP="00864F27">
      <w:pPr>
        <w:ind w:firstLine="709"/>
        <w:jc w:val="both"/>
      </w:pPr>
      <w:r w:rsidRPr="005A1F0C">
        <w:t>6.8. нарушение служебной и исполнительской дисциплины.</w:t>
      </w:r>
    </w:p>
    <w:p w:rsidR="00864F27" w:rsidRPr="005A1F0C" w:rsidRDefault="00864F27" w:rsidP="00864F2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864F27" w:rsidRPr="005A1F0C" w:rsidRDefault="00864F27" w:rsidP="00864F2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A1F0C">
        <w:rPr>
          <w:rFonts w:ascii="Times New Roman" w:hAnsi="Times New Roman" w:cs="Times New Roman"/>
          <w:b/>
          <w:sz w:val="24"/>
          <w:szCs w:val="24"/>
        </w:rPr>
        <w:t xml:space="preserve">IV. Перечень </w:t>
      </w:r>
      <w:r w:rsidR="00B40B7A" w:rsidRPr="005A1F0C">
        <w:rPr>
          <w:rFonts w:ascii="Times New Roman" w:hAnsi="Times New Roman" w:cs="Times New Roman"/>
          <w:b/>
          <w:sz w:val="24"/>
          <w:szCs w:val="24"/>
        </w:rPr>
        <w:t xml:space="preserve">вопросов, по которым </w:t>
      </w:r>
      <w:r w:rsidR="00A37BE8">
        <w:rPr>
          <w:rFonts w:ascii="Times New Roman" w:hAnsi="Times New Roman" w:cs="Times New Roman"/>
          <w:b/>
          <w:sz w:val="24"/>
          <w:szCs w:val="24"/>
        </w:rPr>
        <w:t>специали</w:t>
      </w:r>
      <w:proofErr w:type="gramStart"/>
      <w:r w:rsidR="00A37BE8">
        <w:rPr>
          <w:rFonts w:ascii="Times New Roman" w:hAnsi="Times New Roman" w:cs="Times New Roman"/>
          <w:b/>
          <w:sz w:val="24"/>
          <w:szCs w:val="24"/>
        </w:rPr>
        <w:t>ст</w:t>
      </w:r>
      <w:r w:rsidRPr="005A1F0C">
        <w:rPr>
          <w:rFonts w:ascii="Times New Roman" w:hAnsi="Times New Roman" w:cs="Times New Roman"/>
          <w:b/>
          <w:sz w:val="24"/>
          <w:szCs w:val="24"/>
        </w:rPr>
        <w:t xml:space="preserve"> впр</w:t>
      </w:r>
      <w:proofErr w:type="gramEnd"/>
      <w:r w:rsidRPr="005A1F0C">
        <w:rPr>
          <w:rFonts w:ascii="Times New Roman" w:hAnsi="Times New Roman" w:cs="Times New Roman"/>
          <w:b/>
          <w:sz w:val="24"/>
          <w:szCs w:val="24"/>
        </w:rPr>
        <w:t>аве или обязан самостоятельно принимать управленческие и иные решения</w:t>
      </w: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>7. При исполнении служебных обязанност</w:t>
      </w:r>
      <w:r w:rsidR="00B40B7A" w:rsidRPr="005A1F0C">
        <w:rPr>
          <w:rFonts w:ascii="Times New Roman" w:hAnsi="Times New Roman" w:cs="Times New Roman"/>
          <w:sz w:val="24"/>
          <w:szCs w:val="24"/>
        </w:rPr>
        <w:t xml:space="preserve">ей </w:t>
      </w:r>
      <w:r w:rsidRPr="005A1F0C">
        <w:rPr>
          <w:rFonts w:ascii="Times New Roman" w:hAnsi="Times New Roman" w:cs="Times New Roman"/>
          <w:sz w:val="24"/>
          <w:szCs w:val="24"/>
        </w:rPr>
        <w:t xml:space="preserve"> </w:t>
      </w:r>
      <w:r w:rsidR="00A37BE8">
        <w:rPr>
          <w:rFonts w:ascii="Times New Roman" w:hAnsi="Times New Roman" w:cs="Times New Roman"/>
          <w:sz w:val="24"/>
          <w:szCs w:val="24"/>
        </w:rPr>
        <w:t>специали</w:t>
      </w:r>
      <w:proofErr w:type="gramStart"/>
      <w:r w:rsidR="00A37BE8">
        <w:rPr>
          <w:rFonts w:ascii="Times New Roman" w:hAnsi="Times New Roman" w:cs="Times New Roman"/>
          <w:sz w:val="24"/>
          <w:szCs w:val="24"/>
        </w:rPr>
        <w:t>ст</w:t>
      </w:r>
      <w:r w:rsidR="00B40B7A" w:rsidRPr="005A1F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sz w:val="24"/>
          <w:szCs w:val="24"/>
        </w:rPr>
        <w:t>в пр</w:t>
      </w:r>
      <w:proofErr w:type="gramEnd"/>
      <w:r w:rsidRPr="005A1F0C">
        <w:rPr>
          <w:rFonts w:ascii="Times New Roman" w:hAnsi="Times New Roman" w:cs="Times New Roman"/>
          <w:sz w:val="24"/>
          <w:szCs w:val="24"/>
        </w:rPr>
        <w:t xml:space="preserve">еделах своей компетенции </w:t>
      </w:r>
      <w:r w:rsidRPr="005A1F0C">
        <w:rPr>
          <w:rFonts w:ascii="Times New Roman" w:hAnsi="Times New Roman" w:cs="Times New Roman"/>
          <w:b/>
          <w:sz w:val="24"/>
          <w:szCs w:val="24"/>
        </w:rPr>
        <w:t>вправе самостоятельно принимать решения по вопросам:</w:t>
      </w:r>
    </w:p>
    <w:p w:rsidR="00864F27" w:rsidRPr="005A1F0C" w:rsidRDefault="00864F27" w:rsidP="00864F27">
      <w:pPr>
        <w:ind w:firstLine="567"/>
        <w:jc w:val="both"/>
      </w:pPr>
      <w:r w:rsidRPr="005A1F0C">
        <w:lastRenderedPageBreak/>
        <w:t>- предусмотренным Положением об Управлении, Положением о контрольно-аналитическом отделе Управления, Административным регламентом Управления, иными нормативными актами в пределах функциональной  компетенции, определенной данным Должностным регламентом.</w:t>
      </w:r>
    </w:p>
    <w:p w:rsidR="00864F27" w:rsidRPr="005A1F0C" w:rsidRDefault="00864F27" w:rsidP="00864F27">
      <w:pPr>
        <w:ind w:firstLine="540"/>
        <w:jc w:val="both"/>
      </w:pPr>
      <w:r w:rsidRPr="005A1F0C">
        <w:t>- организации работы Отдела, направленной на реализацию задач и функций, возложенных на Отдел в период временного отсутствия начальника отдела</w:t>
      </w:r>
      <w:r w:rsidR="006E1DFB" w:rsidRPr="005A1F0C">
        <w:t>, заместителя начальника отдела</w:t>
      </w:r>
      <w:r w:rsidRPr="005A1F0C">
        <w:t xml:space="preserve">; </w:t>
      </w:r>
    </w:p>
    <w:p w:rsidR="00864F27" w:rsidRPr="005A1F0C" w:rsidRDefault="00864F27" w:rsidP="00864F27">
      <w:pPr>
        <w:widowControl w:val="0"/>
        <w:autoSpaceDE w:val="0"/>
        <w:autoSpaceDN w:val="0"/>
        <w:jc w:val="both"/>
      </w:pPr>
    </w:p>
    <w:p w:rsidR="00864F27" w:rsidRPr="005A1F0C" w:rsidRDefault="00864F27" w:rsidP="00864F27">
      <w:pPr>
        <w:widowControl w:val="0"/>
        <w:autoSpaceDE w:val="0"/>
        <w:autoSpaceDN w:val="0"/>
        <w:ind w:firstLine="540"/>
        <w:jc w:val="both"/>
        <w:rPr>
          <w:b/>
        </w:rPr>
      </w:pPr>
      <w:r w:rsidRPr="005A1F0C">
        <w:t>8. При исполнении служебных обязанностей</w:t>
      </w:r>
      <w:r w:rsidR="006E1DFB" w:rsidRPr="005A1F0C">
        <w:rPr>
          <w:b/>
        </w:rPr>
        <w:t xml:space="preserve"> </w:t>
      </w:r>
      <w:r w:rsidR="00A37BE8">
        <w:t>специалист</w:t>
      </w:r>
      <w:r w:rsidRPr="005A1F0C">
        <w:t xml:space="preserve"> </w:t>
      </w:r>
      <w:r w:rsidRPr="005A1F0C">
        <w:rPr>
          <w:b/>
        </w:rPr>
        <w:t>обязан самостоятельно принимать решения по вопросам:</w:t>
      </w:r>
    </w:p>
    <w:p w:rsidR="00864F27" w:rsidRPr="005A1F0C" w:rsidRDefault="00864F27" w:rsidP="00864F27">
      <w:pPr>
        <w:ind w:firstLine="567"/>
        <w:jc w:val="both"/>
      </w:pPr>
      <w:r w:rsidRPr="005A1F0C">
        <w:t>- 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 компетенции, определенной данным Должностным регламентом.</w:t>
      </w: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F27" w:rsidRPr="005A1F0C" w:rsidRDefault="00864F27" w:rsidP="00864F2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A1F0C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A37BE8">
        <w:rPr>
          <w:rFonts w:ascii="Times New Roman" w:hAnsi="Times New Roman" w:cs="Times New Roman"/>
          <w:b/>
          <w:sz w:val="24"/>
          <w:szCs w:val="24"/>
        </w:rPr>
        <w:t>специали</w:t>
      </w:r>
      <w:proofErr w:type="gramStart"/>
      <w:r w:rsidR="00A37BE8">
        <w:rPr>
          <w:rFonts w:ascii="Times New Roman" w:hAnsi="Times New Roman" w:cs="Times New Roman"/>
          <w:b/>
          <w:sz w:val="24"/>
          <w:szCs w:val="24"/>
        </w:rPr>
        <w:t>ст</w:t>
      </w:r>
      <w:r w:rsidRPr="005A1F0C">
        <w:rPr>
          <w:rFonts w:ascii="Times New Roman" w:hAnsi="Times New Roman" w:cs="Times New Roman"/>
          <w:b/>
          <w:sz w:val="24"/>
          <w:szCs w:val="24"/>
        </w:rPr>
        <w:t xml:space="preserve"> впр</w:t>
      </w:r>
      <w:proofErr w:type="gramEnd"/>
      <w:r w:rsidRPr="005A1F0C">
        <w:rPr>
          <w:rFonts w:ascii="Times New Roman" w:hAnsi="Times New Roman" w:cs="Times New Roman"/>
          <w:b/>
          <w:sz w:val="24"/>
          <w:szCs w:val="24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 xml:space="preserve">9. </w:t>
      </w:r>
      <w:r w:rsidR="00A37BE8">
        <w:rPr>
          <w:rFonts w:ascii="Times New Roman" w:hAnsi="Times New Roman" w:cs="Times New Roman"/>
          <w:sz w:val="24"/>
          <w:szCs w:val="24"/>
        </w:rPr>
        <w:t>Специалист</w:t>
      </w:r>
      <w:r w:rsidRPr="005A1F0C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</w:t>
      </w:r>
      <w:r w:rsidRPr="005A1F0C">
        <w:rPr>
          <w:rFonts w:ascii="Times New Roman" w:hAnsi="Times New Roman" w:cs="Times New Roman"/>
          <w:b/>
          <w:sz w:val="24"/>
          <w:szCs w:val="24"/>
        </w:rPr>
        <w:t>вправе участвовать в подготовке (обсуждении) следующих проектов:</w:t>
      </w:r>
    </w:p>
    <w:p w:rsidR="00864F27" w:rsidRPr="005A1F0C" w:rsidRDefault="00864F27" w:rsidP="00864F27">
      <w:pPr>
        <w:ind w:firstLine="540"/>
        <w:jc w:val="both"/>
      </w:pPr>
      <w:r w:rsidRPr="005A1F0C">
        <w:t xml:space="preserve">-применения законодательства Российской Федерации о налогах и сборах;       </w:t>
      </w:r>
    </w:p>
    <w:p w:rsidR="00864F27" w:rsidRPr="005A1F0C" w:rsidRDefault="00864F27" w:rsidP="00864F27">
      <w:pPr>
        <w:ind w:firstLine="540"/>
        <w:jc w:val="both"/>
      </w:pPr>
      <w:r w:rsidRPr="005A1F0C">
        <w:t>-подготовки нормативных правовых актов, утверждаемых государственными органами субъектов Российской Федерации,  по вопросам, отнесенным к компетенции Отдела;</w:t>
      </w:r>
    </w:p>
    <w:p w:rsidR="00864F27" w:rsidRPr="005A1F0C" w:rsidRDefault="00864F27" w:rsidP="00864F27">
      <w:pPr>
        <w:ind w:firstLine="540"/>
        <w:jc w:val="both"/>
      </w:pPr>
      <w:r w:rsidRPr="005A1F0C">
        <w:t>-применение мер ответственности, предусмотренных законодательством Российской Федерации за совершение правонарушений;</w:t>
      </w:r>
    </w:p>
    <w:p w:rsidR="00864F27" w:rsidRPr="005A1F0C" w:rsidRDefault="00864F27" w:rsidP="00864F27">
      <w:pPr>
        <w:ind w:firstLine="540"/>
        <w:jc w:val="both"/>
      </w:pPr>
      <w:r w:rsidRPr="005A1F0C">
        <w:t>- взаимодействия с правоохранительными и иными контролирующими органами, направленного на выполнение задач и функций Отдела;</w:t>
      </w:r>
    </w:p>
    <w:p w:rsidR="00864F27" w:rsidRPr="005A1F0C" w:rsidRDefault="00864F27" w:rsidP="00864F27">
      <w:pPr>
        <w:ind w:firstLine="540"/>
        <w:jc w:val="both"/>
      </w:pPr>
      <w:r w:rsidRPr="005A1F0C">
        <w:t>- возникающим при рассмотрении Управлением заявлений, предложений, жалоб граждан и юридических лиц;</w:t>
      </w:r>
    </w:p>
    <w:p w:rsidR="00864F27" w:rsidRPr="005A1F0C" w:rsidRDefault="00864F27" w:rsidP="00864F27">
      <w:pPr>
        <w:ind w:firstLine="540"/>
        <w:jc w:val="both"/>
      </w:pPr>
      <w:r w:rsidRPr="005A1F0C">
        <w:t xml:space="preserve">- </w:t>
      </w:r>
      <w:proofErr w:type="gramStart"/>
      <w:r w:rsidRPr="005A1F0C">
        <w:t>касающимся</w:t>
      </w:r>
      <w:proofErr w:type="gramEnd"/>
      <w:r w:rsidRPr="005A1F0C">
        <w:t xml:space="preserve"> соблюдения требований к служебному поведению, урегулирования конфликта интересов,  предупреждения и предотвращения коррупционных правонарушений;</w:t>
      </w:r>
    </w:p>
    <w:p w:rsidR="00864F27" w:rsidRPr="005A1F0C" w:rsidRDefault="00864F27" w:rsidP="00864F27">
      <w:pPr>
        <w:ind w:firstLine="540"/>
        <w:jc w:val="both"/>
      </w:pPr>
      <w:r w:rsidRPr="005A1F0C">
        <w:t>- иным вопросам.</w:t>
      </w: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 xml:space="preserve">10. </w:t>
      </w:r>
      <w:r w:rsidR="00A37BE8">
        <w:rPr>
          <w:rFonts w:ascii="Times New Roman" w:hAnsi="Times New Roman" w:cs="Times New Roman"/>
          <w:sz w:val="24"/>
          <w:szCs w:val="24"/>
        </w:rPr>
        <w:t>Специалист</w:t>
      </w:r>
      <w:r w:rsidRPr="005A1F0C">
        <w:rPr>
          <w:rFonts w:ascii="Times New Roman" w:hAnsi="Times New Roman" w:cs="Times New Roman"/>
          <w:sz w:val="24"/>
          <w:szCs w:val="24"/>
        </w:rPr>
        <w:t xml:space="preserve"> в соответствии со своей компетенцией </w:t>
      </w:r>
      <w:r w:rsidRPr="005A1F0C">
        <w:rPr>
          <w:rFonts w:ascii="Times New Roman" w:hAnsi="Times New Roman" w:cs="Times New Roman"/>
          <w:b/>
          <w:sz w:val="24"/>
          <w:szCs w:val="24"/>
        </w:rPr>
        <w:t>обязан участвовать в подготовке (обсуждении) следующих проектов:</w:t>
      </w:r>
    </w:p>
    <w:p w:rsidR="00864F27" w:rsidRPr="005A1F0C" w:rsidRDefault="00864F27" w:rsidP="00864F27">
      <w:pPr>
        <w:autoSpaceDE w:val="0"/>
        <w:autoSpaceDN w:val="0"/>
        <w:adjustRightInd w:val="0"/>
        <w:ind w:firstLine="540"/>
        <w:jc w:val="both"/>
      </w:pPr>
      <w:r w:rsidRPr="005A1F0C">
        <w:t>-положений об отделе и управлении;</w:t>
      </w:r>
    </w:p>
    <w:p w:rsidR="00864F27" w:rsidRPr="005A1F0C" w:rsidRDefault="00864F27" w:rsidP="00864F27">
      <w:pPr>
        <w:autoSpaceDE w:val="0"/>
        <w:autoSpaceDN w:val="0"/>
        <w:adjustRightInd w:val="0"/>
        <w:ind w:firstLine="540"/>
        <w:jc w:val="both"/>
      </w:pPr>
      <w:r w:rsidRPr="005A1F0C">
        <w:t>-графика отпусков гражданских служащих отдела;</w:t>
      </w:r>
    </w:p>
    <w:p w:rsidR="00864F27" w:rsidRPr="005A1F0C" w:rsidRDefault="00864F27" w:rsidP="00864F27">
      <w:pPr>
        <w:autoSpaceDE w:val="0"/>
        <w:autoSpaceDN w:val="0"/>
        <w:adjustRightInd w:val="0"/>
        <w:ind w:firstLine="540"/>
        <w:jc w:val="both"/>
      </w:pPr>
      <w:r w:rsidRPr="005A1F0C">
        <w:t>-иных актов по поручению руководства управления.</w:t>
      </w: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F27" w:rsidRPr="005A1F0C" w:rsidRDefault="00864F27" w:rsidP="00864F2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A1F0C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 xml:space="preserve">11. В соответствии со своими должностными обязанностями </w:t>
      </w:r>
      <w:r w:rsidR="00A37BE8">
        <w:rPr>
          <w:rFonts w:ascii="Times New Roman" w:hAnsi="Times New Roman" w:cs="Times New Roman"/>
          <w:sz w:val="24"/>
          <w:szCs w:val="24"/>
        </w:rPr>
        <w:t>специалист</w:t>
      </w:r>
      <w:r w:rsidR="006E1DFB" w:rsidRPr="005A1F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sz w:val="24"/>
          <w:szCs w:val="24"/>
        </w:rPr>
        <w:t>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F27" w:rsidRPr="005A1F0C" w:rsidRDefault="00864F27" w:rsidP="00864F2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A1F0C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5A1F0C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A37BE8">
        <w:rPr>
          <w:rFonts w:ascii="Times New Roman" w:hAnsi="Times New Roman" w:cs="Times New Roman"/>
          <w:sz w:val="24"/>
          <w:szCs w:val="24"/>
        </w:rPr>
        <w:t>специалиста</w:t>
      </w:r>
      <w:r w:rsidRPr="005A1F0C">
        <w:rPr>
          <w:rFonts w:ascii="Times New Roman" w:hAnsi="Times New Roman" w:cs="Times New Roman"/>
          <w:sz w:val="24"/>
          <w:szCs w:val="24"/>
        </w:rPr>
        <w:t xml:space="preserve"> с федеральными государственными гр</w:t>
      </w:r>
      <w:r w:rsidR="006E1DFB" w:rsidRPr="005A1F0C">
        <w:rPr>
          <w:rFonts w:ascii="Times New Roman" w:hAnsi="Times New Roman" w:cs="Times New Roman"/>
          <w:sz w:val="24"/>
          <w:szCs w:val="24"/>
        </w:rPr>
        <w:t>ажданскими служащими управления</w:t>
      </w:r>
      <w:r w:rsidRPr="005A1F0C">
        <w:rPr>
          <w:rFonts w:ascii="Times New Roman" w:hAnsi="Times New Roman" w:cs="Times New Roman"/>
          <w:sz w:val="24"/>
          <w:szCs w:val="24"/>
        </w:rPr>
        <w:t xml:space="preserve">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Pr="005A1F0C">
          <w:rPr>
            <w:rStyle w:val="ac"/>
            <w:rFonts w:ascii="Times New Roman" w:hAnsi="Times New Roman" w:cs="Times New Roman"/>
            <w:sz w:val="24"/>
            <w:szCs w:val="24"/>
          </w:rPr>
          <w:t>принципов</w:t>
        </w:r>
      </w:hyperlink>
      <w:r w:rsidRPr="005A1F0C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5A1F0C">
          <w:rPr>
            <w:rFonts w:ascii="Times New Roman" w:hAnsi="Times New Roman" w:cs="Times New Roman"/>
            <w:sz w:val="24"/>
            <w:szCs w:val="24"/>
          </w:rPr>
          <w:t>2002 г</w:t>
        </w:r>
      </w:smartTag>
      <w:r w:rsidRPr="005A1F0C">
        <w:rPr>
          <w:rFonts w:ascii="Times New Roman" w:hAnsi="Times New Roman" w:cs="Times New Roman"/>
          <w:sz w:val="24"/>
          <w:szCs w:val="24"/>
        </w:rPr>
        <w:t xml:space="preserve">. № 885 «Об утверждении общих </w:t>
      </w:r>
      <w:r w:rsidRPr="005A1F0C">
        <w:rPr>
          <w:rFonts w:ascii="Times New Roman" w:hAnsi="Times New Roman" w:cs="Times New Roman"/>
          <w:sz w:val="24"/>
          <w:szCs w:val="24"/>
        </w:rPr>
        <w:lastRenderedPageBreak/>
        <w:t>принципов служебного поведения государственных служащих» (Собрание законодательства</w:t>
      </w:r>
      <w:r w:rsidR="00A37BE8">
        <w:rPr>
          <w:rFonts w:ascii="Times New Roman" w:hAnsi="Times New Roman" w:cs="Times New Roman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sz w:val="24"/>
          <w:szCs w:val="24"/>
        </w:rPr>
        <w:t>Российской Федерации, 2002</w:t>
      </w:r>
      <w:proofErr w:type="gramEnd"/>
      <w:r w:rsidRPr="005A1F0C">
        <w:rPr>
          <w:rFonts w:ascii="Times New Roman" w:hAnsi="Times New Roman" w:cs="Times New Roman"/>
          <w:sz w:val="24"/>
          <w:szCs w:val="24"/>
        </w:rPr>
        <w:t>, № </w:t>
      </w:r>
      <w:proofErr w:type="gramStart"/>
      <w:r w:rsidRPr="005A1F0C">
        <w:rPr>
          <w:rFonts w:ascii="Times New Roman" w:hAnsi="Times New Roman" w:cs="Times New Roman"/>
          <w:sz w:val="24"/>
          <w:szCs w:val="24"/>
        </w:rPr>
        <w:t xml:space="preserve">33, ст. 3196; 2007, № 13, ст. 1531; 2009, № 29, ст. 3658), и требований к служебному поведению, установленных </w:t>
      </w:r>
      <w:hyperlink r:id="rId16" w:history="1">
        <w:r w:rsidRPr="005A1F0C">
          <w:rPr>
            <w:rStyle w:val="ac"/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5A1F0C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5A1F0C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5A1F0C">
        <w:rPr>
          <w:rFonts w:ascii="Times New Roman" w:hAnsi="Times New Roman" w:cs="Times New Roman"/>
          <w:sz w:val="24"/>
          <w:szCs w:val="24"/>
        </w:rPr>
        <w:t>.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F27" w:rsidRPr="005A1F0C" w:rsidRDefault="00864F27" w:rsidP="00864F2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A1F0C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F27" w:rsidRPr="005A1F0C" w:rsidRDefault="00864F27" w:rsidP="00864F27">
      <w:pPr>
        <w:ind w:firstLine="709"/>
        <w:jc w:val="both"/>
      </w:pPr>
      <w:r w:rsidRPr="005A1F0C">
        <w:t xml:space="preserve">13. </w:t>
      </w:r>
      <w:r w:rsidR="00A37BE8">
        <w:rPr>
          <w:b/>
        </w:rPr>
        <w:t>Специали</w:t>
      </w:r>
      <w:proofErr w:type="gramStart"/>
      <w:r w:rsidR="00A37BE8">
        <w:rPr>
          <w:b/>
        </w:rPr>
        <w:t>ст</w:t>
      </w:r>
      <w:r w:rsidRPr="005A1F0C">
        <w:rPr>
          <w:b/>
        </w:rPr>
        <w:t xml:space="preserve"> </w:t>
      </w:r>
      <w:r w:rsidRPr="005A1F0C">
        <w:t>в пр</w:t>
      </w:r>
      <w:proofErr w:type="gramEnd"/>
      <w:r w:rsidRPr="005A1F0C">
        <w:t xml:space="preserve">еделах функциональной компетенции, исходя из установленных полномочий, может оказывать </w:t>
      </w:r>
      <w:r w:rsidRPr="005A1F0C">
        <w:rPr>
          <w:b/>
        </w:rPr>
        <w:t xml:space="preserve">государственные услуги: </w:t>
      </w:r>
    </w:p>
    <w:p w:rsidR="00864F27" w:rsidRPr="005A1F0C" w:rsidRDefault="00864F27" w:rsidP="00864F27">
      <w:pPr>
        <w:autoSpaceDE w:val="0"/>
        <w:autoSpaceDN w:val="0"/>
        <w:adjustRightInd w:val="0"/>
        <w:ind w:firstLine="709"/>
        <w:jc w:val="both"/>
      </w:pPr>
      <w:proofErr w:type="gramStart"/>
      <w:r w:rsidRPr="005A1F0C">
        <w:t>-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лиц.</w:t>
      </w:r>
      <w:proofErr w:type="gramEnd"/>
    </w:p>
    <w:p w:rsidR="00864F27" w:rsidRPr="005A1F0C" w:rsidRDefault="00864F27" w:rsidP="00864F27">
      <w:pPr>
        <w:autoSpaceDE w:val="0"/>
        <w:autoSpaceDN w:val="0"/>
        <w:adjustRightInd w:val="0"/>
        <w:ind w:firstLine="709"/>
        <w:jc w:val="both"/>
      </w:pPr>
      <w:r w:rsidRPr="005A1F0C">
        <w:t>- по ведению личного приема граждан,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срок.</w:t>
      </w:r>
    </w:p>
    <w:p w:rsidR="00864F27" w:rsidRPr="005A1F0C" w:rsidRDefault="00864F27" w:rsidP="00864F27">
      <w:pPr>
        <w:autoSpaceDE w:val="0"/>
        <w:autoSpaceDN w:val="0"/>
        <w:adjustRightInd w:val="0"/>
        <w:ind w:firstLine="709"/>
        <w:jc w:val="both"/>
      </w:pPr>
      <w:r w:rsidRPr="005A1F0C">
        <w:t>- иные услуги, в соответствии с законодательством Российской Федерации.</w:t>
      </w:r>
    </w:p>
    <w:p w:rsidR="00864F27" w:rsidRPr="005A1F0C" w:rsidRDefault="00864F27" w:rsidP="00864F27">
      <w:pPr>
        <w:autoSpaceDE w:val="0"/>
        <w:autoSpaceDN w:val="0"/>
        <w:adjustRightInd w:val="0"/>
        <w:ind w:firstLine="709"/>
        <w:jc w:val="both"/>
      </w:pPr>
    </w:p>
    <w:p w:rsidR="00864F27" w:rsidRPr="005A1F0C" w:rsidRDefault="00864F27" w:rsidP="00864F27">
      <w:pPr>
        <w:autoSpaceDE w:val="0"/>
        <w:autoSpaceDN w:val="0"/>
        <w:adjustRightInd w:val="0"/>
        <w:ind w:firstLine="709"/>
        <w:jc w:val="center"/>
      </w:pPr>
      <w:r w:rsidRPr="005A1F0C">
        <w:rPr>
          <w:b/>
        </w:rPr>
        <w:t>IX. Показатели эффективности и результативности</w:t>
      </w:r>
    </w:p>
    <w:p w:rsidR="00864F27" w:rsidRPr="005A1F0C" w:rsidRDefault="00864F27" w:rsidP="00864F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1F0C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 xml:space="preserve">14. Эффективность профессиональной служебной деятельности </w:t>
      </w:r>
      <w:r w:rsidR="00A37BE8">
        <w:rPr>
          <w:rFonts w:ascii="Times New Roman" w:hAnsi="Times New Roman" w:cs="Times New Roman"/>
          <w:b/>
          <w:sz w:val="24"/>
          <w:szCs w:val="24"/>
        </w:rPr>
        <w:t xml:space="preserve">специалиста </w:t>
      </w:r>
      <w:r w:rsidRPr="005A1F0C">
        <w:rPr>
          <w:rFonts w:ascii="Times New Roman" w:hAnsi="Times New Roman" w:cs="Times New Roman"/>
          <w:b/>
          <w:sz w:val="24"/>
          <w:szCs w:val="24"/>
        </w:rPr>
        <w:t>оценивается по следующим показателям:</w:t>
      </w: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F0C">
        <w:rPr>
          <w:rFonts w:ascii="Times New Roman" w:hAnsi="Times New Roman" w:cs="Times New Roman"/>
          <w:i/>
          <w:sz w:val="24"/>
          <w:szCs w:val="24"/>
        </w:rPr>
        <w:t xml:space="preserve">выполнению возложенных на отдел задач и функций, повышение эффективности его деятельности по вопросам компетенции государственного служащего; </w:t>
      </w: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64F27" w:rsidRPr="005A1F0C" w:rsidRDefault="00864F27" w:rsidP="00864F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F0C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864F27" w:rsidRPr="005A1F0C" w:rsidRDefault="00864F27" w:rsidP="00864F27">
      <w:pPr>
        <w:widowControl w:val="0"/>
        <w:autoSpaceDE w:val="0"/>
        <w:autoSpaceDN w:val="0"/>
        <w:adjustRightInd w:val="0"/>
        <w:jc w:val="center"/>
        <w:outlineLvl w:val="1"/>
      </w:pPr>
    </w:p>
    <w:p w:rsidR="00864F27" w:rsidRPr="005A1F0C" w:rsidRDefault="00864F27" w:rsidP="00864F27">
      <w:pPr>
        <w:widowControl w:val="0"/>
        <w:autoSpaceDE w:val="0"/>
        <w:autoSpaceDN w:val="0"/>
        <w:adjustRightInd w:val="0"/>
        <w:jc w:val="center"/>
        <w:outlineLvl w:val="1"/>
      </w:pPr>
    </w:p>
    <w:p w:rsidR="00864F27" w:rsidRPr="005A1F0C" w:rsidRDefault="00864F27" w:rsidP="00864F27">
      <w:pPr>
        <w:widowControl w:val="0"/>
        <w:autoSpaceDE w:val="0"/>
        <w:autoSpaceDN w:val="0"/>
        <w:adjustRightInd w:val="0"/>
        <w:ind w:firstLine="540"/>
        <w:jc w:val="both"/>
      </w:pPr>
    </w:p>
    <w:p w:rsidR="00864F27" w:rsidRPr="005A1F0C" w:rsidRDefault="00864F27" w:rsidP="00864F27">
      <w:pPr>
        <w:widowControl w:val="0"/>
        <w:autoSpaceDE w:val="0"/>
        <w:autoSpaceDN w:val="0"/>
        <w:ind w:left="-567"/>
        <w:jc w:val="center"/>
        <w:outlineLvl w:val="2"/>
        <w:rPr>
          <w:b/>
        </w:rPr>
      </w:pPr>
    </w:p>
    <w:p w:rsidR="000334D1" w:rsidRPr="005A1F0C" w:rsidRDefault="000334D1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334D1" w:rsidRDefault="000334D1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0334D1" w:rsidRDefault="000334D1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0334D1" w:rsidRDefault="000334D1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0334D1" w:rsidRDefault="000334D1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0334D1" w:rsidRDefault="000334D1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6E1DFB" w:rsidRDefault="006E1DFB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6E1DFB" w:rsidRDefault="006E1DFB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6E1DFB" w:rsidRDefault="006E1DFB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A1F0C" w:rsidRDefault="005A1F0C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A1F0C" w:rsidRDefault="005A1F0C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A1F0C" w:rsidRDefault="005A1F0C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A1F0C" w:rsidRDefault="005A1F0C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A1F0C" w:rsidRDefault="005A1F0C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A1F0C" w:rsidRDefault="005A1F0C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A1F0C" w:rsidRDefault="005A1F0C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A1F0C" w:rsidRDefault="005A1F0C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A1F0C" w:rsidRDefault="005A1F0C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A1F0C" w:rsidRDefault="005A1F0C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A1F0C" w:rsidRDefault="005A1F0C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A1F0C" w:rsidRDefault="005A1F0C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A1F0C" w:rsidRDefault="005A1F0C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A1F0C" w:rsidRDefault="005A1F0C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A1F0C" w:rsidRDefault="005A1F0C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A1F0C" w:rsidRDefault="005A1F0C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A1F0C" w:rsidRDefault="005A1F0C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A1F0C" w:rsidRDefault="005A1F0C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A1F0C" w:rsidRDefault="005A1F0C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B5380E" w:rsidRDefault="00B5380E" w:rsidP="00B5380E">
      <w:pPr>
        <w:pStyle w:val="ConsPlusNormal"/>
        <w:ind w:left="-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CE688C" w:rsidRPr="00D135FE" w:rsidRDefault="00CE688C" w:rsidP="00CE688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CE688C" w:rsidRPr="00D135FE" w:rsidRDefault="00CE688C" w:rsidP="00CE688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CE688C" w:rsidRPr="00D135FE" w:rsidRDefault="00CE688C" w:rsidP="00CE688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CE688C" w:rsidRPr="00D135FE" w:rsidRDefault="00CE688C" w:rsidP="00CE688C">
      <w:pPr>
        <w:pStyle w:val="ConsPlusNormal"/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C30315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87BB4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53C75" w:rsidRDefault="00D53C75" w:rsidP="00887BB4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53C75" w:rsidRDefault="00D53C75" w:rsidP="00887BB4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53C75" w:rsidRDefault="00D53C75" w:rsidP="00887BB4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53C75" w:rsidRDefault="00D53C75" w:rsidP="00887BB4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53C75" w:rsidRDefault="00D53C75" w:rsidP="00887BB4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53C75" w:rsidRDefault="00D53C75" w:rsidP="00887BB4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53C75" w:rsidRDefault="00D53C75" w:rsidP="00887BB4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53C75" w:rsidRDefault="00D53C75" w:rsidP="00887BB4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53C75" w:rsidRDefault="00D53C75" w:rsidP="00887BB4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53C75" w:rsidRDefault="00D53C75" w:rsidP="00887BB4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53C75" w:rsidRDefault="00D53C75" w:rsidP="00887BB4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53C75" w:rsidRDefault="00D53C75" w:rsidP="00887BB4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53C75" w:rsidRDefault="00D53C75" w:rsidP="00887BB4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53C75" w:rsidRDefault="00D53C75" w:rsidP="00887BB4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53C75" w:rsidRDefault="00D53C75" w:rsidP="00887BB4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53C75" w:rsidRDefault="00D53C75" w:rsidP="00887BB4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53C75" w:rsidRPr="00C30315" w:rsidRDefault="00D53C75" w:rsidP="00887BB4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87BB4" w:rsidRPr="00C30315" w:rsidRDefault="00887BB4" w:rsidP="00887BB4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887BB4" w:rsidRPr="00C30315" w:rsidSect="00402E4A">
      <w:headerReference w:type="default" r:id="rId17"/>
      <w:footerReference w:type="default" r:id="rId1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4D1" w:rsidRDefault="000334D1" w:rsidP="000334D1">
      <w:r>
        <w:separator/>
      </w:r>
    </w:p>
  </w:endnote>
  <w:endnote w:type="continuationSeparator" w:id="0">
    <w:p w:rsidR="000334D1" w:rsidRDefault="000334D1" w:rsidP="0003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?? 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4D1" w:rsidRDefault="000334D1">
    <w:pPr>
      <w:pStyle w:val="aa"/>
      <w:jc w:val="center"/>
    </w:pPr>
  </w:p>
  <w:p w:rsidR="000334D1" w:rsidRDefault="000334D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4D1" w:rsidRDefault="000334D1" w:rsidP="000334D1">
      <w:r>
        <w:separator/>
      </w:r>
    </w:p>
  </w:footnote>
  <w:footnote w:type="continuationSeparator" w:id="0">
    <w:p w:rsidR="000334D1" w:rsidRDefault="000334D1" w:rsidP="00033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5713587"/>
      <w:docPartObj>
        <w:docPartGallery w:val="Page Numbers (Top of Page)"/>
        <w:docPartUnique/>
      </w:docPartObj>
    </w:sdtPr>
    <w:sdtEndPr/>
    <w:sdtContent>
      <w:p w:rsidR="000334D1" w:rsidRDefault="00362549">
        <w:pPr>
          <w:pStyle w:val="a8"/>
          <w:jc w:val="center"/>
        </w:pPr>
        <w:r>
          <w:fldChar w:fldCharType="begin"/>
        </w:r>
        <w:r w:rsidR="000334D1">
          <w:instrText>PAGE   \* MERGEFORMAT</w:instrText>
        </w:r>
        <w:r>
          <w:fldChar w:fldCharType="separate"/>
        </w:r>
        <w:r w:rsidR="00A37BE8">
          <w:rPr>
            <w:noProof/>
          </w:rPr>
          <w:t>2</w:t>
        </w:r>
        <w:r>
          <w:fldChar w:fldCharType="end"/>
        </w:r>
      </w:p>
    </w:sdtContent>
  </w:sdt>
  <w:p w:rsidR="000334D1" w:rsidRDefault="000334D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87FEA"/>
    <w:multiLevelType w:val="multilevel"/>
    <w:tmpl w:val="FF58744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600"/>
      </w:pPr>
      <w:rPr>
        <w:rFonts w:hint="default"/>
      </w:rPr>
    </w:lvl>
    <w:lvl w:ilvl="2">
      <w:start w:val="3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">
    <w:nsid w:val="32CA1BC3"/>
    <w:multiLevelType w:val="hybridMultilevel"/>
    <w:tmpl w:val="824ABE4C"/>
    <w:lvl w:ilvl="0" w:tplc="F1783994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AF17608"/>
    <w:multiLevelType w:val="multilevel"/>
    <w:tmpl w:val="E35038E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3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>
    <w:nsid w:val="64A438C7"/>
    <w:multiLevelType w:val="multilevel"/>
    <w:tmpl w:val="F2067EE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328"/>
        </w:tabs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640"/>
        </w:tabs>
        <w:ind w:left="26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2"/>
        </w:tabs>
        <w:ind w:left="331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24"/>
        </w:tabs>
        <w:ind w:left="36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hanging="1800"/>
      </w:pPr>
      <w:rPr>
        <w:rFonts w:cs="Times New Roman" w:hint="default"/>
      </w:rPr>
    </w:lvl>
  </w:abstractNum>
  <w:abstractNum w:abstractNumId="4">
    <w:nsid w:val="6E8B0A0D"/>
    <w:multiLevelType w:val="multilevel"/>
    <w:tmpl w:val="6B527F4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6C7C"/>
    <w:rsid w:val="00011963"/>
    <w:rsid w:val="000334D1"/>
    <w:rsid w:val="000D1CC1"/>
    <w:rsid w:val="00127758"/>
    <w:rsid w:val="001328C9"/>
    <w:rsid w:val="00137192"/>
    <w:rsid w:val="0018004A"/>
    <w:rsid w:val="001970A7"/>
    <w:rsid w:val="001A5419"/>
    <w:rsid w:val="001B12BD"/>
    <w:rsid w:val="002536A1"/>
    <w:rsid w:val="00265204"/>
    <w:rsid w:val="00341C33"/>
    <w:rsid w:val="00362549"/>
    <w:rsid w:val="003A5AB3"/>
    <w:rsid w:val="003B251A"/>
    <w:rsid w:val="00402E4A"/>
    <w:rsid w:val="00436B7D"/>
    <w:rsid w:val="00447B15"/>
    <w:rsid w:val="00462056"/>
    <w:rsid w:val="004D0F16"/>
    <w:rsid w:val="005222FD"/>
    <w:rsid w:val="005330AF"/>
    <w:rsid w:val="005A1F0C"/>
    <w:rsid w:val="006E1DFB"/>
    <w:rsid w:val="00771A75"/>
    <w:rsid w:val="007B6434"/>
    <w:rsid w:val="00853FDE"/>
    <w:rsid w:val="00864F27"/>
    <w:rsid w:val="00887BB4"/>
    <w:rsid w:val="009949DD"/>
    <w:rsid w:val="00A33F18"/>
    <w:rsid w:val="00A37BE8"/>
    <w:rsid w:val="00A4572B"/>
    <w:rsid w:val="00AA063F"/>
    <w:rsid w:val="00AD4952"/>
    <w:rsid w:val="00AE3E1F"/>
    <w:rsid w:val="00B1480E"/>
    <w:rsid w:val="00B40B7A"/>
    <w:rsid w:val="00B5380E"/>
    <w:rsid w:val="00B76C7C"/>
    <w:rsid w:val="00BF156C"/>
    <w:rsid w:val="00C00EF5"/>
    <w:rsid w:val="00C12C14"/>
    <w:rsid w:val="00C84FBA"/>
    <w:rsid w:val="00C970AF"/>
    <w:rsid w:val="00CE688C"/>
    <w:rsid w:val="00D27E8F"/>
    <w:rsid w:val="00D53C75"/>
    <w:rsid w:val="00DE3F81"/>
    <w:rsid w:val="00E020A1"/>
    <w:rsid w:val="00E41FA3"/>
    <w:rsid w:val="00E7132F"/>
    <w:rsid w:val="00E85695"/>
    <w:rsid w:val="00ED4B93"/>
    <w:rsid w:val="00F03889"/>
    <w:rsid w:val="00F11A32"/>
    <w:rsid w:val="00F42BBD"/>
    <w:rsid w:val="00FB1B43"/>
    <w:rsid w:val="00FC3BE4"/>
    <w:rsid w:val="00FC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004A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7B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"/>
    <w:basedOn w:val="a"/>
    <w:autoRedefine/>
    <w:uiPriority w:val="99"/>
    <w:rsid w:val="00447B15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18004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13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3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link w:val="a7"/>
    <w:uiPriority w:val="34"/>
    <w:qFormat/>
    <w:rsid w:val="00F11A3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33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3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33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34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02E4A"/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uiPriority w:val="99"/>
    <w:semiHidden/>
    <w:unhideWhenUsed/>
    <w:rsid w:val="00864F27"/>
    <w:rPr>
      <w:color w:val="0000FF"/>
      <w:u w:val="single"/>
    </w:rPr>
  </w:style>
  <w:style w:type="paragraph" w:styleId="ad">
    <w:name w:val="Body Text"/>
    <w:basedOn w:val="a"/>
    <w:link w:val="ae"/>
    <w:uiPriority w:val="99"/>
    <w:rsid w:val="00864F27"/>
    <w:pPr>
      <w:jc w:val="both"/>
    </w:pPr>
  </w:style>
  <w:style w:type="character" w:customStyle="1" w:styleId="ae">
    <w:name w:val="Основной текст Знак"/>
    <w:basedOn w:val="a0"/>
    <w:link w:val="ad"/>
    <w:uiPriority w:val="99"/>
    <w:rsid w:val="0086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rsid w:val="00864F2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864F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864F27"/>
    <w:rPr>
      <w:rFonts w:ascii="Times New Roman" w:hAnsi="Times New Roman"/>
      <w:sz w:val="26"/>
    </w:rPr>
  </w:style>
  <w:style w:type="paragraph" w:customStyle="1" w:styleId="1">
    <w:name w:val="Знак1 Знак Знак"/>
    <w:basedOn w:val="a"/>
    <w:autoRedefine/>
    <w:uiPriority w:val="99"/>
    <w:rsid w:val="00C12C14"/>
    <w:pPr>
      <w:spacing w:after="160" w:line="240" w:lineRule="exact"/>
    </w:pPr>
    <w:rPr>
      <w:sz w:val="28"/>
      <w:szCs w:val="28"/>
      <w:lang w:val="en-US" w:eastAsia="en-US"/>
    </w:rPr>
  </w:style>
  <w:style w:type="paragraph" w:styleId="af1">
    <w:name w:val="Title"/>
    <w:basedOn w:val="a"/>
    <w:link w:val="af2"/>
    <w:uiPriority w:val="99"/>
    <w:qFormat/>
    <w:rsid w:val="00C12C14"/>
    <w:pPr>
      <w:jc w:val="center"/>
    </w:pPr>
    <w:rPr>
      <w:rFonts w:ascii="Peterburg" w:hAnsi="Peterburg" w:cs="Peterburg"/>
      <w:b/>
      <w:bCs/>
    </w:rPr>
  </w:style>
  <w:style w:type="character" w:customStyle="1" w:styleId="af2">
    <w:name w:val="Название Знак"/>
    <w:basedOn w:val="a0"/>
    <w:link w:val="af1"/>
    <w:uiPriority w:val="99"/>
    <w:rsid w:val="00C12C14"/>
    <w:rPr>
      <w:rFonts w:ascii="Peterburg" w:eastAsia="Times New Roman" w:hAnsi="Peterburg" w:cs="Peterburg"/>
      <w:b/>
      <w:bCs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C12C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004A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7B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"/>
    <w:basedOn w:val="a"/>
    <w:autoRedefine/>
    <w:uiPriority w:val="99"/>
    <w:rsid w:val="00447B15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18004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13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3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11A3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33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3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33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34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0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A3B841DF39D8697D46FE6B6AAA36E59AB6EA596FAD0B13FC3EF59E81558B97E6821EDCFC3087C29GDkFD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A3B841DF39D8697D46FE6B6AAA36E59AB6EA596FAD0B13FC3EF59E81558B97E6821EDCFC3087C2BGDk2D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3B841DF39D8697D46FE6B6AAA36E59AB6EA596FAD0B13FC3EF59E81558B97E6821EDCFC3087C29GDkF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A3B841DF39D8697D46FE6B6AAA36E59AB6EA596FAD0B13FC3EF59E81558B97E6821EDCFC3087C2CGDk5D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A3B841DF39D8697D46FE6B6AAA36E59A167A296F4DFEC35CBB655EA1257E6696F68E1CEC3087EG2k7D" TargetMode="External"/><Relationship Id="rId10" Type="http://schemas.openxmlformats.org/officeDocument/2006/relationships/hyperlink" Target="consultantplus://offline/ref=3A3B841DF39D8697D46FE6B6AAA36E59AB6EA596FAD0B13FC3EF59E81558B97E6821EDCFC3087C2EGDk4D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3B841DF39D8697D46FE6B6AAA36E59AB66A093F682E63D92BA57GEkDD" TargetMode="External"/><Relationship Id="rId14" Type="http://schemas.openxmlformats.org/officeDocument/2006/relationships/hyperlink" Target="consultantplus://offline/ref=3A3B841DF39D8697D46FE6B6AAA36E59AB6EA095FFD1B13FC3EF59E81558B97E6821EDCFC3087D2CGDk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2DC20-9A36-4D43-BA25-3AFE9E962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3934</Words>
  <Characters>22429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Алдошина Марина Анатольевна</dc:creator>
  <cp:lastModifiedBy>Жукова Олеся Павловна</cp:lastModifiedBy>
  <cp:revision>15</cp:revision>
  <cp:lastPrinted>2017-11-10T02:28:00Z</cp:lastPrinted>
  <dcterms:created xsi:type="dcterms:W3CDTF">2021-11-20T12:09:00Z</dcterms:created>
  <dcterms:modified xsi:type="dcterms:W3CDTF">2024-11-06T01:46:00Z</dcterms:modified>
</cp:coreProperties>
</file>