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25" w:rsidRPr="002D2E23" w:rsidRDefault="0057092A" w:rsidP="001D0C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D2E23">
        <w:rPr>
          <w:rFonts w:ascii="Times New Roman" w:hAnsi="Times New Roman"/>
          <w:b/>
          <w:sz w:val="36"/>
          <w:szCs w:val="36"/>
        </w:rPr>
        <w:t>План семи</w:t>
      </w:r>
      <w:r w:rsidR="00765360" w:rsidRPr="002D2E23">
        <w:rPr>
          <w:rFonts w:ascii="Times New Roman" w:hAnsi="Times New Roman"/>
          <w:b/>
          <w:sz w:val="36"/>
          <w:szCs w:val="36"/>
        </w:rPr>
        <w:t>наров с налог</w:t>
      </w:r>
      <w:r w:rsidR="0092501E" w:rsidRPr="002D2E23">
        <w:rPr>
          <w:rFonts w:ascii="Times New Roman" w:hAnsi="Times New Roman"/>
          <w:b/>
          <w:sz w:val="36"/>
          <w:szCs w:val="36"/>
        </w:rPr>
        <w:t>оплательщиками на</w:t>
      </w:r>
      <w:r w:rsidR="00712B22">
        <w:rPr>
          <w:rFonts w:ascii="Times New Roman" w:hAnsi="Times New Roman"/>
          <w:b/>
          <w:sz w:val="36"/>
          <w:szCs w:val="36"/>
        </w:rPr>
        <w:t xml:space="preserve"> </w:t>
      </w:r>
      <w:r w:rsidR="00F1704A" w:rsidRPr="00F1704A">
        <w:rPr>
          <w:rFonts w:ascii="Times New Roman" w:hAnsi="Times New Roman"/>
          <w:b/>
          <w:sz w:val="36"/>
          <w:szCs w:val="36"/>
        </w:rPr>
        <w:t>3</w:t>
      </w:r>
      <w:r w:rsidR="00F4308B">
        <w:rPr>
          <w:rFonts w:ascii="Times New Roman" w:hAnsi="Times New Roman"/>
          <w:b/>
          <w:sz w:val="36"/>
          <w:szCs w:val="36"/>
        </w:rPr>
        <w:t xml:space="preserve"> квартал 202</w:t>
      </w:r>
      <w:r w:rsidR="00FF263A">
        <w:rPr>
          <w:rFonts w:ascii="Times New Roman" w:hAnsi="Times New Roman"/>
          <w:b/>
          <w:sz w:val="36"/>
          <w:szCs w:val="36"/>
        </w:rPr>
        <w:t>2</w:t>
      </w:r>
      <w:r w:rsidRPr="002D2E23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57092A" w:rsidRPr="00CB172C" w:rsidRDefault="0057092A" w:rsidP="00B81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2534"/>
        <w:gridCol w:w="2425"/>
        <w:gridCol w:w="6703"/>
        <w:gridCol w:w="143"/>
        <w:gridCol w:w="4214"/>
        <w:gridCol w:w="64"/>
      </w:tblGrid>
      <w:tr w:rsidR="00EF711A" w:rsidRPr="00CB172C" w:rsidTr="00A5097C">
        <w:trPr>
          <w:gridBefore w:val="1"/>
          <w:wBefore w:w="33" w:type="dxa"/>
          <w:trHeight w:val="1524"/>
        </w:trPr>
        <w:tc>
          <w:tcPr>
            <w:tcW w:w="2534" w:type="dxa"/>
          </w:tcPr>
          <w:p w:rsidR="00D01B30" w:rsidRPr="00FC7830" w:rsidRDefault="00FF263A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УФНС</w:t>
            </w:r>
          </w:p>
        </w:tc>
        <w:tc>
          <w:tcPr>
            <w:tcW w:w="2425" w:type="dxa"/>
          </w:tcPr>
          <w:p w:rsidR="00D01B30" w:rsidRPr="00FC78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6703" w:type="dxa"/>
          </w:tcPr>
          <w:p w:rsidR="00D01B30" w:rsidRPr="00FC78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4421" w:type="dxa"/>
            <w:gridSpan w:val="3"/>
          </w:tcPr>
          <w:p w:rsidR="00D01B30" w:rsidRPr="00FC78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 телефоны для справок</w:t>
            </w:r>
          </w:p>
          <w:p w:rsidR="00D01B30" w:rsidRPr="00FC7830" w:rsidRDefault="00D01B30" w:rsidP="00E81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очная форма/</w:t>
            </w:r>
            <w:proofErr w:type="spellStart"/>
            <w:r w:rsidRPr="00FC7830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</w:tr>
      <w:tr w:rsidR="00D01B30" w:rsidRPr="00CB172C" w:rsidTr="00A5097C">
        <w:trPr>
          <w:gridBefore w:val="1"/>
          <w:wBefore w:w="33" w:type="dxa"/>
          <w:trHeight w:val="358"/>
        </w:trPr>
        <w:tc>
          <w:tcPr>
            <w:tcW w:w="16083" w:type="dxa"/>
            <w:gridSpan w:val="6"/>
            <w:shd w:val="clear" w:color="auto" w:fill="DBE5F1"/>
          </w:tcPr>
          <w:p w:rsidR="00D01B30" w:rsidRPr="00FC7830" w:rsidRDefault="00D01B30" w:rsidP="00E81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F85" w:rsidRPr="00863D39" w:rsidTr="00A5097C">
        <w:trPr>
          <w:gridAfter w:val="1"/>
          <w:wAfter w:w="64" w:type="dxa"/>
          <w:trHeight w:val="1298"/>
        </w:trPr>
        <w:tc>
          <w:tcPr>
            <w:tcW w:w="2567" w:type="dxa"/>
            <w:gridSpan w:val="2"/>
            <w:vMerge w:val="restart"/>
            <w:shd w:val="clear" w:color="auto" w:fill="auto"/>
          </w:tcPr>
          <w:p w:rsidR="00C15F85" w:rsidRPr="00FC7830" w:rsidRDefault="00C15F85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C15F85">
              <w:rPr>
                <w:rFonts w:ascii="Times New Roman" w:hAnsi="Times New Roman"/>
                <w:b/>
                <w:sz w:val="24"/>
                <w:szCs w:val="24"/>
              </w:rPr>
              <w:t>Управление ФНС России по Сахалинской области</w:t>
            </w:r>
          </w:p>
        </w:tc>
        <w:tc>
          <w:tcPr>
            <w:tcW w:w="2425" w:type="dxa"/>
          </w:tcPr>
          <w:p w:rsidR="00C15F85" w:rsidRPr="00EB49CC" w:rsidRDefault="00C15F85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C15F85" w:rsidRPr="00EB49CC" w:rsidRDefault="00C15F85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846" w:type="dxa"/>
            <w:gridSpan w:val="2"/>
          </w:tcPr>
          <w:p w:rsidR="00C15F85" w:rsidRDefault="00C15F85" w:rsidP="0043004E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</w:t>
            </w:r>
            <w:r w:rsidR="0043004E">
              <w:rPr>
                <w:rFonts w:ascii="Times New Roman" w:hAnsi="Times New Roman"/>
                <w:sz w:val="24"/>
                <w:szCs w:val="24"/>
              </w:rPr>
              <w:t>,</w:t>
            </w:r>
            <w:r w:rsidRPr="00EB4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004E" w:rsidRDefault="00C15F85" w:rsidP="0043004E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преимуществах представления отчетности в электронном виде по ТКС</w:t>
            </w:r>
            <w:r w:rsidR="004300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3004E" w:rsidRPr="0043004E" w:rsidRDefault="0043004E" w:rsidP="0043004E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4E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МФЦ.</w:t>
            </w:r>
          </w:p>
        </w:tc>
        <w:tc>
          <w:tcPr>
            <w:tcW w:w="4214" w:type="dxa"/>
          </w:tcPr>
          <w:p w:rsidR="00C15F85" w:rsidRDefault="00C15F85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Северо-Курильск</w:t>
            </w:r>
          </w:p>
          <w:p w:rsidR="00C15F85" w:rsidRPr="00EB49CC" w:rsidRDefault="00C15F85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F85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C15F85" w:rsidRPr="00863D39" w:rsidTr="00A5097C">
        <w:trPr>
          <w:gridAfter w:val="1"/>
          <w:wAfter w:w="64" w:type="dxa"/>
          <w:trHeight w:val="1464"/>
        </w:trPr>
        <w:tc>
          <w:tcPr>
            <w:tcW w:w="2567" w:type="dxa"/>
            <w:gridSpan w:val="2"/>
            <w:vMerge/>
            <w:shd w:val="clear" w:color="auto" w:fill="auto"/>
          </w:tcPr>
          <w:p w:rsidR="00C15F85" w:rsidRPr="00FC7830" w:rsidRDefault="00C15F85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C15F85" w:rsidRPr="00EB49CC" w:rsidRDefault="00C15F85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C15F85" w:rsidRPr="00EB49CC" w:rsidRDefault="00C15F85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43004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C15F85" w:rsidRPr="00EB49CC" w:rsidRDefault="00C15F85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6" w:type="dxa"/>
            <w:gridSpan w:val="2"/>
            <w:vAlign w:val="center"/>
          </w:tcPr>
          <w:p w:rsidR="00C15F85" w:rsidRPr="00FF5A74" w:rsidRDefault="00C15F85" w:rsidP="0043004E">
            <w:pPr>
              <w:pStyle w:val="ac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A74">
              <w:rPr>
                <w:rFonts w:ascii="Times New Roman" w:hAnsi="Times New Roman"/>
                <w:sz w:val="24"/>
                <w:szCs w:val="24"/>
              </w:rPr>
              <w:t>Возможность и порядок получения КЭП для юридических лиц, ИП и нотариусов</w:t>
            </w:r>
            <w:r w:rsidR="0005209D">
              <w:rPr>
                <w:rFonts w:ascii="Times New Roman" w:hAnsi="Times New Roman"/>
                <w:sz w:val="24"/>
                <w:szCs w:val="24"/>
              </w:rPr>
              <w:t>,</w:t>
            </w:r>
            <w:r w:rsidRPr="00FF5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004E" w:rsidRPr="0043004E" w:rsidRDefault="00C15F85" w:rsidP="0043004E">
            <w:pPr>
              <w:pStyle w:val="ac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</w:t>
            </w:r>
            <w:r w:rsidR="0043004E">
              <w:rPr>
                <w:rFonts w:ascii="Times New Roman" w:hAnsi="Times New Roman"/>
                <w:sz w:val="24"/>
                <w:szCs w:val="24"/>
              </w:rPr>
              <w:t>,</w:t>
            </w:r>
            <w:r w:rsidR="0043004E">
              <w:t xml:space="preserve"> </w:t>
            </w:r>
          </w:p>
          <w:p w:rsidR="00C15F85" w:rsidRPr="00EB49CC" w:rsidRDefault="0043004E" w:rsidP="0043004E">
            <w:pPr>
              <w:pStyle w:val="ac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4E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</w:t>
            </w:r>
          </w:p>
        </w:tc>
        <w:tc>
          <w:tcPr>
            <w:tcW w:w="4214" w:type="dxa"/>
          </w:tcPr>
          <w:p w:rsidR="00C15F85" w:rsidRDefault="00C15F85" w:rsidP="005344E2">
            <w:pPr>
              <w:ind w:hanging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Южно-Курильск</w:t>
            </w:r>
          </w:p>
          <w:p w:rsidR="00C15F85" w:rsidRPr="00EB49CC" w:rsidRDefault="00C15F85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F85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05209D" w:rsidRPr="00863D39" w:rsidTr="00A5097C">
        <w:trPr>
          <w:gridAfter w:val="1"/>
          <w:wAfter w:w="64" w:type="dxa"/>
          <w:trHeight w:val="1464"/>
        </w:trPr>
        <w:tc>
          <w:tcPr>
            <w:tcW w:w="2567" w:type="dxa"/>
            <w:gridSpan w:val="2"/>
            <w:vMerge/>
            <w:shd w:val="clear" w:color="auto" w:fill="auto"/>
          </w:tcPr>
          <w:p w:rsidR="0005209D" w:rsidRPr="00FC7830" w:rsidRDefault="0005209D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05209D" w:rsidRPr="00857977" w:rsidRDefault="0005209D" w:rsidP="005344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857977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7.2022</w:t>
            </w:r>
          </w:p>
          <w:p w:rsidR="0005209D" w:rsidRPr="00FC7830" w:rsidRDefault="0005209D" w:rsidP="005344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7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846" w:type="dxa"/>
            <w:gridSpan w:val="2"/>
            <w:vAlign w:val="center"/>
          </w:tcPr>
          <w:p w:rsidR="0005209D" w:rsidRPr="00491FE6" w:rsidRDefault="0005209D" w:rsidP="005344E2">
            <w:pPr>
              <w:pStyle w:val="ac"/>
              <w:numPr>
                <w:ilvl w:val="0"/>
                <w:numId w:val="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09D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</w:t>
            </w:r>
            <w:r w:rsidRPr="00B227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209D" w:rsidRPr="00491FE6" w:rsidRDefault="0005209D" w:rsidP="005344E2">
            <w:pPr>
              <w:pStyle w:val="ac"/>
              <w:numPr>
                <w:ilvl w:val="0"/>
                <w:numId w:val="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E6">
              <w:rPr>
                <w:rFonts w:ascii="Times New Roman" w:hAnsi="Times New Roman"/>
                <w:sz w:val="24"/>
                <w:szCs w:val="24"/>
              </w:rPr>
              <w:t>Возможность и порядок получения КЭП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FE6">
              <w:rPr>
                <w:rFonts w:ascii="Times New Roman" w:hAnsi="Times New Roman"/>
                <w:sz w:val="24"/>
                <w:szCs w:val="24"/>
              </w:rPr>
              <w:t>юридических лиц, ИП,</w:t>
            </w:r>
          </w:p>
          <w:p w:rsidR="0005209D" w:rsidRPr="00C15F85" w:rsidRDefault="0005209D" w:rsidP="005344E2">
            <w:pPr>
              <w:pStyle w:val="ac"/>
              <w:numPr>
                <w:ilvl w:val="0"/>
                <w:numId w:val="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7B2">
              <w:rPr>
                <w:rFonts w:ascii="Times New Roman" w:hAnsi="Times New Roman"/>
                <w:sz w:val="24"/>
                <w:szCs w:val="24"/>
              </w:rPr>
              <w:t>Преимущест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единого налогового счета.   </w:t>
            </w:r>
          </w:p>
        </w:tc>
        <w:tc>
          <w:tcPr>
            <w:tcW w:w="4214" w:type="dxa"/>
          </w:tcPr>
          <w:p w:rsidR="0005209D" w:rsidRPr="00857977" w:rsidRDefault="0005209D" w:rsidP="005344E2">
            <w:pPr>
              <w:rPr>
                <w:rFonts w:ascii="Times New Roman" w:hAnsi="Times New Roman"/>
                <w:sz w:val="24"/>
                <w:szCs w:val="24"/>
              </w:rPr>
            </w:pPr>
            <w:r w:rsidRPr="00857977">
              <w:rPr>
                <w:rFonts w:ascii="Times New Roman" w:hAnsi="Times New Roman"/>
                <w:sz w:val="24"/>
                <w:szCs w:val="24"/>
              </w:rPr>
              <w:t>Обособленное подразделение УФНС по Сахалинской области в г. Поронайск</w:t>
            </w:r>
          </w:p>
          <w:p w:rsidR="0005209D" w:rsidRPr="00FC7830" w:rsidRDefault="0005209D" w:rsidP="005344E2">
            <w:pPr>
              <w:rPr>
                <w:rFonts w:ascii="Times New Roman" w:hAnsi="Times New Roman"/>
                <w:sz w:val="24"/>
                <w:szCs w:val="24"/>
              </w:rPr>
            </w:pPr>
            <w:r w:rsidRPr="00857977">
              <w:rPr>
                <w:rFonts w:ascii="Times New Roman" w:hAnsi="Times New Roman"/>
                <w:sz w:val="24"/>
                <w:szCs w:val="24"/>
              </w:rPr>
              <w:t>тел 496 - 051</w:t>
            </w:r>
          </w:p>
        </w:tc>
      </w:tr>
      <w:tr w:rsidR="0043004E" w:rsidRPr="00863D39" w:rsidTr="00A5097C">
        <w:trPr>
          <w:gridAfter w:val="1"/>
          <w:wAfter w:w="64" w:type="dxa"/>
          <w:trHeight w:val="244"/>
        </w:trPr>
        <w:tc>
          <w:tcPr>
            <w:tcW w:w="2567" w:type="dxa"/>
            <w:gridSpan w:val="2"/>
            <w:vMerge/>
            <w:shd w:val="clear" w:color="auto" w:fill="auto"/>
          </w:tcPr>
          <w:p w:rsidR="0043004E" w:rsidRPr="00FC7830" w:rsidRDefault="0043004E" w:rsidP="00857977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43004E" w:rsidRPr="0043004E" w:rsidRDefault="0005209D" w:rsidP="0043004E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43004E" w:rsidRPr="0043004E">
              <w:rPr>
                <w:rFonts w:ascii="Times New Roman" w:hAnsi="Times New Roman"/>
                <w:color w:val="000000"/>
                <w:sz w:val="24"/>
                <w:szCs w:val="24"/>
              </w:rPr>
              <w:t>.07.2022</w:t>
            </w:r>
          </w:p>
          <w:p w:rsidR="0043004E" w:rsidRDefault="0043004E" w:rsidP="0043004E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0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0:</w:t>
            </w:r>
            <w:r w:rsidRPr="0043004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846" w:type="dxa"/>
            <w:gridSpan w:val="2"/>
            <w:vAlign w:val="center"/>
          </w:tcPr>
          <w:p w:rsidR="0005209D" w:rsidRDefault="0005209D" w:rsidP="0005209D">
            <w:pPr>
              <w:pStyle w:val="ac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почты,</w:t>
            </w:r>
            <w:r w:rsidRPr="00EB4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209D" w:rsidRPr="0005209D" w:rsidRDefault="0005209D" w:rsidP="0005209D">
            <w:pPr>
              <w:pStyle w:val="ac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09D">
              <w:rPr>
                <w:rFonts w:ascii="Times New Roman" w:hAnsi="Times New Roman"/>
                <w:sz w:val="24"/>
                <w:szCs w:val="24"/>
              </w:rPr>
              <w:t xml:space="preserve">Информирование налогоплательщиков о преимуществах представления отчетности в электронном виде по ТКС, </w:t>
            </w:r>
          </w:p>
          <w:p w:rsidR="0043004E" w:rsidRPr="00FF5A74" w:rsidRDefault="0005209D" w:rsidP="0005209D">
            <w:pPr>
              <w:pStyle w:val="ac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4E">
              <w:rPr>
                <w:rFonts w:ascii="Times New Roman" w:hAnsi="Times New Roman"/>
                <w:sz w:val="24"/>
                <w:szCs w:val="24"/>
              </w:rPr>
              <w:t xml:space="preserve">Информирование налогоплательщиков о предоставлении </w:t>
            </w:r>
            <w:r w:rsidRPr="0043004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услуг ФНС России в МФЦ.</w:t>
            </w:r>
          </w:p>
        </w:tc>
        <w:tc>
          <w:tcPr>
            <w:tcW w:w="4214" w:type="dxa"/>
          </w:tcPr>
          <w:p w:rsidR="0005209D" w:rsidRPr="0005209D" w:rsidRDefault="0005209D" w:rsidP="0005209D">
            <w:pPr>
              <w:ind w:hanging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0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Областное казенное учреждение Холмский центр занятости населения г. Холмск по согласованию</w:t>
            </w:r>
          </w:p>
          <w:p w:rsidR="0043004E" w:rsidRPr="00EB49CC" w:rsidRDefault="0005209D" w:rsidP="0005209D">
            <w:pPr>
              <w:ind w:hanging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09D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C15F85" w:rsidRPr="00863D39" w:rsidTr="00A5097C">
        <w:trPr>
          <w:gridAfter w:val="1"/>
          <w:wAfter w:w="64" w:type="dxa"/>
          <w:trHeight w:val="707"/>
        </w:trPr>
        <w:tc>
          <w:tcPr>
            <w:tcW w:w="2567" w:type="dxa"/>
            <w:gridSpan w:val="2"/>
            <w:vMerge/>
            <w:shd w:val="clear" w:color="auto" w:fill="auto"/>
          </w:tcPr>
          <w:p w:rsidR="00C15F85" w:rsidRPr="00FC7830" w:rsidRDefault="00C15F85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C15F85" w:rsidRDefault="00C15F85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19.07.2022</w:t>
            </w:r>
          </w:p>
          <w:p w:rsidR="00C15F85" w:rsidRDefault="00C15F85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6846" w:type="dxa"/>
            <w:gridSpan w:val="2"/>
          </w:tcPr>
          <w:p w:rsidR="00C15F85" w:rsidRDefault="00C15F85" w:rsidP="003454D1">
            <w:pPr>
              <w:pStyle w:val="ConsPlusNormal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документооборот с налоговыми органами. Возможности интерактивных сервисов ФНС России</w:t>
            </w:r>
          </w:p>
          <w:p w:rsidR="00C15F85" w:rsidRPr="00795153" w:rsidRDefault="00C15F85" w:rsidP="003454D1">
            <w:pPr>
              <w:pStyle w:val="ConsPlusNormal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</w:t>
            </w:r>
          </w:p>
        </w:tc>
        <w:tc>
          <w:tcPr>
            <w:tcW w:w="4214" w:type="dxa"/>
          </w:tcPr>
          <w:p w:rsidR="00C15F85" w:rsidRDefault="00C15F85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74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Сахалинской области в г. Курильск</w:t>
            </w:r>
          </w:p>
          <w:p w:rsidR="00C15F85" w:rsidRPr="00EB49CC" w:rsidRDefault="00C15F85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F85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C15F85" w:rsidRPr="00863D39" w:rsidTr="00A5097C">
        <w:trPr>
          <w:gridAfter w:val="1"/>
          <w:wAfter w:w="64" w:type="dxa"/>
          <w:trHeight w:val="707"/>
        </w:trPr>
        <w:tc>
          <w:tcPr>
            <w:tcW w:w="2567" w:type="dxa"/>
            <w:gridSpan w:val="2"/>
            <w:vMerge/>
            <w:shd w:val="clear" w:color="auto" w:fill="auto"/>
          </w:tcPr>
          <w:p w:rsidR="00C15F85" w:rsidRPr="00FC7830" w:rsidRDefault="00C15F85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C15F85" w:rsidRPr="00EB49CC" w:rsidRDefault="00C15F85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26.07</w:t>
            </w: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C15F85" w:rsidRPr="00EB49CC" w:rsidRDefault="00C15F85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6846" w:type="dxa"/>
            <w:gridSpan w:val="2"/>
          </w:tcPr>
          <w:p w:rsidR="00C15F85" w:rsidRDefault="00C15F85" w:rsidP="003454D1">
            <w:pPr>
              <w:pStyle w:val="ac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Преимущества Единого налогового платежа для физических лиц</w:t>
            </w:r>
          </w:p>
          <w:p w:rsidR="00C15F85" w:rsidRPr="00EB49CC" w:rsidRDefault="00C15F85" w:rsidP="003454D1">
            <w:pPr>
              <w:pStyle w:val="ac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</w:t>
            </w:r>
          </w:p>
        </w:tc>
        <w:tc>
          <w:tcPr>
            <w:tcW w:w="4214" w:type="dxa"/>
          </w:tcPr>
          <w:p w:rsidR="00C15F85" w:rsidRPr="00EB49CC" w:rsidRDefault="00C15F85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Сахалинской области в г. Корсаков</w:t>
            </w:r>
          </w:p>
          <w:p w:rsidR="00C15F85" w:rsidRPr="00EB49CC" w:rsidRDefault="00C15F85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F85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491FE6" w:rsidRPr="00863D39" w:rsidTr="00A5097C">
        <w:trPr>
          <w:gridAfter w:val="1"/>
          <w:wAfter w:w="64" w:type="dxa"/>
          <w:trHeight w:val="707"/>
        </w:trPr>
        <w:tc>
          <w:tcPr>
            <w:tcW w:w="2567" w:type="dxa"/>
            <w:gridSpan w:val="2"/>
            <w:shd w:val="clear" w:color="auto" w:fill="auto"/>
          </w:tcPr>
          <w:p w:rsidR="00491FE6" w:rsidRPr="00FC7830" w:rsidRDefault="00491FE6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491FE6" w:rsidRDefault="00491FE6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03.08.2022</w:t>
            </w:r>
          </w:p>
          <w:p w:rsidR="00491FE6" w:rsidRDefault="00491FE6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6846" w:type="dxa"/>
            <w:gridSpan w:val="2"/>
          </w:tcPr>
          <w:p w:rsidR="00491FE6" w:rsidRDefault="00491FE6" w:rsidP="00B652DB">
            <w:pPr>
              <w:pStyle w:val="ac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17">
              <w:rPr>
                <w:rFonts w:ascii="Times New Roman" w:hAnsi="Times New Roman"/>
                <w:sz w:val="24"/>
                <w:szCs w:val="24"/>
              </w:rPr>
              <w:t>Преимущества Единого налого</w:t>
            </w:r>
            <w:r>
              <w:rPr>
                <w:rFonts w:ascii="Times New Roman" w:hAnsi="Times New Roman"/>
                <w:sz w:val="24"/>
                <w:szCs w:val="24"/>
              </w:rPr>
              <w:t>вого платежа для физических лиц</w:t>
            </w:r>
          </w:p>
          <w:p w:rsidR="00491FE6" w:rsidRDefault="00491FE6" w:rsidP="00B652DB">
            <w:pPr>
              <w:pStyle w:val="ac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Информирование налогоплательщиков о предоставлении государственных услуг ФНС России в МФЦ</w:t>
            </w:r>
          </w:p>
        </w:tc>
        <w:tc>
          <w:tcPr>
            <w:tcW w:w="4214" w:type="dxa"/>
          </w:tcPr>
          <w:p w:rsidR="00491FE6" w:rsidRDefault="00491FE6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74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Сахалинской области в г. Курильск</w:t>
            </w:r>
          </w:p>
          <w:p w:rsidR="00491FE6" w:rsidRPr="00EB49CC" w:rsidRDefault="00491FE6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FE6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3454D1" w:rsidRPr="00863D39" w:rsidTr="00A5097C">
        <w:trPr>
          <w:gridAfter w:val="1"/>
          <w:wAfter w:w="64" w:type="dxa"/>
          <w:trHeight w:val="707"/>
        </w:trPr>
        <w:tc>
          <w:tcPr>
            <w:tcW w:w="2567" w:type="dxa"/>
            <w:gridSpan w:val="2"/>
            <w:shd w:val="clear" w:color="auto" w:fill="auto"/>
          </w:tcPr>
          <w:p w:rsidR="003454D1" w:rsidRPr="00FC7830" w:rsidRDefault="003454D1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3454D1" w:rsidRDefault="003454D1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08.08.2022</w:t>
            </w:r>
          </w:p>
          <w:p w:rsidR="003454D1" w:rsidRDefault="003454D1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6846" w:type="dxa"/>
            <w:gridSpan w:val="2"/>
          </w:tcPr>
          <w:p w:rsidR="003454D1" w:rsidRDefault="003454D1" w:rsidP="003454D1">
            <w:pPr>
              <w:pStyle w:val="ac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почты,</w:t>
            </w:r>
            <w:r w:rsidRPr="00EB4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4D1" w:rsidRPr="00C72317" w:rsidRDefault="003454D1" w:rsidP="003454D1">
            <w:pPr>
              <w:pStyle w:val="ac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4E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МФЦ.</w:t>
            </w:r>
          </w:p>
        </w:tc>
        <w:tc>
          <w:tcPr>
            <w:tcW w:w="4214" w:type="dxa"/>
          </w:tcPr>
          <w:p w:rsidR="003454D1" w:rsidRDefault="003454D1" w:rsidP="003454D1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4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г.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Углегорск</w:t>
            </w:r>
          </w:p>
          <w:p w:rsidR="003454D1" w:rsidRPr="003454D1" w:rsidRDefault="003454D1" w:rsidP="003454D1">
            <w:pPr>
              <w:rPr>
                <w:rFonts w:ascii="Times New Roman" w:hAnsi="Times New Roman"/>
                <w:sz w:val="24"/>
                <w:szCs w:val="24"/>
              </w:rPr>
            </w:pPr>
            <w:r w:rsidRPr="003454D1">
              <w:rPr>
                <w:rFonts w:ascii="Times New Roman" w:hAnsi="Times New Roman"/>
                <w:sz w:val="24"/>
                <w:szCs w:val="24"/>
              </w:rPr>
              <w:t>тел 496 - 051</w:t>
            </w:r>
          </w:p>
        </w:tc>
      </w:tr>
      <w:tr w:rsidR="0005209D" w:rsidRPr="00863D39" w:rsidTr="00A5097C">
        <w:trPr>
          <w:gridAfter w:val="1"/>
          <w:wAfter w:w="64" w:type="dxa"/>
          <w:trHeight w:val="707"/>
        </w:trPr>
        <w:tc>
          <w:tcPr>
            <w:tcW w:w="2567" w:type="dxa"/>
            <w:gridSpan w:val="2"/>
            <w:shd w:val="clear" w:color="auto" w:fill="auto"/>
          </w:tcPr>
          <w:p w:rsidR="0005209D" w:rsidRPr="00FC7830" w:rsidRDefault="0005209D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05209D" w:rsidRPr="0005209D" w:rsidRDefault="0005209D" w:rsidP="0005209D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05209D">
              <w:rPr>
                <w:rFonts w:ascii="Times New Roman" w:hAnsi="Times New Roman"/>
                <w:color w:val="000000"/>
                <w:sz w:val="24"/>
                <w:szCs w:val="24"/>
              </w:rPr>
              <w:t>.08.2022</w:t>
            </w:r>
          </w:p>
          <w:p w:rsidR="0005209D" w:rsidRDefault="0005209D" w:rsidP="0005209D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09D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6846" w:type="dxa"/>
            <w:gridSpan w:val="2"/>
          </w:tcPr>
          <w:p w:rsidR="0005209D" w:rsidRDefault="0005209D" w:rsidP="0005209D">
            <w:pPr>
              <w:pStyle w:val="ac"/>
              <w:numPr>
                <w:ilvl w:val="0"/>
                <w:numId w:val="28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A74">
              <w:rPr>
                <w:rFonts w:ascii="Times New Roman" w:hAnsi="Times New Roman"/>
                <w:sz w:val="24"/>
                <w:szCs w:val="24"/>
              </w:rPr>
              <w:t>Возможность и порядок получения КЭП для юридических лиц, ИП и нотариусов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F5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209D" w:rsidRPr="0005209D" w:rsidRDefault="0005209D" w:rsidP="0005209D">
            <w:pPr>
              <w:pStyle w:val="ac"/>
              <w:numPr>
                <w:ilvl w:val="0"/>
                <w:numId w:val="28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09D">
              <w:rPr>
                <w:rFonts w:ascii="Times New Roman" w:hAnsi="Times New Roman"/>
                <w:sz w:val="24"/>
                <w:szCs w:val="24"/>
              </w:rPr>
              <w:t>Порядок информирования о задолженности с помощью СМС-сообщений и электронной почты,</w:t>
            </w:r>
            <w:r>
              <w:t xml:space="preserve"> </w:t>
            </w:r>
          </w:p>
          <w:p w:rsidR="0005209D" w:rsidRPr="00EB49CC" w:rsidRDefault="0005209D" w:rsidP="0005209D">
            <w:pPr>
              <w:pStyle w:val="ac"/>
              <w:tabs>
                <w:tab w:val="left" w:pos="429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4E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</w:t>
            </w:r>
          </w:p>
        </w:tc>
        <w:tc>
          <w:tcPr>
            <w:tcW w:w="4214" w:type="dxa"/>
          </w:tcPr>
          <w:p w:rsidR="00384F2B" w:rsidRDefault="00384F2B" w:rsidP="00384F2B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г. </w:t>
            </w:r>
            <w:r w:rsidR="0005209D" w:rsidRPr="00052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Невельск </w:t>
            </w:r>
          </w:p>
          <w:p w:rsidR="0005209D" w:rsidRPr="00EB49CC" w:rsidRDefault="0005209D" w:rsidP="00384F2B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09D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491FE6" w:rsidRPr="00863D39" w:rsidTr="00A5097C">
        <w:trPr>
          <w:gridAfter w:val="1"/>
          <w:wAfter w:w="64" w:type="dxa"/>
          <w:trHeight w:val="707"/>
        </w:trPr>
        <w:tc>
          <w:tcPr>
            <w:tcW w:w="2567" w:type="dxa"/>
            <w:gridSpan w:val="2"/>
            <w:shd w:val="clear" w:color="auto" w:fill="auto"/>
          </w:tcPr>
          <w:p w:rsidR="00491FE6" w:rsidRPr="00FC7830" w:rsidRDefault="00491FE6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491FE6" w:rsidRPr="00EB49CC" w:rsidRDefault="00491FE6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09.08.2022</w:t>
            </w:r>
          </w:p>
          <w:p w:rsidR="00491FE6" w:rsidRPr="00EB49CC" w:rsidRDefault="00491FE6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6846" w:type="dxa"/>
            <w:gridSpan w:val="2"/>
          </w:tcPr>
          <w:p w:rsidR="00491FE6" w:rsidRDefault="00491FE6" w:rsidP="00B652DB">
            <w:pPr>
              <w:pStyle w:val="ac"/>
              <w:numPr>
                <w:ilvl w:val="0"/>
                <w:numId w:val="31"/>
              </w:numPr>
              <w:tabs>
                <w:tab w:val="left" w:pos="712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Льготы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имущественным налогам</w:t>
            </w:r>
          </w:p>
          <w:p w:rsidR="00491FE6" w:rsidRPr="00EB49CC" w:rsidRDefault="00491FE6" w:rsidP="00B652DB">
            <w:pPr>
              <w:pStyle w:val="ac"/>
              <w:numPr>
                <w:ilvl w:val="0"/>
                <w:numId w:val="31"/>
              </w:numPr>
              <w:tabs>
                <w:tab w:val="left" w:pos="712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153">
              <w:rPr>
                <w:rFonts w:ascii="Times New Roman" w:hAnsi="Times New Roman"/>
                <w:color w:val="000000"/>
                <w:sz w:val="24"/>
                <w:szCs w:val="24"/>
              </w:rPr>
              <w:t>Преимущества Единого налого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вого платежа для физических лиц</w:t>
            </w:r>
          </w:p>
        </w:tc>
        <w:tc>
          <w:tcPr>
            <w:tcW w:w="4214" w:type="dxa"/>
          </w:tcPr>
          <w:p w:rsidR="00491FE6" w:rsidRDefault="00491FE6" w:rsidP="005344E2">
            <w:pPr>
              <w:ind w:lef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</w:t>
            </w:r>
            <w:r w:rsidR="00384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Южно-Курильск</w:t>
            </w:r>
          </w:p>
          <w:p w:rsidR="00491FE6" w:rsidRPr="00EB49CC" w:rsidRDefault="00491FE6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FE6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491FE6" w:rsidRPr="00863D39" w:rsidTr="00A5097C">
        <w:trPr>
          <w:gridAfter w:val="1"/>
          <w:wAfter w:w="64" w:type="dxa"/>
          <w:trHeight w:val="1177"/>
        </w:trPr>
        <w:tc>
          <w:tcPr>
            <w:tcW w:w="2567" w:type="dxa"/>
            <w:gridSpan w:val="2"/>
            <w:shd w:val="clear" w:color="auto" w:fill="auto"/>
          </w:tcPr>
          <w:p w:rsidR="00491FE6" w:rsidRPr="00FC7830" w:rsidRDefault="00491FE6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491FE6" w:rsidRPr="00EB49CC" w:rsidRDefault="00491FE6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16.08.2022</w:t>
            </w:r>
          </w:p>
          <w:p w:rsidR="00491FE6" w:rsidRPr="00EB49CC" w:rsidRDefault="00491FE6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  <w:p w:rsidR="00491FE6" w:rsidRPr="00EB49CC" w:rsidRDefault="00491FE6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6" w:type="dxa"/>
            <w:gridSpan w:val="2"/>
          </w:tcPr>
          <w:p w:rsidR="00491FE6" w:rsidRDefault="00491FE6" w:rsidP="005344E2">
            <w:pPr>
              <w:pStyle w:val="ConsPlusNormal"/>
              <w:spacing w:line="276" w:lineRule="auto"/>
              <w:ind w:left="4" w:firstLine="3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1.Электронный документооборот с налоговыми органами.  Возможности интерактивных сервисов ФНС России</w:t>
            </w:r>
          </w:p>
          <w:p w:rsidR="00491FE6" w:rsidRPr="00EB49CC" w:rsidRDefault="00491FE6" w:rsidP="005344E2">
            <w:pPr>
              <w:ind w:left="4" w:firstLine="3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41A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Возможность и порядок получения КЭП для юридических лиц, ИП и нотариусов </w:t>
            </w:r>
          </w:p>
        </w:tc>
        <w:tc>
          <w:tcPr>
            <w:tcW w:w="4214" w:type="dxa"/>
          </w:tcPr>
          <w:p w:rsidR="00491FE6" w:rsidRPr="00EB49CC" w:rsidRDefault="00491FE6" w:rsidP="005344E2">
            <w:pPr>
              <w:ind w:left="-142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орсаков</w:t>
            </w:r>
            <w:proofErr w:type="spellEnd"/>
          </w:p>
          <w:p w:rsidR="00491FE6" w:rsidRPr="00EB49CC" w:rsidRDefault="00491FE6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FE6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C15F85" w:rsidRPr="00863D39" w:rsidTr="00A5097C">
        <w:trPr>
          <w:gridAfter w:val="1"/>
          <w:wAfter w:w="64" w:type="dxa"/>
          <w:trHeight w:val="2049"/>
        </w:trPr>
        <w:tc>
          <w:tcPr>
            <w:tcW w:w="2567" w:type="dxa"/>
            <w:gridSpan w:val="2"/>
            <w:vMerge w:val="restart"/>
            <w:shd w:val="clear" w:color="auto" w:fill="auto"/>
          </w:tcPr>
          <w:p w:rsidR="00C15F85" w:rsidRPr="00FC7830" w:rsidRDefault="00C15F85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C15F85" w:rsidRPr="00857977" w:rsidRDefault="00C15F85" w:rsidP="00857977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57977">
              <w:rPr>
                <w:rFonts w:ascii="Times New Roman" w:hAnsi="Times New Roman"/>
                <w:color w:val="000000"/>
                <w:sz w:val="24"/>
                <w:szCs w:val="24"/>
              </w:rPr>
              <w:t>9.0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8.2022</w:t>
            </w:r>
          </w:p>
          <w:p w:rsidR="00C15F85" w:rsidRPr="00FC7830" w:rsidRDefault="00C15F85" w:rsidP="00857977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7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846" w:type="dxa"/>
            <w:gridSpan w:val="2"/>
          </w:tcPr>
          <w:p w:rsidR="00C15F85" w:rsidRPr="00857977" w:rsidRDefault="00C15F85" w:rsidP="003454D1">
            <w:pPr>
              <w:pStyle w:val="ac"/>
              <w:numPr>
                <w:ilvl w:val="0"/>
                <w:numId w:val="23"/>
              </w:numPr>
              <w:tabs>
                <w:tab w:val="left" w:pos="57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977">
              <w:rPr>
                <w:rFonts w:ascii="Times New Roman" w:hAnsi="Times New Roman"/>
                <w:sz w:val="24"/>
                <w:szCs w:val="24"/>
              </w:rPr>
              <w:t>Единый налоговый платеж физического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97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977">
              <w:rPr>
                <w:rFonts w:ascii="Times New Roman" w:hAnsi="Times New Roman"/>
                <w:sz w:val="24"/>
                <w:szCs w:val="24"/>
              </w:rPr>
              <w:t>это удобно!</w:t>
            </w:r>
          </w:p>
          <w:p w:rsidR="00C15F85" w:rsidRPr="00857977" w:rsidRDefault="00C15F85" w:rsidP="003454D1">
            <w:pPr>
              <w:pStyle w:val="ac"/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977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МФЦ,</w:t>
            </w:r>
          </w:p>
          <w:p w:rsidR="00C15F85" w:rsidRPr="00857977" w:rsidRDefault="00C15F85" w:rsidP="003454D1">
            <w:pPr>
              <w:pStyle w:val="ac"/>
              <w:numPr>
                <w:ilvl w:val="0"/>
                <w:numId w:val="2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977">
              <w:rPr>
                <w:rFonts w:ascii="Times New Roman" w:hAnsi="Times New Roman"/>
                <w:sz w:val="24"/>
                <w:szCs w:val="24"/>
              </w:rPr>
              <w:t>Порядок заполнения и направление деклараций по форме 3-НДФЛ через интернет – сервис «Лич</w:t>
            </w:r>
            <w:r>
              <w:rPr>
                <w:rFonts w:ascii="Times New Roman" w:hAnsi="Times New Roman"/>
                <w:sz w:val="24"/>
                <w:szCs w:val="24"/>
              </w:rPr>
              <w:t>ный кабинет для физических лиц»</w:t>
            </w:r>
          </w:p>
        </w:tc>
        <w:tc>
          <w:tcPr>
            <w:tcW w:w="4214" w:type="dxa"/>
          </w:tcPr>
          <w:p w:rsidR="00C15F85" w:rsidRDefault="00C15F85" w:rsidP="006D7052">
            <w:pPr>
              <w:rPr>
                <w:rFonts w:ascii="Times New Roman" w:hAnsi="Times New Roman"/>
                <w:sz w:val="24"/>
                <w:szCs w:val="24"/>
              </w:rPr>
            </w:pPr>
            <w:r w:rsidRPr="002250FD">
              <w:rPr>
                <w:rFonts w:ascii="Times New Roman" w:hAnsi="Times New Roman"/>
                <w:sz w:val="24"/>
                <w:szCs w:val="24"/>
              </w:rPr>
              <w:t>Обособленное подразделение УФНС по Сахалинской области в г. Поронайск</w:t>
            </w:r>
          </w:p>
          <w:p w:rsidR="00C15F85" w:rsidRPr="002250FD" w:rsidRDefault="00C15F85" w:rsidP="006D7052">
            <w:pPr>
              <w:rPr>
                <w:rFonts w:ascii="Times New Roman" w:hAnsi="Times New Roman"/>
                <w:sz w:val="24"/>
                <w:szCs w:val="24"/>
              </w:rPr>
            </w:pPr>
            <w:r w:rsidRPr="00857977">
              <w:rPr>
                <w:rFonts w:ascii="Times New Roman" w:hAnsi="Times New Roman"/>
                <w:sz w:val="24"/>
                <w:szCs w:val="24"/>
              </w:rPr>
              <w:t>тел 496 - 051</w:t>
            </w:r>
          </w:p>
        </w:tc>
      </w:tr>
      <w:tr w:rsidR="00491FE6" w:rsidRPr="00863D39" w:rsidTr="00A5097C">
        <w:trPr>
          <w:gridAfter w:val="1"/>
          <w:wAfter w:w="64" w:type="dxa"/>
          <w:trHeight w:val="707"/>
        </w:trPr>
        <w:tc>
          <w:tcPr>
            <w:tcW w:w="2567" w:type="dxa"/>
            <w:gridSpan w:val="2"/>
            <w:vMerge/>
            <w:shd w:val="clear" w:color="auto" w:fill="auto"/>
          </w:tcPr>
          <w:p w:rsidR="00491FE6" w:rsidRPr="00FC7830" w:rsidRDefault="00491FE6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491FE6" w:rsidRDefault="00491FE6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23.08.2022</w:t>
            </w:r>
          </w:p>
          <w:p w:rsidR="00491FE6" w:rsidRPr="00EB49CC" w:rsidRDefault="00491FE6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846" w:type="dxa"/>
            <w:gridSpan w:val="2"/>
          </w:tcPr>
          <w:p w:rsidR="00491FE6" w:rsidRPr="00EB49CC" w:rsidRDefault="00491FE6" w:rsidP="005344E2">
            <w:pPr>
              <w:pStyle w:val="ConsPlusNormal"/>
              <w:spacing w:line="276" w:lineRule="auto"/>
              <w:ind w:left="145"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B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7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Преимущества Единого налого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 платежа для физических лиц</w:t>
            </w:r>
          </w:p>
          <w:p w:rsidR="00491FE6" w:rsidRPr="00EB49CC" w:rsidRDefault="00491FE6" w:rsidP="005344E2">
            <w:pPr>
              <w:pStyle w:val="ConsPlusNormal"/>
              <w:spacing w:line="276" w:lineRule="auto"/>
              <w:ind w:left="145"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B4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14239">
              <w:rPr>
                <w:rFonts w:ascii="Times New Roman" w:hAnsi="Times New Roman"/>
                <w:sz w:val="24"/>
                <w:szCs w:val="24"/>
              </w:rPr>
              <w:t>Возможность и порядок получения КЭП для юридических лиц, ИП и нотариусов</w:t>
            </w:r>
          </w:p>
        </w:tc>
        <w:tc>
          <w:tcPr>
            <w:tcW w:w="4214" w:type="dxa"/>
          </w:tcPr>
          <w:p w:rsidR="00491FE6" w:rsidRDefault="00491FE6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г.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Северо-Курильск</w:t>
            </w:r>
          </w:p>
          <w:p w:rsidR="00491FE6" w:rsidRPr="00EB49CC" w:rsidRDefault="00491FE6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FE6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A5097C" w:rsidRPr="00863D39" w:rsidTr="00A5097C">
        <w:trPr>
          <w:gridAfter w:val="1"/>
          <w:wAfter w:w="64" w:type="dxa"/>
          <w:trHeight w:val="707"/>
        </w:trPr>
        <w:tc>
          <w:tcPr>
            <w:tcW w:w="2567" w:type="dxa"/>
            <w:gridSpan w:val="2"/>
            <w:vMerge/>
            <w:shd w:val="clear" w:color="auto" w:fill="auto"/>
          </w:tcPr>
          <w:p w:rsidR="00A5097C" w:rsidRPr="00FC7830" w:rsidRDefault="00A5097C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A5097C" w:rsidRDefault="00A5097C" w:rsidP="00414720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25.08.2022</w:t>
            </w:r>
          </w:p>
          <w:p w:rsidR="00A5097C" w:rsidRDefault="00A5097C" w:rsidP="00414720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846" w:type="dxa"/>
            <w:gridSpan w:val="2"/>
          </w:tcPr>
          <w:p w:rsidR="00A5097C" w:rsidRDefault="00A5097C" w:rsidP="00A5097C">
            <w:pPr>
              <w:pStyle w:val="ac"/>
              <w:numPr>
                <w:ilvl w:val="0"/>
                <w:numId w:val="32"/>
              </w:numPr>
              <w:tabs>
                <w:tab w:val="left" w:pos="571"/>
              </w:tabs>
              <w:spacing w:after="0"/>
              <w:ind w:left="28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239">
              <w:rPr>
                <w:rFonts w:ascii="Times New Roman" w:hAnsi="Times New Roman"/>
                <w:sz w:val="24"/>
                <w:szCs w:val="24"/>
              </w:rPr>
              <w:t>Возможность и порядок получения КЭП для юридических лиц, ИП и нотариусов</w:t>
            </w:r>
          </w:p>
          <w:p w:rsidR="00A5097C" w:rsidRDefault="00A5097C" w:rsidP="00A5097C">
            <w:pPr>
              <w:pStyle w:val="ConsPlusNormal"/>
              <w:numPr>
                <w:ilvl w:val="0"/>
                <w:numId w:val="32"/>
              </w:numPr>
              <w:ind w:left="28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информирования о задолженности с помощью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B2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СМС-сообщений и электронной почты, </w:t>
            </w:r>
          </w:p>
          <w:p w:rsidR="00A5097C" w:rsidRPr="00EB49CC" w:rsidRDefault="00A5097C" w:rsidP="00414720">
            <w:pPr>
              <w:pStyle w:val="ConsPlusNormal"/>
              <w:numPr>
                <w:ilvl w:val="0"/>
                <w:numId w:val="23"/>
              </w:numPr>
              <w:ind w:left="28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7">
              <w:rPr>
                <w:rFonts w:ascii="Times New Roman" w:hAnsi="Times New Roman"/>
                <w:sz w:val="24"/>
                <w:szCs w:val="24"/>
              </w:rPr>
              <w:t>Информирование налогоплательщиков о предоставлении государственных услуг ФНС России в МФЦ</w:t>
            </w:r>
          </w:p>
        </w:tc>
        <w:tc>
          <w:tcPr>
            <w:tcW w:w="4214" w:type="dxa"/>
          </w:tcPr>
          <w:p w:rsidR="00A5097C" w:rsidRPr="004C67F1" w:rsidRDefault="00A5097C" w:rsidP="00414720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</w:t>
            </w:r>
            <w:proofErr w:type="spellStart"/>
            <w:r w:rsidRPr="004C67F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C67F1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C67F1">
              <w:rPr>
                <w:rFonts w:ascii="Times New Roman" w:hAnsi="Times New Roman"/>
                <w:color w:val="000000"/>
                <w:sz w:val="24"/>
                <w:szCs w:val="24"/>
              </w:rPr>
              <w:t>ха</w:t>
            </w:r>
            <w:proofErr w:type="spellEnd"/>
          </w:p>
          <w:p w:rsidR="00A5097C" w:rsidRPr="00EB49CC" w:rsidRDefault="00A5097C" w:rsidP="00414720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7F1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D05C6F" w:rsidRPr="00863D39" w:rsidTr="00D05C6F">
        <w:trPr>
          <w:gridAfter w:val="1"/>
          <w:wAfter w:w="64" w:type="dxa"/>
          <w:trHeight w:val="1253"/>
        </w:trPr>
        <w:tc>
          <w:tcPr>
            <w:tcW w:w="2567" w:type="dxa"/>
            <w:gridSpan w:val="2"/>
            <w:vMerge/>
            <w:shd w:val="clear" w:color="auto" w:fill="auto"/>
          </w:tcPr>
          <w:p w:rsidR="00D05C6F" w:rsidRPr="00FC7830" w:rsidRDefault="00D05C6F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D05C6F" w:rsidRDefault="00D05C6F" w:rsidP="00414720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08.09.2022</w:t>
            </w:r>
          </w:p>
          <w:p w:rsidR="00D05C6F" w:rsidRDefault="00D05C6F" w:rsidP="00414720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846" w:type="dxa"/>
            <w:gridSpan w:val="2"/>
          </w:tcPr>
          <w:p w:rsidR="00D05C6F" w:rsidRDefault="00D05C6F" w:rsidP="00D05C6F">
            <w:pPr>
              <w:pStyle w:val="ConsPlusNormal"/>
              <w:numPr>
                <w:ilvl w:val="0"/>
                <w:numId w:val="25"/>
              </w:numPr>
              <w:spacing w:line="276" w:lineRule="auto"/>
              <w:ind w:left="28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налоговых уведомлений за 2021 год</w:t>
            </w:r>
          </w:p>
          <w:p w:rsidR="0070370A" w:rsidRDefault="00D05C6F" w:rsidP="0070370A">
            <w:pPr>
              <w:pStyle w:val="ConsPlusNormal"/>
              <w:numPr>
                <w:ilvl w:val="0"/>
                <w:numId w:val="25"/>
              </w:numPr>
              <w:spacing w:line="276" w:lineRule="auto"/>
              <w:ind w:left="28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Льготы по имущественным налогам</w:t>
            </w:r>
          </w:p>
          <w:p w:rsidR="00D05C6F" w:rsidRPr="0070370A" w:rsidRDefault="00D05C6F" w:rsidP="0070370A">
            <w:pPr>
              <w:pStyle w:val="ConsPlusNormal"/>
              <w:numPr>
                <w:ilvl w:val="0"/>
                <w:numId w:val="25"/>
              </w:numPr>
              <w:spacing w:line="276" w:lineRule="auto"/>
              <w:ind w:left="28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70A">
              <w:rPr>
                <w:rFonts w:ascii="Times New Roman" w:hAnsi="Times New Roman"/>
                <w:sz w:val="24"/>
                <w:szCs w:val="24"/>
              </w:rPr>
              <w:t xml:space="preserve">Единый налоговый платеж </w:t>
            </w:r>
            <w:proofErr w:type="gramStart"/>
            <w:r w:rsidRPr="0070370A">
              <w:rPr>
                <w:rFonts w:ascii="Times New Roman" w:hAnsi="Times New Roman"/>
                <w:sz w:val="24"/>
                <w:szCs w:val="24"/>
              </w:rPr>
              <w:t>физического</w:t>
            </w:r>
            <w:proofErr w:type="gramEnd"/>
            <w:r w:rsidRPr="0070370A">
              <w:rPr>
                <w:rFonts w:ascii="Times New Roman" w:hAnsi="Times New Roman"/>
                <w:sz w:val="24"/>
                <w:szCs w:val="24"/>
              </w:rPr>
              <w:t xml:space="preserve"> лица-это удобно!</w:t>
            </w:r>
          </w:p>
        </w:tc>
        <w:tc>
          <w:tcPr>
            <w:tcW w:w="4214" w:type="dxa"/>
          </w:tcPr>
          <w:p w:rsidR="00D05C6F" w:rsidRPr="004C67F1" w:rsidRDefault="00D05C6F" w:rsidP="00414720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</w:t>
            </w:r>
            <w:proofErr w:type="spellStart"/>
            <w:r w:rsidRPr="004C67F1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4C6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Тымовское </w:t>
            </w:r>
          </w:p>
          <w:p w:rsidR="00D05C6F" w:rsidRPr="000E2B8C" w:rsidRDefault="00D05C6F" w:rsidP="00414720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7F1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491FE6" w:rsidRPr="00863D39" w:rsidTr="00A5097C">
        <w:trPr>
          <w:gridAfter w:val="1"/>
          <w:wAfter w:w="64" w:type="dxa"/>
          <w:trHeight w:val="707"/>
        </w:trPr>
        <w:tc>
          <w:tcPr>
            <w:tcW w:w="2567" w:type="dxa"/>
            <w:gridSpan w:val="2"/>
            <w:vMerge/>
            <w:shd w:val="clear" w:color="auto" w:fill="auto"/>
          </w:tcPr>
          <w:p w:rsidR="00491FE6" w:rsidRPr="00FC7830" w:rsidRDefault="00491FE6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491FE6" w:rsidRDefault="00491FE6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13.09.2022</w:t>
            </w:r>
          </w:p>
          <w:p w:rsidR="00491FE6" w:rsidRPr="00EB49CC" w:rsidRDefault="00491FE6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846" w:type="dxa"/>
            <w:gridSpan w:val="2"/>
          </w:tcPr>
          <w:p w:rsidR="0070370A" w:rsidRDefault="00491FE6" w:rsidP="0070370A">
            <w:pPr>
              <w:pStyle w:val="ConsPlusNormal"/>
              <w:numPr>
                <w:ilvl w:val="0"/>
                <w:numId w:val="33"/>
              </w:numPr>
              <w:spacing w:line="276" w:lineRule="auto"/>
              <w:ind w:left="7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налоговых уведомлений за 2021 год</w:t>
            </w:r>
          </w:p>
          <w:p w:rsidR="00491FE6" w:rsidRPr="0070370A" w:rsidRDefault="00491FE6" w:rsidP="0070370A">
            <w:pPr>
              <w:pStyle w:val="ConsPlusNormal"/>
              <w:numPr>
                <w:ilvl w:val="0"/>
                <w:numId w:val="33"/>
              </w:numPr>
              <w:spacing w:line="276" w:lineRule="auto"/>
              <w:ind w:left="7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Льготы по имущественным налогам</w:t>
            </w:r>
          </w:p>
        </w:tc>
        <w:tc>
          <w:tcPr>
            <w:tcW w:w="4214" w:type="dxa"/>
          </w:tcPr>
          <w:p w:rsidR="00491FE6" w:rsidRPr="00EB49CC" w:rsidRDefault="00491FE6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г.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Корсаков</w:t>
            </w:r>
            <w:proofErr w:type="gramStart"/>
            <w:r w:rsidR="0070370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703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91FE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491FE6">
              <w:rPr>
                <w:rFonts w:ascii="Times New Roman" w:hAnsi="Times New Roman"/>
                <w:color w:val="000000"/>
                <w:sz w:val="24"/>
                <w:szCs w:val="24"/>
              </w:rPr>
              <w:t>ел 496 - 051</w:t>
            </w:r>
          </w:p>
        </w:tc>
      </w:tr>
      <w:tr w:rsidR="0070370A" w:rsidRPr="00863D39" w:rsidTr="00A5097C">
        <w:trPr>
          <w:gridAfter w:val="1"/>
          <w:wAfter w:w="64" w:type="dxa"/>
          <w:trHeight w:val="707"/>
        </w:trPr>
        <w:tc>
          <w:tcPr>
            <w:tcW w:w="2567" w:type="dxa"/>
            <w:gridSpan w:val="2"/>
            <w:vMerge/>
            <w:shd w:val="clear" w:color="auto" w:fill="auto"/>
          </w:tcPr>
          <w:p w:rsidR="0070370A" w:rsidRPr="00FC7830" w:rsidRDefault="0070370A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70370A" w:rsidRDefault="0070370A" w:rsidP="00414720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15.09.2022</w:t>
            </w:r>
          </w:p>
          <w:p w:rsidR="0070370A" w:rsidRPr="00EB49CC" w:rsidRDefault="0070370A" w:rsidP="00414720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846" w:type="dxa"/>
            <w:gridSpan w:val="2"/>
          </w:tcPr>
          <w:p w:rsidR="0070370A" w:rsidRDefault="0070370A" w:rsidP="0070370A">
            <w:pPr>
              <w:pStyle w:val="ConsPlusNormal"/>
              <w:numPr>
                <w:ilvl w:val="0"/>
                <w:numId w:val="34"/>
              </w:numPr>
              <w:spacing w:line="276" w:lineRule="auto"/>
              <w:ind w:left="28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налоговых уведомлений за 2021 год</w:t>
            </w:r>
          </w:p>
          <w:p w:rsidR="0070370A" w:rsidRDefault="0070370A" w:rsidP="0070370A">
            <w:pPr>
              <w:pStyle w:val="ConsPlusNormal"/>
              <w:numPr>
                <w:ilvl w:val="0"/>
                <w:numId w:val="34"/>
              </w:numPr>
              <w:spacing w:line="276" w:lineRule="auto"/>
              <w:ind w:left="28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Льготы по имущественным налогам</w:t>
            </w:r>
          </w:p>
          <w:p w:rsidR="0070370A" w:rsidRPr="0070370A" w:rsidRDefault="0070370A" w:rsidP="0070370A">
            <w:pPr>
              <w:pStyle w:val="ConsPlusNormal"/>
              <w:numPr>
                <w:ilvl w:val="0"/>
                <w:numId w:val="34"/>
              </w:numPr>
              <w:spacing w:line="276" w:lineRule="auto"/>
              <w:ind w:left="28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70A">
              <w:rPr>
                <w:rFonts w:ascii="Times New Roman" w:hAnsi="Times New Roman"/>
                <w:sz w:val="24"/>
                <w:szCs w:val="24"/>
              </w:rPr>
              <w:t xml:space="preserve">Единый налоговый платеж </w:t>
            </w:r>
            <w:proofErr w:type="gramStart"/>
            <w:r w:rsidRPr="0070370A">
              <w:rPr>
                <w:rFonts w:ascii="Times New Roman" w:hAnsi="Times New Roman"/>
                <w:sz w:val="24"/>
                <w:szCs w:val="24"/>
              </w:rPr>
              <w:t>физического</w:t>
            </w:r>
            <w:proofErr w:type="gramEnd"/>
            <w:r w:rsidRPr="0070370A">
              <w:rPr>
                <w:rFonts w:ascii="Times New Roman" w:hAnsi="Times New Roman"/>
                <w:sz w:val="24"/>
                <w:szCs w:val="24"/>
              </w:rPr>
              <w:t xml:space="preserve"> лица-это удобно!</w:t>
            </w:r>
          </w:p>
        </w:tc>
        <w:tc>
          <w:tcPr>
            <w:tcW w:w="4214" w:type="dxa"/>
          </w:tcPr>
          <w:p w:rsidR="0070370A" w:rsidRPr="004C67F1" w:rsidRDefault="0070370A" w:rsidP="00414720">
            <w:pPr>
              <w:rPr>
                <w:rFonts w:ascii="Times New Roman" w:hAnsi="Times New Roman"/>
                <w:sz w:val="24"/>
                <w:szCs w:val="24"/>
              </w:rPr>
            </w:pPr>
            <w:r w:rsidRPr="004C67F1">
              <w:rPr>
                <w:rFonts w:ascii="Times New Roman" w:hAnsi="Times New Roman"/>
                <w:sz w:val="24"/>
                <w:szCs w:val="24"/>
              </w:rPr>
              <w:t xml:space="preserve">Обособленное подразделение УФНС по Сахалинской области в </w:t>
            </w:r>
            <w:proofErr w:type="spellStart"/>
            <w:r w:rsidRPr="004C67F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C67F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C67F1">
              <w:rPr>
                <w:rFonts w:ascii="Times New Roman" w:hAnsi="Times New Roman"/>
                <w:sz w:val="24"/>
                <w:szCs w:val="24"/>
              </w:rPr>
              <w:t>ха</w:t>
            </w:r>
            <w:proofErr w:type="spellEnd"/>
          </w:p>
          <w:p w:rsidR="0070370A" w:rsidRPr="00EB49CC" w:rsidRDefault="0070370A" w:rsidP="00414720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7F1">
              <w:rPr>
                <w:rFonts w:ascii="Times New Roman" w:hAnsi="Times New Roman"/>
                <w:sz w:val="24"/>
                <w:szCs w:val="24"/>
              </w:rPr>
              <w:t>тел 496 - 051</w:t>
            </w:r>
          </w:p>
        </w:tc>
      </w:tr>
      <w:tr w:rsidR="00C15F85" w:rsidRPr="00863D39" w:rsidTr="0070370A">
        <w:trPr>
          <w:gridAfter w:val="1"/>
          <w:wAfter w:w="64" w:type="dxa"/>
          <w:trHeight w:val="707"/>
        </w:trPr>
        <w:tc>
          <w:tcPr>
            <w:tcW w:w="25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C15F85" w:rsidRPr="00FC7830" w:rsidRDefault="00C15F85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C15F85" w:rsidRPr="00857977" w:rsidRDefault="00C15F85" w:rsidP="00857977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857977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9.2022</w:t>
            </w:r>
          </w:p>
          <w:p w:rsidR="00C15F85" w:rsidRPr="00FC7830" w:rsidRDefault="00C15F85" w:rsidP="00857977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97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846" w:type="dxa"/>
            <w:gridSpan w:val="2"/>
          </w:tcPr>
          <w:p w:rsidR="0070370A" w:rsidRDefault="00C15F85" w:rsidP="0070370A">
            <w:pPr>
              <w:pStyle w:val="ac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857977">
              <w:rPr>
                <w:rFonts w:ascii="Times New Roman" w:hAnsi="Times New Roman"/>
                <w:sz w:val="24"/>
                <w:szCs w:val="24"/>
              </w:rPr>
              <w:t>Льготы по имущественным налогам.</w:t>
            </w:r>
          </w:p>
          <w:p w:rsidR="0070370A" w:rsidRDefault="00C15F85" w:rsidP="0070370A">
            <w:pPr>
              <w:pStyle w:val="ac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70370A">
              <w:rPr>
                <w:rFonts w:ascii="Times New Roman" w:hAnsi="Times New Roman"/>
                <w:sz w:val="24"/>
                <w:szCs w:val="24"/>
              </w:rPr>
              <w:t>О преимуществах уплаты НДФЛ и имущественных налогов физическими лицами с использованием единого налогового платежа.</w:t>
            </w:r>
            <w:r w:rsidR="0070370A">
              <w:rPr>
                <w:rFonts w:ascii="Times New Roman" w:hAnsi="Times New Roman"/>
                <w:sz w:val="24"/>
                <w:szCs w:val="24"/>
              </w:rPr>
              <w:t xml:space="preserve"> Электронные сервисы ФНС России </w:t>
            </w:r>
          </w:p>
          <w:p w:rsidR="00C15F85" w:rsidRPr="0070370A" w:rsidRDefault="00C15F85" w:rsidP="0070370A">
            <w:pPr>
              <w:pStyle w:val="ac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70370A">
              <w:rPr>
                <w:rFonts w:ascii="Times New Roman" w:hAnsi="Times New Roman"/>
                <w:sz w:val="24"/>
                <w:szCs w:val="24"/>
              </w:rPr>
              <w:t xml:space="preserve">Единый налоговый платеж </w:t>
            </w:r>
            <w:proofErr w:type="gramStart"/>
            <w:r w:rsidRPr="0070370A">
              <w:rPr>
                <w:rFonts w:ascii="Times New Roman" w:hAnsi="Times New Roman"/>
                <w:sz w:val="24"/>
                <w:szCs w:val="24"/>
              </w:rPr>
              <w:t>физического</w:t>
            </w:r>
            <w:proofErr w:type="gramEnd"/>
            <w:r w:rsidRPr="0070370A">
              <w:rPr>
                <w:rFonts w:ascii="Times New Roman" w:hAnsi="Times New Roman"/>
                <w:sz w:val="24"/>
                <w:szCs w:val="24"/>
              </w:rPr>
              <w:t xml:space="preserve"> лица-это удобно!</w:t>
            </w:r>
          </w:p>
        </w:tc>
        <w:tc>
          <w:tcPr>
            <w:tcW w:w="4214" w:type="dxa"/>
          </w:tcPr>
          <w:p w:rsidR="00C15F85" w:rsidRPr="00857977" w:rsidRDefault="00C15F85" w:rsidP="00857977">
            <w:pPr>
              <w:rPr>
                <w:rFonts w:ascii="Times New Roman" w:hAnsi="Times New Roman"/>
                <w:sz w:val="24"/>
                <w:szCs w:val="24"/>
              </w:rPr>
            </w:pPr>
            <w:r w:rsidRPr="00857977">
              <w:rPr>
                <w:rFonts w:ascii="Times New Roman" w:hAnsi="Times New Roman"/>
                <w:sz w:val="24"/>
                <w:szCs w:val="24"/>
              </w:rPr>
              <w:t>Обособленное подразделение УФНС по Сахалинской области в г. Поронайск</w:t>
            </w:r>
          </w:p>
          <w:p w:rsidR="00C15F85" w:rsidRDefault="00C15F85" w:rsidP="00857977">
            <w:r w:rsidRPr="00857977">
              <w:rPr>
                <w:rFonts w:ascii="Times New Roman" w:hAnsi="Times New Roman"/>
                <w:sz w:val="24"/>
                <w:szCs w:val="24"/>
              </w:rPr>
              <w:t>тел 496 - 051</w:t>
            </w:r>
          </w:p>
        </w:tc>
      </w:tr>
      <w:tr w:rsidR="0070370A" w:rsidRPr="00863D39" w:rsidTr="0070370A">
        <w:trPr>
          <w:gridAfter w:val="1"/>
          <w:wAfter w:w="64" w:type="dxa"/>
          <w:trHeight w:val="707"/>
        </w:trPr>
        <w:tc>
          <w:tcPr>
            <w:tcW w:w="256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70370A" w:rsidRPr="00FC7830" w:rsidRDefault="0070370A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70370A" w:rsidRDefault="0070370A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20.09.2022</w:t>
            </w:r>
          </w:p>
          <w:p w:rsidR="0070370A" w:rsidRPr="00EB49CC" w:rsidRDefault="0070370A" w:rsidP="005344E2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6846" w:type="dxa"/>
            <w:gridSpan w:val="2"/>
          </w:tcPr>
          <w:p w:rsidR="0070370A" w:rsidRDefault="0070370A" w:rsidP="005344E2">
            <w:pPr>
              <w:pStyle w:val="ConsPlusNormal"/>
              <w:tabs>
                <w:tab w:val="left" w:pos="854"/>
              </w:tabs>
              <w:spacing w:line="276" w:lineRule="auto"/>
              <w:ind w:left="145"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Информирование налогоплательщиков о предоставлении государственных услуг ФНС России в МФЦ</w:t>
            </w:r>
          </w:p>
          <w:p w:rsidR="0070370A" w:rsidRDefault="0070370A" w:rsidP="005344E2">
            <w:pPr>
              <w:pStyle w:val="ConsPlusNormal"/>
              <w:tabs>
                <w:tab w:val="left" w:pos="854"/>
              </w:tabs>
              <w:spacing w:line="276" w:lineRule="auto"/>
              <w:ind w:left="145"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Исполнение налоговых уведомлений за 2021 год</w:t>
            </w:r>
          </w:p>
          <w:p w:rsidR="0070370A" w:rsidRPr="00EB49CC" w:rsidRDefault="0070370A" w:rsidP="005344E2">
            <w:pPr>
              <w:pStyle w:val="ConsPlusNormal"/>
              <w:tabs>
                <w:tab w:val="left" w:pos="85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4" w:type="dxa"/>
          </w:tcPr>
          <w:p w:rsidR="0070370A" w:rsidRDefault="0070370A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Обособленное подразделение УФНС по Сахалинской области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еверо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-Курильск</w:t>
            </w:r>
          </w:p>
          <w:p w:rsidR="0070370A" w:rsidRPr="00EB49CC" w:rsidRDefault="0070370A" w:rsidP="005344E2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FE6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  <w:tr w:rsidR="0070370A" w:rsidRPr="00863D39" w:rsidTr="00A5097C">
        <w:trPr>
          <w:gridAfter w:val="1"/>
          <w:wAfter w:w="64" w:type="dxa"/>
          <w:trHeight w:val="707"/>
        </w:trPr>
        <w:tc>
          <w:tcPr>
            <w:tcW w:w="2567" w:type="dxa"/>
            <w:gridSpan w:val="2"/>
            <w:vMerge/>
            <w:shd w:val="clear" w:color="auto" w:fill="auto"/>
          </w:tcPr>
          <w:p w:rsidR="0070370A" w:rsidRPr="00FC7830" w:rsidRDefault="0070370A" w:rsidP="00863D39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70370A" w:rsidRDefault="0070370A" w:rsidP="00414720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22.09.2022</w:t>
            </w:r>
          </w:p>
          <w:p w:rsidR="0070370A" w:rsidRPr="00EB49CC" w:rsidRDefault="0070370A" w:rsidP="00414720">
            <w:pPr>
              <w:ind w:left="-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6846" w:type="dxa"/>
            <w:gridSpan w:val="2"/>
          </w:tcPr>
          <w:p w:rsidR="0070370A" w:rsidRDefault="0070370A" w:rsidP="0070370A">
            <w:pPr>
              <w:pStyle w:val="ConsPlusNormal"/>
              <w:numPr>
                <w:ilvl w:val="0"/>
                <w:numId w:val="37"/>
              </w:numPr>
              <w:spacing w:line="276" w:lineRule="auto"/>
              <w:ind w:left="28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налоговых уведомлений за 2021 год</w:t>
            </w:r>
          </w:p>
          <w:p w:rsidR="004F28E4" w:rsidRDefault="0070370A" w:rsidP="004F28E4">
            <w:pPr>
              <w:pStyle w:val="ConsPlusNormal"/>
              <w:numPr>
                <w:ilvl w:val="0"/>
                <w:numId w:val="37"/>
              </w:numPr>
              <w:spacing w:line="276" w:lineRule="auto"/>
              <w:ind w:left="28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Льготы по имущественным налогам</w:t>
            </w:r>
          </w:p>
          <w:p w:rsidR="0070370A" w:rsidRPr="004F28E4" w:rsidRDefault="0070370A" w:rsidP="004F28E4">
            <w:pPr>
              <w:pStyle w:val="ConsPlusNormal"/>
              <w:numPr>
                <w:ilvl w:val="0"/>
                <w:numId w:val="37"/>
              </w:numPr>
              <w:spacing w:line="276" w:lineRule="auto"/>
              <w:ind w:left="28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F28E4">
              <w:rPr>
                <w:rFonts w:ascii="Times New Roman" w:hAnsi="Times New Roman"/>
                <w:sz w:val="24"/>
                <w:szCs w:val="24"/>
              </w:rPr>
              <w:t>Единый налоговый платеж физического лица-это удобно!</w:t>
            </w:r>
          </w:p>
          <w:p w:rsidR="0070370A" w:rsidRPr="00EB49CC" w:rsidRDefault="0070370A" w:rsidP="00414720">
            <w:pPr>
              <w:pStyle w:val="ConsPlusNormal"/>
              <w:tabs>
                <w:tab w:val="left" w:pos="854"/>
              </w:tabs>
              <w:spacing w:line="276" w:lineRule="auto"/>
              <w:ind w:left="28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4" w:type="dxa"/>
          </w:tcPr>
          <w:p w:rsidR="0070370A" w:rsidRPr="0002253B" w:rsidRDefault="0070370A" w:rsidP="00414720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Обособленное подразделение УФНС по Сахали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нской области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Ноглики</w:t>
            </w:r>
          </w:p>
          <w:p w:rsidR="0070370A" w:rsidRPr="00EB49CC" w:rsidRDefault="0070370A" w:rsidP="00414720">
            <w:pPr>
              <w:ind w:left="-142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53B">
              <w:rPr>
                <w:rFonts w:ascii="Times New Roman" w:hAnsi="Times New Roman"/>
                <w:color w:val="000000"/>
                <w:sz w:val="24"/>
                <w:szCs w:val="24"/>
              </w:rPr>
              <w:t>тел 496 - 051</w:t>
            </w:r>
          </w:p>
        </w:tc>
      </w:tr>
    </w:tbl>
    <w:p w:rsidR="00437055" w:rsidRDefault="00437055" w:rsidP="0094002A">
      <w:pPr>
        <w:rPr>
          <w:rFonts w:ascii="Times New Roman" w:hAnsi="Times New Roman"/>
          <w:sz w:val="24"/>
          <w:szCs w:val="24"/>
        </w:rPr>
      </w:pPr>
    </w:p>
    <w:p w:rsidR="003850DA" w:rsidRPr="00437055" w:rsidRDefault="00437055" w:rsidP="00437055">
      <w:pPr>
        <w:tabs>
          <w:tab w:val="left" w:pos="48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3850DA" w:rsidRPr="00437055" w:rsidSect="00937DEC">
      <w:headerReference w:type="even" r:id="rId9"/>
      <w:head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F7" w:rsidRDefault="00C56CF7">
      <w:r>
        <w:separator/>
      </w:r>
    </w:p>
  </w:endnote>
  <w:endnote w:type="continuationSeparator" w:id="0">
    <w:p w:rsidR="00C56CF7" w:rsidRDefault="00C5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F7" w:rsidRDefault="00C56CF7">
      <w:r>
        <w:separator/>
      </w:r>
    </w:p>
  </w:footnote>
  <w:footnote w:type="continuationSeparator" w:id="0">
    <w:p w:rsidR="00C56CF7" w:rsidRDefault="00C56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D2" w:rsidRDefault="00E812D2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2D2" w:rsidRDefault="00E812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D2" w:rsidRDefault="00E812D2" w:rsidP="00F12AE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28E4">
      <w:rPr>
        <w:rStyle w:val="aa"/>
        <w:noProof/>
      </w:rPr>
      <w:t>4</w:t>
    </w:r>
    <w:r>
      <w:rPr>
        <w:rStyle w:val="aa"/>
      </w:rPr>
      <w:fldChar w:fldCharType="end"/>
    </w:r>
  </w:p>
  <w:p w:rsidR="00E812D2" w:rsidRDefault="00E812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C2F"/>
    <w:multiLevelType w:val="hybridMultilevel"/>
    <w:tmpl w:val="06CE7C5C"/>
    <w:lvl w:ilvl="0" w:tplc="0419000F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>
    <w:nsid w:val="07E63195"/>
    <w:multiLevelType w:val="hybridMultilevel"/>
    <w:tmpl w:val="F96C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1ABB"/>
    <w:multiLevelType w:val="hybridMultilevel"/>
    <w:tmpl w:val="B9069514"/>
    <w:lvl w:ilvl="0" w:tplc="C15EB2C4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119067D3"/>
    <w:multiLevelType w:val="hybridMultilevel"/>
    <w:tmpl w:val="201EA45E"/>
    <w:lvl w:ilvl="0" w:tplc="8604C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00239E"/>
    <w:multiLevelType w:val="hybridMultilevel"/>
    <w:tmpl w:val="6E00687E"/>
    <w:lvl w:ilvl="0" w:tplc="9E5E1D6E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16270991"/>
    <w:multiLevelType w:val="hybridMultilevel"/>
    <w:tmpl w:val="1C36CC12"/>
    <w:lvl w:ilvl="0" w:tplc="EDBA8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7B0710"/>
    <w:multiLevelType w:val="hybridMultilevel"/>
    <w:tmpl w:val="AB4AE6E4"/>
    <w:lvl w:ilvl="0" w:tplc="36A00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5E7831"/>
    <w:multiLevelType w:val="hybridMultilevel"/>
    <w:tmpl w:val="10365740"/>
    <w:lvl w:ilvl="0" w:tplc="9B720C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33504"/>
    <w:multiLevelType w:val="hybridMultilevel"/>
    <w:tmpl w:val="50541772"/>
    <w:lvl w:ilvl="0" w:tplc="0419000F">
      <w:start w:val="1"/>
      <w:numFmt w:val="decimal"/>
      <w:lvlText w:val="%1."/>
      <w:lvlJc w:val="left"/>
      <w:pPr>
        <w:ind w:left="1471" w:hanging="360"/>
      </w:p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9">
    <w:nsid w:val="23437F7A"/>
    <w:multiLevelType w:val="hybridMultilevel"/>
    <w:tmpl w:val="1B00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10A84"/>
    <w:multiLevelType w:val="hybridMultilevel"/>
    <w:tmpl w:val="E020EC6A"/>
    <w:lvl w:ilvl="0" w:tplc="07C6B3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618E6"/>
    <w:multiLevelType w:val="hybridMultilevel"/>
    <w:tmpl w:val="0CBCCC10"/>
    <w:lvl w:ilvl="0" w:tplc="089226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F55A1"/>
    <w:multiLevelType w:val="hybridMultilevel"/>
    <w:tmpl w:val="AC6E6C66"/>
    <w:lvl w:ilvl="0" w:tplc="CFBCFF1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2AAA0726"/>
    <w:multiLevelType w:val="hybridMultilevel"/>
    <w:tmpl w:val="47248E98"/>
    <w:lvl w:ilvl="0" w:tplc="044C4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6145E3"/>
    <w:multiLevelType w:val="hybridMultilevel"/>
    <w:tmpl w:val="1B00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123FF"/>
    <w:multiLevelType w:val="hybridMultilevel"/>
    <w:tmpl w:val="13E4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432B7"/>
    <w:multiLevelType w:val="hybridMultilevel"/>
    <w:tmpl w:val="2A5A461A"/>
    <w:lvl w:ilvl="0" w:tplc="81A8A22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0276D"/>
    <w:multiLevelType w:val="hybridMultilevel"/>
    <w:tmpl w:val="99C0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F60F1"/>
    <w:multiLevelType w:val="hybridMultilevel"/>
    <w:tmpl w:val="6E00687E"/>
    <w:lvl w:ilvl="0" w:tplc="9E5E1D6E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9">
    <w:nsid w:val="458C496A"/>
    <w:multiLevelType w:val="hybridMultilevel"/>
    <w:tmpl w:val="1E82B228"/>
    <w:lvl w:ilvl="0" w:tplc="17A698B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A80612"/>
    <w:multiLevelType w:val="hybridMultilevel"/>
    <w:tmpl w:val="D452EB80"/>
    <w:lvl w:ilvl="0" w:tplc="36A00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AB47B4"/>
    <w:multiLevelType w:val="hybridMultilevel"/>
    <w:tmpl w:val="305A7336"/>
    <w:lvl w:ilvl="0" w:tplc="0419000F">
      <w:start w:val="1"/>
      <w:numFmt w:val="decimal"/>
      <w:lvlText w:val="%1."/>
      <w:lvlJc w:val="left"/>
      <w:pPr>
        <w:ind w:left="865" w:hanging="360"/>
      </w:p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2">
    <w:nsid w:val="4BF11248"/>
    <w:multiLevelType w:val="hybridMultilevel"/>
    <w:tmpl w:val="1E0E41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3E315B"/>
    <w:multiLevelType w:val="hybridMultilevel"/>
    <w:tmpl w:val="98267ABC"/>
    <w:lvl w:ilvl="0" w:tplc="E97017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D5C2E"/>
    <w:multiLevelType w:val="hybridMultilevel"/>
    <w:tmpl w:val="D452EB80"/>
    <w:lvl w:ilvl="0" w:tplc="36A00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111354"/>
    <w:multiLevelType w:val="hybridMultilevel"/>
    <w:tmpl w:val="94F86FF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9639F"/>
    <w:multiLevelType w:val="hybridMultilevel"/>
    <w:tmpl w:val="BA4206E0"/>
    <w:lvl w:ilvl="0" w:tplc="146E0B14">
      <w:start w:val="1"/>
      <w:numFmt w:val="decimal"/>
      <w:lvlText w:val="%1."/>
      <w:lvlJc w:val="left"/>
      <w:pPr>
        <w:ind w:left="360" w:hanging="360"/>
      </w:pPr>
      <w:rPr>
        <w:rFonts w:ascii="Times Roman" w:eastAsia="Calibri" w:hAnsi="Times Roman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C767B8"/>
    <w:multiLevelType w:val="hybridMultilevel"/>
    <w:tmpl w:val="56BC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C03B4"/>
    <w:multiLevelType w:val="hybridMultilevel"/>
    <w:tmpl w:val="B9069514"/>
    <w:lvl w:ilvl="0" w:tplc="C15EB2C4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9">
    <w:nsid w:val="697D35CB"/>
    <w:multiLevelType w:val="hybridMultilevel"/>
    <w:tmpl w:val="F500BC26"/>
    <w:lvl w:ilvl="0" w:tplc="7DB2ABD0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0">
    <w:nsid w:val="704D1768"/>
    <w:multiLevelType w:val="hybridMultilevel"/>
    <w:tmpl w:val="C610F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E2ED8"/>
    <w:multiLevelType w:val="hybridMultilevel"/>
    <w:tmpl w:val="357E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B5402"/>
    <w:multiLevelType w:val="hybridMultilevel"/>
    <w:tmpl w:val="B1E0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A1A86"/>
    <w:multiLevelType w:val="hybridMultilevel"/>
    <w:tmpl w:val="8C46012A"/>
    <w:lvl w:ilvl="0" w:tplc="2D404CBE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B3E478C"/>
    <w:multiLevelType w:val="hybridMultilevel"/>
    <w:tmpl w:val="A852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C66A0"/>
    <w:multiLevelType w:val="hybridMultilevel"/>
    <w:tmpl w:val="B9069514"/>
    <w:lvl w:ilvl="0" w:tplc="C15EB2C4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6">
    <w:nsid w:val="7E9F5DF9"/>
    <w:multiLevelType w:val="hybridMultilevel"/>
    <w:tmpl w:val="1B00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"/>
  </w:num>
  <w:num w:numId="4">
    <w:abstractNumId w:val="32"/>
  </w:num>
  <w:num w:numId="5">
    <w:abstractNumId w:val="22"/>
  </w:num>
  <w:num w:numId="6">
    <w:abstractNumId w:val="26"/>
  </w:num>
  <w:num w:numId="7">
    <w:abstractNumId w:val="12"/>
  </w:num>
  <w:num w:numId="8">
    <w:abstractNumId w:val="15"/>
  </w:num>
  <w:num w:numId="9">
    <w:abstractNumId w:val="7"/>
  </w:num>
  <w:num w:numId="10">
    <w:abstractNumId w:val="36"/>
  </w:num>
  <w:num w:numId="11">
    <w:abstractNumId w:val="33"/>
  </w:num>
  <w:num w:numId="12">
    <w:abstractNumId w:val="10"/>
  </w:num>
  <w:num w:numId="13">
    <w:abstractNumId w:val="11"/>
  </w:num>
  <w:num w:numId="14">
    <w:abstractNumId w:val="16"/>
  </w:num>
  <w:num w:numId="15">
    <w:abstractNumId w:val="13"/>
  </w:num>
  <w:num w:numId="16">
    <w:abstractNumId w:val="14"/>
  </w:num>
  <w:num w:numId="17">
    <w:abstractNumId w:val="19"/>
  </w:num>
  <w:num w:numId="18">
    <w:abstractNumId w:val="28"/>
  </w:num>
  <w:num w:numId="19">
    <w:abstractNumId w:val="4"/>
  </w:num>
  <w:num w:numId="20">
    <w:abstractNumId w:val="18"/>
  </w:num>
  <w:num w:numId="21">
    <w:abstractNumId w:val="3"/>
  </w:num>
  <w:num w:numId="22">
    <w:abstractNumId w:val="9"/>
  </w:num>
  <w:num w:numId="23">
    <w:abstractNumId w:val="31"/>
  </w:num>
  <w:num w:numId="24">
    <w:abstractNumId w:val="2"/>
  </w:num>
  <w:num w:numId="25">
    <w:abstractNumId w:val="25"/>
  </w:num>
  <w:num w:numId="26">
    <w:abstractNumId w:val="35"/>
  </w:num>
  <w:num w:numId="27">
    <w:abstractNumId w:val="27"/>
  </w:num>
  <w:num w:numId="28">
    <w:abstractNumId w:val="0"/>
  </w:num>
  <w:num w:numId="29">
    <w:abstractNumId w:val="34"/>
  </w:num>
  <w:num w:numId="30">
    <w:abstractNumId w:val="8"/>
  </w:num>
  <w:num w:numId="31">
    <w:abstractNumId w:val="21"/>
  </w:num>
  <w:num w:numId="32">
    <w:abstractNumId w:val="30"/>
  </w:num>
  <w:num w:numId="33">
    <w:abstractNumId w:val="5"/>
  </w:num>
  <w:num w:numId="34">
    <w:abstractNumId w:val="24"/>
  </w:num>
  <w:num w:numId="35">
    <w:abstractNumId w:val="6"/>
  </w:num>
  <w:num w:numId="36">
    <w:abstractNumId w:val="2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18"/>
    <w:rsid w:val="0000187A"/>
    <w:rsid w:val="0000272E"/>
    <w:rsid w:val="00004BF5"/>
    <w:rsid w:val="00007DD4"/>
    <w:rsid w:val="000123CF"/>
    <w:rsid w:val="00014E92"/>
    <w:rsid w:val="0002286D"/>
    <w:rsid w:val="0002555D"/>
    <w:rsid w:val="0002583A"/>
    <w:rsid w:val="00031FB6"/>
    <w:rsid w:val="00032B31"/>
    <w:rsid w:val="00040923"/>
    <w:rsid w:val="000442DF"/>
    <w:rsid w:val="000507B1"/>
    <w:rsid w:val="0005209D"/>
    <w:rsid w:val="00052230"/>
    <w:rsid w:val="00052E39"/>
    <w:rsid w:val="000554F1"/>
    <w:rsid w:val="000565D2"/>
    <w:rsid w:val="0005727A"/>
    <w:rsid w:val="00067826"/>
    <w:rsid w:val="00067B8F"/>
    <w:rsid w:val="00070026"/>
    <w:rsid w:val="000714C3"/>
    <w:rsid w:val="00071BA6"/>
    <w:rsid w:val="00072258"/>
    <w:rsid w:val="00074B36"/>
    <w:rsid w:val="00080C5A"/>
    <w:rsid w:val="000869C7"/>
    <w:rsid w:val="00087CB5"/>
    <w:rsid w:val="00090606"/>
    <w:rsid w:val="000937BB"/>
    <w:rsid w:val="00093C08"/>
    <w:rsid w:val="00093DFA"/>
    <w:rsid w:val="00097FFA"/>
    <w:rsid w:val="000A18E9"/>
    <w:rsid w:val="000A5A85"/>
    <w:rsid w:val="000B0924"/>
    <w:rsid w:val="000B64BF"/>
    <w:rsid w:val="000C14F7"/>
    <w:rsid w:val="000C31EF"/>
    <w:rsid w:val="000C7C2E"/>
    <w:rsid w:val="000D0469"/>
    <w:rsid w:val="000D06EF"/>
    <w:rsid w:val="000D2029"/>
    <w:rsid w:val="000D30B9"/>
    <w:rsid w:val="000D68FE"/>
    <w:rsid w:val="000E2036"/>
    <w:rsid w:val="000E2060"/>
    <w:rsid w:val="000E3452"/>
    <w:rsid w:val="000E4538"/>
    <w:rsid w:val="000E4E55"/>
    <w:rsid w:val="000E5CD0"/>
    <w:rsid w:val="000F441B"/>
    <w:rsid w:val="000F5067"/>
    <w:rsid w:val="000F7550"/>
    <w:rsid w:val="00100E3A"/>
    <w:rsid w:val="001020F2"/>
    <w:rsid w:val="0011085E"/>
    <w:rsid w:val="00112554"/>
    <w:rsid w:val="00113D63"/>
    <w:rsid w:val="0012550B"/>
    <w:rsid w:val="00126F53"/>
    <w:rsid w:val="00127A3C"/>
    <w:rsid w:val="00130232"/>
    <w:rsid w:val="00130485"/>
    <w:rsid w:val="00131065"/>
    <w:rsid w:val="00131918"/>
    <w:rsid w:val="00135423"/>
    <w:rsid w:val="00135824"/>
    <w:rsid w:val="001369B5"/>
    <w:rsid w:val="00136FC3"/>
    <w:rsid w:val="0014013B"/>
    <w:rsid w:val="00147EBA"/>
    <w:rsid w:val="00147ECB"/>
    <w:rsid w:val="001529E4"/>
    <w:rsid w:val="001536E5"/>
    <w:rsid w:val="001542E2"/>
    <w:rsid w:val="00154C7D"/>
    <w:rsid w:val="00156E4E"/>
    <w:rsid w:val="0015770D"/>
    <w:rsid w:val="00157D9E"/>
    <w:rsid w:val="00160298"/>
    <w:rsid w:val="00161880"/>
    <w:rsid w:val="00171FF4"/>
    <w:rsid w:val="0017259F"/>
    <w:rsid w:val="00175484"/>
    <w:rsid w:val="00176A1B"/>
    <w:rsid w:val="00182321"/>
    <w:rsid w:val="001830A2"/>
    <w:rsid w:val="00183281"/>
    <w:rsid w:val="001848FA"/>
    <w:rsid w:val="00184EDA"/>
    <w:rsid w:val="00186B45"/>
    <w:rsid w:val="00187476"/>
    <w:rsid w:val="001907A6"/>
    <w:rsid w:val="00190C6B"/>
    <w:rsid w:val="00195950"/>
    <w:rsid w:val="00195967"/>
    <w:rsid w:val="001A1036"/>
    <w:rsid w:val="001A16F7"/>
    <w:rsid w:val="001A6CF8"/>
    <w:rsid w:val="001A6E87"/>
    <w:rsid w:val="001A7AA8"/>
    <w:rsid w:val="001B0012"/>
    <w:rsid w:val="001B2B03"/>
    <w:rsid w:val="001B4496"/>
    <w:rsid w:val="001B61CA"/>
    <w:rsid w:val="001C2C5D"/>
    <w:rsid w:val="001C386D"/>
    <w:rsid w:val="001D0310"/>
    <w:rsid w:val="001D0C25"/>
    <w:rsid w:val="001D3967"/>
    <w:rsid w:val="001D514A"/>
    <w:rsid w:val="001E0593"/>
    <w:rsid w:val="001E2BFB"/>
    <w:rsid w:val="001F1664"/>
    <w:rsid w:val="001F7F0B"/>
    <w:rsid w:val="00210213"/>
    <w:rsid w:val="002103F0"/>
    <w:rsid w:val="002119DB"/>
    <w:rsid w:val="00215B97"/>
    <w:rsid w:val="00216816"/>
    <w:rsid w:val="0022178E"/>
    <w:rsid w:val="002337CB"/>
    <w:rsid w:val="00234BFB"/>
    <w:rsid w:val="002363E9"/>
    <w:rsid w:val="00237E40"/>
    <w:rsid w:val="00247AA7"/>
    <w:rsid w:val="00254889"/>
    <w:rsid w:val="0025696B"/>
    <w:rsid w:val="002604F4"/>
    <w:rsid w:val="00263554"/>
    <w:rsid w:val="0026411E"/>
    <w:rsid w:val="00264EAF"/>
    <w:rsid w:val="0026532E"/>
    <w:rsid w:val="00265F0B"/>
    <w:rsid w:val="00266FB5"/>
    <w:rsid w:val="002673ED"/>
    <w:rsid w:val="00272AA6"/>
    <w:rsid w:val="00275C80"/>
    <w:rsid w:val="0027691E"/>
    <w:rsid w:val="002820DD"/>
    <w:rsid w:val="00282D7B"/>
    <w:rsid w:val="00286197"/>
    <w:rsid w:val="00294667"/>
    <w:rsid w:val="002972BC"/>
    <w:rsid w:val="002A4AD9"/>
    <w:rsid w:val="002A5128"/>
    <w:rsid w:val="002A57D6"/>
    <w:rsid w:val="002A6991"/>
    <w:rsid w:val="002B2E65"/>
    <w:rsid w:val="002C55B8"/>
    <w:rsid w:val="002D03D8"/>
    <w:rsid w:val="002D04A7"/>
    <w:rsid w:val="002D0BC3"/>
    <w:rsid w:val="002D2E23"/>
    <w:rsid w:val="002D3CBE"/>
    <w:rsid w:val="002D3D51"/>
    <w:rsid w:val="002D42A7"/>
    <w:rsid w:val="002D4992"/>
    <w:rsid w:val="002E20B5"/>
    <w:rsid w:val="002E2BFC"/>
    <w:rsid w:val="002E2D3A"/>
    <w:rsid w:val="002E52AA"/>
    <w:rsid w:val="002E5F1E"/>
    <w:rsid w:val="002F0976"/>
    <w:rsid w:val="002F14FC"/>
    <w:rsid w:val="002F2B83"/>
    <w:rsid w:val="002F3B37"/>
    <w:rsid w:val="002F6188"/>
    <w:rsid w:val="002F647E"/>
    <w:rsid w:val="002F6839"/>
    <w:rsid w:val="002F6F5E"/>
    <w:rsid w:val="00303376"/>
    <w:rsid w:val="003045D8"/>
    <w:rsid w:val="0031153D"/>
    <w:rsid w:val="00315B58"/>
    <w:rsid w:val="00333926"/>
    <w:rsid w:val="0033398E"/>
    <w:rsid w:val="003350F5"/>
    <w:rsid w:val="003359AB"/>
    <w:rsid w:val="00341F0A"/>
    <w:rsid w:val="003443CA"/>
    <w:rsid w:val="003454D1"/>
    <w:rsid w:val="00346988"/>
    <w:rsid w:val="00350B62"/>
    <w:rsid w:val="0035471C"/>
    <w:rsid w:val="00361BF3"/>
    <w:rsid w:val="003661A8"/>
    <w:rsid w:val="00370464"/>
    <w:rsid w:val="0037191D"/>
    <w:rsid w:val="003739ED"/>
    <w:rsid w:val="0037532E"/>
    <w:rsid w:val="003779A8"/>
    <w:rsid w:val="00381EB5"/>
    <w:rsid w:val="00381FEF"/>
    <w:rsid w:val="003829C9"/>
    <w:rsid w:val="00384F2B"/>
    <w:rsid w:val="003850DA"/>
    <w:rsid w:val="00390493"/>
    <w:rsid w:val="00391CAF"/>
    <w:rsid w:val="0039300C"/>
    <w:rsid w:val="003A19F0"/>
    <w:rsid w:val="003A3DEC"/>
    <w:rsid w:val="003A445D"/>
    <w:rsid w:val="003A6E77"/>
    <w:rsid w:val="003A7594"/>
    <w:rsid w:val="003B0331"/>
    <w:rsid w:val="003B2347"/>
    <w:rsid w:val="003B776D"/>
    <w:rsid w:val="003C0F8C"/>
    <w:rsid w:val="003C1379"/>
    <w:rsid w:val="003C2E99"/>
    <w:rsid w:val="003D054F"/>
    <w:rsid w:val="003D07D9"/>
    <w:rsid w:val="003D0F7A"/>
    <w:rsid w:val="003D2DCE"/>
    <w:rsid w:val="003D3197"/>
    <w:rsid w:val="003D57D3"/>
    <w:rsid w:val="003D5A93"/>
    <w:rsid w:val="003E4CD0"/>
    <w:rsid w:val="003E5A40"/>
    <w:rsid w:val="003E5BF3"/>
    <w:rsid w:val="003E6CB8"/>
    <w:rsid w:val="003E705A"/>
    <w:rsid w:val="003F1062"/>
    <w:rsid w:val="003F722D"/>
    <w:rsid w:val="004003B2"/>
    <w:rsid w:val="00401D20"/>
    <w:rsid w:val="00405DCA"/>
    <w:rsid w:val="00406D8B"/>
    <w:rsid w:val="00411169"/>
    <w:rsid w:val="00411E27"/>
    <w:rsid w:val="0041358F"/>
    <w:rsid w:val="00414DE3"/>
    <w:rsid w:val="00414E3A"/>
    <w:rsid w:val="0041706D"/>
    <w:rsid w:val="0042360F"/>
    <w:rsid w:val="0043004E"/>
    <w:rsid w:val="00430D16"/>
    <w:rsid w:val="004323F3"/>
    <w:rsid w:val="00434630"/>
    <w:rsid w:val="00437055"/>
    <w:rsid w:val="00437C6A"/>
    <w:rsid w:val="00437E2A"/>
    <w:rsid w:val="00440271"/>
    <w:rsid w:val="00441EE0"/>
    <w:rsid w:val="004438F4"/>
    <w:rsid w:val="00445C7A"/>
    <w:rsid w:val="00447799"/>
    <w:rsid w:val="00450A5A"/>
    <w:rsid w:val="0045153A"/>
    <w:rsid w:val="00453BC2"/>
    <w:rsid w:val="0045633B"/>
    <w:rsid w:val="00457FA7"/>
    <w:rsid w:val="004615F6"/>
    <w:rsid w:val="00463503"/>
    <w:rsid w:val="00466D17"/>
    <w:rsid w:val="00474E9A"/>
    <w:rsid w:val="00476D34"/>
    <w:rsid w:val="00476D56"/>
    <w:rsid w:val="00477786"/>
    <w:rsid w:val="0048000E"/>
    <w:rsid w:val="0048080A"/>
    <w:rsid w:val="004815C4"/>
    <w:rsid w:val="00482D12"/>
    <w:rsid w:val="004832B8"/>
    <w:rsid w:val="00483DD0"/>
    <w:rsid w:val="0048545C"/>
    <w:rsid w:val="004867B6"/>
    <w:rsid w:val="00487295"/>
    <w:rsid w:val="00487AD0"/>
    <w:rsid w:val="00491FE6"/>
    <w:rsid w:val="0049274C"/>
    <w:rsid w:val="00493CC0"/>
    <w:rsid w:val="004A2925"/>
    <w:rsid w:val="004A32AC"/>
    <w:rsid w:val="004A629A"/>
    <w:rsid w:val="004A6BC9"/>
    <w:rsid w:val="004A7C87"/>
    <w:rsid w:val="004B0B0E"/>
    <w:rsid w:val="004B0F3E"/>
    <w:rsid w:val="004B203A"/>
    <w:rsid w:val="004B4DCA"/>
    <w:rsid w:val="004B4F4F"/>
    <w:rsid w:val="004B673A"/>
    <w:rsid w:val="004B6A6E"/>
    <w:rsid w:val="004C0CB5"/>
    <w:rsid w:val="004C18CC"/>
    <w:rsid w:val="004C2DC2"/>
    <w:rsid w:val="004C3BE7"/>
    <w:rsid w:val="004C71F2"/>
    <w:rsid w:val="004D169B"/>
    <w:rsid w:val="004D325E"/>
    <w:rsid w:val="004D35C2"/>
    <w:rsid w:val="004D3953"/>
    <w:rsid w:val="004D7E68"/>
    <w:rsid w:val="004E281E"/>
    <w:rsid w:val="004E338B"/>
    <w:rsid w:val="004E35FB"/>
    <w:rsid w:val="004F28E4"/>
    <w:rsid w:val="004F4CF9"/>
    <w:rsid w:val="004F5380"/>
    <w:rsid w:val="00505FA3"/>
    <w:rsid w:val="0050648E"/>
    <w:rsid w:val="00511E9F"/>
    <w:rsid w:val="00513C22"/>
    <w:rsid w:val="00515453"/>
    <w:rsid w:val="00515AF8"/>
    <w:rsid w:val="00517090"/>
    <w:rsid w:val="00517DB5"/>
    <w:rsid w:val="00517FA0"/>
    <w:rsid w:val="00520216"/>
    <w:rsid w:val="00520575"/>
    <w:rsid w:val="00522939"/>
    <w:rsid w:val="00533E34"/>
    <w:rsid w:val="00535666"/>
    <w:rsid w:val="0053799F"/>
    <w:rsid w:val="005439A9"/>
    <w:rsid w:val="005443DB"/>
    <w:rsid w:val="00547496"/>
    <w:rsid w:val="005516E5"/>
    <w:rsid w:val="0055265F"/>
    <w:rsid w:val="00553090"/>
    <w:rsid w:val="00553DB8"/>
    <w:rsid w:val="00556AC3"/>
    <w:rsid w:val="0056635E"/>
    <w:rsid w:val="00570549"/>
    <w:rsid w:val="0057092A"/>
    <w:rsid w:val="005716A8"/>
    <w:rsid w:val="00574501"/>
    <w:rsid w:val="00583A2A"/>
    <w:rsid w:val="00584F2D"/>
    <w:rsid w:val="005866AF"/>
    <w:rsid w:val="00587957"/>
    <w:rsid w:val="00591E82"/>
    <w:rsid w:val="005922AC"/>
    <w:rsid w:val="005945E3"/>
    <w:rsid w:val="0059789C"/>
    <w:rsid w:val="005A3539"/>
    <w:rsid w:val="005A42AD"/>
    <w:rsid w:val="005A475A"/>
    <w:rsid w:val="005A5E16"/>
    <w:rsid w:val="005A65E9"/>
    <w:rsid w:val="005B4756"/>
    <w:rsid w:val="005B6DC5"/>
    <w:rsid w:val="005B74D2"/>
    <w:rsid w:val="005C102F"/>
    <w:rsid w:val="005C12FD"/>
    <w:rsid w:val="005C25D8"/>
    <w:rsid w:val="005C5A26"/>
    <w:rsid w:val="005C6DB8"/>
    <w:rsid w:val="005D1D02"/>
    <w:rsid w:val="005D2186"/>
    <w:rsid w:val="005D431D"/>
    <w:rsid w:val="005D57FA"/>
    <w:rsid w:val="005D59B7"/>
    <w:rsid w:val="005D5E57"/>
    <w:rsid w:val="005E0CAF"/>
    <w:rsid w:val="005E5D2E"/>
    <w:rsid w:val="005F2E63"/>
    <w:rsid w:val="005F2F4D"/>
    <w:rsid w:val="00600B53"/>
    <w:rsid w:val="0060212A"/>
    <w:rsid w:val="00602F6E"/>
    <w:rsid w:val="00604258"/>
    <w:rsid w:val="0061267F"/>
    <w:rsid w:val="00613F3A"/>
    <w:rsid w:val="00615CEE"/>
    <w:rsid w:val="00616DE0"/>
    <w:rsid w:val="00617F27"/>
    <w:rsid w:val="00621F62"/>
    <w:rsid w:val="00624CB2"/>
    <w:rsid w:val="00624F0F"/>
    <w:rsid w:val="00636068"/>
    <w:rsid w:val="00641557"/>
    <w:rsid w:val="00656A23"/>
    <w:rsid w:val="00656C51"/>
    <w:rsid w:val="00660C09"/>
    <w:rsid w:val="00662317"/>
    <w:rsid w:val="00663BE7"/>
    <w:rsid w:val="00670044"/>
    <w:rsid w:val="00673266"/>
    <w:rsid w:val="00673818"/>
    <w:rsid w:val="006813FE"/>
    <w:rsid w:val="00681D6A"/>
    <w:rsid w:val="00681F69"/>
    <w:rsid w:val="00683EFB"/>
    <w:rsid w:val="0068556D"/>
    <w:rsid w:val="00687287"/>
    <w:rsid w:val="00690E2C"/>
    <w:rsid w:val="00693041"/>
    <w:rsid w:val="00696ABC"/>
    <w:rsid w:val="006A1C8F"/>
    <w:rsid w:val="006A2358"/>
    <w:rsid w:val="006A4F47"/>
    <w:rsid w:val="006A7A24"/>
    <w:rsid w:val="006B54A6"/>
    <w:rsid w:val="006B7565"/>
    <w:rsid w:val="006B7921"/>
    <w:rsid w:val="006C4F70"/>
    <w:rsid w:val="006D2CBD"/>
    <w:rsid w:val="006D42FF"/>
    <w:rsid w:val="006D64A9"/>
    <w:rsid w:val="006D7093"/>
    <w:rsid w:val="006E429F"/>
    <w:rsid w:val="006E55B0"/>
    <w:rsid w:val="006E7B30"/>
    <w:rsid w:val="00702654"/>
    <w:rsid w:val="0070370A"/>
    <w:rsid w:val="00703E62"/>
    <w:rsid w:val="0070487D"/>
    <w:rsid w:val="00707094"/>
    <w:rsid w:val="0070714B"/>
    <w:rsid w:val="00712604"/>
    <w:rsid w:val="007127D3"/>
    <w:rsid w:val="00712B22"/>
    <w:rsid w:val="00713DE0"/>
    <w:rsid w:val="00713E0C"/>
    <w:rsid w:val="007150E1"/>
    <w:rsid w:val="00715B06"/>
    <w:rsid w:val="00717354"/>
    <w:rsid w:val="00721D16"/>
    <w:rsid w:val="00722D5A"/>
    <w:rsid w:val="00722FFB"/>
    <w:rsid w:val="0072520D"/>
    <w:rsid w:val="00725C43"/>
    <w:rsid w:val="00726C27"/>
    <w:rsid w:val="00727360"/>
    <w:rsid w:val="007332D3"/>
    <w:rsid w:val="00734590"/>
    <w:rsid w:val="007357D2"/>
    <w:rsid w:val="007364FF"/>
    <w:rsid w:val="00741906"/>
    <w:rsid w:val="00741FB2"/>
    <w:rsid w:val="00742187"/>
    <w:rsid w:val="00743706"/>
    <w:rsid w:val="007506B1"/>
    <w:rsid w:val="00751758"/>
    <w:rsid w:val="007530E4"/>
    <w:rsid w:val="00753665"/>
    <w:rsid w:val="00754F99"/>
    <w:rsid w:val="007564B3"/>
    <w:rsid w:val="00762C05"/>
    <w:rsid w:val="00765360"/>
    <w:rsid w:val="0077054D"/>
    <w:rsid w:val="007708CC"/>
    <w:rsid w:val="007719A9"/>
    <w:rsid w:val="00787A75"/>
    <w:rsid w:val="007906AA"/>
    <w:rsid w:val="007919F3"/>
    <w:rsid w:val="00792E69"/>
    <w:rsid w:val="0079349B"/>
    <w:rsid w:val="00794921"/>
    <w:rsid w:val="007951FE"/>
    <w:rsid w:val="0079686B"/>
    <w:rsid w:val="007A083F"/>
    <w:rsid w:val="007A26CE"/>
    <w:rsid w:val="007A6941"/>
    <w:rsid w:val="007A7296"/>
    <w:rsid w:val="007A739D"/>
    <w:rsid w:val="007B03A9"/>
    <w:rsid w:val="007B517E"/>
    <w:rsid w:val="007B58AE"/>
    <w:rsid w:val="007C4686"/>
    <w:rsid w:val="007D0614"/>
    <w:rsid w:val="007E27BA"/>
    <w:rsid w:val="007E2D2D"/>
    <w:rsid w:val="007E5807"/>
    <w:rsid w:val="007E6B09"/>
    <w:rsid w:val="007F1951"/>
    <w:rsid w:val="007F4EF4"/>
    <w:rsid w:val="007F51EC"/>
    <w:rsid w:val="007F6365"/>
    <w:rsid w:val="00806F6A"/>
    <w:rsid w:val="00807C94"/>
    <w:rsid w:val="00807E39"/>
    <w:rsid w:val="00811ECB"/>
    <w:rsid w:val="0081241D"/>
    <w:rsid w:val="00815700"/>
    <w:rsid w:val="00816109"/>
    <w:rsid w:val="008169E2"/>
    <w:rsid w:val="00817F08"/>
    <w:rsid w:val="00824C41"/>
    <w:rsid w:val="00830A06"/>
    <w:rsid w:val="00847FFE"/>
    <w:rsid w:val="00853355"/>
    <w:rsid w:val="00853D64"/>
    <w:rsid w:val="00855107"/>
    <w:rsid w:val="00857977"/>
    <w:rsid w:val="00860CDE"/>
    <w:rsid w:val="00861EAF"/>
    <w:rsid w:val="008635B1"/>
    <w:rsid w:val="00863D39"/>
    <w:rsid w:val="00867DC4"/>
    <w:rsid w:val="00872249"/>
    <w:rsid w:val="008742A4"/>
    <w:rsid w:val="00876514"/>
    <w:rsid w:val="00880972"/>
    <w:rsid w:val="0088598D"/>
    <w:rsid w:val="0089256D"/>
    <w:rsid w:val="00892DBB"/>
    <w:rsid w:val="008A3CB3"/>
    <w:rsid w:val="008A4344"/>
    <w:rsid w:val="008A5E01"/>
    <w:rsid w:val="008A7BDF"/>
    <w:rsid w:val="008B0D60"/>
    <w:rsid w:val="008B3CBD"/>
    <w:rsid w:val="008B70F4"/>
    <w:rsid w:val="008C1FC1"/>
    <w:rsid w:val="008C4432"/>
    <w:rsid w:val="008C7FD4"/>
    <w:rsid w:val="008D002E"/>
    <w:rsid w:val="008D03AA"/>
    <w:rsid w:val="008D14DB"/>
    <w:rsid w:val="008D5ACE"/>
    <w:rsid w:val="008E3439"/>
    <w:rsid w:val="008E43D8"/>
    <w:rsid w:val="008E5B20"/>
    <w:rsid w:val="008E5C4E"/>
    <w:rsid w:val="008F0C19"/>
    <w:rsid w:val="008F217B"/>
    <w:rsid w:val="00903098"/>
    <w:rsid w:val="00903F79"/>
    <w:rsid w:val="009069CE"/>
    <w:rsid w:val="00906DEF"/>
    <w:rsid w:val="00910254"/>
    <w:rsid w:val="00911BF9"/>
    <w:rsid w:val="00912FC0"/>
    <w:rsid w:val="00915322"/>
    <w:rsid w:val="00924732"/>
    <w:rsid w:val="0092501E"/>
    <w:rsid w:val="00930277"/>
    <w:rsid w:val="00930391"/>
    <w:rsid w:val="00935F6F"/>
    <w:rsid w:val="00936A3E"/>
    <w:rsid w:val="00937DEC"/>
    <w:rsid w:val="0094002A"/>
    <w:rsid w:val="00940536"/>
    <w:rsid w:val="009411B4"/>
    <w:rsid w:val="00944D27"/>
    <w:rsid w:val="00944DE3"/>
    <w:rsid w:val="00945C1B"/>
    <w:rsid w:val="00946538"/>
    <w:rsid w:val="00946D2A"/>
    <w:rsid w:val="0095550B"/>
    <w:rsid w:val="0095646B"/>
    <w:rsid w:val="0096281F"/>
    <w:rsid w:val="00967BF5"/>
    <w:rsid w:val="00970723"/>
    <w:rsid w:val="00971590"/>
    <w:rsid w:val="009729B0"/>
    <w:rsid w:val="00975D19"/>
    <w:rsid w:val="00981721"/>
    <w:rsid w:val="00986BBD"/>
    <w:rsid w:val="00987275"/>
    <w:rsid w:val="00990E9D"/>
    <w:rsid w:val="0099139C"/>
    <w:rsid w:val="009921BF"/>
    <w:rsid w:val="0099773B"/>
    <w:rsid w:val="00997D73"/>
    <w:rsid w:val="009A1393"/>
    <w:rsid w:val="009B15D2"/>
    <w:rsid w:val="009B2C1C"/>
    <w:rsid w:val="009B3B8A"/>
    <w:rsid w:val="009C0D55"/>
    <w:rsid w:val="009C1D5D"/>
    <w:rsid w:val="009C3EB0"/>
    <w:rsid w:val="009D05CC"/>
    <w:rsid w:val="009D0875"/>
    <w:rsid w:val="009D1C87"/>
    <w:rsid w:val="009D3CD0"/>
    <w:rsid w:val="009D6DE0"/>
    <w:rsid w:val="009D702D"/>
    <w:rsid w:val="009E2AF8"/>
    <w:rsid w:val="009E32DB"/>
    <w:rsid w:val="009E7267"/>
    <w:rsid w:val="009F03CD"/>
    <w:rsid w:val="009F321D"/>
    <w:rsid w:val="009F41DE"/>
    <w:rsid w:val="009F5845"/>
    <w:rsid w:val="009F5BC8"/>
    <w:rsid w:val="009F77CB"/>
    <w:rsid w:val="00A0247A"/>
    <w:rsid w:val="00A10D79"/>
    <w:rsid w:val="00A130DB"/>
    <w:rsid w:val="00A149C7"/>
    <w:rsid w:val="00A175A3"/>
    <w:rsid w:val="00A30ADC"/>
    <w:rsid w:val="00A325F5"/>
    <w:rsid w:val="00A3379C"/>
    <w:rsid w:val="00A33A7F"/>
    <w:rsid w:val="00A34456"/>
    <w:rsid w:val="00A354DE"/>
    <w:rsid w:val="00A36503"/>
    <w:rsid w:val="00A417CC"/>
    <w:rsid w:val="00A458DB"/>
    <w:rsid w:val="00A45E68"/>
    <w:rsid w:val="00A50492"/>
    <w:rsid w:val="00A5097C"/>
    <w:rsid w:val="00A50CBD"/>
    <w:rsid w:val="00A5230F"/>
    <w:rsid w:val="00A54AF5"/>
    <w:rsid w:val="00A56225"/>
    <w:rsid w:val="00A56D37"/>
    <w:rsid w:val="00A56E2B"/>
    <w:rsid w:val="00A63700"/>
    <w:rsid w:val="00A63CC4"/>
    <w:rsid w:val="00A65CDB"/>
    <w:rsid w:val="00A70EC7"/>
    <w:rsid w:val="00A726D0"/>
    <w:rsid w:val="00A733BD"/>
    <w:rsid w:val="00A7765B"/>
    <w:rsid w:val="00A77FDC"/>
    <w:rsid w:val="00A80D6C"/>
    <w:rsid w:val="00A81923"/>
    <w:rsid w:val="00A84C06"/>
    <w:rsid w:val="00A84F1F"/>
    <w:rsid w:val="00A85B71"/>
    <w:rsid w:val="00A92CB3"/>
    <w:rsid w:val="00A9355E"/>
    <w:rsid w:val="00AA0D20"/>
    <w:rsid w:val="00AA10CE"/>
    <w:rsid w:val="00AA1AEB"/>
    <w:rsid w:val="00AA3ACA"/>
    <w:rsid w:val="00AA412D"/>
    <w:rsid w:val="00AA5099"/>
    <w:rsid w:val="00AA5618"/>
    <w:rsid w:val="00AA5ADD"/>
    <w:rsid w:val="00AB0358"/>
    <w:rsid w:val="00AC0863"/>
    <w:rsid w:val="00AC0951"/>
    <w:rsid w:val="00AC6790"/>
    <w:rsid w:val="00AC73E9"/>
    <w:rsid w:val="00AD1716"/>
    <w:rsid w:val="00AD3907"/>
    <w:rsid w:val="00AD41DC"/>
    <w:rsid w:val="00AD6ACE"/>
    <w:rsid w:val="00AE0ACE"/>
    <w:rsid w:val="00AE49AB"/>
    <w:rsid w:val="00AE557B"/>
    <w:rsid w:val="00AE681A"/>
    <w:rsid w:val="00AF4C29"/>
    <w:rsid w:val="00AF5B77"/>
    <w:rsid w:val="00AF5C22"/>
    <w:rsid w:val="00AF65D7"/>
    <w:rsid w:val="00AF746D"/>
    <w:rsid w:val="00B001E2"/>
    <w:rsid w:val="00B01DDC"/>
    <w:rsid w:val="00B05BA6"/>
    <w:rsid w:val="00B065C9"/>
    <w:rsid w:val="00B14EF8"/>
    <w:rsid w:val="00B162DF"/>
    <w:rsid w:val="00B2021F"/>
    <w:rsid w:val="00B21831"/>
    <w:rsid w:val="00B227B2"/>
    <w:rsid w:val="00B24159"/>
    <w:rsid w:val="00B27E3D"/>
    <w:rsid w:val="00B32248"/>
    <w:rsid w:val="00B32673"/>
    <w:rsid w:val="00B45F67"/>
    <w:rsid w:val="00B476D1"/>
    <w:rsid w:val="00B51142"/>
    <w:rsid w:val="00B51DC7"/>
    <w:rsid w:val="00B52422"/>
    <w:rsid w:val="00B56372"/>
    <w:rsid w:val="00B63385"/>
    <w:rsid w:val="00B652DB"/>
    <w:rsid w:val="00B67A14"/>
    <w:rsid w:val="00B7207B"/>
    <w:rsid w:val="00B73A18"/>
    <w:rsid w:val="00B7798C"/>
    <w:rsid w:val="00B80592"/>
    <w:rsid w:val="00B81E93"/>
    <w:rsid w:val="00BA2ABF"/>
    <w:rsid w:val="00BA5C6C"/>
    <w:rsid w:val="00BA69FB"/>
    <w:rsid w:val="00BB7209"/>
    <w:rsid w:val="00BB7D3C"/>
    <w:rsid w:val="00BC33DB"/>
    <w:rsid w:val="00BC75CF"/>
    <w:rsid w:val="00BC7EFD"/>
    <w:rsid w:val="00BD2753"/>
    <w:rsid w:val="00BD4CA3"/>
    <w:rsid w:val="00BD5069"/>
    <w:rsid w:val="00BD6671"/>
    <w:rsid w:val="00BE0DC8"/>
    <w:rsid w:val="00BE221F"/>
    <w:rsid w:val="00BE2EB7"/>
    <w:rsid w:val="00BE66FD"/>
    <w:rsid w:val="00BF015F"/>
    <w:rsid w:val="00BF408F"/>
    <w:rsid w:val="00BF5364"/>
    <w:rsid w:val="00BF68B5"/>
    <w:rsid w:val="00C00895"/>
    <w:rsid w:val="00C00F80"/>
    <w:rsid w:val="00C00F8F"/>
    <w:rsid w:val="00C0189E"/>
    <w:rsid w:val="00C05444"/>
    <w:rsid w:val="00C105BD"/>
    <w:rsid w:val="00C15F85"/>
    <w:rsid w:val="00C26F13"/>
    <w:rsid w:val="00C300E8"/>
    <w:rsid w:val="00C3542A"/>
    <w:rsid w:val="00C461A7"/>
    <w:rsid w:val="00C46CE1"/>
    <w:rsid w:val="00C500F5"/>
    <w:rsid w:val="00C51FBA"/>
    <w:rsid w:val="00C54B0D"/>
    <w:rsid w:val="00C553DB"/>
    <w:rsid w:val="00C56B46"/>
    <w:rsid w:val="00C56CF7"/>
    <w:rsid w:val="00C60259"/>
    <w:rsid w:val="00C60568"/>
    <w:rsid w:val="00C61867"/>
    <w:rsid w:val="00C63A75"/>
    <w:rsid w:val="00C640B3"/>
    <w:rsid w:val="00C65CB7"/>
    <w:rsid w:val="00C66B0A"/>
    <w:rsid w:val="00C71287"/>
    <w:rsid w:val="00C729E2"/>
    <w:rsid w:val="00C80342"/>
    <w:rsid w:val="00C82C4A"/>
    <w:rsid w:val="00C87F4D"/>
    <w:rsid w:val="00C87FE0"/>
    <w:rsid w:val="00C93A21"/>
    <w:rsid w:val="00C945ED"/>
    <w:rsid w:val="00C95082"/>
    <w:rsid w:val="00CA4125"/>
    <w:rsid w:val="00CA4D6E"/>
    <w:rsid w:val="00CA7222"/>
    <w:rsid w:val="00CB172C"/>
    <w:rsid w:val="00CC1765"/>
    <w:rsid w:val="00CC4097"/>
    <w:rsid w:val="00CC4186"/>
    <w:rsid w:val="00CD07C4"/>
    <w:rsid w:val="00CD16CE"/>
    <w:rsid w:val="00CD2424"/>
    <w:rsid w:val="00CD3525"/>
    <w:rsid w:val="00CD365B"/>
    <w:rsid w:val="00CD7B6E"/>
    <w:rsid w:val="00CE03DA"/>
    <w:rsid w:val="00CE15E9"/>
    <w:rsid w:val="00CE2016"/>
    <w:rsid w:val="00CE2642"/>
    <w:rsid w:val="00CE4EA1"/>
    <w:rsid w:val="00CE5D52"/>
    <w:rsid w:val="00CF03FA"/>
    <w:rsid w:val="00CF31B2"/>
    <w:rsid w:val="00D01B30"/>
    <w:rsid w:val="00D02838"/>
    <w:rsid w:val="00D05C6F"/>
    <w:rsid w:val="00D11E18"/>
    <w:rsid w:val="00D13F0E"/>
    <w:rsid w:val="00D15ABA"/>
    <w:rsid w:val="00D16987"/>
    <w:rsid w:val="00D16F70"/>
    <w:rsid w:val="00D22E1D"/>
    <w:rsid w:val="00D25588"/>
    <w:rsid w:val="00D2714E"/>
    <w:rsid w:val="00D31FDB"/>
    <w:rsid w:val="00D32D8E"/>
    <w:rsid w:val="00D37FE0"/>
    <w:rsid w:val="00D50E19"/>
    <w:rsid w:val="00D53F3A"/>
    <w:rsid w:val="00D553A7"/>
    <w:rsid w:val="00D55BB6"/>
    <w:rsid w:val="00D5790C"/>
    <w:rsid w:val="00D600B4"/>
    <w:rsid w:val="00D6397F"/>
    <w:rsid w:val="00D63FB2"/>
    <w:rsid w:val="00D641EB"/>
    <w:rsid w:val="00D66C3E"/>
    <w:rsid w:val="00D671CF"/>
    <w:rsid w:val="00D70D11"/>
    <w:rsid w:val="00D71F13"/>
    <w:rsid w:val="00D71F6D"/>
    <w:rsid w:val="00D720A4"/>
    <w:rsid w:val="00D80A97"/>
    <w:rsid w:val="00D81426"/>
    <w:rsid w:val="00D856DF"/>
    <w:rsid w:val="00D90E13"/>
    <w:rsid w:val="00D918B0"/>
    <w:rsid w:val="00D93FC4"/>
    <w:rsid w:val="00D978EB"/>
    <w:rsid w:val="00DA210F"/>
    <w:rsid w:val="00DA6A7E"/>
    <w:rsid w:val="00DB0E5E"/>
    <w:rsid w:val="00DB27B5"/>
    <w:rsid w:val="00DB3535"/>
    <w:rsid w:val="00DB422D"/>
    <w:rsid w:val="00DB56DD"/>
    <w:rsid w:val="00DB6E2A"/>
    <w:rsid w:val="00DC2D12"/>
    <w:rsid w:val="00DC3BCA"/>
    <w:rsid w:val="00DC785D"/>
    <w:rsid w:val="00DC7E84"/>
    <w:rsid w:val="00DD26D8"/>
    <w:rsid w:val="00DD6CD0"/>
    <w:rsid w:val="00DD6FF5"/>
    <w:rsid w:val="00DE0610"/>
    <w:rsid w:val="00DE64AB"/>
    <w:rsid w:val="00DE7C2B"/>
    <w:rsid w:val="00DF023A"/>
    <w:rsid w:val="00DF0F74"/>
    <w:rsid w:val="00DF10F2"/>
    <w:rsid w:val="00DF2C54"/>
    <w:rsid w:val="00DF613D"/>
    <w:rsid w:val="00DF6209"/>
    <w:rsid w:val="00E003F2"/>
    <w:rsid w:val="00E01742"/>
    <w:rsid w:val="00E01D30"/>
    <w:rsid w:val="00E02716"/>
    <w:rsid w:val="00E03BE6"/>
    <w:rsid w:val="00E11BA4"/>
    <w:rsid w:val="00E15427"/>
    <w:rsid w:val="00E17555"/>
    <w:rsid w:val="00E2679E"/>
    <w:rsid w:val="00E36B09"/>
    <w:rsid w:val="00E41E22"/>
    <w:rsid w:val="00E4249E"/>
    <w:rsid w:val="00E443C8"/>
    <w:rsid w:val="00E44C51"/>
    <w:rsid w:val="00E46BAB"/>
    <w:rsid w:val="00E47B3C"/>
    <w:rsid w:val="00E50E46"/>
    <w:rsid w:val="00E529AC"/>
    <w:rsid w:val="00E53AA4"/>
    <w:rsid w:val="00E54F31"/>
    <w:rsid w:val="00E563B0"/>
    <w:rsid w:val="00E57F4F"/>
    <w:rsid w:val="00E60F2A"/>
    <w:rsid w:val="00E62D98"/>
    <w:rsid w:val="00E63763"/>
    <w:rsid w:val="00E72B4A"/>
    <w:rsid w:val="00E754B7"/>
    <w:rsid w:val="00E773AC"/>
    <w:rsid w:val="00E812D2"/>
    <w:rsid w:val="00E8291A"/>
    <w:rsid w:val="00E847D9"/>
    <w:rsid w:val="00E85EA8"/>
    <w:rsid w:val="00E90C1B"/>
    <w:rsid w:val="00E91911"/>
    <w:rsid w:val="00E93409"/>
    <w:rsid w:val="00E95497"/>
    <w:rsid w:val="00E95571"/>
    <w:rsid w:val="00EA2363"/>
    <w:rsid w:val="00EA719C"/>
    <w:rsid w:val="00EA7B0A"/>
    <w:rsid w:val="00EB165A"/>
    <w:rsid w:val="00EB24CC"/>
    <w:rsid w:val="00EB334B"/>
    <w:rsid w:val="00EB488F"/>
    <w:rsid w:val="00EB5EDE"/>
    <w:rsid w:val="00EC174B"/>
    <w:rsid w:val="00EC43AA"/>
    <w:rsid w:val="00EC595D"/>
    <w:rsid w:val="00EC5CF8"/>
    <w:rsid w:val="00ED4414"/>
    <w:rsid w:val="00EE061E"/>
    <w:rsid w:val="00EE13C4"/>
    <w:rsid w:val="00EE1E8D"/>
    <w:rsid w:val="00EE345E"/>
    <w:rsid w:val="00EE661C"/>
    <w:rsid w:val="00EF2B38"/>
    <w:rsid w:val="00EF324E"/>
    <w:rsid w:val="00EF711A"/>
    <w:rsid w:val="00F00C3D"/>
    <w:rsid w:val="00F03CA9"/>
    <w:rsid w:val="00F03F1C"/>
    <w:rsid w:val="00F060C7"/>
    <w:rsid w:val="00F12AEE"/>
    <w:rsid w:val="00F1360C"/>
    <w:rsid w:val="00F15AC1"/>
    <w:rsid w:val="00F1704A"/>
    <w:rsid w:val="00F171D6"/>
    <w:rsid w:val="00F2157A"/>
    <w:rsid w:val="00F267ED"/>
    <w:rsid w:val="00F27E21"/>
    <w:rsid w:val="00F31935"/>
    <w:rsid w:val="00F401C2"/>
    <w:rsid w:val="00F4037E"/>
    <w:rsid w:val="00F4308B"/>
    <w:rsid w:val="00F4371A"/>
    <w:rsid w:val="00F448B0"/>
    <w:rsid w:val="00F462FC"/>
    <w:rsid w:val="00F47E62"/>
    <w:rsid w:val="00F5068C"/>
    <w:rsid w:val="00F5105F"/>
    <w:rsid w:val="00F5148E"/>
    <w:rsid w:val="00F5347A"/>
    <w:rsid w:val="00F54937"/>
    <w:rsid w:val="00F55D39"/>
    <w:rsid w:val="00F55E32"/>
    <w:rsid w:val="00F565D3"/>
    <w:rsid w:val="00F56FC7"/>
    <w:rsid w:val="00F60431"/>
    <w:rsid w:val="00F633AE"/>
    <w:rsid w:val="00F679C3"/>
    <w:rsid w:val="00F727DD"/>
    <w:rsid w:val="00F76494"/>
    <w:rsid w:val="00F76F1D"/>
    <w:rsid w:val="00F80CB9"/>
    <w:rsid w:val="00F84565"/>
    <w:rsid w:val="00F85394"/>
    <w:rsid w:val="00F951C1"/>
    <w:rsid w:val="00F9638C"/>
    <w:rsid w:val="00F96F75"/>
    <w:rsid w:val="00FA1628"/>
    <w:rsid w:val="00FA26E8"/>
    <w:rsid w:val="00FA751B"/>
    <w:rsid w:val="00FB2144"/>
    <w:rsid w:val="00FB77B1"/>
    <w:rsid w:val="00FC28F8"/>
    <w:rsid w:val="00FC7830"/>
    <w:rsid w:val="00FD2E5F"/>
    <w:rsid w:val="00FD5425"/>
    <w:rsid w:val="00FD655E"/>
    <w:rsid w:val="00FD6D75"/>
    <w:rsid w:val="00FD78D3"/>
    <w:rsid w:val="00FE21ED"/>
    <w:rsid w:val="00FE388A"/>
    <w:rsid w:val="00FE5592"/>
    <w:rsid w:val="00FE6CFF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5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501E"/>
    <w:pPr>
      <w:ind w:left="720"/>
      <w:contextualSpacing/>
    </w:pPr>
  </w:style>
  <w:style w:type="paragraph" w:styleId="ad">
    <w:name w:val="No Spacing"/>
    <w:uiPriority w:val="1"/>
    <w:qFormat/>
    <w:rsid w:val="00195950"/>
    <w:rPr>
      <w:rFonts w:eastAsia="Times New Roman"/>
      <w:color w:val="000000"/>
      <w:szCs w:val="20"/>
    </w:rPr>
  </w:style>
  <w:style w:type="paragraph" w:styleId="ae">
    <w:name w:val="footer"/>
    <w:basedOn w:val="a"/>
    <w:link w:val="af"/>
    <w:uiPriority w:val="99"/>
    <w:unhideWhenUsed/>
    <w:rsid w:val="00F9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638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5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B27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B27B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B203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B203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treet-address">
    <w:name w:val="street-address"/>
    <w:basedOn w:val="a0"/>
    <w:uiPriority w:val="99"/>
    <w:rsid w:val="0002583A"/>
    <w:rPr>
      <w:rFonts w:cs="Times New Roman"/>
    </w:rPr>
  </w:style>
  <w:style w:type="paragraph" w:styleId="2">
    <w:name w:val="Body Text 2"/>
    <w:basedOn w:val="a"/>
    <w:link w:val="20"/>
    <w:uiPriority w:val="99"/>
    <w:rsid w:val="00A10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10D79"/>
    <w:rPr>
      <w:rFonts w:cs="Times New Roman"/>
    </w:rPr>
  </w:style>
  <w:style w:type="paragraph" w:styleId="a5">
    <w:name w:val="header"/>
    <w:basedOn w:val="a"/>
    <w:link w:val="a6"/>
    <w:rsid w:val="00DB2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DB27B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DB27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27B5"/>
    <w:rPr>
      <w:rFonts w:cs="Times New Roman"/>
      <w:sz w:val="16"/>
      <w:szCs w:val="16"/>
    </w:rPr>
  </w:style>
  <w:style w:type="paragraph" w:customStyle="1" w:styleId="ConsPlusNormal">
    <w:name w:val="ConsPlusNormal"/>
    <w:rsid w:val="00FE5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9C0D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0D55"/>
    <w:rPr>
      <w:rFonts w:cs="Times New Roman"/>
    </w:rPr>
  </w:style>
  <w:style w:type="paragraph" w:styleId="21">
    <w:name w:val="Body Text Indent 2"/>
    <w:basedOn w:val="a"/>
    <w:link w:val="22"/>
    <w:uiPriority w:val="99"/>
    <w:rsid w:val="001B0012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001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Знак1"/>
    <w:basedOn w:val="a"/>
    <w:autoRedefine/>
    <w:uiPriority w:val="99"/>
    <w:rsid w:val="00C65CB7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9">
    <w:name w:val="Subtle Reference"/>
    <w:basedOn w:val="a0"/>
    <w:uiPriority w:val="99"/>
    <w:qFormat/>
    <w:rsid w:val="007F4EF4"/>
    <w:rPr>
      <w:rFonts w:cs="Times New Roman"/>
      <w:smallCaps/>
      <w:color w:val="C0504D"/>
      <w:u w:val="single"/>
    </w:rPr>
  </w:style>
  <w:style w:type="character" w:styleId="aa">
    <w:name w:val="page number"/>
    <w:basedOn w:val="a0"/>
    <w:uiPriority w:val="99"/>
    <w:rsid w:val="00406D8B"/>
    <w:rPr>
      <w:rFonts w:cs="Times New Roman"/>
    </w:rPr>
  </w:style>
  <w:style w:type="character" w:styleId="ab">
    <w:name w:val="Hyperlink"/>
    <w:uiPriority w:val="99"/>
    <w:unhideWhenUsed/>
    <w:rsid w:val="006623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501E"/>
    <w:pPr>
      <w:ind w:left="720"/>
      <w:contextualSpacing/>
    </w:pPr>
  </w:style>
  <w:style w:type="paragraph" w:styleId="ad">
    <w:name w:val="No Spacing"/>
    <w:uiPriority w:val="1"/>
    <w:qFormat/>
    <w:rsid w:val="00195950"/>
    <w:rPr>
      <w:rFonts w:eastAsia="Times New Roman"/>
      <w:color w:val="000000"/>
      <w:szCs w:val="20"/>
    </w:rPr>
  </w:style>
  <w:style w:type="paragraph" w:styleId="ae">
    <w:name w:val="footer"/>
    <w:basedOn w:val="a"/>
    <w:link w:val="af"/>
    <w:uiPriority w:val="99"/>
    <w:unhideWhenUsed/>
    <w:rsid w:val="00F9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638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2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DB858EA-FE35-4A0B-A8FB-86F66ED0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816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Дмитрий Юрьевич</dc:creator>
  <cp:lastModifiedBy>Голикова Инесса Николаевна</cp:lastModifiedBy>
  <cp:revision>12</cp:revision>
  <cp:lastPrinted>2021-03-18T01:54:00Z</cp:lastPrinted>
  <dcterms:created xsi:type="dcterms:W3CDTF">2022-06-10T03:55:00Z</dcterms:created>
  <dcterms:modified xsi:type="dcterms:W3CDTF">2022-08-17T23:22:00Z</dcterms:modified>
</cp:coreProperties>
</file>