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F00C3D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C3D">
        <w:rPr>
          <w:rFonts w:ascii="Times New Roman" w:hAnsi="Times New Roman"/>
          <w:b/>
          <w:sz w:val="28"/>
          <w:szCs w:val="28"/>
        </w:rPr>
        <w:t>План семи</w:t>
      </w:r>
      <w:r w:rsidR="00FD6D75">
        <w:rPr>
          <w:rFonts w:ascii="Times New Roman" w:hAnsi="Times New Roman"/>
          <w:b/>
          <w:sz w:val="28"/>
          <w:szCs w:val="28"/>
        </w:rPr>
        <w:t>наров с налогоплательщиками на 3</w:t>
      </w:r>
      <w:r w:rsidRPr="00F00C3D">
        <w:rPr>
          <w:rFonts w:ascii="Times New Roman" w:hAnsi="Times New Roman"/>
          <w:b/>
          <w:sz w:val="28"/>
          <w:szCs w:val="28"/>
        </w:rPr>
        <w:t xml:space="preserve"> квартал 2017 года</w:t>
      </w:r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0"/>
        <w:gridCol w:w="1984"/>
        <w:gridCol w:w="5411"/>
        <w:gridCol w:w="3720"/>
      </w:tblGrid>
      <w:tr w:rsidR="0057092A" w:rsidRPr="00F00C3D" w:rsidTr="00751758">
        <w:trPr>
          <w:trHeight w:val="540"/>
        </w:trPr>
        <w:tc>
          <w:tcPr>
            <w:tcW w:w="5000" w:type="dxa"/>
          </w:tcPr>
          <w:p w:rsidR="0057092A" w:rsidRPr="00F00C3D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sz w:val="26"/>
                <w:szCs w:val="26"/>
              </w:rPr>
              <w:t>Инспекция</w:t>
            </w:r>
          </w:p>
        </w:tc>
        <w:tc>
          <w:tcPr>
            <w:tcW w:w="1984" w:type="dxa"/>
          </w:tcPr>
          <w:p w:rsidR="0057092A" w:rsidRPr="00F00C3D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5411" w:type="dxa"/>
          </w:tcPr>
          <w:p w:rsidR="0057092A" w:rsidRPr="00F00C3D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семинара</w:t>
            </w:r>
          </w:p>
        </w:tc>
        <w:tc>
          <w:tcPr>
            <w:tcW w:w="3720" w:type="dxa"/>
          </w:tcPr>
          <w:p w:rsidR="0057092A" w:rsidRPr="00F00C3D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57092A" w:rsidRPr="00F00C3D" w:rsidTr="00751758">
        <w:trPr>
          <w:trHeight w:val="540"/>
        </w:trPr>
        <w:tc>
          <w:tcPr>
            <w:tcW w:w="5000" w:type="dxa"/>
          </w:tcPr>
          <w:p w:rsidR="0057092A" w:rsidRPr="00F00C3D" w:rsidRDefault="0057092A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57092A" w:rsidRPr="00F00C3D" w:rsidRDefault="0057092A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11" w:type="dxa"/>
          </w:tcPr>
          <w:p w:rsidR="0057092A" w:rsidRPr="00F00C3D" w:rsidRDefault="0057092A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</w:tcPr>
          <w:p w:rsidR="0057092A" w:rsidRPr="00F00C3D" w:rsidRDefault="0057092A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092A" w:rsidRPr="00F00C3D" w:rsidTr="00751758">
        <w:trPr>
          <w:trHeight w:val="20"/>
        </w:trPr>
        <w:tc>
          <w:tcPr>
            <w:tcW w:w="5000" w:type="dxa"/>
            <w:vMerge w:val="restart"/>
          </w:tcPr>
          <w:p w:rsidR="0057092A" w:rsidRPr="00F00C3D" w:rsidRDefault="0057092A" w:rsidP="00C3542A">
            <w:pPr>
              <w:rPr>
                <w:b/>
                <w:sz w:val="26"/>
                <w:szCs w:val="26"/>
              </w:rPr>
            </w:pPr>
            <w:proofErr w:type="gramStart"/>
            <w:r w:rsidRPr="00F00C3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F00C3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ИФНС России № 1 по Сахалинской области</w:t>
            </w:r>
          </w:p>
        </w:tc>
        <w:tc>
          <w:tcPr>
            <w:tcW w:w="1984" w:type="dxa"/>
          </w:tcPr>
          <w:p w:rsidR="0057092A" w:rsidRPr="00F00C3D" w:rsidRDefault="00FD6D75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14.07.2017г. в 11-00 ч.</w:t>
            </w:r>
          </w:p>
        </w:tc>
        <w:tc>
          <w:tcPr>
            <w:tcW w:w="5411" w:type="dxa"/>
          </w:tcPr>
          <w:p w:rsidR="00FD6D75" w:rsidRPr="00FD6D75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Электронные сервисы ФНС России. 1.Интернет – сервис «Личный кабинет налогоплательщика для физического лица». </w:t>
            </w:r>
          </w:p>
          <w:p w:rsidR="00FD6D75" w:rsidRPr="00FD6D75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2.Интернет – сервис «Личный кабинет налогоплательщика для юридического лица».</w:t>
            </w:r>
          </w:p>
          <w:p w:rsidR="00FD6D75" w:rsidRPr="00FD6D75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3.Интернет – сервис «Личный кабинет налогоплательщика индивидуального предпринимателя».</w:t>
            </w:r>
          </w:p>
          <w:p w:rsidR="00FD6D75" w:rsidRPr="00FD6D75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2.Сервис «Анкетирование» и оценка качества оказания в личном кабинете на портале «Ваш контроль».</w:t>
            </w:r>
          </w:p>
          <w:p w:rsidR="0057092A" w:rsidRPr="00F00C3D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3.Возможности Портала </w:t>
            </w:r>
            <w:proofErr w:type="spellStart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. 4.Представление налоговой и бухгалтерской отчетности по каналам связи (блокировка счета за не обеспечение приема документов по ТКС).</w:t>
            </w:r>
          </w:p>
        </w:tc>
        <w:tc>
          <w:tcPr>
            <w:tcW w:w="3720" w:type="dxa"/>
          </w:tcPr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Сбербанк;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Администрация;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Инспекции, г. Южно-Сахалинск, </w:t>
            </w:r>
            <w:proofErr w:type="spellStart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.Л</w:t>
            </w:r>
            <w:proofErr w:type="gramEnd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енина</w:t>
            </w:r>
            <w:proofErr w:type="spellEnd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105А, каб.334 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  </w:t>
            </w:r>
          </w:p>
          <w:p w:rsidR="0057092A" w:rsidRPr="00F00C3D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тел. 8(4242) 496 - 007</w:t>
            </w:r>
          </w:p>
        </w:tc>
      </w:tr>
      <w:tr w:rsidR="0057092A" w:rsidRPr="00F00C3D" w:rsidTr="00751758">
        <w:trPr>
          <w:trHeight w:val="1124"/>
        </w:trPr>
        <w:tc>
          <w:tcPr>
            <w:tcW w:w="5000" w:type="dxa"/>
            <w:vMerge/>
          </w:tcPr>
          <w:p w:rsidR="0057092A" w:rsidRPr="00F00C3D" w:rsidRDefault="0057092A" w:rsidP="00C3542A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14.07.2017г.</w:t>
            </w:r>
          </w:p>
          <w:p w:rsidR="0057092A" w:rsidRPr="00F00C3D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в 11-00 ч.</w:t>
            </w:r>
          </w:p>
        </w:tc>
        <w:tc>
          <w:tcPr>
            <w:tcW w:w="5411" w:type="dxa"/>
          </w:tcPr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1. «Имущественные налоги» – ставки и льготы.</w:t>
            </w:r>
          </w:p>
          <w:p w:rsidR="0057092A" w:rsidRPr="00F00C3D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2.Электронные сервисы ФНС России.</w:t>
            </w:r>
          </w:p>
        </w:tc>
        <w:tc>
          <w:tcPr>
            <w:tcW w:w="3720" w:type="dxa"/>
          </w:tcPr>
          <w:p w:rsidR="0057092A" w:rsidRPr="00F00C3D" w:rsidRDefault="0057092A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.А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нива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57092A" w:rsidRPr="00F00C3D" w:rsidRDefault="0057092A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ул. Ленина, 20</w:t>
            </w:r>
          </w:p>
          <w:p w:rsidR="0057092A" w:rsidRPr="00F00C3D" w:rsidRDefault="0057092A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тел 8 (42441) 4 -13-13</w:t>
            </w:r>
          </w:p>
        </w:tc>
      </w:tr>
      <w:tr w:rsidR="0057092A" w:rsidRPr="00F00C3D" w:rsidTr="00751758">
        <w:trPr>
          <w:trHeight w:val="1363"/>
        </w:trPr>
        <w:tc>
          <w:tcPr>
            <w:tcW w:w="5000" w:type="dxa"/>
            <w:vMerge/>
          </w:tcPr>
          <w:p w:rsidR="0057092A" w:rsidRPr="00F00C3D" w:rsidRDefault="0057092A" w:rsidP="00C3542A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FD6D75" w:rsidRPr="00FD6D75" w:rsidRDefault="00A5230F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11.08.2017 г.</w:t>
            </w:r>
          </w:p>
          <w:p w:rsidR="0057092A" w:rsidRPr="00F00C3D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в 11-00 ч.</w:t>
            </w:r>
          </w:p>
        </w:tc>
        <w:tc>
          <w:tcPr>
            <w:tcW w:w="5411" w:type="dxa"/>
          </w:tcPr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Актуальные вопросы исчисления и уплаты страховых взносов.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1.Объекты налогообложения страховыми взносами.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2. Применение пониженных тарифов страховых взносов.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3.Применение дополнительных тарифов страховых взносов.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4.Особенности заполнения расчета по страховым взносам.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5.Порядок оформления платежных документов на уплату страховых взносов.</w:t>
            </w:r>
          </w:p>
          <w:p w:rsidR="0057092A" w:rsidRPr="00F00C3D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5.Электронные сервисы ФНС России</w:t>
            </w:r>
          </w:p>
        </w:tc>
        <w:tc>
          <w:tcPr>
            <w:tcW w:w="3720" w:type="dxa"/>
          </w:tcPr>
          <w:p w:rsidR="00FD6D75" w:rsidRPr="00FD6D75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Сбербанк;</w:t>
            </w:r>
          </w:p>
          <w:p w:rsidR="00FD6D75" w:rsidRPr="00FD6D75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Администрация;</w:t>
            </w:r>
          </w:p>
          <w:p w:rsidR="00FD6D75" w:rsidRPr="00FD6D75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Инспекции,</w:t>
            </w:r>
          </w:p>
          <w:p w:rsidR="00FD6D75" w:rsidRPr="00FD6D75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 </w:t>
            </w: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Южно-Сахалинск, </w:t>
            </w:r>
            <w:proofErr w:type="spellStart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.Л</w:t>
            </w:r>
            <w:proofErr w:type="gramEnd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енина</w:t>
            </w:r>
            <w:proofErr w:type="spellEnd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105А, каб.334 по согласованию   </w:t>
            </w:r>
          </w:p>
          <w:p w:rsidR="0057092A" w:rsidRPr="00F00C3D" w:rsidRDefault="00FD6D75" w:rsidP="00FD6D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тел. 8(4242) 496 - 007</w:t>
            </w:r>
          </w:p>
        </w:tc>
      </w:tr>
      <w:tr w:rsidR="0057092A" w:rsidRPr="00F00C3D" w:rsidTr="00751758">
        <w:trPr>
          <w:trHeight w:val="540"/>
        </w:trPr>
        <w:tc>
          <w:tcPr>
            <w:tcW w:w="5000" w:type="dxa"/>
            <w:vMerge/>
          </w:tcPr>
          <w:p w:rsidR="0057092A" w:rsidRPr="00F00C3D" w:rsidRDefault="0057092A" w:rsidP="00C3542A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FD6D75" w:rsidRPr="00FD6D75" w:rsidRDefault="00A5230F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15.09.2017 г.</w:t>
            </w:r>
          </w:p>
          <w:p w:rsidR="0057092A" w:rsidRPr="00F00C3D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в 11-00 ч.</w:t>
            </w:r>
          </w:p>
        </w:tc>
        <w:tc>
          <w:tcPr>
            <w:tcW w:w="5411" w:type="dxa"/>
          </w:tcPr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1. Имущественные налоги – 2017.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2.Порядок исчисления и уплаты     налогов.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3. Сводное уведомление.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4.Порядок предоставления льгот. </w:t>
            </w:r>
          </w:p>
          <w:p w:rsidR="00FD6D75" w:rsidRPr="00FD6D75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5. Суммы НДФЛ, не </w:t>
            </w:r>
            <w:proofErr w:type="gramStart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удержанного</w:t>
            </w:r>
            <w:proofErr w:type="gramEnd"/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налоговым агентом.</w:t>
            </w:r>
          </w:p>
          <w:p w:rsidR="0057092A" w:rsidRPr="00F00C3D" w:rsidRDefault="00FD6D75" w:rsidP="00FD6D7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6D75">
              <w:rPr>
                <w:rFonts w:ascii="Times New Roman" w:hAnsi="Times New Roman"/>
                <w:color w:val="000000"/>
                <w:sz w:val="26"/>
                <w:szCs w:val="26"/>
              </w:rPr>
              <w:t>6 Функционал сервиса «Личный кабинет налогоплательщика для физических лиц».</w:t>
            </w:r>
          </w:p>
        </w:tc>
        <w:tc>
          <w:tcPr>
            <w:tcW w:w="3720" w:type="dxa"/>
          </w:tcPr>
          <w:p w:rsidR="0057092A" w:rsidRPr="00F00C3D" w:rsidRDefault="0057092A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Сбербанк;</w:t>
            </w:r>
          </w:p>
          <w:p w:rsidR="0057092A" w:rsidRPr="00F00C3D" w:rsidRDefault="0057092A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Администрация;</w:t>
            </w:r>
          </w:p>
          <w:p w:rsidR="0057092A" w:rsidRPr="00F00C3D" w:rsidRDefault="0057092A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Инспекции,</w:t>
            </w:r>
          </w:p>
          <w:p w:rsidR="0057092A" w:rsidRPr="00F00C3D" w:rsidRDefault="0057092A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 Южно-Сахалинск, </w:t>
            </w: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.Л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енина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105А, каб.334 по согласованию   </w:t>
            </w:r>
          </w:p>
          <w:p w:rsidR="0057092A" w:rsidRPr="00F00C3D" w:rsidRDefault="0057092A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тел. 8(4242) 496 - 007</w:t>
            </w:r>
          </w:p>
        </w:tc>
      </w:tr>
      <w:tr w:rsidR="0057092A" w:rsidRPr="00F00C3D" w:rsidTr="00751758">
        <w:trPr>
          <w:trHeight w:val="540"/>
        </w:trPr>
        <w:tc>
          <w:tcPr>
            <w:tcW w:w="5000" w:type="dxa"/>
          </w:tcPr>
          <w:p w:rsidR="0057092A" w:rsidRPr="00F00C3D" w:rsidRDefault="0057092A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57092A" w:rsidRPr="00F00C3D" w:rsidRDefault="0057092A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11" w:type="dxa"/>
          </w:tcPr>
          <w:p w:rsidR="0057092A" w:rsidRPr="00F00C3D" w:rsidRDefault="0057092A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</w:tcPr>
          <w:p w:rsidR="0057092A" w:rsidRPr="00F00C3D" w:rsidRDefault="0057092A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gramStart"/>
            <w:r w:rsidRPr="009A139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9A139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ИФНС России  № 2 по Сахалинской области</w:t>
            </w:r>
          </w:p>
        </w:tc>
        <w:tc>
          <w:tcPr>
            <w:tcW w:w="1984" w:type="dxa"/>
          </w:tcPr>
          <w:p w:rsidR="0057092A" w:rsidRPr="009A1393" w:rsidRDefault="00A85B71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07.07.2017; 10:00</w:t>
            </w:r>
          </w:p>
        </w:tc>
        <w:tc>
          <w:tcPr>
            <w:tcW w:w="5411" w:type="dxa"/>
          </w:tcPr>
          <w:p w:rsidR="00A85B71" w:rsidRPr="009A1393" w:rsidRDefault="00A85B71" w:rsidP="00A85B7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Расчет по страховым взносам и расчет 6-НДФЛ: Преимущества и недостатки. Порядок заполнения;</w:t>
            </w:r>
          </w:p>
          <w:p w:rsidR="0057092A" w:rsidRPr="009A1393" w:rsidRDefault="00A85B71" w:rsidP="00A85B7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Информирование налогоплательщиков по - новому  порядку применения ККТ</w:t>
            </w:r>
          </w:p>
        </w:tc>
        <w:tc>
          <w:tcPr>
            <w:tcW w:w="372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Холмск, ул.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, 35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53650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Лейтенанта Егорова, 3 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(42432) 43868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ул. Октябрьская, 58а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(42446) 26167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ул. Рыбацкая, 117</w:t>
            </w:r>
          </w:p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(42436) 60831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123CF" w:rsidRPr="009A1393" w:rsidRDefault="000123CF" w:rsidP="000123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08.07.2017 </w:t>
            </w:r>
          </w:p>
          <w:p w:rsidR="000123CF" w:rsidRPr="009A1393" w:rsidRDefault="000123CF" w:rsidP="000123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57092A" w:rsidRPr="009A1393" w:rsidRDefault="000123CF" w:rsidP="000123C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с 10:00 до 15:00)</w:t>
            </w:r>
          </w:p>
        </w:tc>
        <w:tc>
          <w:tcPr>
            <w:tcW w:w="5411" w:type="dxa"/>
          </w:tcPr>
          <w:p w:rsidR="000123CF" w:rsidRPr="009A1393" w:rsidRDefault="000123CF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Мастер-класс «Представление 3-НДФЛ по средствам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вычеты». </w:t>
            </w:r>
          </w:p>
          <w:p w:rsidR="0057092A" w:rsidRPr="009A1393" w:rsidRDefault="000123CF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Преимущества представления отчетности в электронном виде по ТКС, "QR - Анкетирование". Возможности и преимущества.</w:t>
            </w:r>
          </w:p>
        </w:tc>
        <w:tc>
          <w:tcPr>
            <w:tcW w:w="3720" w:type="dxa"/>
          </w:tcPr>
          <w:p w:rsidR="002972BC" w:rsidRPr="009A1393" w:rsidRDefault="002972BC" w:rsidP="002972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</w:t>
            </w:r>
          </w:p>
          <w:p w:rsidR="002972BC" w:rsidRPr="009A1393" w:rsidRDefault="002972BC" w:rsidP="002972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2972BC" w:rsidRPr="009A1393" w:rsidRDefault="002972BC" w:rsidP="002972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Холмск, ул.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, 35</w:t>
            </w:r>
          </w:p>
          <w:p w:rsidR="002972BC" w:rsidRPr="009A1393" w:rsidRDefault="002972BC" w:rsidP="002972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53650</w:t>
            </w:r>
          </w:p>
          <w:p w:rsidR="0057092A" w:rsidRPr="009A1393" w:rsidRDefault="002972BC" w:rsidP="002972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57092A" w:rsidRPr="009A1393" w:rsidRDefault="0041358F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14.07.2017; 10:00</w:t>
            </w:r>
          </w:p>
        </w:tc>
        <w:tc>
          <w:tcPr>
            <w:tcW w:w="5411" w:type="dxa"/>
          </w:tcPr>
          <w:p w:rsidR="0041358F" w:rsidRPr="009A1393" w:rsidRDefault="0041358F" w:rsidP="004135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Информирование налогоплательщиков по - новому  порядку применения ККТ;</w:t>
            </w:r>
          </w:p>
          <w:p w:rsidR="0041358F" w:rsidRPr="009A1393" w:rsidRDefault="0041358F" w:rsidP="004135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электронных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Интернет-сервисы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"Анкетирование",</w:t>
            </w:r>
          </w:p>
          <w:p w:rsidR="0057092A" w:rsidRPr="009A1393" w:rsidRDefault="0041358F" w:rsidP="004135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"QR - Анкетирование". Возможности и преимущества.</w:t>
            </w:r>
          </w:p>
        </w:tc>
        <w:tc>
          <w:tcPr>
            <w:tcW w:w="3720" w:type="dxa"/>
          </w:tcPr>
          <w:p w:rsidR="0041358F" w:rsidRPr="009A1393" w:rsidRDefault="0041358F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41358F" w:rsidRPr="009A1393" w:rsidRDefault="0041358F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1358F" w:rsidRPr="009A1393" w:rsidRDefault="0041358F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В здании Администрации муниципального образования «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Томаринский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городской округ» Сахалинской области</w:t>
            </w:r>
          </w:p>
          <w:p w:rsidR="0041358F" w:rsidRPr="009A1393" w:rsidRDefault="0041358F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1358F" w:rsidRPr="009A1393" w:rsidRDefault="0041358F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Администрации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Невельского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  <w:p w:rsidR="0041358F" w:rsidRPr="009A1393" w:rsidRDefault="0041358F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9A1393" w:rsidRDefault="0041358F" w:rsidP="004135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Администрации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Углегорского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района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57092A" w:rsidRPr="009A1393" w:rsidRDefault="004A7C87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21.07.2017; 10:00</w:t>
            </w:r>
          </w:p>
        </w:tc>
        <w:tc>
          <w:tcPr>
            <w:tcW w:w="5411" w:type="dxa"/>
          </w:tcPr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</w:t>
            </w: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муниципальных услуг  и сайт ФНС России (www.nalog.ru), в порядке, установленном уполномоченным Правительством Российской Федерации федеральным органом исполнительной власти</w:t>
            </w:r>
          </w:p>
          <w:p w:rsidR="0057092A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абз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3720" w:type="dxa"/>
          </w:tcPr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здании Инспекции                     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Холмск, ул.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, 35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53650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здании Инспекции                      ТОРМ г. Углегорск, 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Лейтенанта Егорова, 3 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(42432) 43868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ул. Октябрьская, 58а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(42446) 26167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ул. Рыбацкая, 117</w:t>
            </w:r>
          </w:p>
          <w:p w:rsidR="0057092A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(42436) 60831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57092A" w:rsidRPr="009A1393" w:rsidRDefault="004A7C87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04.08.2017; 10:00</w:t>
            </w:r>
          </w:p>
        </w:tc>
        <w:tc>
          <w:tcPr>
            <w:tcW w:w="5411" w:type="dxa"/>
          </w:tcPr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Имущественные налоги </w:t>
            </w:r>
          </w:p>
          <w:p w:rsidR="0057092A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(работа со списками предприятий,  задолженность)</w:t>
            </w:r>
          </w:p>
        </w:tc>
        <w:tc>
          <w:tcPr>
            <w:tcW w:w="3720" w:type="dxa"/>
          </w:tcPr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В здании Администрации муниципального образования «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Томаринский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городской округ» Сахалинской области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Администрации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Невельского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  <w:p w:rsidR="004A7C87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9A1393" w:rsidRDefault="004A7C87" w:rsidP="004A7C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Администрации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Углегорского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района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12.08.2017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57092A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с 10:00 до 15:00)</w:t>
            </w:r>
          </w:p>
        </w:tc>
        <w:tc>
          <w:tcPr>
            <w:tcW w:w="5411" w:type="dxa"/>
          </w:tcPr>
          <w:p w:rsidR="0057092A" w:rsidRPr="009A1393" w:rsidRDefault="00007DD4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Мастер-класс «Представление             3-НДФЛ по средствам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</w:t>
            </w: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вычеты». Преимущества представления отчетности в электронном виде по ТКС, "QR - Анкетирование". Возможности и преимущества.</w:t>
            </w:r>
          </w:p>
        </w:tc>
        <w:tc>
          <w:tcPr>
            <w:tcW w:w="3720" w:type="dxa"/>
          </w:tcPr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здании Инспекции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Холмск, ул.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, 35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 (42433) 53650</w:t>
            </w:r>
          </w:p>
          <w:p w:rsidR="0057092A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14.08.2017; 10:00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14.08.2017; 14:00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22.08.2017; 10:00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22.08.2017; 13:00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22.08.2017; 15:00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29.08.2017; 11:00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29.08.2017; 10:00</w:t>
            </w:r>
          </w:p>
        </w:tc>
        <w:tc>
          <w:tcPr>
            <w:tcW w:w="5411" w:type="dxa"/>
          </w:tcPr>
          <w:p w:rsidR="0057092A" w:rsidRPr="009A1393" w:rsidRDefault="00007DD4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 (ставки и льготы; информационно-разъяснительная работа  с населением)</w:t>
            </w:r>
          </w:p>
        </w:tc>
        <w:tc>
          <w:tcPr>
            <w:tcW w:w="3720" w:type="dxa"/>
          </w:tcPr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Мобильные выезды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. Правда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с. Горнозаводск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5230F" w:rsidRDefault="00A5230F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с. Яблочное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с. Костромское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с. Чехов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5230F" w:rsidRDefault="00A5230F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5230F" w:rsidRDefault="00A5230F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5230F" w:rsidRDefault="00A5230F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Чапланово</w:t>
            </w:r>
            <w:proofErr w:type="spellEnd"/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5230F" w:rsidRDefault="00A5230F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с. Красногорск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57092A" w:rsidRPr="009A1393" w:rsidRDefault="00007DD4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08.09.2017; 10:00</w:t>
            </w:r>
          </w:p>
        </w:tc>
        <w:tc>
          <w:tcPr>
            <w:tcW w:w="5411" w:type="dxa"/>
          </w:tcPr>
          <w:p w:rsidR="0057092A" w:rsidRPr="009A1393" w:rsidRDefault="00007DD4" w:rsidP="00C87F4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Платежная дисциплина. Анализ основных ошибок при заполнении платежных поручений.</w:t>
            </w:r>
          </w:p>
        </w:tc>
        <w:tc>
          <w:tcPr>
            <w:tcW w:w="3720" w:type="dxa"/>
          </w:tcPr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Холмск, ул.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, 35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53650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Лейтенанта Егорова, 3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(42432) 43868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</w:t>
            </w: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ТОРМ г. Томари,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ул. Октябрьская, 58а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(42446) 26167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ул. Рыбацкая, 117</w:t>
            </w:r>
          </w:p>
          <w:p w:rsidR="0057092A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(42436) 60831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09.09.2017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57092A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с 10:00 до 15:00)</w:t>
            </w:r>
          </w:p>
        </w:tc>
        <w:tc>
          <w:tcPr>
            <w:tcW w:w="5411" w:type="dxa"/>
          </w:tcPr>
          <w:p w:rsidR="0057092A" w:rsidRPr="009A1393" w:rsidRDefault="00007DD4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Мастер-класс «Представление             3-НДФЛ по средствам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Интернет-сервиса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ТКС. "QR - Анкетирование". Возможности и преимущества.</w:t>
            </w:r>
          </w:p>
        </w:tc>
        <w:tc>
          <w:tcPr>
            <w:tcW w:w="3720" w:type="dxa"/>
          </w:tcPr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Холмск, ул.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, 35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53650</w:t>
            </w:r>
          </w:p>
          <w:p w:rsidR="0057092A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57092A" w:rsidRPr="009A1393" w:rsidRDefault="00007DD4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15.09.2017; 10:00</w:t>
            </w:r>
          </w:p>
          <w:p w:rsidR="0057092A" w:rsidRPr="009A1393" w:rsidRDefault="0057092A" w:rsidP="00C87F4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11" w:type="dxa"/>
          </w:tcPr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(www.nalog.ru), в порядке, установленном уполномоченным Правительством Российской Федерации федеральным органом исполнительной власти</w:t>
            </w:r>
          </w:p>
          <w:p w:rsidR="0057092A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абз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3720" w:type="dxa"/>
          </w:tcPr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Холмск, ул.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, 35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53650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Лейтенанта Егорова, 3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(42432) 43868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ул. Октябрьская, 58а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(42446) 26167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здании Инспекции                      ТОРМ г. Невельск, </w:t>
            </w:r>
          </w:p>
          <w:p w:rsidR="00007DD4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ул. Рыбацкая, 117</w:t>
            </w:r>
          </w:p>
          <w:p w:rsidR="0057092A" w:rsidRPr="009A1393" w:rsidRDefault="00007DD4" w:rsidP="00007D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(42436) 60831</w:t>
            </w:r>
          </w:p>
        </w:tc>
      </w:tr>
      <w:tr w:rsidR="0057092A" w:rsidRPr="009A1393" w:rsidTr="00751758">
        <w:tblPrEx>
          <w:tblLook w:val="00A0" w:firstRow="1" w:lastRow="0" w:firstColumn="1" w:lastColumn="0" w:noHBand="0" w:noVBand="0"/>
        </w:tblPrEx>
        <w:tc>
          <w:tcPr>
            <w:tcW w:w="5000" w:type="dxa"/>
          </w:tcPr>
          <w:p w:rsidR="0057092A" w:rsidRPr="009A1393" w:rsidRDefault="0057092A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57092A" w:rsidRPr="009A1393" w:rsidRDefault="00007DD4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18-29.09.2017 (в течение 2 недель, с 10:00 до 18:00)</w:t>
            </w:r>
          </w:p>
        </w:tc>
        <w:tc>
          <w:tcPr>
            <w:tcW w:w="5411" w:type="dxa"/>
          </w:tcPr>
          <w:p w:rsidR="0057092A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Напоминание физическим лицам о сроке уплаты имущественных налогов (е позднее 1 октября)</w:t>
            </w:r>
          </w:p>
        </w:tc>
        <w:tc>
          <w:tcPr>
            <w:tcW w:w="3720" w:type="dxa"/>
          </w:tcPr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Холмск, ул.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, 35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53650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(42433) 52573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Лейтенанта Егорова, 3 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(42432) 43868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ул. Октябрьская, 58а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(42446) 26167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ул. Рыбацкая, 117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8 (42436) 60831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Мобильные выезды </w:t>
            </w:r>
            <w:proofErr w:type="gram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поселки Холмского;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Невельского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Углегорского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Томаринского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районов</w:t>
            </w: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7DD4" w:rsidRPr="009A1393" w:rsidRDefault="00007DD4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Размещение напоминаний в ТЦ; библиотеках; Почта «России»; ГИБДД; </w:t>
            </w:r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поликлиниках Холмского;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Невельского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Углегорского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>Томаринского</w:t>
            </w:r>
            <w:proofErr w:type="spellEnd"/>
            <w:r w:rsidRPr="009A13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районов</w:t>
            </w:r>
          </w:p>
          <w:p w:rsidR="0057092A" w:rsidRPr="009A1393" w:rsidRDefault="0057092A" w:rsidP="009A13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7092A" w:rsidRPr="00F00C3D" w:rsidTr="00970723">
        <w:trPr>
          <w:gridAfter w:val="3"/>
          <w:wAfter w:w="11115" w:type="dxa"/>
          <w:trHeight w:val="540"/>
        </w:trPr>
        <w:tc>
          <w:tcPr>
            <w:tcW w:w="5000" w:type="dxa"/>
            <w:shd w:val="clear" w:color="auto" w:fill="DBE5F1"/>
          </w:tcPr>
          <w:p w:rsidR="0057092A" w:rsidRPr="00F00C3D" w:rsidRDefault="0057092A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E0CAF" w:rsidRPr="00F00C3D" w:rsidTr="00970723">
        <w:trPr>
          <w:trHeight w:val="680"/>
        </w:trPr>
        <w:tc>
          <w:tcPr>
            <w:tcW w:w="5000" w:type="dxa"/>
            <w:vMerge w:val="restart"/>
          </w:tcPr>
          <w:p w:rsidR="005E0CAF" w:rsidRPr="00F00C3D" w:rsidRDefault="005E0CAF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F00C3D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F00C3D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  3 по Сахалинской области</w:t>
            </w:r>
          </w:p>
        </w:tc>
        <w:tc>
          <w:tcPr>
            <w:tcW w:w="1984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14.07.2017;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5411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1.  Расчет по страховым взносам и расчет 6-НДФЛ: Порядок и типичные ошибки заполнения;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2. 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(www.nalog.ru), в порядке, установленном уполномоченным Правительством Российской Федерации федеральным органом исполнительной власти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3. Преимущества сдачи отчетности по ТКС с использованием сети Интернет.</w:t>
            </w:r>
          </w:p>
        </w:tc>
        <w:tc>
          <w:tcPr>
            <w:tcW w:w="3720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области: 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.П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оронайск</w:t>
            </w:r>
            <w:proofErr w:type="spell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, ул. Театральная,50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5E0CAF" w:rsidRPr="00F00C3D" w:rsidTr="00970723">
        <w:trPr>
          <w:trHeight w:val="680"/>
        </w:trPr>
        <w:tc>
          <w:tcPr>
            <w:tcW w:w="5000" w:type="dxa"/>
            <w:vMerge/>
          </w:tcPr>
          <w:p w:rsidR="005E0CAF" w:rsidRPr="00F00C3D" w:rsidRDefault="005E0CAF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28.07.2017;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15.00</w:t>
            </w:r>
          </w:p>
        </w:tc>
        <w:tc>
          <w:tcPr>
            <w:tcW w:w="5411" w:type="dxa"/>
          </w:tcPr>
          <w:p w:rsidR="005E0CAF" w:rsidRPr="005E0CAF" w:rsidRDefault="005E0CAF" w:rsidP="005E0C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Мини-семинар: Представление 3-НДФЛ </w:t>
            </w: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по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средством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Интернет-сервиса ФНС России: "Личный кабинет налогоплательщика для физических лиц" – социальные, имущественные и стандартные налоговые вычеты».</w:t>
            </w:r>
          </w:p>
          <w:p w:rsidR="005E0CAF" w:rsidRPr="00F00C3D" w:rsidRDefault="005E0CAF" w:rsidP="005E0C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2 . "QR - Анкетирование"</w:t>
            </w:r>
          </w:p>
        </w:tc>
        <w:tc>
          <w:tcPr>
            <w:tcW w:w="3720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области: 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.П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оронайск</w:t>
            </w:r>
            <w:proofErr w:type="spell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, ул. Театральная,50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5E0CAF" w:rsidRPr="00F00C3D" w:rsidTr="00970723">
        <w:trPr>
          <w:trHeight w:val="680"/>
        </w:trPr>
        <w:tc>
          <w:tcPr>
            <w:tcW w:w="5000" w:type="dxa"/>
            <w:vMerge/>
          </w:tcPr>
          <w:p w:rsidR="005E0CAF" w:rsidRPr="00F00C3D" w:rsidRDefault="005E0CAF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03.08.2017;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5411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1. Расчет по страховым взносам и расчет 6-НДФЛ: Порядок и типичные ошибки заполнения;</w:t>
            </w:r>
          </w:p>
          <w:p w:rsid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Информирование налогоплательщиков </w:t>
            </w: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(www.nalog.ru), в порядке, установленном уполномоченным Правительством Российской Федерации федеральным органом исполнительной власти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3. Преимущества сдачи отчетности по ТКС с использованием сети Интернет.</w:t>
            </w:r>
          </w:p>
        </w:tc>
        <w:tc>
          <w:tcPr>
            <w:tcW w:w="3720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ТОРМ </w:t>
            </w:r>
            <w:proofErr w:type="spell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. Смирных: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Смирных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, ул. Горького, д. 6,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5E0CAF" w:rsidRPr="00F00C3D" w:rsidTr="00970723">
        <w:trPr>
          <w:trHeight w:val="680"/>
        </w:trPr>
        <w:tc>
          <w:tcPr>
            <w:tcW w:w="5000" w:type="dxa"/>
            <w:vMerge/>
          </w:tcPr>
          <w:p w:rsidR="005E0CAF" w:rsidRPr="00F00C3D" w:rsidRDefault="005E0CAF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14.08.2017;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5411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1. Расчет по страховым взносам и расчет 6-НДФЛ: Порядок и типичные ошибки заполнения;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2. 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(www.nalog.ru), в порядке, установленном уполномоченным Правительством Российской Федерации федеральным органом исполнительной власти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3. Преимущества сдачи отчетности по ТКС с использованием сети Интернет.</w:t>
            </w:r>
          </w:p>
        </w:tc>
        <w:tc>
          <w:tcPr>
            <w:tcW w:w="3720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ТОРМ г. Макаров: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Макаров, ул. </w:t>
            </w: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Ленинградская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, 5,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5E0CAF" w:rsidRPr="00F00C3D" w:rsidTr="00970723">
        <w:trPr>
          <w:trHeight w:val="680"/>
        </w:trPr>
        <w:tc>
          <w:tcPr>
            <w:tcW w:w="5000" w:type="dxa"/>
            <w:vMerge/>
          </w:tcPr>
          <w:p w:rsidR="005E0CAF" w:rsidRPr="00F00C3D" w:rsidRDefault="005E0CAF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08.09.2017;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15.00</w:t>
            </w:r>
          </w:p>
        </w:tc>
        <w:tc>
          <w:tcPr>
            <w:tcW w:w="5411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1. Банкротство граждан и юридических лиц.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2.Заполнение платежных документов. Часто допускаемые ошибки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3.. Интернет – сервисы ФНС России</w:t>
            </w:r>
          </w:p>
        </w:tc>
        <w:tc>
          <w:tcPr>
            <w:tcW w:w="3720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области: 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.П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оронайск</w:t>
            </w:r>
            <w:proofErr w:type="spell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, ул. Театральная,50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 (42431)42829</w:t>
            </w:r>
          </w:p>
        </w:tc>
      </w:tr>
      <w:tr w:rsidR="005E0CAF" w:rsidRPr="00F00C3D" w:rsidTr="00970723">
        <w:trPr>
          <w:trHeight w:val="680"/>
        </w:trPr>
        <w:tc>
          <w:tcPr>
            <w:tcW w:w="5000" w:type="dxa"/>
            <w:vMerge/>
          </w:tcPr>
          <w:p w:rsidR="005E0CAF" w:rsidRPr="00F00C3D" w:rsidRDefault="005E0CAF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22.09.2017;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15.00</w:t>
            </w:r>
          </w:p>
        </w:tc>
        <w:tc>
          <w:tcPr>
            <w:tcW w:w="5411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1. Преимущества сдачи отчетности по телекоммуникационным каналам связи.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Интернет-сервисы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ФНС России: «Личный кабинет налогоплательщика физического лица», «Личный кабинет налогоплательщика индивидуального предпринимателя»,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«Личный кабинет налогоплательщика юридического лица».</w:t>
            </w:r>
          </w:p>
        </w:tc>
        <w:tc>
          <w:tcPr>
            <w:tcW w:w="3720" w:type="dxa"/>
          </w:tcPr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области: </w:t>
            </w:r>
          </w:p>
          <w:p w:rsidR="005E0CAF" w:rsidRPr="005E0CAF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.П</w:t>
            </w:r>
            <w:proofErr w:type="gram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оронайск</w:t>
            </w:r>
            <w:proofErr w:type="spellEnd"/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, ул. Театральная,50</w:t>
            </w:r>
          </w:p>
          <w:p w:rsidR="005E0CAF" w:rsidRPr="00F00C3D" w:rsidRDefault="005E0CAF" w:rsidP="005E0CA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0CAF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57092A" w:rsidRPr="00970723" w:rsidTr="00970723">
        <w:trPr>
          <w:gridAfter w:val="3"/>
          <w:wAfter w:w="11115" w:type="dxa"/>
          <w:trHeight w:val="540"/>
        </w:trPr>
        <w:tc>
          <w:tcPr>
            <w:tcW w:w="5000" w:type="dxa"/>
            <w:shd w:val="clear" w:color="auto" w:fill="DBE5F1"/>
          </w:tcPr>
          <w:p w:rsidR="0057092A" w:rsidRPr="00F00C3D" w:rsidRDefault="0057092A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092A" w:rsidRPr="00F00C3D" w:rsidTr="00970723">
        <w:trPr>
          <w:trHeight w:val="680"/>
        </w:trPr>
        <w:tc>
          <w:tcPr>
            <w:tcW w:w="5000" w:type="dxa"/>
            <w:vMerge w:val="restart"/>
          </w:tcPr>
          <w:p w:rsidR="0057092A" w:rsidRPr="00F00C3D" w:rsidRDefault="0057092A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F00C3D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F00C3D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№4  по Сахалинской области</w:t>
            </w:r>
          </w:p>
          <w:p w:rsidR="0057092A" w:rsidRPr="00F00C3D" w:rsidRDefault="0057092A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70723" w:rsidRDefault="00970723" w:rsidP="009707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14.07.2017</w:t>
            </w:r>
          </w:p>
          <w:p w:rsidR="0057092A" w:rsidRPr="00F00C3D" w:rsidRDefault="00970723" w:rsidP="009707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411" w:type="dxa"/>
          </w:tcPr>
          <w:p w:rsidR="00AF746D" w:rsidRDefault="00AF746D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1. 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О не привлечения к административной ответственности организаций и индивидуальных предпринимателей при обнаружении факта неприменения ими при осуществлении расчетов контрольно-кассовой техники в соответствии с требованиями Федерального закона от 22.05.2003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54-ФЗ 2.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О применении контрольно-кассовой техники при осуществлении наличных денежных расчетов и (или) расчетов с использованием электронных сре</w:t>
            </w:r>
            <w:proofErr w:type="gramStart"/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дств пл</w:t>
            </w:r>
            <w:proofErr w:type="gramEnd"/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атежа». </w:t>
            </w:r>
          </w:p>
          <w:p w:rsidR="0057092A" w:rsidRPr="00F00C3D" w:rsidRDefault="00AF746D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6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 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Перерегистрация ККТ в связи с неисправностью ФН (фискального накопителя).</w:t>
            </w:r>
          </w:p>
        </w:tc>
        <w:tc>
          <w:tcPr>
            <w:tcW w:w="3720" w:type="dxa"/>
          </w:tcPr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57092A" w:rsidRPr="00F00C3D" w:rsidTr="00970723">
        <w:trPr>
          <w:trHeight w:val="680"/>
        </w:trPr>
        <w:tc>
          <w:tcPr>
            <w:tcW w:w="5000" w:type="dxa"/>
            <w:vMerge/>
          </w:tcPr>
          <w:p w:rsidR="0057092A" w:rsidRPr="00F00C3D" w:rsidRDefault="0057092A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70723" w:rsidRPr="00970723" w:rsidRDefault="00A5230F" w:rsidP="009707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11.08.2017</w:t>
            </w:r>
          </w:p>
          <w:p w:rsidR="0057092A" w:rsidRPr="00F00C3D" w:rsidRDefault="00970723" w:rsidP="009707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411" w:type="dxa"/>
          </w:tcPr>
          <w:p w:rsidR="00AF746D" w:rsidRDefault="00AF746D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Расчет по страховым вносам.  Непредставление в установленный срок расчетов по страховым взносам.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2. 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Правильность заполнения реквизитов в расчетных документах на уплату страховых взносов. </w:t>
            </w:r>
          </w:p>
          <w:p w:rsidR="0057092A" w:rsidRPr="00F00C3D" w:rsidRDefault="00AF746D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3. 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Порядок по уточнению реквизитов в 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платежных документах по уплате страховых взносов</w:t>
            </w:r>
            <w:proofErr w:type="gramStart"/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.»</w:t>
            </w:r>
            <w:proofErr w:type="gramEnd"/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</w:tcPr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Межрайонная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57092A" w:rsidRPr="00F00C3D" w:rsidTr="00970723">
        <w:trPr>
          <w:trHeight w:val="680"/>
        </w:trPr>
        <w:tc>
          <w:tcPr>
            <w:tcW w:w="5000" w:type="dxa"/>
            <w:vMerge/>
          </w:tcPr>
          <w:p w:rsidR="0057092A" w:rsidRPr="00F00C3D" w:rsidRDefault="0057092A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70723" w:rsidRPr="00970723" w:rsidRDefault="00A5230F" w:rsidP="009707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08.09.2017</w:t>
            </w:r>
          </w:p>
          <w:p w:rsidR="0057092A" w:rsidRPr="00F00C3D" w:rsidRDefault="00970723" w:rsidP="0097072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411" w:type="dxa"/>
          </w:tcPr>
          <w:p w:rsidR="00970723" w:rsidRPr="00970723" w:rsidRDefault="00762C05" w:rsidP="00762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1. 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Формат  представления </w:t>
            </w:r>
            <w:proofErr w:type="gramStart"/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заявления</w:t>
            </w:r>
            <w:proofErr w:type="gramEnd"/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возврате суммы излишне уплаченного (взысканного, подлежащего возмещению) налога (сбора, страховых взносов, пеней, штрафа) и заявления о зачете суммы излишне уплаченного (подлежащего возмещению) налога (сбора, страховых взносов, пен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ей, штрафа) в электронной форме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970723" w:rsidRPr="00970723" w:rsidRDefault="00762C05" w:rsidP="009707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2. 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Форма и формат  представления налоговой декларации по земельному налогу в электронной форме и порядка ее заполнения,</w:t>
            </w:r>
          </w:p>
          <w:p w:rsidR="0057092A" w:rsidRPr="00F00C3D" w:rsidRDefault="00762C05" w:rsidP="009707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3. </w:t>
            </w:r>
            <w:r w:rsidR="00970723" w:rsidRPr="00970723">
              <w:rPr>
                <w:rFonts w:ascii="Times New Roman" w:hAnsi="Times New Roman"/>
                <w:color w:val="000000"/>
                <w:sz w:val="26"/>
                <w:szCs w:val="26"/>
              </w:rPr>
              <w:t>Форма  налоговой декларации по налогу на прибыль организаций  при выполнении соглашений о разделе продукции, порядка ее заполнения, а также формата представления налоговой декларации по налогу на прибыль организаций при выполнении соглашений о разделе продукции в электронной форме</w:t>
            </w:r>
          </w:p>
        </w:tc>
        <w:tc>
          <w:tcPr>
            <w:tcW w:w="3720" w:type="dxa"/>
          </w:tcPr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7092A" w:rsidRPr="00F00C3D" w:rsidRDefault="0057092A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57092A" w:rsidRPr="00F00C3D" w:rsidTr="00970723">
        <w:trPr>
          <w:trHeight w:val="680"/>
        </w:trPr>
        <w:tc>
          <w:tcPr>
            <w:tcW w:w="5000" w:type="dxa"/>
          </w:tcPr>
          <w:p w:rsidR="0057092A" w:rsidRPr="00F00C3D" w:rsidRDefault="0057092A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57092A" w:rsidRPr="00F00C3D" w:rsidRDefault="0057092A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11" w:type="dxa"/>
          </w:tcPr>
          <w:p w:rsidR="0057092A" w:rsidRPr="00F00C3D" w:rsidRDefault="0057092A" w:rsidP="003A759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0" w:type="dxa"/>
          </w:tcPr>
          <w:p w:rsidR="0057092A" w:rsidRPr="00F00C3D" w:rsidRDefault="0057092A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E49AB" w:rsidRPr="00535666" w:rsidTr="00AE49AB">
        <w:trPr>
          <w:trHeight w:val="6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AE49AB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AE49AB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№5 по Сахалинской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07.07.2017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AE49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sz w:val="26"/>
                <w:szCs w:val="26"/>
              </w:rPr>
              <w:t>Единый день семинаров – открытый класс по применению  ККТ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AE49AB" w:rsidRPr="00535666" w:rsidTr="00AE49AB">
        <w:trPr>
          <w:trHeight w:val="6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08.07.2017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AE49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sz w:val="26"/>
                <w:szCs w:val="26"/>
              </w:rPr>
              <w:t xml:space="preserve">Мини-семинары в рабочую субботу по вопросам взаимодействия с налоговыми органами в электронном виде, в </w:t>
            </w:r>
            <w:proofErr w:type="spellStart"/>
            <w:r w:rsidRPr="00AE49AB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AE49AB">
              <w:rPr>
                <w:rFonts w:ascii="Times New Roman" w:hAnsi="Times New Roman"/>
                <w:sz w:val="26"/>
                <w:szCs w:val="26"/>
              </w:rPr>
              <w:t>. через ЕПГУ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AE49AB" w:rsidRPr="00535666" w:rsidTr="00AE49AB">
        <w:trPr>
          <w:trHeight w:val="6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22.07.2017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AE49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предоставления уведомлений на льготу по имущественным налогам, сообщений о наличии объектов налогообложения. Регистрация в сервисе «Личный кабинет».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. Корсаков, ул.  Гвардейская, 1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E49AB" w:rsidRPr="00535666" w:rsidTr="00AE49AB">
        <w:trPr>
          <w:trHeight w:val="6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11.08.2017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sz w:val="26"/>
                <w:szCs w:val="26"/>
              </w:rPr>
              <w:t>Единый день семинаров – открытый класс по применению  ККТ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AE49AB" w:rsidRPr="00535666" w:rsidTr="00AE49AB">
        <w:trPr>
          <w:trHeight w:val="6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12.08.2017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AE49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возможностей интерактивных сервисов ФНС России. Регистрация и работа в сервисе «Личный кабинет»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ТОРМ г. Курильск, ул.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AE49AB" w:rsidRPr="00535666" w:rsidTr="00AE49AB">
        <w:trPr>
          <w:trHeight w:val="6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26.08.2017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исчисления и уплаты имущественных налогов за 2016 год.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E49AB" w:rsidRPr="00535666" w:rsidTr="00AE49AB">
        <w:trPr>
          <w:trHeight w:val="6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08.09.2017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AE49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sz w:val="26"/>
                <w:szCs w:val="26"/>
              </w:rPr>
              <w:t>Единый день семинаров – открытый класс по применению  ККТ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AE49AB" w:rsidRPr="00535666" w:rsidTr="00AE49AB">
        <w:trPr>
          <w:trHeight w:val="6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09.09.2017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AE49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по вопросам исчисления и уплаты имущественных налогов за 2016 год.</w:t>
            </w:r>
          </w:p>
          <w:p w:rsidR="00AE49AB" w:rsidRPr="00AE49AB" w:rsidRDefault="00AE49AB" w:rsidP="00AE49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Корсаков, ул. 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Гвардейская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1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Северо-Курильск,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Шутова, 19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Южно-Курильск, </w:t>
            </w:r>
            <w:proofErr w:type="spell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кв</w:t>
            </w:r>
            <w:proofErr w:type="spell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-л. Ильичева, 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 Курильск, ул. </w:t>
            </w: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Охотская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, 8</w:t>
            </w:r>
          </w:p>
        </w:tc>
      </w:tr>
      <w:tr w:rsidR="00AE49AB" w:rsidRPr="00535666" w:rsidTr="00AE49AB">
        <w:trPr>
          <w:trHeight w:val="68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23.09.2017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AE49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 вопросам возможностей интерактивных сервисов ФНС России. Регистрация и работа в сервисе «Личный кабинет».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. Корсаков, ул.  Гвардейская, 1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9AB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AE49AB" w:rsidRPr="00AE49AB" w:rsidRDefault="00AE49AB" w:rsidP="009E6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57092A" w:rsidRPr="00A726D0" w:rsidRDefault="0057092A" w:rsidP="00B81E93">
      <w:pPr>
        <w:spacing w:after="0" w:line="240" w:lineRule="auto"/>
        <w:rPr>
          <w:smallCaps/>
          <w:color w:val="000000"/>
        </w:rPr>
      </w:pPr>
    </w:p>
    <w:sectPr w:rsidR="0057092A" w:rsidRPr="00A726D0" w:rsidSect="00406D8B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6D" w:rsidRDefault="00AF746D">
      <w:r>
        <w:separator/>
      </w:r>
    </w:p>
  </w:endnote>
  <w:endnote w:type="continuationSeparator" w:id="0">
    <w:p w:rsidR="00AF746D" w:rsidRDefault="00AF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6D" w:rsidRDefault="00AF746D">
      <w:r>
        <w:separator/>
      </w:r>
    </w:p>
  </w:footnote>
  <w:footnote w:type="continuationSeparator" w:id="0">
    <w:p w:rsidR="00AF746D" w:rsidRDefault="00AF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6D" w:rsidRDefault="00AF746D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746D" w:rsidRDefault="00AF74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6D" w:rsidRDefault="00AF746D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5230F">
      <w:rPr>
        <w:rStyle w:val="aa"/>
        <w:noProof/>
      </w:rPr>
      <w:t>2</w:t>
    </w:r>
    <w:r>
      <w:rPr>
        <w:rStyle w:val="aa"/>
      </w:rPr>
      <w:fldChar w:fldCharType="end"/>
    </w:r>
  </w:p>
  <w:p w:rsidR="00AF746D" w:rsidRDefault="00AF74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E18"/>
    <w:rsid w:val="0000187A"/>
    <w:rsid w:val="0000272E"/>
    <w:rsid w:val="00007DD4"/>
    <w:rsid w:val="000123CF"/>
    <w:rsid w:val="00014E92"/>
    <w:rsid w:val="0002286D"/>
    <w:rsid w:val="0002583A"/>
    <w:rsid w:val="00031FB6"/>
    <w:rsid w:val="00040923"/>
    <w:rsid w:val="00052230"/>
    <w:rsid w:val="00052E39"/>
    <w:rsid w:val="00067B8F"/>
    <w:rsid w:val="00070026"/>
    <w:rsid w:val="00071BA6"/>
    <w:rsid w:val="00072258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2550B"/>
    <w:rsid w:val="00126F53"/>
    <w:rsid w:val="00127A3C"/>
    <w:rsid w:val="00130232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4EDA"/>
    <w:rsid w:val="00186B45"/>
    <w:rsid w:val="00187476"/>
    <w:rsid w:val="001907A6"/>
    <w:rsid w:val="00195967"/>
    <w:rsid w:val="001A6CF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300C"/>
    <w:rsid w:val="003A3DEC"/>
    <w:rsid w:val="003A445D"/>
    <w:rsid w:val="003A6E77"/>
    <w:rsid w:val="003A7594"/>
    <w:rsid w:val="003B0331"/>
    <w:rsid w:val="003B2347"/>
    <w:rsid w:val="003C0F8C"/>
    <w:rsid w:val="003C1379"/>
    <w:rsid w:val="003D054F"/>
    <w:rsid w:val="003D07D9"/>
    <w:rsid w:val="003D3197"/>
    <w:rsid w:val="003D57D3"/>
    <w:rsid w:val="003D5A93"/>
    <w:rsid w:val="003E5BF3"/>
    <w:rsid w:val="003F722D"/>
    <w:rsid w:val="004003B2"/>
    <w:rsid w:val="00401D20"/>
    <w:rsid w:val="00405DCA"/>
    <w:rsid w:val="00406D8B"/>
    <w:rsid w:val="00411169"/>
    <w:rsid w:val="0041358F"/>
    <w:rsid w:val="00414E3A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3503"/>
    <w:rsid w:val="00476D34"/>
    <w:rsid w:val="00477786"/>
    <w:rsid w:val="004832B8"/>
    <w:rsid w:val="00483DD0"/>
    <w:rsid w:val="0048545C"/>
    <w:rsid w:val="00487295"/>
    <w:rsid w:val="0049274C"/>
    <w:rsid w:val="004A32AC"/>
    <w:rsid w:val="004A6BC9"/>
    <w:rsid w:val="004A7C87"/>
    <w:rsid w:val="004B0F3E"/>
    <w:rsid w:val="004B203A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092A"/>
    <w:rsid w:val="005716A8"/>
    <w:rsid w:val="00574501"/>
    <w:rsid w:val="00591E82"/>
    <w:rsid w:val="005945E3"/>
    <w:rsid w:val="0059789C"/>
    <w:rsid w:val="005A42AD"/>
    <w:rsid w:val="005A65E9"/>
    <w:rsid w:val="005B4756"/>
    <w:rsid w:val="005C102F"/>
    <w:rsid w:val="005C25D8"/>
    <w:rsid w:val="005D431D"/>
    <w:rsid w:val="005D57FA"/>
    <w:rsid w:val="005D59B7"/>
    <w:rsid w:val="005D5E57"/>
    <w:rsid w:val="005E0CAF"/>
    <w:rsid w:val="005F2F4D"/>
    <w:rsid w:val="00600B53"/>
    <w:rsid w:val="0061267F"/>
    <w:rsid w:val="00613F3A"/>
    <w:rsid w:val="00615CEE"/>
    <w:rsid w:val="00621F62"/>
    <w:rsid w:val="00624CB2"/>
    <w:rsid w:val="00656A23"/>
    <w:rsid w:val="00656C51"/>
    <w:rsid w:val="00660C09"/>
    <w:rsid w:val="00663BE7"/>
    <w:rsid w:val="00673266"/>
    <w:rsid w:val="00673818"/>
    <w:rsid w:val="006813FE"/>
    <w:rsid w:val="00681D6A"/>
    <w:rsid w:val="00681F69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487D"/>
    <w:rsid w:val="007127D3"/>
    <w:rsid w:val="00713E0C"/>
    <w:rsid w:val="007150E1"/>
    <w:rsid w:val="00715B06"/>
    <w:rsid w:val="00717354"/>
    <w:rsid w:val="00722FFB"/>
    <w:rsid w:val="0072520D"/>
    <w:rsid w:val="00725C43"/>
    <w:rsid w:val="00726C27"/>
    <w:rsid w:val="007332D3"/>
    <w:rsid w:val="007357D2"/>
    <w:rsid w:val="007364FF"/>
    <w:rsid w:val="00741906"/>
    <w:rsid w:val="00741FB2"/>
    <w:rsid w:val="007506B1"/>
    <w:rsid w:val="00751758"/>
    <w:rsid w:val="007530E4"/>
    <w:rsid w:val="00753665"/>
    <w:rsid w:val="00754F99"/>
    <w:rsid w:val="00762C05"/>
    <w:rsid w:val="0077054D"/>
    <w:rsid w:val="007719A9"/>
    <w:rsid w:val="00787A75"/>
    <w:rsid w:val="007906AA"/>
    <w:rsid w:val="007919F3"/>
    <w:rsid w:val="00792E69"/>
    <w:rsid w:val="0079349B"/>
    <w:rsid w:val="0079686B"/>
    <w:rsid w:val="007A6941"/>
    <w:rsid w:val="007A7296"/>
    <w:rsid w:val="007A739D"/>
    <w:rsid w:val="007C4686"/>
    <w:rsid w:val="007D0614"/>
    <w:rsid w:val="007E27BA"/>
    <w:rsid w:val="007E2D2D"/>
    <w:rsid w:val="007E6B09"/>
    <w:rsid w:val="007F1951"/>
    <w:rsid w:val="007F4EF4"/>
    <w:rsid w:val="007F51EC"/>
    <w:rsid w:val="00807E39"/>
    <w:rsid w:val="00811ECB"/>
    <w:rsid w:val="00815700"/>
    <w:rsid w:val="00816109"/>
    <w:rsid w:val="00817F08"/>
    <w:rsid w:val="00824C41"/>
    <w:rsid w:val="00853D64"/>
    <w:rsid w:val="00860CDE"/>
    <w:rsid w:val="00861EAF"/>
    <w:rsid w:val="008635B1"/>
    <w:rsid w:val="00867DC4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5322"/>
    <w:rsid w:val="00924732"/>
    <w:rsid w:val="00930277"/>
    <w:rsid w:val="00935F6F"/>
    <w:rsid w:val="00936A3E"/>
    <w:rsid w:val="00940536"/>
    <w:rsid w:val="00944D27"/>
    <w:rsid w:val="00945C1B"/>
    <w:rsid w:val="00946D2A"/>
    <w:rsid w:val="0095646B"/>
    <w:rsid w:val="0096281F"/>
    <w:rsid w:val="00967BF5"/>
    <w:rsid w:val="00970723"/>
    <w:rsid w:val="00971590"/>
    <w:rsid w:val="00986BBD"/>
    <w:rsid w:val="00987275"/>
    <w:rsid w:val="00990E9D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4C06"/>
    <w:rsid w:val="00A84F1F"/>
    <w:rsid w:val="00A85B71"/>
    <w:rsid w:val="00A92CB3"/>
    <w:rsid w:val="00AA0D20"/>
    <w:rsid w:val="00AA1AEB"/>
    <w:rsid w:val="00AA5099"/>
    <w:rsid w:val="00AA5618"/>
    <w:rsid w:val="00AC0863"/>
    <w:rsid w:val="00AC0951"/>
    <w:rsid w:val="00AC73E9"/>
    <w:rsid w:val="00AD3907"/>
    <w:rsid w:val="00AD6ACE"/>
    <w:rsid w:val="00AE0ACE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CE1"/>
    <w:rsid w:val="00C51FBA"/>
    <w:rsid w:val="00C553DB"/>
    <w:rsid w:val="00C56B46"/>
    <w:rsid w:val="00C61867"/>
    <w:rsid w:val="00C65CB7"/>
    <w:rsid w:val="00C66B0A"/>
    <w:rsid w:val="00C729E2"/>
    <w:rsid w:val="00C82C4A"/>
    <w:rsid w:val="00C87F4D"/>
    <w:rsid w:val="00C945ED"/>
    <w:rsid w:val="00CA4125"/>
    <w:rsid w:val="00CA4D6E"/>
    <w:rsid w:val="00CC4186"/>
    <w:rsid w:val="00CD2424"/>
    <w:rsid w:val="00CD3525"/>
    <w:rsid w:val="00CE2642"/>
    <w:rsid w:val="00CE4EA1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E02716"/>
    <w:rsid w:val="00E03BE6"/>
    <w:rsid w:val="00E11BA4"/>
    <w:rsid w:val="00E17555"/>
    <w:rsid w:val="00E2679E"/>
    <w:rsid w:val="00E4249E"/>
    <w:rsid w:val="00E46BAB"/>
    <w:rsid w:val="00E47B3C"/>
    <w:rsid w:val="00E50E46"/>
    <w:rsid w:val="00E53AA4"/>
    <w:rsid w:val="00E54F31"/>
    <w:rsid w:val="00E57F4F"/>
    <w:rsid w:val="00E60F2A"/>
    <w:rsid w:val="00E62D98"/>
    <w:rsid w:val="00E72B4A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488F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2AEE"/>
    <w:rsid w:val="00F15AC1"/>
    <w:rsid w:val="00F171D6"/>
    <w:rsid w:val="00F2157A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5425"/>
    <w:rsid w:val="00FD6D75"/>
    <w:rsid w:val="00FD78D3"/>
    <w:rsid w:val="00FE388A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13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Старчун Ирина Сергеевна</cp:lastModifiedBy>
  <cp:revision>259</cp:revision>
  <cp:lastPrinted>2017-04-03T05:22:00Z</cp:lastPrinted>
  <dcterms:created xsi:type="dcterms:W3CDTF">2015-09-27T23:49:00Z</dcterms:created>
  <dcterms:modified xsi:type="dcterms:W3CDTF">2017-07-06T05:43:00Z</dcterms:modified>
</cp:coreProperties>
</file>