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964" w:rsidRDefault="003358E5">
      <w:pPr>
        <w:jc w:val="center"/>
        <w:rPr>
          <w:noProof/>
        </w:rPr>
      </w:pPr>
      <w:r>
        <w:rPr>
          <w:noProof/>
        </w:rPr>
        <w:t>У</w:t>
      </w:r>
      <w:r w:rsidR="00B33448">
        <w:rPr>
          <w:noProof/>
        </w:rPr>
        <w:t xml:space="preserve">ФНС </w:t>
      </w:r>
      <w:r>
        <w:rPr>
          <w:noProof/>
        </w:rPr>
        <w:t xml:space="preserve">России </w:t>
      </w:r>
      <w:r w:rsidR="00B33448">
        <w:rPr>
          <w:noProof/>
        </w:rPr>
        <w:t>по</w:t>
      </w:r>
      <w:r>
        <w:rPr>
          <w:noProof/>
        </w:rPr>
        <w:t xml:space="preserve"> Свердловской области</w:t>
      </w:r>
    </w:p>
    <w:p w:rsidR="00D30964" w:rsidRDefault="003358E5">
      <w:pPr>
        <w:rPr>
          <w:noProof/>
        </w:rPr>
      </w:pPr>
      <w:r>
        <w:rPr>
          <w:noProof/>
        </w:rPr>
        <w:t>19.01.2017 г.</w:t>
      </w:r>
    </w:p>
    <w:p w:rsidR="00D30964" w:rsidRDefault="00B33448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D30964" w:rsidRDefault="00B33448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D30964" w:rsidRDefault="00B33448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3358E5">
        <w:rPr>
          <w:noProof/>
          <w:sz w:val="24"/>
          <w:lang w:val="en-US"/>
        </w:rPr>
        <w:t>01.10.2016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3358E5">
        <w:rPr>
          <w:noProof/>
          <w:sz w:val="24"/>
          <w:lang w:val="en-US"/>
        </w:rPr>
        <w:t>31.12.2016</w:t>
      </w:r>
    </w:p>
    <w:p w:rsidR="00D30964" w:rsidRDefault="00D3096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D30964">
        <w:trPr>
          <w:cantSplit/>
          <w:trHeight w:val="207"/>
        </w:trPr>
        <w:tc>
          <w:tcPr>
            <w:tcW w:w="7513" w:type="dxa"/>
            <w:vMerge w:val="restart"/>
          </w:tcPr>
          <w:p w:rsidR="00D30964" w:rsidRDefault="00D30964">
            <w:pPr>
              <w:jc w:val="center"/>
              <w:rPr>
                <w:noProof/>
                <w:sz w:val="18"/>
                <w:lang w:val="en-US"/>
              </w:rPr>
            </w:pPr>
          </w:p>
          <w:p w:rsidR="00D30964" w:rsidRDefault="00B3344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D30964" w:rsidRDefault="00B3344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D30964">
        <w:trPr>
          <w:cantSplit/>
          <w:trHeight w:val="437"/>
        </w:trPr>
        <w:tc>
          <w:tcPr>
            <w:tcW w:w="7513" w:type="dxa"/>
            <w:vMerge/>
          </w:tcPr>
          <w:p w:rsidR="00D30964" w:rsidRDefault="00D3096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D30964" w:rsidRDefault="00D30964">
            <w:pPr>
              <w:jc w:val="center"/>
              <w:rPr>
                <w:noProof/>
                <w:sz w:val="18"/>
              </w:rPr>
            </w:pPr>
          </w:p>
        </w:tc>
      </w:tr>
      <w:tr w:rsidR="00D30964">
        <w:trPr>
          <w:cantSplit/>
        </w:trPr>
        <w:tc>
          <w:tcPr>
            <w:tcW w:w="7513" w:type="dxa"/>
          </w:tcPr>
          <w:p w:rsidR="00D30964" w:rsidRDefault="00B3344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D30964" w:rsidRDefault="00B3344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30964">
        <w:trPr>
          <w:cantSplit/>
        </w:trPr>
        <w:tc>
          <w:tcPr>
            <w:tcW w:w="7513" w:type="dxa"/>
          </w:tcPr>
          <w:p w:rsidR="00D30964" w:rsidRDefault="003358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D30964" w:rsidRDefault="00D30964">
            <w:pPr>
              <w:jc w:val="right"/>
              <w:rPr>
                <w:noProof/>
                <w:sz w:val="18"/>
              </w:rPr>
            </w:pPr>
          </w:p>
        </w:tc>
      </w:tr>
      <w:tr w:rsidR="003358E5">
        <w:trPr>
          <w:cantSplit/>
        </w:trPr>
        <w:tc>
          <w:tcPr>
            <w:tcW w:w="7513" w:type="dxa"/>
          </w:tcPr>
          <w:p w:rsidR="003358E5" w:rsidRDefault="003358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0001.0001.0006.0648 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2268" w:type="dxa"/>
          </w:tcPr>
          <w:p w:rsidR="003358E5" w:rsidRDefault="003358E5">
            <w:pPr>
              <w:jc w:val="right"/>
              <w:rPr>
                <w:noProof/>
                <w:sz w:val="18"/>
              </w:rPr>
            </w:pPr>
          </w:p>
        </w:tc>
      </w:tr>
      <w:tr w:rsidR="003358E5">
        <w:trPr>
          <w:cantSplit/>
        </w:trPr>
        <w:tc>
          <w:tcPr>
            <w:tcW w:w="7513" w:type="dxa"/>
          </w:tcPr>
          <w:p w:rsidR="003358E5" w:rsidRDefault="003358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2268" w:type="dxa"/>
          </w:tcPr>
          <w:p w:rsidR="003358E5" w:rsidRDefault="003358E5">
            <w:pPr>
              <w:jc w:val="right"/>
              <w:rPr>
                <w:noProof/>
                <w:sz w:val="18"/>
              </w:rPr>
            </w:pPr>
          </w:p>
        </w:tc>
      </w:tr>
      <w:tr w:rsidR="003358E5">
        <w:trPr>
          <w:cantSplit/>
        </w:trPr>
        <w:tc>
          <w:tcPr>
            <w:tcW w:w="7513" w:type="dxa"/>
          </w:tcPr>
          <w:p w:rsidR="003358E5" w:rsidRDefault="003358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</w:tcPr>
          <w:p w:rsidR="003358E5" w:rsidRDefault="003358E5">
            <w:pPr>
              <w:jc w:val="right"/>
              <w:rPr>
                <w:noProof/>
                <w:sz w:val="18"/>
              </w:rPr>
            </w:pPr>
          </w:p>
        </w:tc>
      </w:tr>
      <w:tr w:rsidR="003358E5">
        <w:trPr>
          <w:cantSplit/>
        </w:trPr>
        <w:tc>
          <w:tcPr>
            <w:tcW w:w="7513" w:type="dxa"/>
          </w:tcPr>
          <w:p w:rsidR="003358E5" w:rsidRDefault="003358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0001.0002.0024.1287 Дисциплинарные взыскания государственных служащих</w:t>
            </w:r>
          </w:p>
        </w:tc>
        <w:tc>
          <w:tcPr>
            <w:tcW w:w="2268" w:type="dxa"/>
          </w:tcPr>
          <w:p w:rsidR="003358E5" w:rsidRDefault="003358E5">
            <w:pPr>
              <w:jc w:val="right"/>
              <w:rPr>
                <w:noProof/>
                <w:sz w:val="18"/>
              </w:rPr>
            </w:pPr>
          </w:p>
        </w:tc>
      </w:tr>
      <w:tr w:rsidR="003358E5">
        <w:trPr>
          <w:cantSplit/>
        </w:trPr>
        <w:tc>
          <w:tcPr>
            <w:tcW w:w="7513" w:type="dxa"/>
          </w:tcPr>
          <w:p w:rsidR="003358E5" w:rsidRDefault="003358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0001.0002.0024.1289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3358E5" w:rsidRDefault="003358E5">
            <w:pPr>
              <w:jc w:val="right"/>
              <w:rPr>
                <w:noProof/>
                <w:sz w:val="18"/>
              </w:rPr>
            </w:pPr>
          </w:p>
        </w:tc>
      </w:tr>
      <w:tr w:rsidR="003358E5">
        <w:trPr>
          <w:cantSplit/>
        </w:trPr>
        <w:tc>
          <w:tcPr>
            <w:tcW w:w="7513" w:type="dxa"/>
          </w:tcPr>
          <w:p w:rsidR="003358E5" w:rsidRDefault="003358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268" w:type="dxa"/>
          </w:tcPr>
          <w:p w:rsidR="003358E5" w:rsidRDefault="003358E5">
            <w:pPr>
              <w:jc w:val="right"/>
              <w:rPr>
                <w:noProof/>
                <w:sz w:val="18"/>
              </w:rPr>
            </w:pPr>
          </w:p>
        </w:tc>
      </w:tr>
      <w:tr w:rsidR="003358E5">
        <w:trPr>
          <w:cantSplit/>
        </w:trPr>
        <w:tc>
          <w:tcPr>
            <w:tcW w:w="7513" w:type="dxa"/>
          </w:tcPr>
          <w:p w:rsidR="003358E5" w:rsidRDefault="003358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3358E5" w:rsidRDefault="003358E5">
            <w:pPr>
              <w:jc w:val="right"/>
              <w:rPr>
                <w:noProof/>
                <w:sz w:val="18"/>
              </w:rPr>
            </w:pPr>
          </w:p>
        </w:tc>
      </w:tr>
      <w:tr w:rsidR="003358E5">
        <w:trPr>
          <w:cantSplit/>
        </w:trPr>
        <w:tc>
          <w:tcPr>
            <w:tcW w:w="7513" w:type="dxa"/>
          </w:tcPr>
          <w:p w:rsidR="003358E5" w:rsidRPr="00101582" w:rsidRDefault="003358E5">
            <w:pPr>
              <w:rPr>
                <w:b/>
                <w:noProof/>
                <w:sz w:val="18"/>
              </w:rPr>
            </w:pPr>
            <w:r w:rsidRPr="00101582">
              <w:rPr>
                <w:b/>
                <w:noProof/>
                <w:sz w:val="18"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2268" w:type="dxa"/>
          </w:tcPr>
          <w:p w:rsidR="003358E5" w:rsidRPr="00101582" w:rsidRDefault="003358E5">
            <w:pPr>
              <w:jc w:val="right"/>
              <w:rPr>
                <w:b/>
                <w:noProof/>
                <w:sz w:val="18"/>
              </w:rPr>
            </w:pPr>
            <w:r w:rsidRPr="00101582">
              <w:rPr>
                <w:b/>
                <w:noProof/>
                <w:sz w:val="18"/>
              </w:rPr>
              <w:t>1</w:t>
            </w:r>
          </w:p>
        </w:tc>
      </w:tr>
      <w:tr w:rsidR="003358E5">
        <w:trPr>
          <w:cantSplit/>
        </w:trPr>
        <w:tc>
          <w:tcPr>
            <w:tcW w:w="7513" w:type="dxa"/>
          </w:tcPr>
          <w:p w:rsidR="003358E5" w:rsidRPr="00101582" w:rsidRDefault="003358E5">
            <w:pPr>
              <w:rPr>
                <w:noProof/>
                <w:sz w:val="18"/>
              </w:rPr>
            </w:pPr>
            <w:r w:rsidRPr="00101582">
              <w:rPr>
                <w:noProof/>
                <w:sz w:val="18"/>
              </w:rPr>
              <w:t>0001.0002.0024.1295 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2268" w:type="dxa"/>
          </w:tcPr>
          <w:p w:rsidR="003358E5" w:rsidRPr="00101582" w:rsidRDefault="003358E5">
            <w:pPr>
              <w:jc w:val="right"/>
              <w:rPr>
                <w:noProof/>
                <w:sz w:val="18"/>
              </w:rPr>
            </w:pPr>
          </w:p>
        </w:tc>
      </w:tr>
      <w:tr w:rsidR="003358E5">
        <w:trPr>
          <w:cantSplit/>
        </w:trPr>
        <w:tc>
          <w:tcPr>
            <w:tcW w:w="7513" w:type="dxa"/>
          </w:tcPr>
          <w:p w:rsidR="003358E5" w:rsidRDefault="003358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0001.0002.0024.1296 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2268" w:type="dxa"/>
          </w:tcPr>
          <w:p w:rsidR="003358E5" w:rsidRDefault="003358E5">
            <w:pPr>
              <w:jc w:val="right"/>
              <w:rPr>
                <w:noProof/>
                <w:sz w:val="18"/>
              </w:rPr>
            </w:pPr>
          </w:p>
        </w:tc>
      </w:tr>
      <w:tr w:rsidR="003358E5">
        <w:trPr>
          <w:cantSplit/>
        </w:trPr>
        <w:tc>
          <w:tcPr>
            <w:tcW w:w="7513" w:type="dxa"/>
          </w:tcPr>
          <w:p w:rsidR="003358E5" w:rsidRDefault="003358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0001.0002.0024.1297 Мотивация государственных гражданских служащих</w:t>
            </w:r>
          </w:p>
        </w:tc>
        <w:tc>
          <w:tcPr>
            <w:tcW w:w="2268" w:type="dxa"/>
          </w:tcPr>
          <w:p w:rsidR="003358E5" w:rsidRDefault="003358E5">
            <w:pPr>
              <w:jc w:val="right"/>
              <w:rPr>
                <w:noProof/>
                <w:sz w:val="18"/>
              </w:rPr>
            </w:pPr>
          </w:p>
        </w:tc>
      </w:tr>
      <w:tr w:rsidR="003358E5">
        <w:trPr>
          <w:cantSplit/>
        </w:trPr>
        <w:tc>
          <w:tcPr>
            <w:tcW w:w="7513" w:type="dxa"/>
          </w:tcPr>
          <w:p w:rsidR="003358E5" w:rsidRDefault="003358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0001.0002.0025.1342 Государственные закупки, конкурсы, аукционы</w:t>
            </w:r>
          </w:p>
        </w:tc>
        <w:tc>
          <w:tcPr>
            <w:tcW w:w="2268" w:type="dxa"/>
          </w:tcPr>
          <w:p w:rsidR="003358E5" w:rsidRDefault="003358E5">
            <w:pPr>
              <w:jc w:val="right"/>
              <w:rPr>
                <w:noProof/>
                <w:sz w:val="18"/>
              </w:rPr>
            </w:pPr>
          </w:p>
        </w:tc>
      </w:tr>
      <w:tr w:rsidR="003358E5">
        <w:trPr>
          <w:cantSplit/>
        </w:trPr>
        <w:tc>
          <w:tcPr>
            <w:tcW w:w="7513" w:type="dxa"/>
          </w:tcPr>
          <w:p w:rsidR="003358E5" w:rsidRPr="00101582" w:rsidRDefault="003358E5">
            <w:pPr>
              <w:rPr>
                <w:b/>
                <w:noProof/>
                <w:sz w:val="18"/>
              </w:rPr>
            </w:pPr>
            <w:r w:rsidRPr="00101582">
              <w:rPr>
                <w:b/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3358E5" w:rsidRPr="00101582" w:rsidRDefault="003358E5">
            <w:pPr>
              <w:jc w:val="right"/>
              <w:rPr>
                <w:b/>
                <w:noProof/>
                <w:sz w:val="18"/>
              </w:rPr>
            </w:pPr>
            <w:r w:rsidRPr="00101582">
              <w:rPr>
                <w:b/>
                <w:noProof/>
                <w:sz w:val="18"/>
              </w:rPr>
              <w:t>4</w:t>
            </w:r>
          </w:p>
        </w:tc>
      </w:tr>
      <w:tr w:rsidR="003358E5">
        <w:trPr>
          <w:cantSplit/>
        </w:trPr>
        <w:tc>
          <w:tcPr>
            <w:tcW w:w="7513" w:type="dxa"/>
          </w:tcPr>
          <w:p w:rsidR="003358E5" w:rsidRDefault="003358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2268" w:type="dxa"/>
          </w:tcPr>
          <w:p w:rsidR="003358E5" w:rsidRDefault="003358E5">
            <w:pPr>
              <w:jc w:val="right"/>
              <w:rPr>
                <w:noProof/>
                <w:sz w:val="18"/>
              </w:rPr>
            </w:pPr>
          </w:p>
        </w:tc>
      </w:tr>
      <w:tr w:rsidR="003358E5">
        <w:trPr>
          <w:cantSplit/>
        </w:trPr>
        <w:tc>
          <w:tcPr>
            <w:tcW w:w="7513" w:type="dxa"/>
          </w:tcPr>
          <w:p w:rsidR="003358E5" w:rsidRDefault="003358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3358E5" w:rsidRDefault="003358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3358E5">
        <w:trPr>
          <w:cantSplit/>
        </w:trPr>
        <w:tc>
          <w:tcPr>
            <w:tcW w:w="7513" w:type="dxa"/>
          </w:tcPr>
          <w:p w:rsidR="003358E5" w:rsidRDefault="003358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3358E5" w:rsidRDefault="003358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358E5">
        <w:trPr>
          <w:cantSplit/>
        </w:trPr>
        <w:tc>
          <w:tcPr>
            <w:tcW w:w="7513" w:type="dxa"/>
          </w:tcPr>
          <w:p w:rsidR="003358E5" w:rsidRDefault="003358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0001.0002.0027.0165 Деятельность федерального государственного органа и его руководителей</w:t>
            </w:r>
          </w:p>
        </w:tc>
        <w:tc>
          <w:tcPr>
            <w:tcW w:w="2268" w:type="dxa"/>
          </w:tcPr>
          <w:p w:rsidR="003358E5" w:rsidRDefault="003358E5">
            <w:pPr>
              <w:jc w:val="right"/>
              <w:rPr>
                <w:noProof/>
                <w:sz w:val="18"/>
              </w:rPr>
            </w:pPr>
          </w:p>
        </w:tc>
      </w:tr>
      <w:tr w:rsidR="003358E5">
        <w:trPr>
          <w:cantSplit/>
        </w:trPr>
        <w:tc>
          <w:tcPr>
            <w:tcW w:w="7513" w:type="dxa"/>
          </w:tcPr>
          <w:p w:rsidR="003358E5" w:rsidRDefault="003358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0001.0002.0027.0654 Несогласие с результатами рассмотрения обращения</w:t>
            </w:r>
          </w:p>
        </w:tc>
        <w:tc>
          <w:tcPr>
            <w:tcW w:w="2268" w:type="dxa"/>
          </w:tcPr>
          <w:p w:rsidR="003358E5" w:rsidRDefault="003358E5">
            <w:pPr>
              <w:jc w:val="right"/>
              <w:rPr>
                <w:noProof/>
                <w:sz w:val="18"/>
              </w:rPr>
            </w:pPr>
          </w:p>
        </w:tc>
      </w:tr>
      <w:tr w:rsidR="003358E5">
        <w:trPr>
          <w:cantSplit/>
        </w:trPr>
        <w:tc>
          <w:tcPr>
            <w:tcW w:w="7513" w:type="dxa"/>
          </w:tcPr>
          <w:p w:rsidR="003358E5" w:rsidRPr="00101582" w:rsidRDefault="003358E5">
            <w:pPr>
              <w:rPr>
                <w:b/>
                <w:noProof/>
                <w:sz w:val="18"/>
              </w:rPr>
            </w:pPr>
            <w:r w:rsidRPr="00101582">
              <w:rPr>
                <w:b/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3358E5" w:rsidRPr="00101582" w:rsidRDefault="003358E5">
            <w:pPr>
              <w:jc w:val="right"/>
              <w:rPr>
                <w:b/>
                <w:noProof/>
                <w:sz w:val="18"/>
              </w:rPr>
            </w:pPr>
            <w:r w:rsidRPr="00101582">
              <w:rPr>
                <w:b/>
                <w:noProof/>
                <w:sz w:val="18"/>
              </w:rPr>
              <w:t>10</w:t>
            </w:r>
          </w:p>
        </w:tc>
      </w:tr>
      <w:tr w:rsidR="003358E5">
        <w:trPr>
          <w:cantSplit/>
        </w:trPr>
        <w:tc>
          <w:tcPr>
            <w:tcW w:w="7513" w:type="dxa"/>
          </w:tcPr>
          <w:p w:rsidR="003358E5" w:rsidRPr="00101582" w:rsidRDefault="003358E5">
            <w:pPr>
              <w:rPr>
                <w:b/>
                <w:noProof/>
                <w:sz w:val="18"/>
              </w:rPr>
            </w:pPr>
            <w:r w:rsidRPr="00101582">
              <w:rPr>
                <w:b/>
                <w:noProof/>
                <w:sz w:val="18"/>
              </w:rPr>
              <w:t>0001.0003.0030.0000 Граждане (физические лица)</w:t>
            </w:r>
          </w:p>
        </w:tc>
        <w:tc>
          <w:tcPr>
            <w:tcW w:w="2268" w:type="dxa"/>
          </w:tcPr>
          <w:p w:rsidR="003358E5" w:rsidRPr="00101582" w:rsidRDefault="003358E5">
            <w:pPr>
              <w:jc w:val="right"/>
              <w:rPr>
                <w:b/>
                <w:noProof/>
                <w:sz w:val="18"/>
              </w:rPr>
            </w:pPr>
            <w:r w:rsidRPr="00101582">
              <w:rPr>
                <w:b/>
                <w:noProof/>
                <w:sz w:val="18"/>
              </w:rPr>
              <w:t>5</w:t>
            </w:r>
          </w:p>
        </w:tc>
      </w:tr>
      <w:tr w:rsidR="003358E5">
        <w:trPr>
          <w:cantSplit/>
        </w:trPr>
        <w:tc>
          <w:tcPr>
            <w:tcW w:w="7513" w:type="dxa"/>
          </w:tcPr>
          <w:p w:rsidR="003358E5" w:rsidRPr="00101582" w:rsidRDefault="003358E5">
            <w:pPr>
              <w:rPr>
                <w:b/>
                <w:noProof/>
                <w:sz w:val="18"/>
              </w:rPr>
            </w:pPr>
            <w:r w:rsidRPr="00101582">
              <w:rPr>
                <w:b/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3358E5" w:rsidRPr="00101582" w:rsidRDefault="003358E5">
            <w:pPr>
              <w:jc w:val="right"/>
              <w:rPr>
                <w:b/>
                <w:noProof/>
                <w:sz w:val="18"/>
              </w:rPr>
            </w:pPr>
            <w:r w:rsidRPr="00101582">
              <w:rPr>
                <w:b/>
                <w:noProof/>
                <w:sz w:val="18"/>
              </w:rPr>
              <w:t>6</w:t>
            </w:r>
          </w:p>
        </w:tc>
      </w:tr>
      <w:tr w:rsidR="003358E5">
        <w:trPr>
          <w:cantSplit/>
        </w:trPr>
        <w:tc>
          <w:tcPr>
            <w:tcW w:w="7513" w:type="dxa"/>
          </w:tcPr>
          <w:p w:rsidR="003358E5" w:rsidRPr="00101582" w:rsidRDefault="003358E5">
            <w:pPr>
              <w:rPr>
                <w:b/>
                <w:noProof/>
                <w:sz w:val="18"/>
              </w:rPr>
            </w:pPr>
            <w:r w:rsidRPr="00101582">
              <w:rPr>
                <w:b/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3358E5" w:rsidRPr="00101582" w:rsidRDefault="003358E5">
            <w:pPr>
              <w:jc w:val="right"/>
              <w:rPr>
                <w:b/>
                <w:noProof/>
                <w:sz w:val="18"/>
              </w:rPr>
            </w:pPr>
            <w:r w:rsidRPr="00101582">
              <w:rPr>
                <w:b/>
                <w:noProof/>
                <w:sz w:val="18"/>
              </w:rPr>
              <w:t>3</w:t>
            </w:r>
          </w:p>
        </w:tc>
      </w:tr>
      <w:tr w:rsidR="003358E5">
        <w:trPr>
          <w:cantSplit/>
        </w:trPr>
        <w:tc>
          <w:tcPr>
            <w:tcW w:w="7513" w:type="dxa"/>
          </w:tcPr>
          <w:p w:rsidR="003358E5" w:rsidRDefault="003358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3358E5" w:rsidRDefault="003358E5">
            <w:pPr>
              <w:jc w:val="right"/>
              <w:rPr>
                <w:noProof/>
                <w:sz w:val="18"/>
              </w:rPr>
            </w:pPr>
          </w:p>
        </w:tc>
      </w:tr>
      <w:tr w:rsidR="003358E5">
        <w:trPr>
          <w:cantSplit/>
        </w:trPr>
        <w:tc>
          <w:tcPr>
            <w:tcW w:w="7513" w:type="dxa"/>
          </w:tcPr>
          <w:p w:rsidR="003358E5" w:rsidRDefault="003358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3358E5" w:rsidRDefault="003358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3358E5">
        <w:trPr>
          <w:cantSplit/>
        </w:trPr>
        <w:tc>
          <w:tcPr>
            <w:tcW w:w="7513" w:type="dxa"/>
          </w:tcPr>
          <w:p w:rsidR="003358E5" w:rsidRDefault="003358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0002.0006.0065.0217 Труд‚ зарплата‚ пособия в связи с закрытием‚ банкротством и ликвидацией предприятий</w:t>
            </w:r>
          </w:p>
        </w:tc>
        <w:tc>
          <w:tcPr>
            <w:tcW w:w="2268" w:type="dxa"/>
          </w:tcPr>
          <w:p w:rsidR="003358E5" w:rsidRDefault="003358E5">
            <w:pPr>
              <w:jc w:val="right"/>
              <w:rPr>
                <w:noProof/>
                <w:sz w:val="18"/>
              </w:rPr>
            </w:pPr>
          </w:p>
        </w:tc>
      </w:tr>
      <w:tr w:rsidR="003358E5">
        <w:trPr>
          <w:cantSplit/>
        </w:trPr>
        <w:tc>
          <w:tcPr>
            <w:tcW w:w="7513" w:type="dxa"/>
          </w:tcPr>
          <w:p w:rsidR="003358E5" w:rsidRDefault="003358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3358E5" w:rsidRDefault="003358E5">
            <w:pPr>
              <w:jc w:val="right"/>
              <w:rPr>
                <w:noProof/>
                <w:sz w:val="18"/>
              </w:rPr>
            </w:pPr>
          </w:p>
        </w:tc>
      </w:tr>
      <w:tr w:rsidR="003358E5" w:rsidRPr="00101582">
        <w:trPr>
          <w:cantSplit/>
        </w:trPr>
        <w:tc>
          <w:tcPr>
            <w:tcW w:w="7513" w:type="dxa"/>
          </w:tcPr>
          <w:p w:rsidR="003358E5" w:rsidRPr="00101582" w:rsidRDefault="003358E5">
            <w:pPr>
              <w:rPr>
                <w:b/>
                <w:noProof/>
                <w:sz w:val="18"/>
              </w:rPr>
            </w:pPr>
            <w:r w:rsidRPr="00101582">
              <w:rPr>
                <w:b/>
                <w:noProof/>
                <w:sz w:val="18"/>
              </w:rPr>
              <w:t>0002.0006.0065.0297 Вопросы кадрового обеспечения</w:t>
            </w:r>
          </w:p>
        </w:tc>
        <w:tc>
          <w:tcPr>
            <w:tcW w:w="2268" w:type="dxa"/>
          </w:tcPr>
          <w:p w:rsidR="003358E5" w:rsidRPr="00101582" w:rsidRDefault="003358E5">
            <w:pPr>
              <w:jc w:val="right"/>
              <w:rPr>
                <w:b/>
                <w:noProof/>
                <w:sz w:val="18"/>
              </w:rPr>
            </w:pPr>
            <w:r w:rsidRPr="00101582">
              <w:rPr>
                <w:b/>
                <w:noProof/>
                <w:sz w:val="18"/>
              </w:rPr>
              <w:t>1</w:t>
            </w:r>
          </w:p>
        </w:tc>
      </w:tr>
      <w:tr w:rsidR="003358E5">
        <w:trPr>
          <w:cantSplit/>
        </w:trPr>
        <w:tc>
          <w:tcPr>
            <w:tcW w:w="7513" w:type="dxa"/>
          </w:tcPr>
          <w:p w:rsidR="003358E5" w:rsidRDefault="003358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2268" w:type="dxa"/>
          </w:tcPr>
          <w:p w:rsidR="003358E5" w:rsidRDefault="003358E5">
            <w:pPr>
              <w:jc w:val="right"/>
              <w:rPr>
                <w:noProof/>
                <w:sz w:val="18"/>
              </w:rPr>
            </w:pPr>
          </w:p>
        </w:tc>
      </w:tr>
      <w:tr w:rsidR="003358E5">
        <w:trPr>
          <w:cantSplit/>
        </w:trPr>
        <w:tc>
          <w:tcPr>
            <w:tcW w:w="7513" w:type="dxa"/>
          </w:tcPr>
          <w:p w:rsidR="003358E5" w:rsidRDefault="003358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0002.0007.0067.0257 Фонд социального страхования Российской Федерации</w:t>
            </w:r>
          </w:p>
        </w:tc>
        <w:tc>
          <w:tcPr>
            <w:tcW w:w="2268" w:type="dxa"/>
          </w:tcPr>
          <w:p w:rsidR="003358E5" w:rsidRDefault="003358E5">
            <w:pPr>
              <w:jc w:val="right"/>
              <w:rPr>
                <w:noProof/>
                <w:sz w:val="18"/>
              </w:rPr>
            </w:pPr>
          </w:p>
        </w:tc>
      </w:tr>
      <w:tr w:rsidR="003358E5">
        <w:trPr>
          <w:cantSplit/>
        </w:trPr>
        <w:tc>
          <w:tcPr>
            <w:tcW w:w="7513" w:type="dxa"/>
          </w:tcPr>
          <w:p w:rsidR="003358E5" w:rsidRDefault="003358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0002.0007.0072.0000 Пособия. Компенсационные выплаты (за исключением международного сотрудничества)</w:t>
            </w:r>
          </w:p>
        </w:tc>
        <w:tc>
          <w:tcPr>
            <w:tcW w:w="2268" w:type="dxa"/>
          </w:tcPr>
          <w:p w:rsidR="003358E5" w:rsidRDefault="003358E5">
            <w:pPr>
              <w:jc w:val="right"/>
              <w:rPr>
                <w:noProof/>
                <w:sz w:val="18"/>
              </w:rPr>
            </w:pPr>
          </w:p>
        </w:tc>
      </w:tr>
      <w:tr w:rsidR="003358E5">
        <w:trPr>
          <w:cantSplit/>
        </w:trPr>
        <w:tc>
          <w:tcPr>
            <w:tcW w:w="7513" w:type="dxa"/>
          </w:tcPr>
          <w:p w:rsidR="003358E5" w:rsidRDefault="003358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3358E5" w:rsidRDefault="003358E5">
            <w:pPr>
              <w:jc w:val="right"/>
              <w:rPr>
                <w:noProof/>
                <w:sz w:val="18"/>
              </w:rPr>
            </w:pPr>
          </w:p>
        </w:tc>
      </w:tr>
      <w:tr w:rsidR="003358E5">
        <w:trPr>
          <w:cantSplit/>
        </w:trPr>
        <w:tc>
          <w:tcPr>
            <w:tcW w:w="7513" w:type="dxa"/>
          </w:tcPr>
          <w:p w:rsidR="003358E5" w:rsidRPr="00101582" w:rsidRDefault="003358E5">
            <w:pPr>
              <w:rPr>
                <w:b/>
                <w:noProof/>
                <w:sz w:val="18"/>
              </w:rPr>
            </w:pPr>
            <w:r w:rsidRPr="00101582">
              <w:rPr>
                <w:b/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3358E5" w:rsidRPr="00101582" w:rsidRDefault="003358E5">
            <w:pPr>
              <w:jc w:val="right"/>
              <w:rPr>
                <w:b/>
                <w:noProof/>
                <w:sz w:val="18"/>
              </w:rPr>
            </w:pPr>
            <w:r w:rsidRPr="00101582">
              <w:rPr>
                <w:b/>
                <w:noProof/>
                <w:sz w:val="18"/>
              </w:rPr>
              <w:t>125</w:t>
            </w:r>
          </w:p>
        </w:tc>
      </w:tr>
      <w:tr w:rsidR="003358E5">
        <w:trPr>
          <w:cantSplit/>
        </w:trPr>
        <w:tc>
          <w:tcPr>
            <w:tcW w:w="7513" w:type="dxa"/>
          </w:tcPr>
          <w:p w:rsidR="003358E5" w:rsidRPr="00101582" w:rsidRDefault="003358E5">
            <w:pPr>
              <w:rPr>
                <w:b/>
                <w:noProof/>
                <w:sz w:val="18"/>
              </w:rPr>
            </w:pPr>
            <w:r w:rsidRPr="00101582">
              <w:rPr>
                <w:b/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3358E5" w:rsidRPr="00101582" w:rsidRDefault="003358E5">
            <w:pPr>
              <w:jc w:val="right"/>
              <w:rPr>
                <w:b/>
                <w:noProof/>
                <w:sz w:val="18"/>
              </w:rPr>
            </w:pPr>
            <w:r w:rsidRPr="00101582">
              <w:rPr>
                <w:b/>
                <w:noProof/>
                <w:sz w:val="18"/>
              </w:rPr>
              <w:t>75</w:t>
            </w:r>
          </w:p>
        </w:tc>
      </w:tr>
      <w:tr w:rsidR="003358E5">
        <w:trPr>
          <w:cantSplit/>
        </w:trPr>
        <w:tc>
          <w:tcPr>
            <w:tcW w:w="7513" w:type="dxa"/>
          </w:tcPr>
          <w:p w:rsidR="003358E5" w:rsidRPr="00101582" w:rsidRDefault="003358E5">
            <w:pPr>
              <w:rPr>
                <w:b/>
                <w:noProof/>
                <w:sz w:val="18"/>
              </w:rPr>
            </w:pPr>
            <w:r w:rsidRPr="00101582">
              <w:rPr>
                <w:b/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3358E5" w:rsidRPr="00101582" w:rsidRDefault="003358E5">
            <w:pPr>
              <w:jc w:val="right"/>
              <w:rPr>
                <w:b/>
                <w:noProof/>
                <w:sz w:val="18"/>
              </w:rPr>
            </w:pPr>
            <w:r w:rsidRPr="00101582">
              <w:rPr>
                <w:b/>
                <w:noProof/>
                <w:sz w:val="18"/>
              </w:rPr>
              <w:t>152</w:t>
            </w:r>
          </w:p>
        </w:tc>
      </w:tr>
      <w:tr w:rsidR="003358E5">
        <w:trPr>
          <w:cantSplit/>
        </w:trPr>
        <w:tc>
          <w:tcPr>
            <w:tcW w:w="7513" w:type="dxa"/>
          </w:tcPr>
          <w:p w:rsidR="003358E5" w:rsidRPr="00101582" w:rsidRDefault="003358E5">
            <w:pPr>
              <w:rPr>
                <w:b/>
                <w:noProof/>
                <w:sz w:val="18"/>
              </w:rPr>
            </w:pPr>
            <w:r w:rsidRPr="00101582">
              <w:rPr>
                <w:b/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3358E5" w:rsidRPr="00101582" w:rsidRDefault="003358E5">
            <w:pPr>
              <w:jc w:val="right"/>
              <w:rPr>
                <w:b/>
                <w:noProof/>
                <w:sz w:val="18"/>
              </w:rPr>
            </w:pPr>
            <w:r w:rsidRPr="00101582">
              <w:rPr>
                <w:b/>
                <w:noProof/>
                <w:sz w:val="18"/>
              </w:rPr>
              <w:t>3</w:t>
            </w:r>
          </w:p>
        </w:tc>
      </w:tr>
      <w:tr w:rsidR="003358E5">
        <w:trPr>
          <w:cantSplit/>
        </w:trPr>
        <w:tc>
          <w:tcPr>
            <w:tcW w:w="7513" w:type="dxa"/>
          </w:tcPr>
          <w:p w:rsidR="003358E5" w:rsidRPr="00101582" w:rsidRDefault="003358E5">
            <w:pPr>
              <w:rPr>
                <w:b/>
                <w:noProof/>
                <w:sz w:val="18"/>
              </w:rPr>
            </w:pPr>
            <w:r w:rsidRPr="00101582">
              <w:rPr>
                <w:b/>
                <w:noProof/>
                <w:sz w:val="18"/>
              </w:rPr>
              <w:lastRenderedPageBreak/>
              <w:t>0003.0008.0086.0763 Транспортный налог</w:t>
            </w:r>
          </w:p>
        </w:tc>
        <w:tc>
          <w:tcPr>
            <w:tcW w:w="2268" w:type="dxa"/>
          </w:tcPr>
          <w:p w:rsidR="003358E5" w:rsidRPr="00101582" w:rsidRDefault="003358E5">
            <w:pPr>
              <w:jc w:val="right"/>
              <w:rPr>
                <w:b/>
                <w:noProof/>
                <w:sz w:val="18"/>
              </w:rPr>
            </w:pPr>
            <w:r w:rsidRPr="00101582">
              <w:rPr>
                <w:b/>
                <w:noProof/>
                <w:sz w:val="18"/>
              </w:rPr>
              <w:t>385</w:t>
            </w:r>
          </w:p>
        </w:tc>
      </w:tr>
      <w:tr w:rsidR="003358E5">
        <w:trPr>
          <w:cantSplit/>
        </w:trPr>
        <w:tc>
          <w:tcPr>
            <w:tcW w:w="7513" w:type="dxa"/>
          </w:tcPr>
          <w:p w:rsidR="003358E5" w:rsidRPr="00101582" w:rsidRDefault="003358E5">
            <w:pPr>
              <w:rPr>
                <w:b/>
                <w:noProof/>
                <w:sz w:val="18"/>
              </w:rPr>
            </w:pPr>
            <w:r w:rsidRPr="00101582">
              <w:rPr>
                <w:b/>
                <w:noProof/>
                <w:sz w:val="18"/>
              </w:rPr>
              <w:t>0003.0008.0086.0763 Транспортный налог</w:t>
            </w:r>
          </w:p>
          <w:p w:rsidR="003358E5" w:rsidRPr="00101582" w:rsidRDefault="003358E5">
            <w:pPr>
              <w:rPr>
                <w:b/>
                <w:noProof/>
                <w:sz w:val="18"/>
              </w:rPr>
            </w:pPr>
            <w:r w:rsidRPr="00101582">
              <w:rPr>
                <w:b/>
                <w:noProof/>
                <w:sz w:val="18"/>
              </w:rPr>
              <w:t>Смягчить наказание за несвоевременную подачу "нулевой" декларации</w:t>
            </w:r>
          </w:p>
        </w:tc>
        <w:tc>
          <w:tcPr>
            <w:tcW w:w="2268" w:type="dxa"/>
          </w:tcPr>
          <w:p w:rsidR="003358E5" w:rsidRPr="00101582" w:rsidRDefault="003358E5">
            <w:pPr>
              <w:jc w:val="right"/>
              <w:rPr>
                <w:b/>
                <w:noProof/>
                <w:sz w:val="18"/>
              </w:rPr>
            </w:pPr>
            <w:r w:rsidRPr="00101582">
              <w:rPr>
                <w:b/>
                <w:noProof/>
                <w:sz w:val="18"/>
              </w:rPr>
              <w:t>1</w:t>
            </w:r>
          </w:p>
        </w:tc>
      </w:tr>
      <w:tr w:rsidR="003358E5">
        <w:trPr>
          <w:cantSplit/>
        </w:trPr>
        <w:tc>
          <w:tcPr>
            <w:tcW w:w="7513" w:type="dxa"/>
          </w:tcPr>
          <w:p w:rsidR="003358E5" w:rsidRPr="00101582" w:rsidRDefault="003358E5">
            <w:pPr>
              <w:rPr>
                <w:b/>
                <w:noProof/>
                <w:sz w:val="18"/>
              </w:rPr>
            </w:pPr>
            <w:r w:rsidRPr="00101582">
              <w:rPr>
                <w:b/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3358E5" w:rsidRPr="00101582" w:rsidRDefault="003358E5">
            <w:pPr>
              <w:jc w:val="right"/>
              <w:rPr>
                <w:b/>
                <w:noProof/>
                <w:sz w:val="18"/>
              </w:rPr>
            </w:pPr>
            <w:r w:rsidRPr="00101582">
              <w:rPr>
                <w:b/>
                <w:noProof/>
                <w:sz w:val="18"/>
              </w:rPr>
              <w:t>728</w:t>
            </w:r>
          </w:p>
        </w:tc>
      </w:tr>
      <w:tr w:rsidR="003358E5">
        <w:trPr>
          <w:cantSplit/>
        </w:trPr>
        <w:tc>
          <w:tcPr>
            <w:tcW w:w="7513" w:type="dxa"/>
          </w:tcPr>
          <w:p w:rsidR="003358E5" w:rsidRPr="00101582" w:rsidRDefault="003358E5">
            <w:pPr>
              <w:rPr>
                <w:b/>
                <w:noProof/>
                <w:sz w:val="18"/>
              </w:rPr>
            </w:pPr>
            <w:r w:rsidRPr="00101582">
              <w:rPr>
                <w:b/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3358E5" w:rsidRPr="00101582" w:rsidRDefault="003358E5">
            <w:pPr>
              <w:jc w:val="right"/>
              <w:rPr>
                <w:b/>
                <w:noProof/>
                <w:sz w:val="18"/>
              </w:rPr>
            </w:pPr>
            <w:r w:rsidRPr="00101582">
              <w:rPr>
                <w:b/>
                <w:noProof/>
                <w:sz w:val="18"/>
              </w:rPr>
              <w:t>145</w:t>
            </w:r>
          </w:p>
        </w:tc>
      </w:tr>
      <w:tr w:rsidR="003358E5">
        <w:trPr>
          <w:cantSplit/>
        </w:trPr>
        <w:tc>
          <w:tcPr>
            <w:tcW w:w="7513" w:type="dxa"/>
          </w:tcPr>
          <w:p w:rsidR="003358E5" w:rsidRPr="00101582" w:rsidRDefault="003358E5">
            <w:pPr>
              <w:rPr>
                <w:b/>
                <w:noProof/>
                <w:sz w:val="18"/>
              </w:rPr>
            </w:pPr>
            <w:r w:rsidRPr="00101582">
              <w:rPr>
                <w:b/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3358E5" w:rsidRPr="00101582" w:rsidRDefault="003358E5">
            <w:pPr>
              <w:jc w:val="right"/>
              <w:rPr>
                <w:b/>
                <w:noProof/>
                <w:sz w:val="18"/>
              </w:rPr>
            </w:pPr>
            <w:r w:rsidRPr="00101582">
              <w:rPr>
                <w:b/>
                <w:noProof/>
                <w:sz w:val="18"/>
              </w:rPr>
              <w:t>1</w:t>
            </w:r>
          </w:p>
        </w:tc>
      </w:tr>
      <w:tr w:rsidR="003358E5">
        <w:trPr>
          <w:cantSplit/>
        </w:trPr>
        <w:tc>
          <w:tcPr>
            <w:tcW w:w="7513" w:type="dxa"/>
          </w:tcPr>
          <w:p w:rsidR="003358E5" w:rsidRPr="00101582" w:rsidRDefault="003358E5">
            <w:pPr>
              <w:rPr>
                <w:b/>
                <w:noProof/>
                <w:sz w:val="18"/>
              </w:rPr>
            </w:pPr>
            <w:r w:rsidRPr="00101582">
              <w:rPr>
                <w:b/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3358E5" w:rsidRPr="00101582" w:rsidRDefault="003358E5">
            <w:pPr>
              <w:jc w:val="right"/>
              <w:rPr>
                <w:b/>
                <w:noProof/>
                <w:sz w:val="18"/>
              </w:rPr>
            </w:pPr>
            <w:r w:rsidRPr="00101582">
              <w:rPr>
                <w:b/>
                <w:noProof/>
                <w:sz w:val="18"/>
              </w:rPr>
              <w:t>6</w:t>
            </w:r>
          </w:p>
        </w:tc>
      </w:tr>
      <w:tr w:rsidR="003358E5">
        <w:trPr>
          <w:cantSplit/>
        </w:trPr>
        <w:tc>
          <w:tcPr>
            <w:tcW w:w="7513" w:type="dxa"/>
          </w:tcPr>
          <w:p w:rsidR="003358E5" w:rsidRPr="00101582" w:rsidRDefault="003358E5">
            <w:pPr>
              <w:rPr>
                <w:b/>
                <w:noProof/>
                <w:sz w:val="18"/>
              </w:rPr>
            </w:pPr>
            <w:r w:rsidRPr="00101582">
              <w:rPr>
                <w:b/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3358E5" w:rsidRPr="00101582" w:rsidRDefault="003358E5">
            <w:pPr>
              <w:jc w:val="right"/>
              <w:rPr>
                <w:b/>
                <w:noProof/>
                <w:sz w:val="18"/>
              </w:rPr>
            </w:pPr>
            <w:r w:rsidRPr="00101582">
              <w:rPr>
                <w:b/>
                <w:noProof/>
                <w:sz w:val="18"/>
              </w:rPr>
              <w:t>41</w:t>
            </w:r>
          </w:p>
        </w:tc>
      </w:tr>
      <w:tr w:rsidR="003358E5">
        <w:trPr>
          <w:cantSplit/>
        </w:trPr>
        <w:tc>
          <w:tcPr>
            <w:tcW w:w="7513" w:type="dxa"/>
          </w:tcPr>
          <w:p w:rsidR="003358E5" w:rsidRPr="00101582" w:rsidRDefault="003358E5">
            <w:pPr>
              <w:rPr>
                <w:b/>
                <w:noProof/>
                <w:sz w:val="18"/>
              </w:rPr>
            </w:pPr>
            <w:r w:rsidRPr="00101582">
              <w:rPr>
                <w:b/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3358E5" w:rsidRPr="00101582" w:rsidRDefault="003358E5">
            <w:pPr>
              <w:jc w:val="right"/>
              <w:rPr>
                <w:b/>
                <w:noProof/>
                <w:sz w:val="18"/>
              </w:rPr>
            </w:pPr>
            <w:r w:rsidRPr="00101582">
              <w:rPr>
                <w:b/>
                <w:noProof/>
                <w:sz w:val="18"/>
              </w:rPr>
              <w:t>226</w:t>
            </w:r>
          </w:p>
        </w:tc>
      </w:tr>
      <w:tr w:rsidR="003358E5">
        <w:trPr>
          <w:cantSplit/>
        </w:trPr>
        <w:tc>
          <w:tcPr>
            <w:tcW w:w="7513" w:type="dxa"/>
          </w:tcPr>
          <w:p w:rsidR="003358E5" w:rsidRPr="00101582" w:rsidRDefault="003358E5">
            <w:pPr>
              <w:rPr>
                <w:b/>
                <w:noProof/>
                <w:sz w:val="18"/>
              </w:rPr>
            </w:pPr>
            <w:r w:rsidRPr="00101582">
              <w:rPr>
                <w:b/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3358E5" w:rsidRPr="00101582" w:rsidRDefault="003358E5">
            <w:pPr>
              <w:jc w:val="right"/>
              <w:rPr>
                <w:b/>
                <w:noProof/>
                <w:sz w:val="18"/>
              </w:rPr>
            </w:pPr>
            <w:r w:rsidRPr="00101582">
              <w:rPr>
                <w:b/>
                <w:noProof/>
                <w:sz w:val="18"/>
              </w:rPr>
              <w:t>176</w:t>
            </w:r>
          </w:p>
        </w:tc>
      </w:tr>
      <w:tr w:rsidR="003358E5">
        <w:trPr>
          <w:cantSplit/>
        </w:trPr>
        <w:tc>
          <w:tcPr>
            <w:tcW w:w="7513" w:type="dxa"/>
          </w:tcPr>
          <w:p w:rsidR="003358E5" w:rsidRPr="00101582" w:rsidRDefault="003358E5">
            <w:pPr>
              <w:rPr>
                <w:b/>
                <w:noProof/>
                <w:sz w:val="18"/>
              </w:rPr>
            </w:pPr>
            <w:r w:rsidRPr="00101582">
              <w:rPr>
                <w:b/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3358E5" w:rsidRPr="00101582" w:rsidRDefault="003358E5">
            <w:pPr>
              <w:jc w:val="right"/>
              <w:rPr>
                <w:b/>
                <w:noProof/>
                <w:sz w:val="18"/>
              </w:rPr>
            </w:pPr>
            <w:r w:rsidRPr="00101582">
              <w:rPr>
                <w:b/>
                <w:noProof/>
                <w:sz w:val="18"/>
              </w:rPr>
              <w:t>11</w:t>
            </w:r>
          </w:p>
        </w:tc>
      </w:tr>
      <w:tr w:rsidR="003358E5">
        <w:trPr>
          <w:cantSplit/>
        </w:trPr>
        <w:tc>
          <w:tcPr>
            <w:tcW w:w="7513" w:type="dxa"/>
          </w:tcPr>
          <w:p w:rsidR="003358E5" w:rsidRPr="00101582" w:rsidRDefault="003358E5">
            <w:pPr>
              <w:rPr>
                <w:b/>
                <w:noProof/>
                <w:sz w:val="18"/>
              </w:rPr>
            </w:pPr>
            <w:r w:rsidRPr="00101582">
              <w:rPr>
                <w:b/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3358E5" w:rsidRPr="00101582" w:rsidRDefault="003358E5">
            <w:pPr>
              <w:jc w:val="right"/>
              <w:rPr>
                <w:b/>
                <w:noProof/>
                <w:sz w:val="18"/>
              </w:rPr>
            </w:pPr>
            <w:r w:rsidRPr="00101582">
              <w:rPr>
                <w:b/>
                <w:noProof/>
                <w:sz w:val="18"/>
              </w:rPr>
              <w:t>50</w:t>
            </w:r>
          </w:p>
        </w:tc>
      </w:tr>
      <w:tr w:rsidR="003358E5">
        <w:trPr>
          <w:cantSplit/>
        </w:trPr>
        <w:tc>
          <w:tcPr>
            <w:tcW w:w="7513" w:type="dxa"/>
          </w:tcPr>
          <w:p w:rsidR="003358E5" w:rsidRPr="00101582" w:rsidRDefault="003358E5">
            <w:pPr>
              <w:rPr>
                <w:b/>
                <w:noProof/>
                <w:sz w:val="18"/>
              </w:rPr>
            </w:pPr>
            <w:r w:rsidRPr="00101582">
              <w:rPr>
                <w:b/>
                <w:noProof/>
                <w:sz w:val="18"/>
              </w:rPr>
              <w:t xml:space="preserve">0003.0008.0086.0773 Бухгалтерский учет </w:t>
            </w:r>
          </w:p>
        </w:tc>
        <w:tc>
          <w:tcPr>
            <w:tcW w:w="2268" w:type="dxa"/>
          </w:tcPr>
          <w:p w:rsidR="003358E5" w:rsidRPr="00101582" w:rsidRDefault="003358E5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3358E5">
        <w:trPr>
          <w:cantSplit/>
        </w:trPr>
        <w:tc>
          <w:tcPr>
            <w:tcW w:w="7513" w:type="dxa"/>
          </w:tcPr>
          <w:p w:rsidR="003358E5" w:rsidRPr="00101582" w:rsidRDefault="003358E5">
            <w:pPr>
              <w:rPr>
                <w:b/>
                <w:noProof/>
                <w:sz w:val="18"/>
              </w:rPr>
            </w:pPr>
            <w:r w:rsidRPr="00101582">
              <w:rPr>
                <w:b/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3358E5" w:rsidRPr="00101582" w:rsidRDefault="003358E5">
            <w:pPr>
              <w:jc w:val="right"/>
              <w:rPr>
                <w:b/>
                <w:noProof/>
                <w:sz w:val="18"/>
              </w:rPr>
            </w:pPr>
            <w:r w:rsidRPr="00101582">
              <w:rPr>
                <w:b/>
                <w:noProof/>
                <w:sz w:val="18"/>
              </w:rPr>
              <w:t>2</w:t>
            </w:r>
          </w:p>
        </w:tc>
      </w:tr>
      <w:tr w:rsidR="003358E5">
        <w:trPr>
          <w:cantSplit/>
        </w:trPr>
        <w:tc>
          <w:tcPr>
            <w:tcW w:w="7513" w:type="dxa"/>
          </w:tcPr>
          <w:p w:rsidR="003358E5" w:rsidRPr="00101582" w:rsidRDefault="003358E5">
            <w:pPr>
              <w:rPr>
                <w:b/>
                <w:noProof/>
                <w:sz w:val="18"/>
              </w:rPr>
            </w:pPr>
            <w:r w:rsidRPr="00101582">
              <w:rPr>
                <w:b/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3358E5" w:rsidRPr="00101582" w:rsidRDefault="003358E5">
            <w:pPr>
              <w:jc w:val="right"/>
              <w:rPr>
                <w:b/>
                <w:noProof/>
                <w:sz w:val="18"/>
              </w:rPr>
            </w:pPr>
            <w:r w:rsidRPr="00101582">
              <w:rPr>
                <w:b/>
                <w:noProof/>
                <w:sz w:val="18"/>
              </w:rPr>
              <w:t>86</w:t>
            </w:r>
          </w:p>
        </w:tc>
      </w:tr>
      <w:tr w:rsidR="003358E5">
        <w:trPr>
          <w:cantSplit/>
        </w:trPr>
        <w:tc>
          <w:tcPr>
            <w:tcW w:w="7513" w:type="dxa"/>
          </w:tcPr>
          <w:p w:rsidR="003358E5" w:rsidRDefault="003358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3358E5" w:rsidRDefault="003358E5">
            <w:pPr>
              <w:jc w:val="right"/>
              <w:rPr>
                <w:noProof/>
                <w:sz w:val="18"/>
              </w:rPr>
            </w:pPr>
          </w:p>
        </w:tc>
      </w:tr>
      <w:tr w:rsidR="003358E5">
        <w:trPr>
          <w:cantSplit/>
        </w:trPr>
        <w:tc>
          <w:tcPr>
            <w:tcW w:w="7513" w:type="dxa"/>
          </w:tcPr>
          <w:p w:rsidR="003358E5" w:rsidRPr="00101582" w:rsidRDefault="003358E5">
            <w:pPr>
              <w:rPr>
                <w:b/>
                <w:noProof/>
                <w:sz w:val="18"/>
              </w:rPr>
            </w:pPr>
            <w:r w:rsidRPr="00101582">
              <w:rPr>
                <w:b/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3358E5" w:rsidRPr="00101582" w:rsidRDefault="003358E5">
            <w:pPr>
              <w:jc w:val="right"/>
              <w:rPr>
                <w:b/>
                <w:noProof/>
                <w:sz w:val="18"/>
              </w:rPr>
            </w:pPr>
            <w:r w:rsidRPr="00101582">
              <w:rPr>
                <w:b/>
                <w:noProof/>
                <w:sz w:val="18"/>
              </w:rPr>
              <w:t>171</w:t>
            </w:r>
          </w:p>
        </w:tc>
      </w:tr>
      <w:tr w:rsidR="003358E5">
        <w:trPr>
          <w:cantSplit/>
        </w:trPr>
        <w:tc>
          <w:tcPr>
            <w:tcW w:w="7513" w:type="dxa"/>
          </w:tcPr>
          <w:p w:rsidR="003358E5" w:rsidRPr="00101582" w:rsidRDefault="003358E5">
            <w:pPr>
              <w:rPr>
                <w:b/>
                <w:noProof/>
                <w:sz w:val="18"/>
              </w:rPr>
            </w:pPr>
            <w:r w:rsidRPr="00101582">
              <w:rPr>
                <w:b/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3358E5" w:rsidRPr="00101582" w:rsidRDefault="003358E5">
            <w:pPr>
              <w:jc w:val="right"/>
              <w:rPr>
                <w:b/>
                <w:noProof/>
                <w:sz w:val="18"/>
              </w:rPr>
            </w:pPr>
            <w:r w:rsidRPr="00101582">
              <w:rPr>
                <w:b/>
                <w:noProof/>
                <w:sz w:val="18"/>
              </w:rPr>
              <w:t>14</w:t>
            </w:r>
          </w:p>
        </w:tc>
      </w:tr>
      <w:tr w:rsidR="003358E5">
        <w:trPr>
          <w:cantSplit/>
        </w:trPr>
        <w:tc>
          <w:tcPr>
            <w:tcW w:w="7513" w:type="dxa"/>
          </w:tcPr>
          <w:p w:rsidR="003358E5" w:rsidRPr="00101582" w:rsidRDefault="003358E5">
            <w:pPr>
              <w:rPr>
                <w:b/>
                <w:noProof/>
                <w:sz w:val="18"/>
              </w:rPr>
            </w:pPr>
            <w:r w:rsidRPr="00101582">
              <w:rPr>
                <w:b/>
                <w:noProof/>
                <w:sz w:val="18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3358E5" w:rsidRPr="00101582" w:rsidRDefault="003358E5">
            <w:pPr>
              <w:jc w:val="right"/>
              <w:rPr>
                <w:b/>
                <w:noProof/>
                <w:sz w:val="18"/>
              </w:rPr>
            </w:pPr>
            <w:r w:rsidRPr="00101582">
              <w:rPr>
                <w:b/>
                <w:noProof/>
                <w:sz w:val="18"/>
              </w:rPr>
              <w:t>7</w:t>
            </w:r>
          </w:p>
        </w:tc>
      </w:tr>
      <w:tr w:rsidR="003358E5">
        <w:trPr>
          <w:cantSplit/>
        </w:trPr>
        <w:tc>
          <w:tcPr>
            <w:tcW w:w="7513" w:type="dxa"/>
          </w:tcPr>
          <w:p w:rsidR="003358E5" w:rsidRPr="00101582" w:rsidRDefault="003358E5">
            <w:pPr>
              <w:rPr>
                <w:b/>
                <w:noProof/>
                <w:sz w:val="18"/>
              </w:rPr>
            </w:pPr>
            <w:r w:rsidRPr="00101582">
              <w:rPr>
                <w:b/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3358E5" w:rsidRPr="00101582" w:rsidRDefault="003358E5">
            <w:pPr>
              <w:jc w:val="right"/>
              <w:rPr>
                <w:b/>
                <w:noProof/>
                <w:sz w:val="18"/>
              </w:rPr>
            </w:pPr>
            <w:r w:rsidRPr="00101582">
              <w:rPr>
                <w:b/>
                <w:noProof/>
                <w:sz w:val="18"/>
              </w:rPr>
              <w:t>198</w:t>
            </w:r>
          </w:p>
        </w:tc>
      </w:tr>
      <w:tr w:rsidR="003358E5">
        <w:trPr>
          <w:cantSplit/>
        </w:trPr>
        <w:tc>
          <w:tcPr>
            <w:tcW w:w="7513" w:type="dxa"/>
          </w:tcPr>
          <w:p w:rsidR="003358E5" w:rsidRPr="00101582" w:rsidRDefault="003358E5">
            <w:pPr>
              <w:rPr>
                <w:b/>
                <w:noProof/>
                <w:sz w:val="18"/>
              </w:rPr>
            </w:pPr>
            <w:r w:rsidRPr="00101582">
              <w:rPr>
                <w:b/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3358E5" w:rsidRPr="00101582" w:rsidRDefault="003358E5">
            <w:pPr>
              <w:jc w:val="right"/>
              <w:rPr>
                <w:b/>
                <w:noProof/>
                <w:sz w:val="18"/>
              </w:rPr>
            </w:pPr>
            <w:r w:rsidRPr="00101582">
              <w:rPr>
                <w:b/>
                <w:noProof/>
                <w:sz w:val="18"/>
              </w:rPr>
              <w:t>34</w:t>
            </w:r>
          </w:p>
        </w:tc>
      </w:tr>
      <w:tr w:rsidR="003358E5">
        <w:trPr>
          <w:cantSplit/>
        </w:trPr>
        <w:tc>
          <w:tcPr>
            <w:tcW w:w="7513" w:type="dxa"/>
          </w:tcPr>
          <w:p w:rsidR="003358E5" w:rsidRDefault="003358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0003.0008.0087.0000 Банковское дело</w:t>
            </w:r>
          </w:p>
        </w:tc>
        <w:tc>
          <w:tcPr>
            <w:tcW w:w="2268" w:type="dxa"/>
          </w:tcPr>
          <w:p w:rsidR="003358E5" w:rsidRDefault="003358E5">
            <w:pPr>
              <w:jc w:val="right"/>
              <w:rPr>
                <w:noProof/>
                <w:sz w:val="18"/>
              </w:rPr>
            </w:pPr>
          </w:p>
        </w:tc>
      </w:tr>
      <w:tr w:rsidR="003358E5">
        <w:trPr>
          <w:cantSplit/>
        </w:trPr>
        <w:tc>
          <w:tcPr>
            <w:tcW w:w="7513" w:type="dxa"/>
          </w:tcPr>
          <w:p w:rsidR="003358E5" w:rsidRDefault="003358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0003.0008.0087.0685 Вклады в коммерческие банки и другие финансовые институты</w:t>
            </w:r>
          </w:p>
        </w:tc>
        <w:tc>
          <w:tcPr>
            <w:tcW w:w="2268" w:type="dxa"/>
          </w:tcPr>
          <w:p w:rsidR="003358E5" w:rsidRDefault="003358E5">
            <w:pPr>
              <w:jc w:val="right"/>
              <w:rPr>
                <w:noProof/>
                <w:sz w:val="18"/>
              </w:rPr>
            </w:pPr>
          </w:p>
        </w:tc>
      </w:tr>
      <w:tr w:rsidR="003358E5">
        <w:trPr>
          <w:cantSplit/>
        </w:trPr>
        <w:tc>
          <w:tcPr>
            <w:tcW w:w="7513" w:type="dxa"/>
          </w:tcPr>
          <w:p w:rsidR="003358E5" w:rsidRPr="00101582" w:rsidRDefault="003358E5">
            <w:pPr>
              <w:rPr>
                <w:b/>
                <w:noProof/>
                <w:sz w:val="18"/>
              </w:rPr>
            </w:pPr>
            <w:r w:rsidRPr="00101582">
              <w:rPr>
                <w:b/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3358E5" w:rsidRPr="00101582" w:rsidRDefault="003358E5">
            <w:pPr>
              <w:jc w:val="right"/>
              <w:rPr>
                <w:b/>
                <w:noProof/>
                <w:sz w:val="18"/>
              </w:rPr>
            </w:pPr>
            <w:r w:rsidRPr="00101582">
              <w:rPr>
                <w:b/>
                <w:noProof/>
                <w:sz w:val="18"/>
              </w:rPr>
              <w:t>27</w:t>
            </w:r>
          </w:p>
        </w:tc>
      </w:tr>
      <w:tr w:rsidR="003358E5">
        <w:trPr>
          <w:cantSplit/>
        </w:trPr>
        <w:tc>
          <w:tcPr>
            <w:tcW w:w="7513" w:type="dxa"/>
          </w:tcPr>
          <w:p w:rsidR="003358E5" w:rsidRPr="00101582" w:rsidRDefault="003358E5">
            <w:pPr>
              <w:rPr>
                <w:b/>
                <w:noProof/>
                <w:sz w:val="18"/>
              </w:rPr>
            </w:pPr>
            <w:r w:rsidRPr="00101582">
              <w:rPr>
                <w:b/>
                <w:noProof/>
                <w:sz w:val="18"/>
              </w:rPr>
              <w:t>0004.0018.0171.0542 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2268" w:type="dxa"/>
          </w:tcPr>
          <w:p w:rsidR="003358E5" w:rsidRPr="00101582" w:rsidRDefault="003358E5">
            <w:pPr>
              <w:jc w:val="right"/>
              <w:rPr>
                <w:b/>
                <w:noProof/>
                <w:sz w:val="18"/>
              </w:rPr>
            </w:pPr>
            <w:r w:rsidRPr="00101582">
              <w:rPr>
                <w:b/>
                <w:noProof/>
                <w:sz w:val="18"/>
              </w:rPr>
              <w:t>2</w:t>
            </w:r>
          </w:p>
        </w:tc>
      </w:tr>
      <w:tr w:rsidR="003358E5">
        <w:trPr>
          <w:cantSplit/>
        </w:trPr>
        <w:tc>
          <w:tcPr>
            <w:tcW w:w="7513" w:type="dxa"/>
          </w:tcPr>
          <w:p w:rsidR="003358E5" w:rsidRDefault="003358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0005.0000.0000.0000 Жилищно-коммунальная сфера</w:t>
            </w:r>
          </w:p>
        </w:tc>
        <w:tc>
          <w:tcPr>
            <w:tcW w:w="2268" w:type="dxa"/>
          </w:tcPr>
          <w:p w:rsidR="003358E5" w:rsidRDefault="003358E5">
            <w:pPr>
              <w:jc w:val="right"/>
              <w:rPr>
                <w:noProof/>
                <w:sz w:val="18"/>
              </w:rPr>
            </w:pPr>
          </w:p>
        </w:tc>
      </w:tr>
      <w:tr w:rsidR="003358E5">
        <w:trPr>
          <w:cantSplit/>
        </w:trPr>
        <w:tc>
          <w:tcPr>
            <w:tcW w:w="7513" w:type="dxa"/>
          </w:tcPr>
          <w:p w:rsidR="003358E5" w:rsidRDefault="003358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 признании незаконным решения, копия</w:t>
            </w:r>
          </w:p>
        </w:tc>
        <w:tc>
          <w:tcPr>
            <w:tcW w:w="2268" w:type="dxa"/>
          </w:tcPr>
          <w:p w:rsidR="003358E5" w:rsidRDefault="003358E5">
            <w:pPr>
              <w:jc w:val="right"/>
              <w:rPr>
                <w:noProof/>
                <w:sz w:val="18"/>
              </w:rPr>
            </w:pPr>
          </w:p>
        </w:tc>
      </w:tr>
      <w:tr w:rsidR="003358E5">
        <w:trPr>
          <w:cantSplit/>
        </w:trPr>
        <w:tc>
          <w:tcPr>
            <w:tcW w:w="7513" w:type="dxa"/>
          </w:tcPr>
          <w:p w:rsidR="003358E5" w:rsidRDefault="003358E5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3358E5" w:rsidRDefault="003358E5">
            <w:pPr>
              <w:jc w:val="right"/>
              <w:rPr>
                <w:noProof/>
                <w:sz w:val="18"/>
              </w:rPr>
            </w:pPr>
          </w:p>
        </w:tc>
      </w:tr>
      <w:tr w:rsidR="003358E5">
        <w:trPr>
          <w:cantSplit/>
        </w:trPr>
        <w:tc>
          <w:tcPr>
            <w:tcW w:w="7513" w:type="dxa"/>
          </w:tcPr>
          <w:p w:rsidR="003358E5" w:rsidRPr="00101582" w:rsidRDefault="003358E5">
            <w:pPr>
              <w:rPr>
                <w:b/>
                <w:noProof/>
                <w:sz w:val="18"/>
              </w:rPr>
            </w:pPr>
            <w:r w:rsidRPr="00101582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3358E5" w:rsidRPr="00101582" w:rsidRDefault="003358E5">
            <w:pPr>
              <w:jc w:val="right"/>
              <w:rPr>
                <w:b/>
                <w:noProof/>
                <w:sz w:val="18"/>
              </w:rPr>
            </w:pPr>
            <w:r w:rsidRPr="00101582">
              <w:rPr>
                <w:b/>
                <w:noProof/>
                <w:sz w:val="18"/>
              </w:rPr>
              <w:t>2736</w:t>
            </w:r>
          </w:p>
        </w:tc>
      </w:tr>
    </w:tbl>
    <w:p w:rsidR="00D30964" w:rsidRDefault="00D30964">
      <w:pPr>
        <w:rPr>
          <w:noProof/>
        </w:rPr>
      </w:pPr>
    </w:p>
    <w:p w:rsidR="00D30964" w:rsidRDefault="00D30964">
      <w:pPr>
        <w:rPr>
          <w:noProof/>
        </w:rPr>
      </w:pPr>
    </w:p>
    <w:p w:rsidR="00D30964" w:rsidRDefault="00D30964">
      <w:pPr>
        <w:rPr>
          <w:noProof/>
        </w:rPr>
      </w:pPr>
    </w:p>
    <w:p w:rsidR="003358E5" w:rsidRDefault="003358E5">
      <w:pPr>
        <w:rPr>
          <w:noProof/>
          <w:sz w:val="24"/>
        </w:rPr>
      </w:pPr>
    </w:p>
    <w:p w:rsidR="003358E5" w:rsidRDefault="003358E5">
      <w:pPr>
        <w:rPr>
          <w:noProof/>
          <w:sz w:val="24"/>
        </w:rPr>
      </w:pPr>
    </w:p>
    <w:p w:rsidR="003358E5" w:rsidRDefault="003358E5">
      <w:pPr>
        <w:rPr>
          <w:noProof/>
          <w:sz w:val="24"/>
        </w:rPr>
      </w:pPr>
    </w:p>
    <w:p w:rsidR="003358E5" w:rsidRDefault="003358E5">
      <w:pPr>
        <w:rPr>
          <w:noProof/>
          <w:sz w:val="24"/>
        </w:rPr>
      </w:pPr>
    </w:p>
    <w:p w:rsidR="003358E5" w:rsidRDefault="003358E5">
      <w:pPr>
        <w:rPr>
          <w:noProof/>
          <w:sz w:val="24"/>
        </w:rPr>
      </w:pPr>
    </w:p>
    <w:p w:rsidR="003358E5" w:rsidRDefault="003358E5">
      <w:pPr>
        <w:rPr>
          <w:noProof/>
          <w:sz w:val="24"/>
        </w:rPr>
      </w:pPr>
    </w:p>
    <w:p w:rsidR="003358E5" w:rsidRDefault="003358E5">
      <w:pPr>
        <w:rPr>
          <w:noProof/>
          <w:sz w:val="24"/>
        </w:rPr>
      </w:pPr>
    </w:p>
    <w:p w:rsidR="003358E5" w:rsidRDefault="003358E5">
      <w:pPr>
        <w:rPr>
          <w:noProof/>
          <w:sz w:val="24"/>
        </w:rPr>
      </w:pPr>
    </w:p>
    <w:p w:rsidR="003358E5" w:rsidRDefault="003358E5">
      <w:pPr>
        <w:rPr>
          <w:noProof/>
          <w:sz w:val="24"/>
        </w:rPr>
      </w:pPr>
    </w:p>
    <w:p w:rsidR="003358E5" w:rsidRDefault="003358E5">
      <w:pPr>
        <w:rPr>
          <w:noProof/>
          <w:sz w:val="24"/>
        </w:rPr>
      </w:pPr>
    </w:p>
    <w:p w:rsidR="003358E5" w:rsidRDefault="003358E5">
      <w:pPr>
        <w:rPr>
          <w:noProof/>
          <w:sz w:val="24"/>
        </w:rPr>
      </w:pPr>
    </w:p>
    <w:p w:rsidR="003358E5" w:rsidRDefault="003358E5">
      <w:pPr>
        <w:rPr>
          <w:noProof/>
          <w:sz w:val="24"/>
        </w:rPr>
      </w:pPr>
    </w:p>
    <w:p w:rsidR="003358E5" w:rsidRDefault="003358E5">
      <w:pPr>
        <w:rPr>
          <w:noProof/>
          <w:sz w:val="24"/>
        </w:rPr>
      </w:pPr>
    </w:p>
    <w:p w:rsidR="003358E5" w:rsidRDefault="003358E5">
      <w:pPr>
        <w:rPr>
          <w:noProof/>
          <w:sz w:val="24"/>
        </w:rPr>
      </w:pPr>
    </w:p>
    <w:p w:rsidR="003358E5" w:rsidRDefault="003358E5">
      <w:pPr>
        <w:rPr>
          <w:noProof/>
          <w:sz w:val="24"/>
        </w:rPr>
      </w:pPr>
    </w:p>
    <w:p w:rsidR="003358E5" w:rsidRDefault="003358E5">
      <w:pPr>
        <w:rPr>
          <w:noProof/>
          <w:sz w:val="24"/>
        </w:rPr>
      </w:pPr>
      <w:bookmarkStart w:id="0" w:name="_GoBack"/>
      <w:bookmarkEnd w:id="0"/>
    </w:p>
    <w:sectPr w:rsidR="003358E5" w:rsidSect="000F2C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168" w:bottom="1440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A4A" w:rsidRDefault="00964A4A" w:rsidP="00B059FE">
      <w:r>
        <w:separator/>
      </w:r>
    </w:p>
  </w:endnote>
  <w:endnote w:type="continuationSeparator" w:id="0">
    <w:p w:rsidR="00964A4A" w:rsidRDefault="00964A4A" w:rsidP="00B05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9FE" w:rsidRDefault="00B059F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9FE" w:rsidRDefault="00B059F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9FE" w:rsidRDefault="00B059F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A4A" w:rsidRDefault="00964A4A" w:rsidP="00B059FE">
      <w:r>
        <w:separator/>
      </w:r>
    </w:p>
  </w:footnote>
  <w:footnote w:type="continuationSeparator" w:id="0">
    <w:p w:rsidR="00964A4A" w:rsidRDefault="00964A4A" w:rsidP="00B059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9FE" w:rsidRDefault="00B059F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9FE" w:rsidRDefault="000F2C5E">
    <w:pPr>
      <w:pStyle w:val="a3"/>
      <w:jc w:val="center"/>
    </w:pPr>
    <w:r>
      <w:t>2</w:t>
    </w:r>
  </w:p>
  <w:p w:rsidR="00B059FE" w:rsidRDefault="00B059F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9FE" w:rsidRDefault="00B059F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8E5"/>
    <w:rsid w:val="000F2C5E"/>
    <w:rsid w:val="00101582"/>
    <w:rsid w:val="00110A44"/>
    <w:rsid w:val="003358E5"/>
    <w:rsid w:val="00553EDC"/>
    <w:rsid w:val="006E34C0"/>
    <w:rsid w:val="008329EA"/>
    <w:rsid w:val="00964A4A"/>
    <w:rsid w:val="00B059FE"/>
    <w:rsid w:val="00B33448"/>
    <w:rsid w:val="00D3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9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59FE"/>
  </w:style>
  <w:style w:type="paragraph" w:styleId="a5">
    <w:name w:val="footer"/>
    <w:basedOn w:val="a"/>
    <w:link w:val="a6"/>
    <w:uiPriority w:val="99"/>
    <w:unhideWhenUsed/>
    <w:rsid w:val="00B059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059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AF632-BCC6-444F-8FC9-08CCC537B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7</TotalTime>
  <Pages>2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Корчак Татьяна Борисовна</cp:lastModifiedBy>
  <cp:revision>9</cp:revision>
  <cp:lastPrinted>1900-12-31T19:00:00Z</cp:lastPrinted>
  <dcterms:created xsi:type="dcterms:W3CDTF">2017-01-19T05:25:00Z</dcterms:created>
  <dcterms:modified xsi:type="dcterms:W3CDTF">2017-02-03T07:39:00Z</dcterms:modified>
</cp:coreProperties>
</file>