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4A" w:rsidRDefault="0082404A" w:rsidP="0082404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82404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График проведения Межрайонной ИФНС России №13 </w:t>
      </w:r>
    </w:p>
    <w:p w:rsidR="0082404A" w:rsidRDefault="0082404A" w:rsidP="0082404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82404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по Свердловской области тематических </w:t>
      </w:r>
      <w:proofErr w:type="spellStart"/>
      <w:r w:rsidRPr="0082404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вебинаров</w:t>
      </w:r>
      <w:proofErr w:type="spellEnd"/>
      <w:r w:rsidRPr="0082404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</w:p>
    <w:p w:rsidR="0082404A" w:rsidRPr="0082404A" w:rsidRDefault="0082404A" w:rsidP="0082404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2404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с налогоплательщиками в 4 квартале 2022</w:t>
      </w:r>
      <w:r w:rsidR="00D7194E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text" w:horzAnchor="margin" w:tblpX="-1139" w:tblpY="15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56"/>
        <w:gridCol w:w="1559"/>
        <w:gridCol w:w="3827"/>
        <w:gridCol w:w="1418"/>
      </w:tblGrid>
      <w:tr w:rsidR="0082404A" w:rsidRPr="0082404A" w:rsidTr="00064B21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82404A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2404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82404A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2404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Место проведения </w:t>
            </w:r>
          </w:p>
          <w:p w:rsidR="0082404A" w:rsidRPr="0082404A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proofErr w:type="spellStart"/>
            <w:r w:rsidRPr="0082404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82404A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2404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Дата и время </w:t>
            </w:r>
            <w:proofErr w:type="spellStart"/>
            <w:r w:rsidRPr="0082404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82404A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2404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Тема </w:t>
            </w:r>
            <w:proofErr w:type="spellStart"/>
            <w:r w:rsidRPr="0082404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82404A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82404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Телефон</w:t>
            </w:r>
          </w:p>
        </w:tc>
      </w:tr>
      <w:tr w:rsidR="0082404A" w:rsidRPr="0082404A" w:rsidTr="00064B21">
        <w:trPr>
          <w:trHeight w:val="13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82404A" w:rsidRDefault="0082404A" w:rsidP="0006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г. Ирбит, ул.Советская,100А </w:t>
            </w:r>
            <w:r w:rsidR="00064B21" w:rsidRPr="00064B2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https://talk-fns.skbkontur.ru/ifns6676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06.10.2022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1.Получение налоговых вычетов, в том числе через Личный кабинет для физических лиц.</w:t>
            </w:r>
          </w:p>
          <w:p w:rsidR="0082404A" w:rsidRPr="00714BFD" w:rsidRDefault="0082404A" w:rsidP="00064B21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2.Оценка оказания государственных услуг.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+7 (34355) 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6-53-08</w:t>
            </w:r>
          </w:p>
        </w:tc>
      </w:tr>
      <w:tr w:rsidR="0082404A" w:rsidRPr="0082404A" w:rsidTr="00064B21">
        <w:trPr>
          <w:trHeight w:val="1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82404A" w:rsidRDefault="0082404A" w:rsidP="0006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Ирбит, ул.Советская,100А</w:t>
            </w:r>
          </w:p>
          <w:p w:rsidR="0082404A" w:rsidRPr="00714BFD" w:rsidRDefault="00064B21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64B2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https://talk-fns.skbkontur.ru/ifns6676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07.10.2022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1.Выпуск квалифицированного сертификата ключа проверки электронной подписи ФНС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+7 (34355) 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6-43-35 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82404A" w:rsidRPr="0082404A" w:rsidTr="00064B21">
        <w:trPr>
          <w:trHeight w:val="1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82404A" w:rsidRDefault="0082404A" w:rsidP="0006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Ирбит, ул.Советская,100А</w:t>
            </w:r>
          </w:p>
          <w:p w:rsidR="0082404A" w:rsidRPr="00714BFD" w:rsidRDefault="00064B21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64B2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https://talk-fns.skbkontur.ru/ifns6676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13.10.2022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1.Услуги ФНС России, оказываемые в МФЦ.</w:t>
            </w:r>
          </w:p>
          <w:p w:rsidR="0082404A" w:rsidRPr="00714BFD" w:rsidRDefault="0082404A" w:rsidP="00064B21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2.Электронное взаимодействие с налогоплательщиками.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+7 (34355) 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6-53-08</w:t>
            </w:r>
          </w:p>
        </w:tc>
      </w:tr>
      <w:tr w:rsidR="0082404A" w:rsidRPr="0082404A" w:rsidTr="00064B21">
        <w:trPr>
          <w:trHeight w:val="1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82404A" w:rsidRDefault="0082404A" w:rsidP="0006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Ирбит, ул.Советская,100А</w:t>
            </w:r>
          </w:p>
          <w:p w:rsidR="0082404A" w:rsidRPr="00714BFD" w:rsidRDefault="00064B21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64B2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https://talk-fns.skbkontur.ru/ifns6676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23.11.2022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1.Последствия неуплаты налогов, взносов и сборов.</w:t>
            </w:r>
          </w:p>
          <w:p w:rsidR="0082404A" w:rsidRPr="00714BFD" w:rsidRDefault="0082404A" w:rsidP="00064B21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2.Последствия неформальной занятости.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+7 (34355) 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6-54-96</w:t>
            </w:r>
          </w:p>
        </w:tc>
      </w:tr>
      <w:tr w:rsidR="0082404A" w:rsidRPr="0082404A" w:rsidTr="00064B21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82404A" w:rsidRDefault="0082404A" w:rsidP="00064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40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г. Ирбит, ул.Советская,100А</w:t>
            </w:r>
          </w:p>
          <w:p w:rsidR="0082404A" w:rsidRPr="00714BFD" w:rsidRDefault="00064B21" w:rsidP="00064B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064B21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https://talk-fns.skbkontur.ru/ifns6676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07.12.2022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714BFD">
              <w:rPr>
                <w:rFonts w:ascii="Arial" w:hAnsi="Arial" w:cs="Arial"/>
                <w:bCs/>
                <w:sz w:val="22"/>
                <w:szCs w:val="22"/>
              </w:rPr>
              <w:t>1.Актуальные вопросы применения контрольно-кассовой техники.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+7 (34355) </w:t>
            </w:r>
          </w:p>
          <w:p w:rsidR="0082404A" w:rsidRPr="00714BFD" w:rsidRDefault="0082404A" w:rsidP="00064B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714BFD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6-32-46</w:t>
            </w:r>
          </w:p>
        </w:tc>
      </w:tr>
    </w:tbl>
    <w:p w:rsidR="00607C82" w:rsidRPr="0082404A" w:rsidRDefault="00064B21">
      <w:pPr>
        <w:rPr>
          <w:rFonts w:ascii="Arial" w:hAnsi="Arial" w:cs="Arial"/>
          <w:sz w:val="20"/>
          <w:szCs w:val="20"/>
        </w:rPr>
      </w:pPr>
    </w:p>
    <w:sectPr w:rsidR="00607C82" w:rsidRPr="0082404A" w:rsidSect="008240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A"/>
    <w:rsid w:val="00064B21"/>
    <w:rsid w:val="00714BFD"/>
    <w:rsid w:val="007D66FF"/>
    <w:rsid w:val="0082404A"/>
    <w:rsid w:val="00C96AE5"/>
    <w:rsid w:val="00CB2872"/>
    <w:rsid w:val="00D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E2E26-50E8-42A5-802E-A9D12D4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4A"/>
    <w:pPr>
      <w:spacing w:after="200" w:line="276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Игоревна</dc:creator>
  <cp:keywords/>
  <dc:description/>
  <cp:lastModifiedBy>Соловьева Екатерина Игоревна</cp:lastModifiedBy>
  <cp:revision>3</cp:revision>
  <dcterms:created xsi:type="dcterms:W3CDTF">2022-09-20T05:29:00Z</dcterms:created>
  <dcterms:modified xsi:type="dcterms:W3CDTF">2022-09-20T09:32:00Z</dcterms:modified>
</cp:coreProperties>
</file>