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EB2AA0"/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>Межрайонной ИФНС России № 1</w:t>
      </w:r>
      <w:r w:rsidR="00EB2AA0">
        <w:rPr>
          <w:b/>
          <w:sz w:val="24"/>
        </w:rPr>
        <w:t>4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0D04B8">
        <w:tc>
          <w:tcPr>
            <w:tcW w:w="2660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835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 w:rsidR="00A70713"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</w:tr>
      <w:tr w:rsidR="002E454C" w:rsidTr="001E5815">
        <w:tc>
          <w:tcPr>
            <w:tcW w:w="2660" w:type="dxa"/>
            <w:vAlign w:val="center"/>
          </w:tcPr>
          <w:p w:rsidR="001E5815" w:rsidRDefault="001E5815" w:rsidP="001E5815">
            <w:pPr>
              <w:jc w:val="center"/>
            </w:pPr>
          </w:p>
          <w:p w:rsidR="002E454C" w:rsidRDefault="00EB2AA0" w:rsidP="001E5815">
            <w:pPr>
              <w:jc w:val="center"/>
            </w:pPr>
            <w:r>
              <w:t>Старшая группа должностей</w:t>
            </w:r>
          </w:p>
          <w:p w:rsidR="001E5815" w:rsidRDefault="001E5815" w:rsidP="001E5815">
            <w:pPr>
              <w:jc w:val="center"/>
            </w:pPr>
          </w:p>
        </w:tc>
        <w:tc>
          <w:tcPr>
            <w:tcW w:w="2835" w:type="dxa"/>
            <w:vAlign w:val="center"/>
          </w:tcPr>
          <w:p w:rsidR="002E454C" w:rsidRDefault="00215872" w:rsidP="001E5815">
            <w:pPr>
              <w:jc w:val="center"/>
            </w:pPr>
            <w:r>
              <w:t>Отдел обеспечения процедур банкротс</w:t>
            </w:r>
            <w:r w:rsidR="00CD0696">
              <w:t>т</w:t>
            </w:r>
            <w:r>
              <w:t>ва</w:t>
            </w:r>
          </w:p>
        </w:tc>
        <w:tc>
          <w:tcPr>
            <w:tcW w:w="4076" w:type="dxa"/>
            <w:vAlign w:val="center"/>
          </w:tcPr>
          <w:p w:rsidR="002E454C" w:rsidRDefault="00215872" w:rsidP="001E5815">
            <w:pPr>
              <w:jc w:val="center"/>
            </w:pPr>
            <w:r>
              <w:t>Попцова Александра Евгеньевна</w:t>
            </w:r>
          </w:p>
        </w:tc>
      </w:tr>
    </w:tbl>
    <w:p w:rsidR="002E454C" w:rsidRDefault="002E454C" w:rsidP="002E454C">
      <w:pPr>
        <w:jc w:val="center"/>
      </w:pPr>
      <w:bookmarkStart w:id="0" w:name="_GoBack"/>
      <w:bookmarkEnd w:id="0"/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E5815"/>
    <w:rsid w:val="00215872"/>
    <w:rsid w:val="002E454C"/>
    <w:rsid w:val="003F646B"/>
    <w:rsid w:val="00A70713"/>
    <w:rsid w:val="00C32B68"/>
    <w:rsid w:val="00CD0696"/>
    <w:rsid w:val="00EB2AA0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2020-01-29T09:32:00Z</dcterms:created>
  <dcterms:modified xsi:type="dcterms:W3CDTF">2020-01-29T09:32:00Z</dcterms:modified>
</cp:coreProperties>
</file>