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C8" w:rsidRPr="0030360E" w:rsidRDefault="00BF4BC8" w:rsidP="00812A1F">
      <w:pPr>
        <w:jc w:val="right"/>
        <w:rPr>
          <w:rFonts w:ascii="Arial" w:hAnsi="Arial" w:cs="Arial"/>
          <w:sz w:val="22"/>
          <w:szCs w:val="22"/>
        </w:rPr>
      </w:pPr>
    </w:p>
    <w:p w:rsidR="00911CCD" w:rsidRPr="0030360E" w:rsidRDefault="000F6A6C" w:rsidP="00707C15">
      <w:pPr>
        <w:jc w:val="center"/>
        <w:rPr>
          <w:rFonts w:ascii="Arial" w:hAnsi="Arial" w:cs="Arial"/>
          <w:b/>
          <w:szCs w:val="26"/>
        </w:rPr>
      </w:pPr>
      <w:r w:rsidRPr="0030360E">
        <w:rPr>
          <w:rFonts w:ascii="Arial" w:hAnsi="Arial" w:cs="Arial"/>
          <w:b/>
          <w:szCs w:val="26"/>
        </w:rPr>
        <w:t>График</w:t>
      </w:r>
      <w:r w:rsidR="00812A1F" w:rsidRPr="0030360E">
        <w:rPr>
          <w:rFonts w:ascii="Arial" w:hAnsi="Arial" w:cs="Arial"/>
          <w:b/>
          <w:szCs w:val="26"/>
        </w:rPr>
        <w:t xml:space="preserve"> </w:t>
      </w:r>
      <w:r w:rsidR="00911CCD" w:rsidRPr="0030360E">
        <w:rPr>
          <w:rFonts w:ascii="Arial" w:hAnsi="Arial" w:cs="Arial"/>
          <w:b/>
          <w:szCs w:val="26"/>
        </w:rPr>
        <w:t xml:space="preserve">проведения Межрайонной ИФНС </w:t>
      </w:r>
      <w:r w:rsidR="00F51F8A" w:rsidRPr="0030360E">
        <w:rPr>
          <w:rFonts w:ascii="Arial" w:hAnsi="Arial" w:cs="Arial"/>
          <w:b/>
          <w:szCs w:val="26"/>
        </w:rPr>
        <w:t>России №</w:t>
      </w:r>
      <w:r w:rsidR="002E0897" w:rsidRPr="0030360E">
        <w:rPr>
          <w:rFonts w:ascii="Arial" w:hAnsi="Arial" w:cs="Arial"/>
          <w:b/>
          <w:szCs w:val="26"/>
        </w:rPr>
        <w:t xml:space="preserve"> </w:t>
      </w:r>
      <w:r w:rsidR="00871B74" w:rsidRPr="0030360E">
        <w:rPr>
          <w:rFonts w:ascii="Arial" w:hAnsi="Arial" w:cs="Arial"/>
          <w:b/>
          <w:szCs w:val="26"/>
        </w:rPr>
        <w:t>19</w:t>
      </w:r>
    </w:p>
    <w:p w:rsidR="0030360E" w:rsidRDefault="00911CCD" w:rsidP="00707C15">
      <w:pPr>
        <w:jc w:val="center"/>
        <w:rPr>
          <w:rFonts w:ascii="Arial" w:hAnsi="Arial" w:cs="Arial"/>
          <w:b/>
          <w:szCs w:val="26"/>
        </w:rPr>
      </w:pPr>
      <w:r w:rsidRPr="0030360E">
        <w:rPr>
          <w:rFonts w:ascii="Arial" w:hAnsi="Arial" w:cs="Arial"/>
          <w:b/>
          <w:szCs w:val="26"/>
        </w:rPr>
        <w:t xml:space="preserve">по Свердловской области тематических семинаров </w:t>
      </w:r>
    </w:p>
    <w:p w:rsidR="00911CCD" w:rsidRPr="0030360E" w:rsidRDefault="00911CCD" w:rsidP="00707C15">
      <w:pPr>
        <w:jc w:val="center"/>
        <w:rPr>
          <w:rFonts w:ascii="Arial" w:hAnsi="Arial" w:cs="Arial"/>
          <w:b/>
          <w:szCs w:val="26"/>
        </w:rPr>
      </w:pPr>
      <w:r w:rsidRPr="0030360E">
        <w:rPr>
          <w:rFonts w:ascii="Arial" w:hAnsi="Arial" w:cs="Arial"/>
          <w:b/>
          <w:szCs w:val="26"/>
        </w:rPr>
        <w:t xml:space="preserve">с налогоплательщиками в </w:t>
      </w:r>
      <w:r w:rsidR="005A6913" w:rsidRPr="0030360E">
        <w:rPr>
          <w:rFonts w:ascii="Arial" w:hAnsi="Arial" w:cs="Arial"/>
          <w:b/>
          <w:szCs w:val="26"/>
        </w:rPr>
        <w:t>1</w:t>
      </w:r>
      <w:r w:rsidRPr="0030360E">
        <w:rPr>
          <w:rFonts w:ascii="Arial" w:hAnsi="Arial" w:cs="Arial"/>
          <w:b/>
          <w:szCs w:val="26"/>
        </w:rPr>
        <w:t xml:space="preserve"> квартале 20</w:t>
      </w:r>
      <w:r w:rsidR="00B41329" w:rsidRPr="0030360E">
        <w:rPr>
          <w:rFonts w:ascii="Arial" w:hAnsi="Arial" w:cs="Arial"/>
          <w:b/>
          <w:szCs w:val="26"/>
        </w:rPr>
        <w:t>2</w:t>
      </w:r>
      <w:r w:rsidR="005A6913" w:rsidRPr="0030360E">
        <w:rPr>
          <w:rFonts w:ascii="Arial" w:hAnsi="Arial" w:cs="Arial"/>
          <w:b/>
          <w:szCs w:val="26"/>
        </w:rPr>
        <w:t>3</w:t>
      </w:r>
      <w:r w:rsidRPr="0030360E">
        <w:rPr>
          <w:rFonts w:ascii="Arial" w:hAnsi="Arial" w:cs="Arial"/>
          <w:b/>
          <w:szCs w:val="26"/>
        </w:rPr>
        <w:t xml:space="preserve"> года</w:t>
      </w:r>
    </w:p>
    <w:p w:rsidR="00830DDD" w:rsidRPr="0030360E" w:rsidRDefault="00830DDD" w:rsidP="00F40967">
      <w:pPr>
        <w:rPr>
          <w:rFonts w:ascii="Arial" w:hAnsi="Arial" w:cs="Arial"/>
          <w:b/>
          <w:szCs w:val="26"/>
        </w:rPr>
      </w:pPr>
    </w:p>
    <w:tbl>
      <w:tblPr>
        <w:tblpPr w:leftFromText="180" w:rightFromText="180" w:vertAnchor="text" w:horzAnchor="margin" w:tblpXSpec="center" w:tblpY="15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559"/>
        <w:gridCol w:w="4537"/>
        <w:gridCol w:w="1417"/>
      </w:tblGrid>
      <w:tr w:rsidR="00973305" w:rsidRPr="0030360E" w:rsidTr="003036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30360E" w:rsidRDefault="00911CCD" w:rsidP="0030360E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30360E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E4" w:rsidRPr="0030360E" w:rsidRDefault="00B403E4" w:rsidP="0030360E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30360E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30360E" w:rsidRDefault="00B403E4" w:rsidP="0030360E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30360E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30360E" w:rsidRDefault="00911CCD" w:rsidP="0030360E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30360E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30360E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30360E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30360E" w:rsidRDefault="00911CCD" w:rsidP="0030360E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30360E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30360E" w:rsidRDefault="00B403E4" w:rsidP="0030360E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30360E">
              <w:rPr>
                <w:rFonts w:ascii="Arial" w:hAnsi="Arial" w:cs="Arial"/>
                <w:b/>
                <w:szCs w:val="26"/>
              </w:rPr>
              <w:t>Т</w:t>
            </w:r>
            <w:r w:rsidR="002D3E35" w:rsidRPr="0030360E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973305" w:rsidRPr="0030360E" w:rsidTr="0030360E">
        <w:trPr>
          <w:trHeight w:val="5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30360E" w:rsidRDefault="00911CCD" w:rsidP="000E3F75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Межрайонная ИФНС России</w:t>
            </w:r>
            <w:r w:rsidR="00707C15" w:rsidRPr="00303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1FE" w:rsidRPr="0030360E">
              <w:rPr>
                <w:rFonts w:ascii="Arial" w:hAnsi="Arial" w:cs="Arial"/>
                <w:sz w:val="22"/>
                <w:szCs w:val="22"/>
              </w:rPr>
              <w:t xml:space="preserve">№ </w:t>
            </w:r>
            <w:r w:rsidR="0063456F" w:rsidRPr="0030360E">
              <w:rPr>
                <w:rFonts w:ascii="Arial" w:hAnsi="Arial" w:cs="Arial"/>
                <w:sz w:val="22"/>
                <w:szCs w:val="22"/>
              </w:rPr>
              <w:t>19</w:t>
            </w:r>
            <w:r w:rsidR="006A01FE" w:rsidRPr="003036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01FE" w:rsidRPr="0030360E" w:rsidRDefault="006A01FE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по Свердловской области</w:t>
            </w:r>
          </w:p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1CCD" w:rsidRPr="0030360E" w:rsidRDefault="00B403E4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г. </w:t>
            </w:r>
            <w:r w:rsidR="0063456F" w:rsidRPr="0030360E">
              <w:rPr>
                <w:rFonts w:ascii="Arial" w:hAnsi="Arial" w:cs="Arial"/>
                <w:sz w:val="22"/>
                <w:szCs w:val="22"/>
              </w:rPr>
              <w:t>Талица</w:t>
            </w:r>
            <w:r w:rsidR="00B41329" w:rsidRPr="0030360E">
              <w:rPr>
                <w:rFonts w:ascii="Arial" w:hAnsi="Arial" w:cs="Arial"/>
                <w:sz w:val="22"/>
                <w:szCs w:val="22"/>
              </w:rPr>
              <w:t xml:space="preserve">, ул. </w:t>
            </w:r>
            <w:r w:rsidR="0063456F" w:rsidRPr="0030360E">
              <w:rPr>
                <w:rFonts w:ascii="Arial" w:hAnsi="Arial" w:cs="Arial"/>
                <w:sz w:val="22"/>
                <w:szCs w:val="22"/>
              </w:rPr>
              <w:t>Ленина</w:t>
            </w:r>
            <w:r w:rsidR="00B41329" w:rsidRPr="0030360E">
              <w:rPr>
                <w:rFonts w:ascii="Arial" w:hAnsi="Arial" w:cs="Arial"/>
                <w:sz w:val="22"/>
                <w:szCs w:val="22"/>
              </w:rPr>
              <w:t>, 1</w:t>
            </w:r>
            <w:r w:rsidR="0063456F" w:rsidRPr="0030360E">
              <w:rPr>
                <w:rFonts w:ascii="Arial" w:hAnsi="Arial" w:cs="Arial"/>
                <w:sz w:val="22"/>
                <w:szCs w:val="22"/>
              </w:rPr>
              <w:t>04</w:t>
            </w:r>
            <w:r w:rsidR="003C426D" w:rsidRPr="003036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82" w:rsidRPr="0030360E" w:rsidRDefault="005A6913" w:rsidP="006345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23</w:t>
            </w:r>
            <w:r w:rsidR="005E1382" w:rsidRPr="0030360E">
              <w:rPr>
                <w:rFonts w:ascii="Arial" w:hAnsi="Arial" w:cs="Arial"/>
                <w:sz w:val="22"/>
                <w:szCs w:val="22"/>
              </w:rPr>
              <w:t>.</w:t>
            </w:r>
            <w:r w:rsidRPr="0030360E">
              <w:rPr>
                <w:rFonts w:ascii="Arial" w:hAnsi="Arial" w:cs="Arial"/>
                <w:sz w:val="22"/>
                <w:szCs w:val="22"/>
              </w:rPr>
              <w:t>0</w:t>
            </w:r>
            <w:r w:rsidR="005E1382" w:rsidRPr="0030360E">
              <w:rPr>
                <w:rFonts w:ascii="Arial" w:hAnsi="Arial" w:cs="Arial"/>
                <w:sz w:val="22"/>
                <w:szCs w:val="22"/>
              </w:rPr>
              <w:t>1.202</w:t>
            </w:r>
            <w:r w:rsidRPr="0030360E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DF630C" w:rsidRPr="0030360E" w:rsidRDefault="00DF630C" w:rsidP="006345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14-00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61" w:rsidRPr="0030360E" w:rsidRDefault="00DF630C" w:rsidP="007F4C22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О возможностях электронных сервисов, размещенных на сайте ФНС России, в том числе «Личный кабинет налогоплательщика для физических лиц»; «Личный кабинет индивидуального предпринимателя».</w:t>
            </w:r>
          </w:p>
          <w:p w:rsidR="00DF630C" w:rsidRPr="0030360E" w:rsidRDefault="00DF630C" w:rsidP="007F4C22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Порядок получения электронной квалифицированной подписи в ИФНС.</w:t>
            </w:r>
          </w:p>
          <w:p w:rsidR="005A6913" w:rsidRPr="0030360E" w:rsidRDefault="005A6913" w:rsidP="007F4C22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Обязанность по предоставлению деклараций 3-НДФЛ при получении доходов от продажи имущества и других доходов в 2022 году.</w:t>
            </w:r>
          </w:p>
          <w:p w:rsidR="005A6913" w:rsidRPr="0030360E" w:rsidRDefault="005A6913" w:rsidP="007F4C22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ЕНС – реквизиты и сроки оплаты</w:t>
            </w:r>
          </w:p>
          <w:p w:rsidR="00DF630C" w:rsidRPr="0030360E" w:rsidRDefault="00B9740E" w:rsidP="007F4C22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Перечень государственных услуг ФНС России, предоставляемых в МФЦ.</w:t>
            </w:r>
          </w:p>
          <w:p w:rsidR="00B9740E" w:rsidRPr="0030360E" w:rsidRDefault="00B9740E" w:rsidP="007F4C22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Информирование о налоговой задолженности и последствия неуплаты для ФЛ, ИП, ЮЛ.</w:t>
            </w:r>
          </w:p>
          <w:p w:rsidR="003543BF" w:rsidRPr="0030360E" w:rsidRDefault="00181809" w:rsidP="003543BF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Изменения в налоговом законодательстве с 01.01.2023 года</w:t>
            </w:r>
            <w:r w:rsidR="00B9740E" w:rsidRPr="003036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Pr="0030360E" w:rsidRDefault="0030360E" w:rsidP="00F172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B41329" w:rsidRPr="0030360E">
              <w:rPr>
                <w:rFonts w:ascii="Arial" w:hAnsi="Arial" w:cs="Arial"/>
                <w:sz w:val="22"/>
                <w:szCs w:val="22"/>
              </w:rPr>
              <w:t>(343</w:t>
            </w:r>
            <w:r w:rsidR="0063456F" w:rsidRPr="0030360E">
              <w:rPr>
                <w:rFonts w:ascii="Arial" w:hAnsi="Arial" w:cs="Arial"/>
                <w:sz w:val="22"/>
                <w:szCs w:val="22"/>
              </w:rPr>
              <w:t>71</w:t>
            </w:r>
            <w:r w:rsidR="00973305" w:rsidRPr="0030360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11CCD" w:rsidRPr="0030360E" w:rsidRDefault="0063456F" w:rsidP="00F172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2-43-45</w:t>
            </w:r>
          </w:p>
        </w:tc>
      </w:tr>
      <w:tr w:rsidR="00871B74" w:rsidRPr="0030360E" w:rsidTr="00197ABB">
        <w:trPr>
          <w:trHeight w:val="5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74" w:rsidRPr="0030360E" w:rsidRDefault="00871B74" w:rsidP="000E3F75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Межрайонная ИФНС России</w:t>
            </w:r>
            <w:r w:rsidR="00707C15" w:rsidRPr="00303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B74" w:rsidRPr="0030360E">
              <w:rPr>
                <w:rFonts w:ascii="Arial" w:hAnsi="Arial" w:cs="Arial"/>
                <w:sz w:val="22"/>
                <w:szCs w:val="22"/>
              </w:rPr>
              <w:t xml:space="preserve">№ 19 </w:t>
            </w:r>
          </w:p>
          <w:p w:rsidR="00871B74" w:rsidRPr="0030360E" w:rsidRDefault="00871B74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по Свердловской области</w:t>
            </w:r>
          </w:p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</w:p>
          <w:p w:rsidR="00871B74" w:rsidRPr="0030360E" w:rsidRDefault="00871B74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п. Тугулым, ул. Площадь 50 лет Октября,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82" w:rsidRPr="0030360E" w:rsidRDefault="00181809" w:rsidP="0087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25</w:t>
            </w:r>
            <w:r w:rsidR="005E1382" w:rsidRPr="0030360E">
              <w:rPr>
                <w:rFonts w:ascii="Arial" w:hAnsi="Arial" w:cs="Arial"/>
                <w:sz w:val="22"/>
                <w:szCs w:val="22"/>
              </w:rPr>
              <w:t>.</w:t>
            </w:r>
            <w:r w:rsidRPr="0030360E">
              <w:rPr>
                <w:rFonts w:ascii="Arial" w:hAnsi="Arial" w:cs="Arial"/>
                <w:sz w:val="22"/>
                <w:szCs w:val="22"/>
              </w:rPr>
              <w:t>01.2023</w:t>
            </w:r>
          </w:p>
          <w:p w:rsidR="00DF630C" w:rsidRPr="0030360E" w:rsidRDefault="00DF630C" w:rsidP="0087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11-00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0E" w:rsidRPr="0030360E" w:rsidRDefault="00B9740E" w:rsidP="007F4C22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О возможностях электронных сервисов, размещенных на сайте ФНС России, в том числе «Личный кабинет налогоплательщика для физических лиц»; «Личный кабинет индивидуального предпринимателя».</w:t>
            </w:r>
          </w:p>
          <w:p w:rsidR="00B9740E" w:rsidRPr="0030360E" w:rsidRDefault="00B9740E" w:rsidP="007F4C22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Порядок получения электронной квалифицированной подписи в ИФНС.</w:t>
            </w:r>
          </w:p>
          <w:p w:rsidR="00B9740E" w:rsidRPr="0030360E" w:rsidRDefault="00181809" w:rsidP="007F4C22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Обязанность по предоставлению деклараций 3-НДФЛ при получении доходов от продажи имущества и других доходов в 2022 году.</w:t>
            </w:r>
          </w:p>
          <w:p w:rsidR="00B9740E" w:rsidRPr="0030360E" w:rsidRDefault="00B9740E" w:rsidP="007F4C22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Перечень государственных услуг ФНС России, предоставляемых в МФЦ.</w:t>
            </w:r>
          </w:p>
          <w:p w:rsidR="00B9740E" w:rsidRPr="0030360E" w:rsidRDefault="00B9740E" w:rsidP="007F4C22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Информирование о налоговой задолженности и последствия неуплаты для ФЛ, ИП, ЮЛ.</w:t>
            </w:r>
          </w:p>
          <w:p w:rsidR="00181809" w:rsidRPr="0030360E" w:rsidRDefault="00181809" w:rsidP="007F4C22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ЕНС – реквизиты и сроки оплаты.</w:t>
            </w:r>
          </w:p>
          <w:p w:rsidR="003543BF" w:rsidRPr="0030360E" w:rsidRDefault="00181809" w:rsidP="0030360E">
            <w:pPr>
              <w:pStyle w:val="a9"/>
              <w:numPr>
                <w:ilvl w:val="0"/>
                <w:numId w:val="3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Изменения в налоговом законодательстве с 01.01.2023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B7" w:rsidRPr="0030360E" w:rsidRDefault="0030360E" w:rsidP="0087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871B74" w:rsidRPr="0030360E">
              <w:rPr>
                <w:rFonts w:ascii="Arial" w:hAnsi="Arial" w:cs="Arial"/>
                <w:sz w:val="22"/>
                <w:szCs w:val="22"/>
              </w:rPr>
              <w:t xml:space="preserve">(34367) </w:t>
            </w:r>
          </w:p>
          <w:p w:rsidR="00871B74" w:rsidRPr="0030360E" w:rsidRDefault="00871B74" w:rsidP="0087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2-22-26</w:t>
            </w:r>
          </w:p>
        </w:tc>
      </w:tr>
      <w:tr w:rsidR="00D54A8A" w:rsidRPr="0030360E" w:rsidTr="00197ABB">
        <w:trPr>
          <w:trHeight w:val="2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8A" w:rsidRPr="0030360E" w:rsidRDefault="00D54A8A" w:rsidP="00263DDC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Межрайонная ИФНС России</w:t>
            </w:r>
            <w:r w:rsidR="00707C15" w:rsidRPr="00303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A8A" w:rsidRPr="0030360E">
              <w:rPr>
                <w:rFonts w:ascii="Arial" w:hAnsi="Arial" w:cs="Arial"/>
                <w:sz w:val="22"/>
                <w:szCs w:val="22"/>
              </w:rPr>
              <w:t xml:space="preserve">№ 19 </w:t>
            </w:r>
          </w:p>
          <w:p w:rsidR="00D54A8A" w:rsidRPr="0030360E" w:rsidRDefault="00D54A8A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по Свердловской области</w:t>
            </w:r>
          </w:p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</w:p>
          <w:p w:rsidR="00D54A8A" w:rsidRPr="0030360E" w:rsidRDefault="00D54A8A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г</w:t>
            </w:r>
            <w:r w:rsidR="0030360E">
              <w:rPr>
                <w:rFonts w:ascii="Arial" w:hAnsi="Arial" w:cs="Arial"/>
                <w:sz w:val="22"/>
                <w:szCs w:val="22"/>
              </w:rPr>
              <w:t>. Камышлов,</w:t>
            </w:r>
            <w:r w:rsidRPr="0030360E">
              <w:rPr>
                <w:rFonts w:ascii="Arial" w:hAnsi="Arial" w:cs="Arial"/>
                <w:sz w:val="22"/>
                <w:szCs w:val="22"/>
              </w:rPr>
              <w:t xml:space="preserve"> ул. Карла Маркса 54 </w:t>
            </w:r>
          </w:p>
          <w:p w:rsidR="00D54A8A" w:rsidRPr="0030360E" w:rsidRDefault="00D54A8A" w:rsidP="003036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BC" w:rsidRPr="0030360E" w:rsidRDefault="00840ABC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</w:t>
            </w:r>
            <w:r w:rsidR="001B193D" w:rsidRPr="0030360E">
              <w:rPr>
                <w:rFonts w:ascii="Arial" w:hAnsi="Arial" w:cs="Arial"/>
                <w:sz w:val="22"/>
                <w:szCs w:val="22"/>
              </w:rPr>
              <w:t>8</w:t>
            </w:r>
            <w:r w:rsidRPr="0030360E">
              <w:rPr>
                <w:rFonts w:ascii="Arial" w:hAnsi="Arial" w:cs="Arial"/>
                <w:sz w:val="22"/>
                <w:szCs w:val="22"/>
              </w:rPr>
              <w:t>.</w:t>
            </w:r>
            <w:r w:rsidR="001B193D" w:rsidRPr="0030360E">
              <w:rPr>
                <w:rFonts w:ascii="Arial" w:hAnsi="Arial" w:cs="Arial"/>
                <w:sz w:val="22"/>
                <w:szCs w:val="22"/>
              </w:rPr>
              <w:t>02</w:t>
            </w:r>
            <w:r w:rsidRPr="0030360E">
              <w:rPr>
                <w:rFonts w:ascii="Arial" w:hAnsi="Arial" w:cs="Arial"/>
                <w:sz w:val="22"/>
                <w:szCs w:val="22"/>
              </w:rPr>
              <w:t>.202</w:t>
            </w:r>
            <w:r w:rsidR="00CB421D" w:rsidRPr="0030360E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D54A8A" w:rsidRPr="0030360E" w:rsidRDefault="00422058" w:rsidP="00263D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14-</w:t>
            </w:r>
            <w:r w:rsidR="00D54A8A" w:rsidRPr="0030360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DC" w:rsidRPr="0030360E" w:rsidRDefault="00263DDC" w:rsidP="00FC0E00">
            <w:pPr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1.О возможностях электронных сервисов, размещенных на сайте ФНС России, в том числе «Личный кабинет налогоплательщика для физических лиц»; «Личный кабинет индивидуального предпринимателя»</w:t>
            </w:r>
            <w:r w:rsidR="00FC0E00" w:rsidRPr="0030360E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263DDC" w:rsidRPr="0030360E" w:rsidRDefault="00263DDC" w:rsidP="00263DDC">
            <w:pPr>
              <w:pStyle w:val="a9"/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Pr="00303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60E">
              <w:rPr>
                <w:rFonts w:ascii="Arial" w:hAnsi="Arial" w:cs="Arial"/>
                <w:bCs/>
                <w:sz w:val="22"/>
                <w:szCs w:val="22"/>
              </w:rPr>
              <w:t>Обязанность по предоставлению деклараций 3-НДФЛ при получении доходов от продажи (отчуждению) объектов недвижимости и транспортных сред</w:t>
            </w:r>
            <w:r w:rsidR="00FC0E00" w:rsidRPr="0030360E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тв, а также иных доходов в 2022 году </w:t>
            </w:r>
          </w:p>
          <w:p w:rsidR="00FC0E00" w:rsidRPr="0030360E" w:rsidRDefault="00263DDC" w:rsidP="00FC0E00">
            <w:pPr>
              <w:pStyle w:val="a9"/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="00F71080" w:rsidRPr="0030360E">
              <w:rPr>
                <w:rFonts w:ascii="Arial" w:hAnsi="Arial" w:cs="Arial"/>
                <w:bCs/>
                <w:sz w:val="22"/>
                <w:szCs w:val="22"/>
              </w:rPr>
              <w:t>Порядок получения электронной квалифицированной подписи в ИФНС;</w:t>
            </w:r>
          </w:p>
          <w:p w:rsidR="004525ED" w:rsidRPr="0030360E" w:rsidRDefault="00FC0E00" w:rsidP="00FC0E00">
            <w:pPr>
              <w:pStyle w:val="a9"/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4.</w:t>
            </w:r>
            <w:r w:rsidR="00F71080" w:rsidRPr="0030360E">
              <w:rPr>
                <w:rFonts w:ascii="Arial" w:hAnsi="Arial" w:cs="Arial"/>
                <w:bCs/>
                <w:sz w:val="22"/>
                <w:szCs w:val="22"/>
              </w:rPr>
              <w:t>Информирование о налоговой задолженности и последствия неуплаты для ФЛ, ИП, ЮЛ.</w:t>
            </w:r>
            <w:r w:rsidR="00C96063" w:rsidRPr="003036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F71080" w:rsidRPr="0030360E" w:rsidRDefault="00FC0E00" w:rsidP="00FC0E00">
            <w:pPr>
              <w:pStyle w:val="a9"/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 w:rsidR="00C96063" w:rsidRPr="0030360E">
              <w:rPr>
                <w:rFonts w:ascii="Arial" w:hAnsi="Arial" w:cs="Arial"/>
                <w:bCs/>
                <w:sz w:val="22"/>
                <w:szCs w:val="22"/>
              </w:rPr>
              <w:t>Перечень государственных услуг ФНС России, предоставляемых в МФЦ</w:t>
            </w:r>
            <w:r w:rsidRPr="0030360E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C96063" w:rsidRPr="0030360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3543BF" w:rsidRPr="0030360E" w:rsidRDefault="00FC0E00" w:rsidP="0030360E">
            <w:pPr>
              <w:pStyle w:val="a9"/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Pr="00303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60E">
              <w:rPr>
                <w:rFonts w:ascii="Arial" w:hAnsi="Arial" w:cs="Arial"/>
                <w:bCs/>
                <w:sz w:val="22"/>
                <w:szCs w:val="22"/>
              </w:rPr>
              <w:t>Единый налоговый счет – изменения в налоговом законодательстве.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8A" w:rsidRPr="0030360E" w:rsidRDefault="00197ABB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CD6441" w:rsidRPr="0030360E">
              <w:rPr>
                <w:rFonts w:ascii="Arial" w:hAnsi="Arial" w:cs="Arial"/>
                <w:sz w:val="22"/>
                <w:szCs w:val="22"/>
              </w:rPr>
              <w:t>(34375)  2-33-20</w:t>
            </w:r>
          </w:p>
        </w:tc>
      </w:tr>
      <w:tr w:rsidR="00CD6441" w:rsidRPr="0030360E" w:rsidTr="00197ABB">
        <w:trPr>
          <w:trHeight w:val="5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41" w:rsidRPr="0030360E" w:rsidRDefault="00CD6441" w:rsidP="00263DDC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0E" w:rsidRDefault="00CD6441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Межрайонная ИФНС России № 19 </w:t>
            </w:r>
          </w:p>
          <w:p w:rsidR="00CD6441" w:rsidRPr="0030360E" w:rsidRDefault="00CD6441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по Свердловской области</w:t>
            </w:r>
          </w:p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</w:p>
          <w:p w:rsidR="00CD6441" w:rsidRPr="0030360E" w:rsidRDefault="00CD6441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г. Камышлов, ул. Карла Маркса 54 </w:t>
            </w:r>
          </w:p>
          <w:p w:rsidR="00CD6441" w:rsidRPr="0030360E" w:rsidRDefault="00CD6441" w:rsidP="003036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BC" w:rsidRPr="0030360E" w:rsidRDefault="001B193D" w:rsidP="00422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20</w:t>
            </w:r>
            <w:r w:rsidR="00840ABC" w:rsidRPr="0030360E">
              <w:rPr>
                <w:rFonts w:ascii="Arial" w:hAnsi="Arial" w:cs="Arial"/>
                <w:sz w:val="22"/>
                <w:szCs w:val="22"/>
              </w:rPr>
              <w:t>.</w:t>
            </w:r>
            <w:r w:rsidRPr="0030360E">
              <w:rPr>
                <w:rFonts w:ascii="Arial" w:hAnsi="Arial" w:cs="Arial"/>
                <w:sz w:val="22"/>
                <w:szCs w:val="22"/>
              </w:rPr>
              <w:t>0</w:t>
            </w:r>
            <w:r w:rsidR="00840ABC" w:rsidRPr="0030360E">
              <w:rPr>
                <w:rFonts w:ascii="Arial" w:hAnsi="Arial" w:cs="Arial"/>
                <w:sz w:val="22"/>
                <w:szCs w:val="22"/>
              </w:rPr>
              <w:t>1.202</w:t>
            </w:r>
            <w:r w:rsidR="00CB421D" w:rsidRPr="0030360E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CD6441" w:rsidRPr="0030360E" w:rsidRDefault="00CD6441" w:rsidP="004220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14</w:t>
            </w:r>
            <w:r w:rsidR="00422058" w:rsidRPr="0030360E">
              <w:rPr>
                <w:rFonts w:ascii="Arial" w:hAnsi="Arial" w:cs="Arial"/>
                <w:sz w:val="22"/>
                <w:szCs w:val="22"/>
              </w:rPr>
              <w:t>-</w:t>
            </w:r>
            <w:r w:rsidRPr="0030360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0" w:rsidRPr="0030360E" w:rsidRDefault="00FC0E00" w:rsidP="00FC0E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1.О возможностях электронных сервисов, размещенных на сайте ФНС России, в том числе «Личный кабинет налогоплательщика для физических лиц»; «Личный кабинет индивидуального предпринимателя»;</w:t>
            </w:r>
          </w:p>
          <w:p w:rsidR="00FC0E00" w:rsidRPr="0030360E" w:rsidRDefault="00FC0E00" w:rsidP="00FC0E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2. Обязанность по предоставлению деклараций 3-НДФЛ при получении доходов от продажи (отчуждению) объектов недвижимости и транспортных средств, а также иных доходов в 2022 году </w:t>
            </w:r>
          </w:p>
          <w:p w:rsidR="00FC0E00" w:rsidRPr="0030360E" w:rsidRDefault="00FC0E00" w:rsidP="00FC0E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3.Порядок получения электронной квалифицированной подписи в ИФНС;</w:t>
            </w:r>
          </w:p>
          <w:p w:rsidR="00FC0E00" w:rsidRPr="0030360E" w:rsidRDefault="00FC0E00" w:rsidP="00FC0E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4.Информирование о налоговой задолженности и последствия неуплаты для ФЛ, ИП, ЮЛ. </w:t>
            </w:r>
          </w:p>
          <w:p w:rsidR="008C4D1D" w:rsidRPr="0030360E" w:rsidRDefault="00FC0E00" w:rsidP="008C4D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5.Перечень государственных услуг ФНС России, предоставляемых в МФЦ; </w:t>
            </w:r>
          </w:p>
          <w:p w:rsidR="00CD6441" w:rsidRPr="0030360E" w:rsidRDefault="00FC0E00" w:rsidP="008C4D1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6. Единый налоговый счет – изменения в налоговом законодательстве.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41" w:rsidRPr="0030360E" w:rsidRDefault="00197ABB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CD6441" w:rsidRPr="0030360E">
              <w:rPr>
                <w:rFonts w:ascii="Arial" w:hAnsi="Arial" w:cs="Arial"/>
                <w:sz w:val="22"/>
                <w:szCs w:val="22"/>
              </w:rPr>
              <w:t>(34375)  2-33-20</w:t>
            </w:r>
          </w:p>
        </w:tc>
      </w:tr>
      <w:tr w:rsidR="000B5B06" w:rsidRPr="0030360E" w:rsidTr="0030360E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30360E" w:rsidRDefault="000B5B06" w:rsidP="00263DDC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0E" w:rsidRDefault="000B5B06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Межрайонная ИФНС России № 19 </w:t>
            </w:r>
          </w:p>
          <w:p w:rsidR="000B5B06" w:rsidRP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0B5B06" w:rsidRPr="0030360E">
              <w:rPr>
                <w:rFonts w:ascii="Arial" w:hAnsi="Arial" w:cs="Arial"/>
                <w:sz w:val="22"/>
                <w:szCs w:val="22"/>
              </w:rPr>
              <w:t>о Свердловской области</w:t>
            </w:r>
          </w:p>
          <w:p w:rsidR="0030360E" w:rsidRDefault="0030360E" w:rsidP="0030360E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B06" w:rsidRPr="0030360E" w:rsidRDefault="000B5B06" w:rsidP="0030360E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г. Сухой Лог, ул. Юбилейная, 12 </w:t>
            </w:r>
          </w:p>
          <w:p w:rsidR="000B5B06" w:rsidRPr="0030360E" w:rsidRDefault="000B5B06" w:rsidP="003036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30360E" w:rsidRDefault="00537EC0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27.01.2023</w:t>
            </w:r>
          </w:p>
          <w:p w:rsidR="00422058" w:rsidRPr="0030360E" w:rsidRDefault="00422058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14-00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58" w:rsidRPr="0030360E" w:rsidRDefault="00537EC0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Что такое Единый Налоговый Счет (ЕНС)?</w:t>
            </w:r>
            <w:r w:rsidR="00422058" w:rsidRPr="003036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422058" w:rsidRPr="0030360E" w:rsidRDefault="00422058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Налог на профессиональный доход – порядок регистрации, преимущества этого режима;</w:t>
            </w:r>
          </w:p>
          <w:p w:rsidR="00422058" w:rsidRPr="0030360E" w:rsidRDefault="00422058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О возможностях электронных сервисов, размещенных на сайтах ФНС России. </w:t>
            </w:r>
          </w:p>
          <w:p w:rsidR="00422058" w:rsidRPr="0030360E" w:rsidRDefault="00422058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“Личный кабинет налогоплательщика для физических лиц”, “Личный кабинет индивидуального предпринимателя”;</w:t>
            </w:r>
          </w:p>
          <w:p w:rsidR="00537EC0" w:rsidRPr="0030360E" w:rsidRDefault="00537EC0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Машиночитаемая доверенность-преимущества и простота применения.  </w:t>
            </w:r>
          </w:p>
          <w:p w:rsidR="00422058" w:rsidRPr="0030360E" w:rsidRDefault="00422058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Порядок получения электронной квалифицированной подписи в ИФНС;</w:t>
            </w:r>
          </w:p>
          <w:p w:rsidR="007F4C22" w:rsidRPr="0030360E" w:rsidRDefault="00422058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Информирование о налоговой задолженности и последствия неуплаты для ФЛ, ИП, ЮЛ. </w:t>
            </w:r>
          </w:p>
          <w:p w:rsidR="000B5B06" w:rsidRPr="0030360E" w:rsidRDefault="00422058" w:rsidP="007F4C22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Перечень государственных услуг ФНС России, предоставляемых в МФЦ</w:t>
            </w:r>
          </w:p>
          <w:p w:rsidR="003543BF" w:rsidRPr="0030360E" w:rsidRDefault="00422058" w:rsidP="003543BF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Электронная регистрация – Быстро, Просто, Удобно!</w:t>
            </w:r>
          </w:p>
          <w:p w:rsidR="003543BF" w:rsidRPr="0030360E" w:rsidRDefault="003543BF" w:rsidP="0030360E">
            <w:pPr>
              <w:pStyle w:val="a9"/>
              <w:numPr>
                <w:ilvl w:val="0"/>
                <w:numId w:val="9"/>
              </w:numPr>
              <w:ind w:left="-10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Обязанность по предоставлению деклараций 3-НДФЛ при получении доходов от продажи (отчуждению) объектов недвижимости и транспортных средств, а также иных доходов в 2022 году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B" w:rsidRDefault="00197ABB" w:rsidP="00197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966ED" w:rsidRPr="0030360E">
              <w:rPr>
                <w:rFonts w:ascii="Arial" w:hAnsi="Arial" w:cs="Arial"/>
                <w:sz w:val="22"/>
                <w:szCs w:val="22"/>
              </w:rPr>
              <w:t>(34373)</w:t>
            </w:r>
          </w:p>
          <w:p w:rsidR="000B5B06" w:rsidRPr="0030360E" w:rsidRDefault="006966ED" w:rsidP="00197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6-12-13</w:t>
            </w:r>
          </w:p>
        </w:tc>
      </w:tr>
      <w:tr w:rsidR="000B5B06" w:rsidRPr="0030360E" w:rsidTr="0030360E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30360E" w:rsidRDefault="000B5B06" w:rsidP="00263DDC">
            <w:pPr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0E" w:rsidRDefault="000B5B06" w:rsidP="000B5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Межрайонная</w:t>
            </w:r>
            <w:r w:rsidR="0030360E">
              <w:rPr>
                <w:rFonts w:ascii="Arial" w:hAnsi="Arial" w:cs="Arial"/>
                <w:sz w:val="22"/>
                <w:szCs w:val="22"/>
              </w:rPr>
              <w:t xml:space="preserve"> ИФНС России </w:t>
            </w:r>
            <w:r w:rsidRPr="0030360E">
              <w:rPr>
                <w:rFonts w:ascii="Arial" w:hAnsi="Arial" w:cs="Arial"/>
                <w:sz w:val="22"/>
                <w:szCs w:val="22"/>
              </w:rPr>
              <w:t xml:space="preserve">№ 19 </w:t>
            </w:r>
          </w:p>
          <w:p w:rsidR="000B5B06" w:rsidRPr="0030360E" w:rsidRDefault="000B5B06" w:rsidP="000B5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по Свердловской области</w:t>
            </w:r>
          </w:p>
          <w:p w:rsidR="0030360E" w:rsidRDefault="0030360E" w:rsidP="000B5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5B06" w:rsidRPr="0030360E" w:rsidRDefault="000B5B06" w:rsidP="000B5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г. Сухой Лог, ул. Юбилейная, 12 </w:t>
            </w:r>
          </w:p>
          <w:p w:rsidR="000B5B06" w:rsidRPr="0030360E" w:rsidRDefault="000B5B06" w:rsidP="000B5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ED" w:rsidRPr="0030360E" w:rsidRDefault="007F4C22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2</w:t>
            </w:r>
            <w:r w:rsidR="00537EC0" w:rsidRPr="0030360E">
              <w:rPr>
                <w:rFonts w:ascii="Arial" w:hAnsi="Arial" w:cs="Arial"/>
                <w:sz w:val="22"/>
                <w:szCs w:val="22"/>
              </w:rPr>
              <w:t>4.02.2023</w:t>
            </w:r>
          </w:p>
          <w:p w:rsidR="00422058" w:rsidRPr="0030360E" w:rsidRDefault="00422058" w:rsidP="00263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14-00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Что такое Единый Налоговый Счет (ЕНС)? 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Налог на профессиональный доход – порядок регистрации, преимущества этого режима;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О возможностях электронных сервисов, размещенных на сайтах ФНС России. 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“Личный кабинет налогоплательщика для физических лиц”, “Личный кабинет индивидуального предпринимателя”;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Машиночитаемая доверенность-преимущества и простота применения.  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Порядок получения электронной квалифицированной подписи в ИФНС;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 xml:space="preserve">Информирование о налоговой задолженности и последствия неуплаты для ФЛ, ИП, ЮЛ. </w:t>
            </w:r>
          </w:p>
          <w:p w:rsidR="00537EC0" w:rsidRPr="0030360E" w:rsidRDefault="00537EC0" w:rsidP="00537EC0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Перечень государственных услуг ФНС России, предоставляемых в МФЦ</w:t>
            </w:r>
          </w:p>
          <w:p w:rsidR="003543BF" w:rsidRPr="0030360E" w:rsidRDefault="00537EC0" w:rsidP="003543BF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bCs/>
                <w:sz w:val="22"/>
                <w:szCs w:val="22"/>
              </w:rPr>
              <w:t>Электронная регистрация – Быстро, Просто, Удобно!</w:t>
            </w:r>
          </w:p>
          <w:p w:rsidR="003543BF" w:rsidRPr="0030360E" w:rsidRDefault="003543BF" w:rsidP="003543BF">
            <w:pPr>
              <w:pStyle w:val="a9"/>
              <w:numPr>
                <w:ilvl w:val="0"/>
                <w:numId w:val="12"/>
              </w:numPr>
              <w:ind w:left="34" w:hanging="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 xml:space="preserve">Обязанность по предоставлению деклараций 3-НДФЛ при получении доходов от продажи (отчуждению) объектов недвижимости и транспортных средств, а также иных доходов в 2022 году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B" w:rsidRDefault="00197ABB" w:rsidP="00197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966ED" w:rsidRPr="0030360E">
              <w:rPr>
                <w:rFonts w:ascii="Arial" w:hAnsi="Arial" w:cs="Arial"/>
                <w:sz w:val="22"/>
                <w:szCs w:val="22"/>
              </w:rPr>
              <w:t>(</w:t>
            </w:r>
            <w:bookmarkStart w:id="0" w:name="_GoBack"/>
            <w:r w:rsidR="006966ED" w:rsidRPr="0030360E">
              <w:rPr>
                <w:rFonts w:ascii="Arial" w:hAnsi="Arial" w:cs="Arial"/>
                <w:sz w:val="22"/>
                <w:szCs w:val="22"/>
              </w:rPr>
              <w:t>34373)</w:t>
            </w:r>
          </w:p>
          <w:p w:rsidR="000B5B06" w:rsidRPr="0030360E" w:rsidRDefault="006966ED" w:rsidP="00197A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60E">
              <w:rPr>
                <w:rFonts w:ascii="Arial" w:hAnsi="Arial" w:cs="Arial"/>
                <w:sz w:val="22"/>
                <w:szCs w:val="22"/>
              </w:rPr>
              <w:t>6-12-13</w:t>
            </w:r>
            <w:bookmarkEnd w:id="0"/>
          </w:p>
        </w:tc>
      </w:tr>
    </w:tbl>
    <w:p w:rsidR="000B5B06" w:rsidRPr="0030360E" w:rsidRDefault="000B5B06" w:rsidP="000B5B06">
      <w:pPr>
        <w:rPr>
          <w:rFonts w:ascii="Arial" w:hAnsi="Arial" w:cs="Arial"/>
          <w:sz w:val="22"/>
          <w:szCs w:val="22"/>
        </w:rPr>
      </w:pPr>
    </w:p>
    <w:sectPr w:rsidR="000B5B06" w:rsidRPr="0030360E" w:rsidSect="003036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DC" w:rsidRDefault="00263DDC" w:rsidP="00830DDD">
      <w:r>
        <w:separator/>
      </w:r>
    </w:p>
  </w:endnote>
  <w:endnote w:type="continuationSeparator" w:id="0">
    <w:p w:rsidR="00263DDC" w:rsidRDefault="00263DDC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DC" w:rsidRDefault="00263DDC" w:rsidP="00830DDD">
      <w:r>
        <w:separator/>
      </w:r>
    </w:p>
  </w:footnote>
  <w:footnote w:type="continuationSeparator" w:id="0">
    <w:p w:rsidR="00263DDC" w:rsidRDefault="00263DDC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156"/>
    <w:multiLevelType w:val="hybridMultilevel"/>
    <w:tmpl w:val="2F344536"/>
    <w:lvl w:ilvl="0" w:tplc="6DEA0C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1F7D"/>
    <w:multiLevelType w:val="hybridMultilevel"/>
    <w:tmpl w:val="D79E76CE"/>
    <w:lvl w:ilvl="0" w:tplc="2F94B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11D7"/>
    <w:multiLevelType w:val="hybridMultilevel"/>
    <w:tmpl w:val="6E146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2037"/>
    <w:multiLevelType w:val="hybridMultilevel"/>
    <w:tmpl w:val="0244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F7E1A"/>
    <w:multiLevelType w:val="hybridMultilevel"/>
    <w:tmpl w:val="F808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B94"/>
    <w:multiLevelType w:val="hybridMultilevel"/>
    <w:tmpl w:val="4DB0BDC2"/>
    <w:lvl w:ilvl="0" w:tplc="8A4040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1B49"/>
    <w:multiLevelType w:val="hybridMultilevel"/>
    <w:tmpl w:val="0EC043AC"/>
    <w:lvl w:ilvl="0" w:tplc="6DEA0C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F4037"/>
    <w:multiLevelType w:val="hybridMultilevel"/>
    <w:tmpl w:val="6CC8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7AD"/>
    <w:multiLevelType w:val="hybridMultilevel"/>
    <w:tmpl w:val="5FDE3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056AB"/>
    <w:multiLevelType w:val="hybridMultilevel"/>
    <w:tmpl w:val="4C56D3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77E3B"/>
    <w:multiLevelType w:val="hybridMultilevel"/>
    <w:tmpl w:val="024464EC"/>
    <w:lvl w:ilvl="0" w:tplc="0419000F">
      <w:start w:val="1"/>
      <w:numFmt w:val="decimal"/>
      <w:lvlText w:val="%1."/>
      <w:lvlJc w:val="left"/>
      <w:pPr>
        <w:ind w:left="3478" w:hanging="360"/>
      </w:p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1" w15:restartNumberingAfterBreak="0">
    <w:nsid w:val="771D5E37"/>
    <w:multiLevelType w:val="hybridMultilevel"/>
    <w:tmpl w:val="236063B2"/>
    <w:lvl w:ilvl="0" w:tplc="6DEA0C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1FE7"/>
    <w:multiLevelType w:val="hybridMultilevel"/>
    <w:tmpl w:val="4F8E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3"/>
    <w:rsid w:val="00002A21"/>
    <w:rsid w:val="000945F8"/>
    <w:rsid w:val="000A59FF"/>
    <w:rsid w:val="000B4B35"/>
    <w:rsid w:val="000B5B06"/>
    <w:rsid w:val="000E3F75"/>
    <w:rsid w:val="000F6A6C"/>
    <w:rsid w:val="00145143"/>
    <w:rsid w:val="00151A3E"/>
    <w:rsid w:val="001739C8"/>
    <w:rsid w:val="00181809"/>
    <w:rsid w:val="00192BC3"/>
    <w:rsid w:val="001958F3"/>
    <w:rsid w:val="00197ABB"/>
    <w:rsid w:val="001B193D"/>
    <w:rsid w:val="001D5F12"/>
    <w:rsid w:val="001F5A10"/>
    <w:rsid w:val="00200034"/>
    <w:rsid w:val="002316D0"/>
    <w:rsid w:val="00247F33"/>
    <w:rsid w:val="0025400D"/>
    <w:rsid w:val="00263DDC"/>
    <w:rsid w:val="002C1F68"/>
    <w:rsid w:val="002D3E35"/>
    <w:rsid w:val="002E0897"/>
    <w:rsid w:val="002E6C87"/>
    <w:rsid w:val="002E7035"/>
    <w:rsid w:val="0030360E"/>
    <w:rsid w:val="00306853"/>
    <w:rsid w:val="00316770"/>
    <w:rsid w:val="00332446"/>
    <w:rsid w:val="00350B53"/>
    <w:rsid w:val="003543BF"/>
    <w:rsid w:val="0039074F"/>
    <w:rsid w:val="003C426D"/>
    <w:rsid w:val="003D5B53"/>
    <w:rsid w:val="003E0AA2"/>
    <w:rsid w:val="00405C1C"/>
    <w:rsid w:val="00422058"/>
    <w:rsid w:val="00440361"/>
    <w:rsid w:val="004525ED"/>
    <w:rsid w:val="004527FA"/>
    <w:rsid w:val="00537EC0"/>
    <w:rsid w:val="0055518B"/>
    <w:rsid w:val="0058727E"/>
    <w:rsid w:val="00595529"/>
    <w:rsid w:val="005A6913"/>
    <w:rsid w:val="005C3FA9"/>
    <w:rsid w:val="005E1382"/>
    <w:rsid w:val="00630C1C"/>
    <w:rsid w:val="0063456F"/>
    <w:rsid w:val="00685753"/>
    <w:rsid w:val="006966ED"/>
    <w:rsid w:val="006A01FE"/>
    <w:rsid w:val="006E7469"/>
    <w:rsid w:val="00707C15"/>
    <w:rsid w:val="00737C62"/>
    <w:rsid w:val="007F4C22"/>
    <w:rsid w:val="00812A1F"/>
    <w:rsid w:val="00830DDD"/>
    <w:rsid w:val="00840ABC"/>
    <w:rsid w:val="00871B74"/>
    <w:rsid w:val="008C4D1D"/>
    <w:rsid w:val="00911CCD"/>
    <w:rsid w:val="00914B2A"/>
    <w:rsid w:val="00973305"/>
    <w:rsid w:val="00991143"/>
    <w:rsid w:val="009A5065"/>
    <w:rsid w:val="009B69B4"/>
    <w:rsid w:val="00A23EB0"/>
    <w:rsid w:val="00A36AA1"/>
    <w:rsid w:val="00A427E8"/>
    <w:rsid w:val="00A633C9"/>
    <w:rsid w:val="00AC6763"/>
    <w:rsid w:val="00B231A1"/>
    <w:rsid w:val="00B403E4"/>
    <w:rsid w:val="00B41329"/>
    <w:rsid w:val="00B728C6"/>
    <w:rsid w:val="00B9740E"/>
    <w:rsid w:val="00BA39B7"/>
    <w:rsid w:val="00BC3582"/>
    <w:rsid w:val="00BD18CA"/>
    <w:rsid w:val="00BF4BC8"/>
    <w:rsid w:val="00C0135A"/>
    <w:rsid w:val="00C90C1B"/>
    <w:rsid w:val="00C96063"/>
    <w:rsid w:val="00CB421D"/>
    <w:rsid w:val="00CD21B3"/>
    <w:rsid w:val="00CD6441"/>
    <w:rsid w:val="00D434F8"/>
    <w:rsid w:val="00D54A8A"/>
    <w:rsid w:val="00D5534A"/>
    <w:rsid w:val="00D739E6"/>
    <w:rsid w:val="00DA4263"/>
    <w:rsid w:val="00DF630C"/>
    <w:rsid w:val="00DF6916"/>
    <w:rsid w:val="00E27EC6"/>
    <w:rsid w:val="00E55144"/>
    <w:rsid w:val="00E731DD"/>
    <w:rsid w:val="00EA25B4"/>
    <w:rsid w:val="00EB1369"/>
    <w:rsid w:val="00F119DB"/>
    <w:rsid w:val="00F15265"/>
    <w:rsid w:val="00F160B7"/>
    <w:rsid w:val="00F17287"/>
    <w:rsid w:val="00F40967"/>
    <w:rsid w:val="00F51F8A"/>
    <w:rsid w:val="00F71080"/>
    <w:rsid w:val="00FB7788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2F75A2-DC64-4C3B-B6AF-0E2CCA6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List Paragraph"/>
    <w:basedOn w:val="a"/>
    <w:uiPriority w:val="34"/>
    <w:qFormat/>
    <w:rsid w:val="00CD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46BC-39A1-47AB-9B58-98324B33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Соловьева Екатерина Игоревна</cp:lastModifiedBy>
  <cp:revision>10</cp:revision>
  <cp:lastPrinted>2018-09-05T08:59:00Z</cp:lastPrinted>
  <dcterms:created xsi:type="dcterms:W3CDTF">2022-12-12T07:57:00Z</dcterms:created>
  <dcterms:modified xsi:type="dcterms:W3CDTF">2022-12-19T09:03:00Z</dcterms:modified>
</cp:coreProperties>
</file>