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3FA" w:rsidRDefault="000B43FA" w:rsidP="00D403ED">
      <w:pPr>
        <w:pStyle w:val="ConsPlusTitlePage"/>
      </w:pPr>
    </w:p>
    <w:p w:rsidR="000B43FA" w:rsidRPr="00D403ED" w:rsidRDefault="000B43FA">
      <w:pPr>
        <w:pStyle w:val="ConsPlusTitle"/>
        <w:jc w:val="center"/>
        <w:outlineLvl w:val="0"/>
        <w:rPr>
          <w:color w:val="000000" w:themeColor="text1"/>
        </w:rPr>
      </w:pPr>
      <w:bookmarkStart w:id="0" w:name="_GoBack"/>
      <w:r w:rsidRPr="00D403ED">
        <w:rPr>
          <w:color w:val="000000" w:themeColor="text1"/>
        </w:rPr>
        <w:t xml:space="preserve">ДУМА ГОРОДСКОГО ОКРУГА </w:t>
      </w:r>
      <w:proofErr w:type="gramStart"/>
      <w:r w:rsidRPr="00D403ED">
        <w:rPr>
          <w:color w:val="000000" w:themeColor="text1"/>
        </w:rPr>
        <w:t>ВЕРХОТУРСКИЙ</w:t>
      </w:r>
      <w:proofErr w:type="gramEnd"/>
    </w:p>
    <w:p w:rsidR="000B43FA" w:rsidRPr="00D403ED" w:rsidRDefault="000B43FA">
      <w:pPr>
        <w:pStyle w:val="ConsPlusTitle"/>
        <w:jc w:val="center"/>
        <w:rPr>
          <w:color w:val="000000" w:themeColor="text1"/>
        </w:rPr>
      </w:pPr>
    </w:p>
    <w:p w:rsidR="000B43FA" w:rsidRPr="00D403ED" w:rsidRDefault="000B43FA">
      <w:pPr>
        <w:pStyle w:val="ConsPlusTitle"/>
        <w:jc w:val="center"/>
        <w:rPr>
          <w:color w:val="000000" w:themeColor="text1"/>
        </w:rPr>
      </w:pPr>
      <w:r w:rsidRPr="00D403ED">
        <w:rPr>
          <w:color w:val="000000" w:themeColor="text1"/>
        </w:rPr>
        <w:t>РЕШЕНИЕ</w:t>
      </w:r>
    </w:p>
    <w:p w:rsidR="000B43FA" w:rsidRPr="00D403ED" w:rsidRDefault="000B43FA">
      <w:pPr>
        <w:pStyle w:val="ConsPlusTitle"/>
        <w:jc w:val="center"/>
        <w:rPr>
          <w:color w:val="000000" w:themeColor="text1"/>
        </w:rPr>
      </w:pPr>
      <w:r w:rsidRPr="00D403ED">
        <w:rPr>
          <w:color w:val="000000" w:themeColor="text1"/>
        </w:rPr>
        <w:t>от 25 ноября 2015 г. N 20</w:t>
      </w:r>
    </w:p>
    <w:p w:rsidR="000B43FA" w:rsidRPr="00D403ED" w:rsidRDefault="000B43FA">
      <w:pPr>
        <w:pStyle w:val="ConsPlusTitle"/>
        <w:jc w:val="center"/>
        <w:rPr>
          <w:color w:val="000000" w:themeColor="text1"/>
        </w:rPr>
      </w:pPr>
    </w:p>
    <w:p w:rsidR="000B43FA" w:rsidRPr="00D403ED" w:rsidRDefault="000B43FA">
      <w:pPr>
        <w:pStyle w:val="ConsPlusTitle"/>
        <w:jc w:val="center"/>
        <w:rPr>
          <w:color w:val="000000" w:themeColor="text1"/>
        </w:rPr>
      </w:pPr>
      <w:r w:rsidRPr="00D403ED">
        <w:rPr>
          <w:color w:val="000000" w:themeColor="text1"/>
        </w:rPr>
        <w:t xml:space="preserve">О ВВЕДЕНИИ НА ТЕРРИТОРИИ ГОРОДСКОГО ОКРУГА </w:t>
      </w:r>
      <w:proofErr w:type="gramStart"/>
      <w:r w:rsidRPr="00D403ED">
        <w:rPr>
          <w:color w:val="000000" w:themeColor="text1"/>
        </w:rPr>
        <w:t>ВЕРХОТУРСКИЙ</w:t>
      </w:r>
      <w:proofErr w:type="gramEnd"/>
    </w:p>
    <w:p w:rsidR="000B43FA" w:rsidRPr="00D403ED" w:rsidRDefault="000B43FA">
      <w:pPr>
        <w:pStyle w:val="ConsPlusTitle"/>
        <w:jc w:val="center"/>
        <w:rPr>
          <w:color w:val="000000" w:themeColor="text1"/>
        </w:rPr>
      </w:pPr>
      <w:r w:rsidRPr="00D403ED">
        <w:rPr>
          <w:color w:val="000000" w:themeColor="text1"/>
        </w:rPr>
        <w:t>СИСТЕМЫ НАЛОГООБЛОЖЕНИЯ В ВИДЕ ЕДИНОГО НАЛОГА</w:t>
      </w:r>
    </w:p>
    <w:p w:rsidR="000B43FA" w:rsidRPr="00D403ED" w:rsidRDefault="000B43FA">
      <w:pPr>
        <w:pStyle w:val="ConsPlusTitle"/>
        <w:jc w:val="center"/>
        <w:rPr>
          <w:color w:val="000000" w:themeColor="text1"/>
        </w:rPr>
      </w:pPr>
      <w:r w:rsidRPr="00D403ED">
        <w:rPr>
          <w:color w:val="000000" w:themeColor="text1"/>
        </w:rPr>
        <w:t>НА ВМЕНЕННЫЙ ДОХОД ДЛЯ ОТДЕЛЬНЫХ ВИДОВ ДЕЯТЕЛЬНОСТИ</w:t>
      </w:r>
    </w:p>
    <w:p w:rsidR="000B43FA" w:rsidRPr="00D403ED" w:rsidRDefault="000B43FA">
      <w:pPr>
        <w:pStyle w:val="ConsPlusNormal"/>
        <w:rPr>
          <w:color w:val="000000" w:themeColor="text1"/>
        </w:rPr>
      </w:pPr>
    </w:p>
    <w:p w:rsidR="000B43FA" w:rsidRPr="00D403ED" w:rsidRDefault="000B43FA">
      <w:pPr>
        <w:pStyle w:val="ConsPlusNormal"/>
        <w:ind w:firstLine="540"/>
        <w:jc w:val="both"/>
        <w:rPr>
          <w:color w:val="000000" w:themeColor="text1"/>
        </w:rPr>
      </w:pPr>
      <w:r w:rsidRPr="00D403ED">
        <w:rPr>
          <w:color w:val="000000" w:themeColor="text1"/>
        </w:rPr>
        <w:t xml:space="preserve">В соответствии с Налоговым </w:t>
      </w:r>
      <w:hyperlink r:id="rId5" w:history="1">
        <w:r w:rsidRPr="00D403ED">
          <w:rPr>
            <w:color w:val="000000" w:themeColor="text1"/>
          </w:rPr>
          <w:t>кодексом</w:t>
        </w:r>
      </w:hyperlink>
      <w:r w:rsidRPr="00D403ED">
        <w:rPr>
          <w:color w:val="000000" w:themeColor="text1"/>
        </w:rPr>
        <w:t xml:space="preserve"> Российской Федерации, Бюджетным </w:t>
      </w:r>
      <w:hyperlink r:id="rId6" w:history="1">
        <w:r w:rsidRPr="00D403ED">
          <w:rPr>
            <w:color w:val="000000" w:themeColor="text1"/>
          </w:rPr>
          <w:t>кодексом</w:t>
        </w:r>
      </w:hyperlink>
      <w:r w:rsidRPr="00D403ED">
        <w:rPr>
          <w:color w:val="000000" w:themeColor="text1"/>
        </w:rPr>
        <w:t xml:space="preserve"> Российской Федерации, </w:t>
      </w:r>
      <w:hyperlink r:id="rId7" w:history="1">
        <w:r w:rsidRPr="00D403ED">
          <w:rPr>
            <w:color w:val="000000" w:themeColor="text1"/>
          </w:rPr>
          <w:t>статьей 16</w:t>
        </w:r>
      </w:hyperlink>
      <w:r w:rsidRPr="00D403ED">
        <w:rPr>
          <w:color w:val="000000" w:themeColor="text1"/>
        </w:rPr>
        <w:t xml:space="preserve"> Федерального закона от 06 октября 2003 года N 131-ФЗ "Об общих принципах организации местного самоуправления в Российской Федерации", руководствуясь </w:t>
      </w:r>
      <w:hyperlink r:id="rId8" w:history="1">
        <w:r w:rsidRPr="00D403ED">
          <w:rPr>
            <w:color w:val="000000" w:themeColor="text1"/>
          </w:rPr>
          <w:t>статьей 21</w:t>
        </w:r>
      </w:hyperlink>
      <w:r w:rsidRPr="00D403ED">
        <w:rPr>
          <w:color w:val="000000" w:themeColor="text1"/>
        </w:rPr>
        <w:t xml:space="preserve"> </w:t>
      </w:r>
      <w:hyperlink r:id="rId9" w:history="1">
        <w:r w:rsidRPr="00D403ED">
          <w:rPr>
            <w:color w:val="000000" w:themeColor="text1"/>
          </w:rPr>
          <w:t>Устава</w:t>
        </w:r>
      </w:hyperlink>
      <w:r w:rsidRPr="00D403ED">
        <w:rPr>
          <w:color w:val="000000" w:themeColor="text1"/>
        </w:rPr>
        <w:t xml:space="preserve"> городского округа </w:t>
      </w:r>
      <w:proofErr w:type="gramStart"/>
      <w:r w:rsidRPr="00D403ED">
        <w:rPr>
          <w:color w:val="000000" w:themeColor="text1"/>
        </w:rPr>
        <w:t>Верхотурский</w:t>
      </w:r>
      <w:proofErr w:type="gramEnd"/>
      <w:r w:rsidRPr="00D403ED">
        <w:rPr>
          <w:color w:val="000000" w:themeColor="text1"/>
        </w:rPr>
        <w:t>, Дума городского округа Верхотурский решила:</w:t>
      </w:r>
    </w:p>
    <w:p w:rsidR="000B43FA" w:rsidRPr="00D403ED" w:rsidRDefault="000B43FA">
      <w:pPr>
        <w:pStyle w:val="ConsPlusNormal"/>
        <w:spacing w:before="220"/>
        <w:ind w:firstLine="540"/>
        <w:jc w:val="both"/>
        <w:rPr>
          <w:color w:val="000000" w:themeColor="text1"/>
        </w:rPr>
      </w:pPr>
      <w:r w:rsidRPr="00D403ED">
        <w:rPr>
          <w:color w:val="000000" w:themeColor="text1"/>
        </w:rPr>
        <w:t xml:space="preserve">1. </w:t>
      </w:r>
      <w:proofErr w:type="gramStart"/>
      <w:r w:rsidRPr="00D403ED">
        <w:rPr>
          <w:color w:val="000000" w:themeColor="text1"/>
        </w:rPr>
        <w:t>Ввести на территории городского округа Верхотурский систему налогообложения в виде единого налога на вмененный доход для отдельных видов деятельности.</w:t>
      </w:r>
      <w:proofErr w:type="gramEnd"/>
    </w:p>
    <w:p w:rsidR="000B43FA" w:rsidRPr="00D403ED" w:rsidRDefault="000B43FA">
      <w:pPr>
        <w:pStyle w:val="ConsPlusNormal"/>
        <w:spacing w:before="220"/>
        <w:ind w:firstLine="540"/>
        <w:jc w:val="both"/>
        <w:rPr>
          <w:color w:val="000000" w:themeColor="text1"/>
        </w:rPr>
      </w:pPr>
      <w:r w:rsidRPr="00D403ED">
        <w:rPr>
          <w:color w:val="000000" w:themeColor="text1"/>
        </w:rPr>
        <w:t>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w:t>
      </w:r>
    </w:p>
    <w:p w:rsidR="000B43FA" w:rsidRPr="00D403ED" w:rsidRDefault="000B43FA">
      <w:pPr>
        <w:pStyle w:val="ConsPlusNormal"/>
        <w:spacing w:before="220"/>
        <w:ind w:firstLine="540"/>
        <w:jc w:val="both"/>
        <w:rPr>
          <w:color w:val="000000" w:themeColor="text1"/>
        </w:rPr>
      </w:pPr>
      <w:r w:rsidRPr="00D403ED">
        <w:rPr>
          <w:color w:val="000000" w:themeColor="text1"/>
        </w:rPr>
        <w:t xml:space="preserve">1) оказания бытовых услуг, их групп, подгрупп, видов и (или) отдельных бытовых услуг, классифицируемых в соответствии с Общероссийским </w:t>
      </w:r>
      <w:hyperlink r:id="rId10" w:history="1">
        <w:r w:rsidRPr="00D403ED">
          <w:rPr>
            <w:color w:val="000000" w:themeColor="text1"/>
          </w:rPr>
          <w:t>классификатором</w:t>
        </w:r>
      </w:hyperlink>
      <w:r w:rsidRPr="00D403ED">
        <w:rPr>
          <w:color w:val="000000" w:themeColor="text1"/>
        </w:rPr>
        <w:t xml:space="preserve"> услуг населению;</w:t>
      </w:r>
    </w:p>
    <w:p w:rsidR="000B43FA" w:rsidRPr="00D403ED" w:rsidRDefault="000B43FA">
      <w:pPr>
        <w:pStyle w:val="ConsPlusNormal"/>
        <w:spacing w:before="220"/>
        <w:ind w:firstLine="540"/>
        <w:jc w:val="both"/>
        <w:rPr>
          <w:color w:val="000000" w:themeColor="text1"/>
        </w:rPr>
      </w:pPr>
      <w:r w:rsidRPr="00D403ED">
        <w:rPr>
          <w:color w:val="000000" w:themeColor="text1"/>
        </w:rPr>
        <w:t>2) оказания ветеринарных услуг;</w:t>
      </w:r>
    </w:p>
    <w:p w:rsidR="000B43FA" w:rsidRPr="00D403ED" w:rsidRDefault="000B43FA">
      <w:pPr>
        <w:pStyle w:val="ConsPlusNormal"/>
        <w:spacing w:before="220"/>
        <w:ind w:firstLine="540"/>
        <w:jc w:val="both"/>
        <w:rPr>
          <w:color w:val="000000" w:themeColor="text1"/>
        </w:rPr>
      </w:pPr>
      <w:r w:rsidRPr="00D403ED">
        <w:rPr>
          <w:color w:val="000000" w:themeColor="text1"/>
        </w:rPr>
        <w:t>3) оказания услуг по ремонту, техническому обслуживанию и мойке автомототранспортных средств;</w:t>
      </w:r>
    </w:p>
    <w:p w:rsidR="000B43FA" w:rsidRPr="00D403ED" w:rsidRDefault="000B43FA">
      <w:pPr>
        <w:pStyle w:val="ConsPlusNormal"/>
        <w:spacing w:before="220"/>
        <w:ind w:firstLine="540"/>
        <w:jc w:val="both"/>
        <w:rPr>
          <w:color w:val="000000" w:themeColor="text1"/>
        </w:rPr>
      </w:pPr>
      <w:r w:rsidRPr="00D403ED">
        <w:rPr>
          <w:color w:val="000000" w:themeColor="text1"/>
        </w:rPr>
        <w:t>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0B43FA" w:rsidRPr="00D403ED" w:rsidRDefault="000B43FA">
      <w:pPr>
        <w:pStyle w:val="ConsPlusNormal"/>
        <w:spacing w:before="220"/>
        <w:ind w:firstLine="540"/>
        <w:jc w:val="both"/>
        <w:rPr>
          <w:color w:val="000000" w:themeColor="text1"/>
        </w:rPr>
      </w:pPr>
      <w:r w:rsidRPr="00D403ED">
        <w:rPr>
          <w:color w:val="000000" w:themeColor="text1"/>
        </w:rP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0B43FA" w:rsidRPr="00D403ED" w:rsidRDefault="000B43FA">
      <w:pPr>
        <w:pStyle w:val="ConsPlusNormal"/>
        <w:spacing w:before="220"/>
        <w:ind w:firstLine="540"/>
        <w:jc w:val="both"/>
        <w:rPr>
          <w:color w:val="000000" w:themeColor="text1"/>
        </w:rPr>
      </w:pPr>
      <w:r w:rsidRPr="00D403ED">
        <w:rPr>
          <w:color w:val="000000" w:themeColor="text1"/>
        </w:rP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w:t>
      </w:r>
    </w:p>
    <w:p w:rsidR="000B43FA" w:rsidRPr="00D403ED" w:rsidRDefault="000B43FA">
      <w:pPr>
        <w:pStyle w:val="ConsPlusNormal"/>
        <w:spacing w:before="220"/>
        <w:ind w:firstLine="540"/>
        <w:jc w:val="both"/>
        <w:rPr>
          <w:color w:val="000000" w:themeColor="text1"/>
        </w:rPr>
      </w:pPr>
      <w:r w:rsidRPr="00D403ED">
        <w:rPr>
          <w:color w:val="000000" w:themeColor="text1"/>
        </w:rPr>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0B43FA" w:rsidRPr="00D403ED" w:rsidRDefault="000B43FA">
      <w:pPr>
        <w:pStyle w:val="ConsPlusNormal"/>
        <w:spacing w:before="220"/>
        <w:ind w:firstLine="540"/>
        <w:jc w:val="both"/>
        <w:rPr>
          <w:color w:val="000000" w:themeColor="text1"/>
        </w:rPr>
      </w:pPr>
      <w:r w:rsidRPr="00D403ED">
        <w:rPr>
          <w:color w:val="000000" w:themeColor="text1"/>
        </w:rPr>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0B43FA" w:rsidRPr="00D403ED" w:rsidRDefault="000B43FA">
      <w:pPr>
        <w:pStyle w:val="ConsPlusNormal"/>
        <w:spacing w:before="220"/>
        <w:ind w:firstLine="540"/>
        <w:jc w:val="both"/>
        <w:rPr>
          <w:color w:val="000000" w:themeColor="text1"/>
        </w:rPr>
      </w:pPr>
      <w:r w:rsidRPr="00D403ED">
        <w:rPr>
          <w:color w:val="000000" w:themeColor="text1"/>
        </w:rP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0B43FA" w:rsidRPr="00D403ED" w:rsidRDefault="000B43FA">
      <w:pPr>
        <w:pStyle w:val="ConsPlusNormal"/>
        <w:spacing w:before="220"/>
        <w:ind w:firstLine="540"/>
        <w:jc w:val="both"/>
        <w:rPr>
          <w:color w:val="000000" w:themeColor="text1"/>
        </w:rPr>
      </w:pPr>
      <w:r w:rsidRPr="00D403ED">
        <w:rPr>
          <w:color w:val="000000" w:themeColor="text1"/>
        </w:rPr>
        <w:t>10) распространения наружной рекламы с использованием рекламных конструкций;</w:t>
      </w:r>
    </w:p>
    <w:p w:rsidR="000B43FA" w:rsidRPr="00D403ED" w:rsidRDefault="000B43FA">
      <w:pPr>
        <w:pStyle w:val="ConsPlusNormal"/>
        <w:spacing w:before="220"/>
        <w:ind w:firstLine="540"/>
        <w:jc w:val="both"/>
        <w:rPr>
          <w:color w:val="000000" w:themeColor="text1"/>
        </w:rPr>
      </w:pPr>
      <w:r w:rsidRPr="00D403ED">
        <w:rPr>
          <w:color w:val="000000" w:themeColor="text1"/>
        </w:rPr>
        <w:t>11) размещения рекламы с использованием внешних и внутренних поверхностей транспортных средств;</w:t>
      </w:r>
    </w:p>
    <w:p w:rsidR="000B43FA" w:rsidRPr="00D403ED" w:rsidRDefault="000B43FA">
      <w:pPr>
        <w:pStyle w:val="ConsPlusNormal"/>
        <w:spacing w:before="220"/>
        <w:ind w:firstLine="540"/>
        <w:jc w:val="both"/>
        <w:rPr>
          <w:color w:val="000000" w:themeColor="text1"/>
        </w:rPr>
      </w:pPr>
      <w:r w:rsidRPr="00D403ED">
        <w:rPr>
          <w:color w:val="000000" w:themeColor="text1"/>
        </w:rPr>
        <w:lastRenderedPageBreak/>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0B43FA" w:rsidRPr="00D403ED" w:rsidRDefault="000B43FA">
      <w:pPr>
        <w:pStyle w:val="ConsPlusNormal"/>
        <w:spacing w:before="220"/>
        <w:ind w:firstLine="540"/>
        <w:jc w:val="both"/>
        <w:rPr>
          <w:color w:val="000000" w:themeColor="text1"/>
        </w:rPr>
      </w:pPr>
      <w:r w:rsidRPr="00D403ED">
        <w:rPr>
          <w:color w:val="000000" w:themeColor="text1"/>
        </w:rPr>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0B43FA" w:rsidRPr="00D403ED" w:rsidRDefault="000B43FA">
      <w:pPr>
        <w:pStyle w:val="ConsPlusNormal"/>
        <w:spacing w:before="220"/>
        <w:ind w:firstLine="540"/>
        <w:jc w:val="both"/>
        <w:rPr>
          <w:color w:val="000000" w:themeColor="text1"/>
        </w:rPr>
      </w:pPr>
      <w:r w:rsidRPr="00D403ED">
        <w:rPr>
          <w:color w:val="000000" w:themeColor="text1"/>
        </w:rPr>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0B43FA" w:rsidRPr="00D403ED" w:rsidRDefault="000B43FA">
      <w:pPr>
        <w:pStyle w:val="ConsPlusNormal"/>
        <w:spacing w:before="220"/>
        <w:ind w:firstLine="540"/>
        <w:jc w:val="both"/>
        <w:rPr>
          <w:color w:val="000000" w:themeColor="text1"/>
        </w:rPr>
      </w:pPr>
      <w:r w:rsidRPr="00D403ED">
        <w:rPr>
          <w:color w:val="000000" w:themeColor="text1"/>
        </w:rPr>
        <w:t xml:space="preserve">2. </w:t>
      </w:r>
      <w:proofErr w:type="gramStart"/>
      <w:r w:rsidRPr="00D403ED">
        <w:rPr>
          <w:color w:val="000000" w:themeColor="text1"/>
        </w:rPr>
        <w:t>Утвердить значения корректирующего коэффициента базовой доходности, учитывающего совокупность особенностей ведения на территории городского округа Верхотурский предпринимательской деятельности, облагаемой единым налогом на вмененный доход (</w:t>
      </w:r>
      <w:hyperlink w:anchor="P53" w:history="1">
        <w:r w:rsidRPr="00D403ED">
          <w:rPr>
            <w:color w:val="000000" w:themeColor="text1"/>
          </w:rPr>
          <w:t>приложения 1</w:t>
        </w:r>
      </w:hyperlink>
      <w:r w:rsidRPr="00D403ED">
        <w:rPr>
          <w:color w:val="000000" w:themeColor="text1"/>
        </w:rPr>
        <w:t xml:space="preserve"> - </w:t>
      </w:r>
      <w:hyperlink w:anchor="P626" w:history="1">
        <w:r w:rsidRPr="00D403ED">
          <w:rPr>
            <w:color w:val="000000" w:themeColor="text1"/>
          </w:rPr>
          <w:t>14</w:t>
        </w:r>
      </w:hyperlink>
      <w:r w:rsidRPr="00D403ED">
        <w:rPr>
          <w:color w:val="000000" w:themeColor="text1"/>
        </w:rPr>
        <w:t>):</w:t>
      </w:r>
      <w:proofErr w:type="gramEnd"/>
    </w:p>
    <w:p w:rsidR="000B43FA" w:rsidRPr="00D403ED" w:rsidRDefault="000B43FA">
      <w:pPr>
        <w:pStyle w:val="ConsPlusNormal"/>
        <w:spacing w:before="220"/>
        <w:ind w:firstLine="540"/>
        <w:jc w:val="both"/>
        <w:rPr>
          <w:color w:val="000000" w:themeColor="text1"/>
        </w:rPr>
      </w:pPr>
      <w:r w:rsidRPr="00D403ED">
        <w:rPr>
          <w:color w:val="000000" w:themeColor="text1"/>
        </w:rPr>
        <w:t>1) в зависимости от населенного пункта, в котором осуществляется предпринимательская деятельность, облагаемая единым налогом на вмененный доход:</w:t>
      </w:r>
    </w:p>
    <w:p w:rsidR="000B43FA" w:rsidRPr="00D403ED" w:rsidRDefault="000B43FA">
      <w:pPr>
        <w:pStyle w:val="ConsPlusNormal"/>
        <w:spacing w:before="220"/>
        <w:ind w:firstLine="540"/>
        <w:jc w:val="both"/>
        <w:rPr>
          <w:color w:val="000000" w:themeColor="text1"/>
        </w:rPr>
      </w:pPr>
      <w:r w:rsidRPr="00D403ED">
        <w:rPr>
          <w:color w:val="000000" w:themeColor="text1"/>
        </w:rPr>
        <w:t>город Верхотурье (включая п. Калачик и ж. р. Мостовая);</w:t>
      </w:r>
    </w:p>
    <w:p w:rsidR="000B43FA" w:rsidRPr="00D403ED" w:rsidRDefault="000B43FA">
      <w:pPr>
        <w:pStyle w:val="ConsPlusNormal"/>
        <w:spacing w:before="220"/>
        <w:ind w:firstLine="540"/>
        <w:jc w:val="both"/>
        <w:rPr>
          <w:color w:val="000000" w:themeColor="text1"/>
        </w:rPr>
      </w:pPr>
      <w:r w:rsidRPr="00D403ED">
        <w:rPr>
          <w:color w:val="000000" w:themeColor="text1"/>
        </w:rPr>
        <w:t>поселок Привокзальный;</w:t>
      </w:r>
    </w:p>
    <w:p w:rsidR="000B43FA" w:rsidRPr="00D403ED" w:rsidRDefault="000B43FA">
      <w:pPr>
        <w:pStyle w:val="ConsPlusNormal"/>
        <w:spacing w:before="220"/>
        <w:ind w:firstLine="540"/>
        <w:jc w:val="both"/>
        <w:rPr>
          <w:color w:val="000000" w:themeColor="text1"/>
        </w:rPr>
      </w:pPr>
      <w:r w:rsidRPr="00D403ED">
        <w:rPr>
          <w:color w:val="000000" w:themeColor="text1"/>
        </w:rPr>
        <w:t>сельские населенные пункты;</w:t>
      </w:r>
    </w:p>
    <w:p w:rsidR="000B43FA" w:rsidRPr="00D403ED" w:rsidRDefault="000B43FA">
      <w:pPr>
        <w:pStyle w:val="ConsPlusNormal"/>
        <w:spacing w:before="220"/>
        <w:ind w:firstLine="540"/>
        <w:jc w:val="both"/>
        <w:rPr>
          <w:color w:val="000000" w:themeColor="text1"/>
        </w:rPr>
      </w:pPr>
      <w:r w:rsidRPr="00D403ED">
        <w:rPr>
          <w:color w:val="000000" w:themeColor="text1"/>
        </w:rPr>
        <w:t>2) в зависимости от продолжительности:</w:t>
      </w:r>
    </w:p>
    <w:p w:rsidR="000B43FA" w:rsidRPr="00D403ED" w:rsidRDefault="000B43FA">
      <w:pPr>
        <w:pStyle w:val="ConsPlusNormal"/>
        <w:spacing w:before="220"/>
        <w:ind w:firstLine="540"/>
        <w:jc w:val="both"/>
        <w:rPr>
          <w:color w:val="000000" w:themeColor="text1"/>
        </w:rPr>
      </w:pPr>
      <w:r w:rsidRPr="00D403ED">
        <w:rPr>
          <w:color w:val="000000" w:themeColor="text1"/>
        </w:rPr>
        <w:t>от 12 часов и свыше - 1;</w:t>
      </w:r>
    </w:p>
    <w:p w:rsidR="000B43FA" w:rsidRPr="00D403ED" w:rsidRDefault="000B43FA">
      <w:pPr>
        <w:pStyle w:val="ConsPlusNormal"/>
        <w:spacing w:before="220"/>
        <w:ind w:firstLine="540"/>
        <w:jc w:val="both"/>
        <w:rPr>
          <w:color w:val="000000" w:themeColor="text1"/>
        </w:rPr>
      </w:pPr>
      <w:r w:rsidRPr="00D403ED">
        <w:rPr>
          <w:color w:val="000000" w:themeColor="text1"/>
        </w:rPr>
        <w:t>3) в зависимости от отдельных видов деятельности, облагаемых единым налогом на вмененный доход.</w:t>
      </w:r>
    </w:p>
    <w:p w:rsidR="000B43FA" w:rsidRPr="00D403ED" w:rsidRDefault="000B43FA">
      <w:pPr>
        <w:pStyle w:val="ConsPlusNormal"/>
        <w:spacing w:before="220"/>
        <w:ind w:firstLine="540"/>
        <w:jc w:val="both"/>
        <w:rPr>
          <w:color w:val="000000" w:themeColor="text1"/>
        </w:rPr>
      </w:pPr>
      <w:r w:rsidRPr="00D403ED">
        <w:rPr>
          <w:color w:val="000000" w:themeColor="text1"/>
        </w:rPr>
        <w:t xml:space="preserve">3. </w:t>
      </w:r>
      <w:proofErr w:type="gramStart"/>
      <w:r w:rsidRPr="00D403ED">
        <w:rPr>
          <w:color w:val="000000" w:themeColor="text1"/>
        </w:rPr>
        <w:t xml:space="preserve">Признать утратившим силу </w:t>
      </w:r>
      <w:hyperlink r:id="rId11" w:history="1">
        <w:r w:rsidRPr="00D403ED">
          <w:rPr>
            <w:color w:val="000000" w:themeColor="text1"/>
          </w:rPr>
          <w:t>Решение</w:t>
        </w:r>
      </w:hyperlink>
      <w:r w:rsidRPr="00D403ED">
        <w:rPr>
          <w:color w:val="000000" w:themeColor="text1"/>
        </w:rPr>
        <w:t xml:space="preserve"> Думы городского округа Верхотурский от 24 ноября 2010 года N 77 "О введении на территории городского округа Верхотурский системы налогообложения в виде единого налога на вмененный доход для отдельных видов деятельности".</w:t>
      </w:r>
      <w:proofErr w:type="gramEnd"/>
    </w:p>
    <w:p w:rsidR="000B43FA" w:rsidRPr="00D403ED" w:rsidRDefault="000B43FA">
      <w:pPr>
        <w:pStyle w:val="ConsPlusNormal"/>
        <w:spacing w:before="220"/>
        <w:ind w:firstLine="540"/>
        <w:jc w:val="both"/>
        <w:rPr>
          <w:color w:val="000000" w:themeColor="text1"/>
        </w:rPr>
      </w:pPr>
      <w:r w:rsidRPr="00D403ED">
        <w:rPr>
          <w:color w:val="000000" w:themeColor="text1"/>
        </w:rPr>
        <w:t>4. Настоящее Решение вступает в силу с 1 января 2016 года.</w:t>
      </w:r>
    </w:p>
    <w:p w:rsidR="000B43FA" w:rsidRPr="00D403ED" w:rsidRDefault="000B43FA">
      <w:pPr>
        <w:pStyle w:val="ConsPlusNormal"/>
        <w:spacing w:before="220"/>
        <w:ind w:firstLine="540"/>
        <w:jc w:val="both"/>
        <w:rPr>
          <w:color w:val="000000" w:themeColor="text1"/>
        </w:rPr>
      </w:pPr>
      <w:r w:rsidRPr="00D403ED">
        <w:rPr>
          <w:color w:val="000000" w:themeColor="text1"/>
        </w:rPr>
        <w:t xml:space="preserve">5. Настоящее Решение опубликовать в информационном бюллетене "Верхотурская неделя" и разместить на официальном сайте городского округа </w:t>
      </w:r>
      <w:proofErr w:type="gramStart"/>
      <w:r w:rsidRPr="00D403ED">
        <w:rPr>
          <w:color w:val="000000" w:themeColor="text1"/>
        </w:rPr>
        <w:t>Верхотурский</w:t>
      </w:r>
      <w:proofErr w:type="gramEnd"/>
      <w:r w:rsidRPr="00D403ED">
        <w:rPr>
          <w:color w:val="000000" w:themeColor="text1"/>
        </w:rPr>
        <w:t>.</w:t>
      </w:r>
    </w:p>
    <w:p w:rsidR="000B43FA" w:rsidRPr="00D403ED" w:rsidRDefault="000B43FA">
      <w:pPr>
        <w:pStyle w:val="ConsPlusNormal"/>
        <w:spacing w:before="220"/>
        <w:ind w:firstLine="540"/>
        <w:jc w:val="both"/>
        <w:rPr>
          <w:color w:val="000000" w:themeColor="text1"/>
        </w:rPr>
      </w:pPr>
      <w:r w:rsidRPr="00D403ED">
        <w:rPr>
          <w:color w:val="000000" w:themeColor="text1"/>
        </w:rPr>
        <w:t>6. Контроль исполнения данного Решения возложить на постоянную планово-бюджетную комиссию Думы городского округа Верхотурский (Марков М.Ю.).</w:t>
      </w:r>
    </w:p>
    <w:p w:rsidR="000B43FA" w:rsidRPr="00D403ED" w:rsidRDefault="000B43FA">
      <w:pPr>
        <w:pStyle w:val="ConsPlusNormal"/>
        <w:rPr>
          <w:color w:val="000000" w:themeColor="text1"/>
        </w:rPr>
      </w:pPr>
    </w:p>
    <w:p w:rsidR="000B43FA" w:rsidRPr="00D403ED" w:rsidRDefault="000B43FA">
      <w:pPr>
        <w:pStyle w:val="ConsPlusNormal"/>
        <w:jc w:val="right"/>
        <w:rPr>
          <w:color w:val="000000" w:themeColor="text1"/>
        </w:rPr>
      </w:pPr>
      <w:r w:rsidRPr="00D403ED">
        <w:rPr>
          <w:color w:val="000000" w:themeColor="text1"/>
        </w:rPr>
        <w:t>Глава</w:t>
      </w:r>
    </w:p>
    <w:p w:rsidR="000B43FA" w:rsidRPr="00D403ED" w:rsidRDefault="000B43FA">
      <w:pPr>
        <w:pStyle w:val="ConsPlusNormal"/>
        <w:jc w:val="right"/>
        <w:rPr>
          <w:color w:val="000000" w:themeColor="text1"/>
        </w:rPr>
      </w:pPr>
      <w:r w:rsidRPr="00D403ED">
        <w:rPr>
          <w:color w:val="000000" w:themeColor="text1"/>
        </w:rPr>
        <w:t xml:space="preserve">городского округа </w:t>
      </w:r>
      <w:proofErr w:type="gramStart"/>
      <w:r w:rsidRPr="00D403ED">
        <w:rPr>
          <w:color w:val="000000" w:themeColor="text1"/>
        </w:rPr>
        <w:t>Верхотурский</w:t>
      </w:r>
      <w:proofErr w:type="gramEnd"/>
    </w:p>
    <w:p w:rsidR="000B43FA" w:rsidRPr="00D403ED" w:rsidRDefault="000B43FA">
      <w:pPr>
        <w:pStyle w:val="ConsPlusNormal"/>
        <w:jc w:val="right"/>
        <w:rPr>
          <w:color w:val="000000" w:themeColor="text1"/>
        </w:rPr>
      </w:pPr>
      <w:r w:rsidRPr="00D403ED">
        <w:rPr>
          <w:color w:val="000000" w:themeColor="text1"/>
        </w:rPr>
        <w:t>А.Г.ЛИХАНОВ</w:t>
      </w: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jc w:val="right"/>
        <w:outlineLvl w:val="0"/>
        <w:rPr>
          <w:color w:val="000000" w:themeColor="text1"/>
        </w:rPr>
      </w:pPr>
      <w:r w:rsidRPr="00D403ED">
        <w:rPr>
          <w:color w:val="000000" w:themeColor="text1"/>
        </w:rPr>
        <w:lastRenderedPageBreak/>
        <w:t>Приложение 1</w:t>
      </w:r>
    </w:p>
    <w:p w:rsidR="000B43FA" w:rsidRPr="00D403ED" w:rsidRDefault="000B43FA">
      <w:pPr>
        <w:pStyle w:val="ConsPlusNormal"/>
        <w:jc w:val="right"/>
        <w:rPr>
          <w:color w:val="000000" w:themeColor="text1"/>
        </w:rPr>
      </w:pPr>
      <w:r w:rsidRPr="00D403ED">
        <w:rPr>
          <w:color w:val="000000" w:themeColor="text1"/>
        </w:rPr>
        <w:t>к Решению Думы</w:t>
      </w:r>
    </w:p>
    <w:p w:rsidR="000B43FA" w:rsidRPr="00D403ED" w:rsidRDefault="000B43FA">
      <w:pPr>
        <w:pStyle w:val="ConsPlusNormal"/>
        <w:jc w:val="right"/>
        <w:rPr>
          <w:color w:val="000000" w:themeColor="text1"/>
        </w:rPr>
      </w:pPr>
      <w:r w:rsidRPr="00D403ED">
        <w:rPr>
          <w:color w:val="000000" w:themeColor="text1"/>
        </w:rPr>
        <w:t xml:space="preserve">городского округа </w:t>
      </w:r>
      <w:proofErr w:type="gramStart"/>
      <w:r w:rsidRPr="00D403ED">
        <w:rPr>
          <w:color w:val="000000" w:themeColor="text1"/>
        </w:rPr>
        <w:t>Верхотурский</w:t>
      </w:r>
      <w:proofErr w:type="gramEnd"/>
    </w:p>
    <w:p w:rsidR="000B43FA" w:rsidRPr="00D403ED" w:rsidRDefault="000B43FA">
      <w:pPr>
        <w:pStyle w:val="ConsPlusNormal"/>
        <w:jc w:val="right"/>
        <w:rPr>
          <w:color w:val="000000" w:themeColor="text1"/>
        </w:rPr>
      </w:pPr>
      <w:r w:rsidRPr="00D403ED">
        <w:rPr>
          <w:color w:val="000000" w:themeColor="text1"/>
        </w:rPr>
        <w:t>от 25 ноября 2015 г. N 20</w:t>
      </w:r>
    </w:p>
    <w:p w:rsidR="000B43FA" w:rsidRPr="00D403ED" w:rsidRDefault="000B43FA">
      <w:pPr>
        <w:pStyle w:val="ConsPlusNormal"/>
        <w:rPr>
          <w:color w:val="000000" w:themeColor="text1"/>
        </w:rPr>
      </w:pPr>
    </w:p>
    <w:p w:rsidR="000B43FA" w:rsidRPr="00D403ED" w:rsidRDefault="000B43FA">
      <w:pPr>
        <w:pStyle w:val="ConsPlusTitle"/>
        <w:jc w:val="center"/>
        <w:rPr>
          <w:color w:val="000000" w:themeColor="text1"/>
        </w:rPr>
      </w:pPr>
      <w:bookmarkStart w:id="1" w:name="P53"/>
      <w:bookmarkEnd w:id="1"/>
      <w:r w:rsidRPr="00D403ED">
        <w:rPr>
          <w:color w:val="000000" w:themeColor="text1"/>
        </w:rPr>
        <w:t>ЗНАЧЕНИЕ</w:t>
      </w:r>
    </w:p>
    <w:p w:rsidR="000B43FA" w:rsidRPr="00D403ED" w:rsidRDefault="000B43FA">
      <w:pPr>
        <w:pStyle w:val="ConsPlusTitle"/>
        <w:jc w:val="center"/>
        <w:rPr>
          <w:color w:val="000000" w:themeColor="text1"/>
        </w:rPr>
      </w:pPr>
      <w:r w:rsidRPr="00D403ED">
        <w:rPr>
          <w:color w:val="000000" w:themeColor="text1"/>
        </w:rPr>
        <w:t>КОРРЕКТИРУЮЩЕГО КОЭФФИЦИЕНТА БАЗОВОЙ ДОХОДНОСТИ,</w:t>
      </w:r>
    </w:p>
    <w:p w:rsidR="000B43FA" w:rsidRPr="00D403ED" w:rsidRDefault="000B43FA">
      <w:pPr>
        <w:pStyle w:val="ConsPlusTitle"/>
        <w:jc w:val="center"/>
        <w:rPr>
          <w:color w:val="000000" w:themeColor="text1"/>
        </w:rPr>
      </w:pPr>
      <w:r w:rsidRPr="00D403ED">
        <w:rPr>
          <w:color w:val="000000" w:themeColor="text1"/>
        </w:rPr>
        <w:t>УЧИТЫВАЮЩЕГО СОВОКУПНОСТЬ ОСОБЕННОСТЕЙ ВЕДЕНИЯ</w:t>
      </w:r>
    </w:p>
    <w:p w:rsidR="000B43FA" w:rsidRPr="00D403ED" w:rsidRDefault="000B43FA">
      <w:pPr>
        <w:pStyle w:val="ConsPlusTitle"/>
        <w:jc w:val="center"/>
        <w:rPr>
          <w:color w:val="000000" w:themeColor="text1"/>
        </w:rPr>
      </w:pPr>
      <w:r w:rsidRPr="00D403ED">
        <w:rPr>
          <w:color w:val="000000" w:themeColor="text1"/>
        </w:rPr>
        <w:t xml:space="preserve">НА ТЕРРИТОРИИ ГОРОДСКОГО ОКРУГА </w:t>
      </w:r>
      <w:proofErr w:type="gramStart"/>
      <w:r w:rsidRPr="00D403ED">
        <w:rPr>
          <w:color w:val="000000" w:themeColor="text1"/>
        </w:rPr>
        <w:t>ВЕРХОТУРСКИЙ</w:t>
      </w:r>
      <w:proofErr w:type="gramEnd"/>
    </w:p>
    <w:p w:rsidR="000B43FA" w:rsidRPr="00D403ED" w:rsidRDefault="000B43FA">
      <w:pPr>
        <w:pStyle w:val="ConsPlusTitle"/>
        <w:jc w:val="center"/>
        <w:rPr>
          <w:color w:val="000000" w:themeColor="text1"/>
        </w:rPr>
      </w:pPr>
      <w:r w:rsidRPr="00D403ED">
        <w:rPr>
          <w:color w:val="000000" w:themeColor="text1"/>
        </w:rPr>
        <w:t>ПРЕДПРИНИМАТЕЛЬСКОЙ ДЕЯТЕЛЬНОСТИ ПО ОКАЗАНИЮ БЫТОВЫХ УСЛУГ,</w:t>
      </w:r>
    </w:p>
    <w:p w:rsidR="000B43FA" w:rsidRPr="00D403ED" w:rsidRDefault="000B43FA">
      <w:pPr>
        <w:pStyle w:val="ConsPlusTitle"/>
        <w:jc w:val="center"/>
        <w:rPr>
          <w:color w:val="000000" w:themeColor="text1"/>
        </w:rPr>
      </w:pPr>
      <w:r w:rsidRPr="00D403ED">
        <w:rPr>
          <w:color w:val="000000" w:themeColor="text1"/>
        </w:rPr>
        <w:t>ИХ ГРУПП, ПОДГРУПП, ВИДОВ И (ИЛИ) ОТДЕЛЬНЫХ БЫТОВЫХ УСЛУГ,</w:t>
      </w:r>
    </w:p>
    <w:p w:rsidR="000B43FA" w:rsidRPr="00D403ED" w:rsidRDefault="000B43FA">
      <w:pPr>
        <w:pStyle w:val="ConsPlusTitle"/>
        <w:jc w:val="center"/>
        <w:rPr>
          <w:color w:val="000000" w:themeColor="text1"/>
        </w:rPr>
      </w:pPr>
      <w:proofErr w:type="gramStart"/>
      <w:r w:rsidRPr="00D403ED">
        <w:rPr>
          <w:color w:val="000000" w:themeColor="text1"/>
        </w:rPr>
        <w:t>КЛАССИФИЦИРУЕМЫХ</w:t>
      </w:r>
      <w:proofErr w:type="gramEnd"/>
      <w:r w:rsidRPr="00D403ED">
        <w:rPr>
          <w:color w:val="000000" w:themeColor="text1"/>
        </w:rPr>
        <w:t xml:space="preserve"> В СООТВЕТСТВИИ С ОБЩЕРОССИЙСКИМ</w:t>
      </w:r>
    </w:p>
    <w:p w:rsidR="000B43FA" w:rsidRPr="00D403ED" w:rsidRDefault="000B43FA">
      <w:pPr>
        <w:pStyle w:val="ConsPlusTitle"/>
        <w:jc w:val="center"/>
        <w:rPr>
          <w:color w:val="000000" w:themeColor="text1"/>
        </w:rPr>
      </w:pPr>
      <w:r w:rsidRPr="00D403ED">
        <w:rPr>
          <w:color w:val="000000" w:themeColor="text1"/>
        </w:rPr>
        <w:t>КЛАССИФИКАТОРОМ УСЛУГ НАСЕЛЕНИЮ</w:t>
      </w:r>
    </w:p>
    <w:p w:rsidR="000B43FA" w:rsidRPr="00D403ED" w:rsidRDefault="000B43FA">
      <w:pPr>
        <w:pStyle w:val="ConsPlusNormal"/>
        <w:rPr>
          <w:color w:val="000000" w:themeColor="text1"/>
        </w:rPr>
      </w:pPr>
    </w:p>
    <w:p w:rsidR="000B43FA" w:rsidRPr="00D403ED" w:rsidRDefault="000B43FA">
      <w:pPr>
        <w:rPr>
          <w:color w:val="000000" w:themeColor="text1"/>
        </w:rPr>
        <w:sectPr w:rsidR="000B43FA" w:rsidRPr="00D403ED" w:rsidSect="00B85FF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7030"/>
        <w:gridCol w:w="1928"/>
      </w:tblGrid>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lastRenderedPageBreak/>
              <w:t xml:space="preserve">N </w:t>
            </w:r>
            <w:proofErr w:type="gramStart"/>
            <w:r w:rsidRPr="00D403ED">
              <w:rPr>
                <w:color w:val="000000" w:themeColor="text1"/>
              </w:rPr>
              <w:t>п</w:t>
            </w:r>
            <w:proofErr w:type="gramEnd"/>
            <w:r w:rsidRPr="00D403ED">
              <w:rPr>
                <w:color w:val="000000" w:themeColor="text1"/>
              </w:rPr>
              <w:t>/п</w:t>
            </w:r>
          </w:p>
        </w:tc>
        <w:tc>
          <w:tcPr>
            <w:tcW w:w="7030" w:type="dxa"/>
          </w:tcPr>
          <w:p w:rsidR="000B43FA" w:rsidRPr="00D403ED" w:rsidRDefault="000B43FA">
            <w:pPr>
              <w:pStyle w:val="ConsPlusNormal"/>
              <w:jc w:val="center"/>
              <w:rPr>
                <w:color w:val="000000" w:themeColor="text1"/>
              </w:rPr>
            </w:pPr>
            <w:r w:rsidRPr="00D403ED">
              <w:rPr>
                <w:color w:val="000000" w:themeColor="text1"/>
              </w:rPr>
              <w:t xml:space="preserve">Особенности ведения на территории городского округа </w:t>
            </w:r>
            <w:proofErr w:type="gramStart"/>
            <w:r w:rsidRPr="00D403ED">
              <w:rPr>
                <w:color w:val="000000" w:themeColor="text1"/>
              </w:rPr>
              <w:t>Верхотурский</w:t>
            </w:r>
            <w:proofErr w:type="gramEnd"/>
            <w:r w:rsidRPr="00D403ED">
              <w:rPr>
                <w:color w:val="000000" w:themeColor="text1"/>
              </w:rPr>
              <w:t xml:space="preserve"> предпринимательской деятельности по оказанию бытовых услуг, их групп, подгрупп, видов и (или) отдельных бытовых услуг, классифицируемых в соответствии с Общероссийским </w:t>
            </w:r>
            <w:hyperlink r:id="rId12" w:history="1">
              <w:r w:rsidRPr="00D403ED">
                <w:rPr>
                  <w:color w:val="000000" w:themeColor="text1"/>
                </w:rPr>
                <w:t>классификатором</w:t>
              </w:r>
            </w:hyperlink>
            <w:r w:rsidRPr="00D403ED">
              <w:rPr>
                <w:color w:val="000000" w:themeColor="text1"/>
              </w:rPr>
              <w:t xml:space="preserve"> услуг населению</w:t>
            </w:r>
          </w:p>
        </w:tc>
        <w:tc>
          <w:tcPr>
            <w:tcW w:w="1928" w:type="dxa"/>
          </w:tcPr>
          <w:p w:rsidR="000B43FA" w:rsidRPr="00D403ED" w:rsidRDefault="000B43FA">
            <w:pPr>
              <w:pStyle w:val="ConsPlusNormal"/>
              <w:jc w:val="center"/>
              <w:rPr>
                <w:color w:val="000000" w:themeColor="text1"/>
              </w:rPr>
            </w:pPr>
            <w:r w:rsidRPr="00D403ED">
              <w:rPr>
                <w:color w:val="000000" w:themeColor="text1"/>
              </w:rPr>
              <w:t>Значение корректирующего коэффициента базовой доходности (К</w:t>
            </w:r>
            <w:proofErr w:type="gramStart"/>
            <w:r w:rsidRPr="00D403ED">
              <w:rPr>
                <w:color w:val="000000" w:themeColor="text1"/>
              </w:rPr>
              <w:t>2</w:t>
            </w:r>
            <w:proofErr w:type="gramEnd"/>
            <w:r w:rsidRPr="00D403ED">
              <w:rPr>
                <w:color w:val="000000" w:themeColor="text1"/>
              </w:rPr>
              <w:t>)</w:t>
            </w:r>
          </w:p>
        </w:tc>
      </w:tr>
      <w:tr w:rsidR="00D403ED" w:rsidRPr="00D403ED">
        <w:tc>
          <w:tcPr>
            <w:tcW w:w="624" w:type="dxa"/>
          </w:tcPr>
          <w:p w:rsidR="000B43FA" w:rsidRPr="00D403ED" w:rsidRDefault="000B43FA">
            <w:pPr>
              <w:pStyle w:val="ConsPlusNormal"/>
              <w:jc w:val="center"/>
              <w:outlineLvl w:val="1"/>
              <w:rPr>
                <w:color w:val="000000" w:themeColor="text1"/>
              </w:rPr>
            </w:pPr>
            <w:r w:rsidRPr="00D403ED">
              <w:rPr>
                <w:color w:val="000000" w:themeColor="text1"/>
              </w:rPr>
              <w:t>1</w:t>
            </w:r>
          </w:p>
        </w:tc>
        <w:tc>
          <w:tcPr>
            <w:tcW w:w="7030" w:type="dxa"/>
          </w:tcPr>
          <w:p w:rsidR="000B43FA" w:rsidRPr="00D403ED" w:rsidRDefault="000B43FA">
            <w:pPr>
              <w:pStyle w:val="ConsPlusNormal"/>
              <w:rPr>
                <w:color w:val="000000" w:themeColor="text1"/>
              </w:rPr>
            </w:pPr>
            <w:r w:rsidRPr="00D403ED">
              <w:rPr>
                <w:color w:val="000000" w:themeColor="text1"/>
              </w:rPr>
              <w:t>Оказание одной или нескольких бытовых услуг, относящихся к услугам по ремонту и строительству жилья и других построек; либо оказание наряду с соответствующими бытовыми услугами иных бытовых услуг</w:t>
            </w:r>
          </w:p>
        </w:tc>
        <w:tc>
          <w:tcPr>
            <w:tcW w:w="1928" w:type="dxa"/>
          </w:tcPr>
          <w:p w:rsidR="000B43FA" w:rsidRPr="00D403ED" w:rsidRDefault="000B43FA">
            <w:pPr>
              <w:pStyle w:val="ConsPlusNormal"/>
              <w:rPr>
                <w:color w:val="000000" w:themeColor="text1"/>
              </w:rPr>
            </w:pP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1.1.</w:t>
            </w:r>
          </w:p>
        </w:tc>
        <w:tc>
          <w:tcPr>
            <w:tcW w:w="7030" w:type="dxa"/>
          </w:tcPr>
          <w:p w:rsidR="000B43FA" w:rsidRPr="00D403ED" w:rsidRDefault="000B43FA">
            <w:pPr>
              <w:pStyle w:val="ConsPlusNormal"/>
              <w:rPr>
                <w:color w:val="000000" w:themeColor="text1"/>
              </w:rPr>
            </w:pPr>
            <w:r w:rsidRPr="00D403ED">
              <w:rPr>
                <w:color w:val="000000" w:themeColor="text1"/>
              </w:rPr>
              <w:t>ведение предпринимательской деятельности в городе Верхотурье</w:t>
            </w:r>
          </w:p>
        </w:tc>
        <w:tc>
          <w:tcPr>
            <w:tcW w:w="1928" w:type="dxa"/>
          </w:tcPr>
          <w:p w:rsidR="000B43FA" w:rsidRPr="00D403ED" w:rsidRDefault="000B43FA">
            <w:pPr>
              <w:pStyle w:val="ConsPlusNormal"/>
              <w:jc w:val="center"/>
              <w:rPr>
                <w:color w:val="000000" w:themeColor="text1"/>
              </w:rPr>
            </w:pPr>
            <w:r w:rsidRPr="00D403ED">
              <w:rPr>
                <w:color w:val="000000" w:themeColor="text1"/>
              </w:rPr>
              <w:t>0,50</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1.2.</w:t>
            </w:r>
          </w:p>
        </w:tc>
        <w:tc>
          <w:tcPr>
            <w:tcW w:w="7030" w:type="dxa"/>
          </w:tcPr>
          <w:p w:rsidR="000B43FA" w:rsidRPr="00D403ED" w:rsidRDefault="000B43FA">
            <w:pPr>
              <w:pStyle w:val="ConsPlusNormal"/>
              <w:rPr>
                <w:color w:val="000000" w:themeColor="text1"/>
              </w:rPr>
            </w:pPr>
            <w:r w:rsidRPr="00D403ED">
              <w:rPr>
                <w:color w:val="000000" w:themeColor="text1"/>
              </w:rPr>
              <w:t xml:space="preserve">ведение предпринимательской деятельности в поселке </w:t>
            </w:r>
            <w:proofErr w:type="gramStart"/>
            <w:r w:rsidRPr="00D403ED">
              <w:rPr>
                <w:color w:val="000000" w:themeColor="text1"/>
              </w:rPr>
              <w:t>Привокзальный</w:t>
            </w:r>
            <w:proofErr w:type="gramEnd"/>
          </w:p>
        </w:tc>
        <w:tc>
          <w:tcPr>
            <w:tcW w:w="1928" w:type="dxa"/>
          </w:tcPr>
          <w:p w:rsidR="000B43FA" w:rsidRPr="00D403ED" w:rsidRDefault="000B43FA">
            <w:pPr>
              <w:pStyle w:val="ConsPlusNormal"/>
              <w:jc w:val="center"/>
              <w:rPr>
                <w:color w:val="000000" w:themeColor="text1"/>
              </w:rPr>
            </w:pPr>
            <w:r w:rsidRPr="00D403ED">
              <w:rPr>
                <w:color w:val="000000" w:themeColor="text1"/>
              </w:rPr>
              <w:t>0,50</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1.3.</w:t>
            </w:r>
          </w:p>
        </w:tc>
        <w:tc>
          <w:tcPr>
            <w:tcW w:w="7030" w:type="dxa"/>
          </w:tcPr>
          <w:p w:rsidR="000B43FA" w:rsidRPr="00D403ED" w:rsidRDefault="000B43FA">
            <w:pPr>
              <w:pStyle w:val="ConsPlusNormal"/>
              <w:rPr>
                <w:color w:val="000000" w:themeColor="text1"/>
              </w:rPr>
            </w:pPr>
            <w:r w:rsidRPr="00D403ED">
              <w:rPr>
                <w:color w:val="000000" w:themeColor="text1"/>
              </w:rPr>
              <w:t>ведение предпринимательской деятельности в сельских населенных пунктах</w:t>
            </w:r>
          </w:p>
        </w:tc>
        <w:tc>
          <w:tcPr>
            <w:tcW w:w="1928" w:type="dxa"/>
          </w:tcPr>
          <w:p w:rsidR="000B43FA" w:rsidRPr="00D403ED" w:rsidRDefault="000B43FA">
            <w:pPr>
              <w:pStyle w:val="ConsPlusNormal"/>
              <w:jc w:val="center"/>
              <w:rPr>
                <w:color w:val="000000" w:themeColor="text1"/>
              </w:rPr>
            </w:pPr>
            <w:r w:rsidRPr="00D403ED">
              <w:rPr>
                <w:color w:val="000000" w:themeColor="text1"/>
              </w:rPr>
              <w:t>0,39</w:t>
            </w:r>
          </w:p>
        </w:tc>
      </w:tr>
      <w:tr w:rsidR="00D403ED" w:rsidRPr="00D403ED">
        <w:tc>
          <w:tcPr>
            <w:tcW w:w="624" w:type="dxa"/>
          </w:tcPr>
          <w:p w:rsidR="000B43FA" w:rsidRPr="00D403ED" w:rsidRDefault="000B43FA">
            <w:pPr>
              <w:pStyle w:val="ConsPlusNormal"/>
              <w:jc w:val="center"/>
              <w:outlineLvl w:val="1"/>
              <w:rPr>
                <w:color w:val="000000" w:themeColor="text1"/>
              </w:rPr>
            </w:pPr>
            <w:r w:rsidRPr="00D403ED">
              <w:rPr>
                <w:color w:val="000000" w:themeColor="text1"/>
              </w:rPr>
              <w:t>2</w:t>
            </w:r>
          </w:p>
        </w:tc>
        <w:tc>
          <w:tcPr>
            <w:tcW w:w="7030" w:type="dxa"/>
          </w:tcPr>
          <w:p w:rsidR="000B43FA" w:rsidRPr="00D403ED" w:rsidRDefault="000B43FA">
            <w:pPr>
              <w:pStyle w:val="ConsPlusNormal"/>
              <w:rPr>
                <w:color w:val="000000" w:themeColor="text1"/>
              </w:rPr>
            </w:pPr>
            <w:proofErr w:type="gramStart"/>
            <w:r w:rsidRPr="00D403ED">
              <w:rPr>
                <w:color w:val="000000" w:themeColor="text1"/>
              </w:rPr>
              <w:t>Оказание одной или нескольких бытовых услуг, не относящихся к услугам по ремонту и строительству жилья и других построек; услугам по ремонту, окраске и пошиву обуви, услугам по ремонту и пошиву швейных, меховых и кожаных изделий, головных уборов и изделий текстильной галантереи, ремонту, пошиву и вязанию трикотажных изделий; услугам по химической чистке и крашению;</w:t>
            </w:r>
            <w:proofErr w:type="gramEnd"/>
            <w:r w:rsidRPr="00D403ED">
              <w:rPr>
                <w:color w:val="000000" w:themeColor="text1"/>
              </w:rPr>
              <w:t xml:space="preserve"> </w:t>
            </w:r>
            <w:proofErr w:type="gramStart"/>
            <w:r w:rsidRPr="00D403ED">
              <w:rPr>
                <w:color w:val="000000" w:themeColor="text1"/>
              </w:rPr>
              <w:t>услугам прачечных; услугам бань и душевых; услугам предприятий по прокату, либо оказание соответствующих бытовых услуг наряду с бытовыми услугами по ремонту, окраске и пошиву обуви; ремонту и пошиву швейных, меховых и кожаных изделий, головных уборов и изделий текстильной галантереи, ремонту, пошиву и вязанию трикотажных изделий; услугами по химической чистке и крашению;</w:t>
            </w:r>
            <w:proofErr w:type="gramEnd"/>
            <w:r w:rsidRPr="00D403ED">
              <w:rPr>
                <w:color w:val="000000" w:themeColor="text1"/>
              </w:rPr>
              <w:t xml:space="preserve"> услугами прачечных; услугами бань и душевых; прочими услугами, оказываемыми в банях и душевых; услугами предприятий по прокату</w:t>
            </w:r>
          </w:p>
        </w:tc>
        <w:tc>
          <w:tcPr>
            <w:tcW w:w="1928" w:type="dxa"/>
          </w:tcPr>
          <w:p w:rsidR="000B43FA" w:rsidRPr="00D403ED" w:rsidRDefault="000B43FA">
            <w:pPr>
              <w:pStyle w:val="ConsPlusNormal"/>
              <w:rPr>
                <w:color w:val="000000" w:themeColor="text1"/>
              </w:rPr>
            </w:pP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2.1.</w:t>
            </w:r>
          </w:p>
        </w:tc>
        <w:tc>
          <w:tcPr>
            <w:tcW w:w="7030" w:type="dxa"/>
          </w:tcPr>
          <w:p w:rsidR="000B43FA" w:rsidRPr="00D403ED" w:rsidRDefault="000B43FA">
            <w:pPr>
              <w:pStyle w:val="ConsPlusNormal"/>
              <w:rPr>
                <w:color w:val="000000" w:themeColor="text1"/>
              </w:rPr>
            </w:pPr>
            <w:r w:rsidRPr="00D403ED">
              <w:rPr>
                <w:color w:val="000000" w:themeColor="text1"/>
              </w:rPr>
              <w:t>ведение предпринимательской деятельности в городе Верхотурье</w:t>
            </w:r>
          </w:p>
        </w:tc>
        <w:tc>
          <w:tcPr>
            <w:tcW w:w="1928" w:type="dxa"/>
          </w:tcPr>
          <w:p w:rsidR="000B43FA" w:rsidRPr="00D403ED" w:rsidRDefault="000B43FA">
            <w:pPr>
              <w:pStyle w:val="ConsPlusNormal"/>
              <w:jc w:val="center"/>
              <w:rPr>
                <w:color w:val="000000" w:themeColor="text1"/>
              </w:rPr>
            </w:pPr>
            <w:r w:rsidRPr="00D403ED">
              <w:rPr>
                <w:color w:val="000000" w:themeColor="text1"/>
              </w:rPr>
              <w:t>0,26</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2.2.</w:t>
            </w:r>
          </w:p>
        </w:tc>
        <w:tc>
          <w:tcPr>
            <w:tcW w:w="7030" w:type="dxa"/>
          </w:tcPr>
          <w:p w:rsidR="000B43FA" w:rsidRPr="00D403ED" w:rsidRDefault="000B43FA">
            <w:pPr>
              <w:pStyle w:val="ConsPlusNormal"/>
              <w:rPr>
                <w:color w:val="000000" w:themeColor="text1"/>
              </w:rPr>
            </w:pPr>
            <w:r w:rsidRPr="00D403ED">
              <w:rPr>
                <w:color w:val="000000" w:themeColor="text1"/>
              </w:rPr>
              <w:t xml:space="preserve">ведение предпринимательской деятельности в поселке </w:t>
            </w:r>
            <w:proofErr w:type="gramStart"/>
            <w:r w:rsidRPr="00D403ED">
              <w:rPr>
                <w:color w:val="000000" w:themeColor="text1"/>
              </w:rPr>
              <w:t>Привокзальный</w:t>
            </w:r>
            <w:proofErr w:type="gramEnd"/>
          </w:p>
        </w:tc>
        <w:tc>
          <w:tcPr>
            <w:tcW w:w="1928" w:type="dxa"/>
          </w:tcPr>
          <w:p w:rsidR="000B43FA" w:rsidRPr="00D403ED" w:rsidRDefault="000B43FA">
            <w:pPr>
              <w:pStyle w:val="ConsPlusNormal"/>
              <w:jc w:val="center"/>
              <w:rPr>
                <w:color w:val="000000" w:themeColor="text1"/>
              </w:rPr>
            </w:pPr>
            <w:r w:rsidRPr="00D403ED">
              <w:rPr>
                <w:color w:val="000000" w:themeColor="text1"/>
              </w:rPr>
              <w:t>0,26</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lastRenderedPageBreak/>
              <w:t>2.3.</w:t>
            </w:r>
          </w:p>
        </w:tc>
        <w:tc>
          <w:tcPr>
            <w:tcW w:w="7030" w:type="dxa"/>
          </w:tcPr>
          <w:p w:rsidR="000B43FA" w:rsidRPr="00D403ED" w:rsidRDefault="000B43FA">
            <w:pPr>
              <w:pStyle w:val="ConsPlusNormal"/>
              <w:rPr>
                <w:color w:val="000000" w:themeColor="text1"/>
              </w:rPr>
            </w:pPr>
            <w:r w:rsidRPr="00D403ED">
              <w:rPr>
                <w:color w:val="000000" w:themeColor="text1"/>
              </w:rPr>
              <w:t>ведение предпринимательской деятельности в сельских населенных пунктах</w:t>
            </w:r>
          </w:p>
        </w:tc>
        <w:tc>
          <w:tcPr>
            <w:tcW w:w="1928" w:type="dxa"/>
          </w:tcPr>
          <w:p w:rsidR="000B43FA" w:rsidRPr="00D403ED" w:rsidRDefault="000B43FA">
            <w:pPr>
              <w:pStyle w:val="ConsPlusNormal"/>
              <w:jc w:val="center"/>
              <w:rPr>
                <w:color w:val="000000" w:themeColor="text1"/>
              </w:rPr>
            </w:pPr>
            <w:r w:rsidRPr="00D403ED">
              <w:rPr>
                <w:color w:val="000000" w:themeColor="text1"/>
              </w:rPr>
              <w:t>0,22</w:t>
            </w:r>
          </w:p>
        </w:tc>
      </w:tr>
      <w:tr w:rsidR="00D403ED" w:rsidRPr="00D403ED">
        <w:tc>
          <w:tcPr>
            <w:tcW w:w="624" w:type="dxa"/>
          </w:tcPr>
          <w:p w:rsidR="000B43FA" w:rsidRPr="00D403ED" w:rsidRDefault="000B43FA">
            <w:pPr>
              <w:pStyle w:val="ConsPlusNormal"/>
              <w:jc w:val="center"/>
              <w:outlineLvl w:val="1"/>
              <w:rPr>
                <w:color w:val="000000" w:themeColor="text1"/>
              </w:rPr>
            </w:pPr>
            <w:r w:rsidRPr="00D403ED">
              <w:rPr>
                <w:color w:val="000000" w:themeColor="text1"/>
              </w:rPr>
              <w:t>3</w:t>
            </w:r>
          </w:p>
        </w:tc>
        <w:tc>
          <w:tcPr>
            <w:tcW w:w="7030" w:type="dxa"/>
          </w:tcPr>
          <w:p w:rsidR="000B43FA" w:rsidRPr="00D403ED" w:rsidRDefault="000B43FA">
            <w:pPr>
              <w:pStyle w:val="ConsPlusNormal"/>
              <w:rPr>
                <w:color w:val="000000" w:themeColor="text1"/>
              </w:rPr>
            </w:pPr>
            <w:r w:rsidRPr="00D403ED">
              <w:rPr>
                <w:color w:val="000000" w:themeColor="text1"/>
              </w:rPr>
              <w:t xml:space="preserve">Оказание одной или нескольких бытовых услуг по ремонту, окраске и пошиву обуви, услугам по ремонту и пошиву швейных, меховых и кожаных изделий, головных уборов и изделий текстильной галантереи, ремонту, пошиву и вязанию трикотажных изделий; услугам по химической чистке и крашению; услугам прачечных; услугам бань и душевых; </w:t>
            </w:r>
            <w:proofErr w:type="gramStart"/>
            <w:r w:rsidRPr="00D403ED">
              <w:rPr>
                <w:color w:val="000000" w:themeColor="text1"/>
              </w:rPr>
              <w:t>услугам предприятий по прокату, либо оказание соответствующих бытовых услуг наряду с бытовыми услугами по ремонту, окраске и пошиву обуви; ремонту и пошиву швейных, меховых и кожаных изделий, головных уборов и изделий текстильной галантереи, ремонту, пошиву и вязанию трикотажных изделий; услугами по химической чистке и крашению; услугами прачечных; услугами бань и душевых;</w:t>
            </w:r>
            <w:proofErr w:type="gramEnd"/>
            <w:r w:rsidRPr="00D403ED">
              <w:rPr>
                <w:color w:val="000000" w:themeColor="text1"/>
              </w:rPr>
              <w:t xml:space="preserve"> прочими услугами, оказываемыми в банях и душевых; услугами предприятий по прокату</w:t>
            </w:r>
          </w:p>
        </w:tc>
        <w:tc>
          <w:tcPr>
            <w:tcW w:w="1928" w:type="dxa"/>
          </w:tcPr>
          <w:p w:rsidR="000B43FA" w:rsidRPr="00D403ED" w:rsidRDefault="000B43FA">
            <w:pPr>
              <w:pStyle w:val="ConsPlusNormal"/>
              <w:rPr>
                <w:color w:val="000000" w:themeColor="text1"/>
              </w:rPr>
            </w:pP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3.1.</w:t>
            </w:r>
          </w:p>
        </w:tc>
        <w:tc>
          <w:tcPr>
            <w:tcW w:w="7030" w:type="dxa"/>
          </w:tcPr>
          <w:p w:rsidR="000B43FA" w:rsidRPr="00D403ED" w:rsidRDefault="000B43FA">
            <w:pPr>
              <w:pStyle w:val="ConsPlusNormal"/>
              <w:rPr>
                <w:color w:val="000000" w:themeColor="text1"/>
              </w:rPr>
            </w:pPr>
            <w:r w:rsidRPr="00D403ED">
              <w:rPr>
                <w:color w:val="000000" w:themeColor="text1"/>
              </w:rPr>
              <w:t>ведение предпринимательской деятельности в городе Верхотурье</w:t>
            </w:r>
          </w:p>
        </w:tc>
        <w:tc>
          <w:tcPr>
            <w:tcW w:w="1928" w:type="dxa"/>
          </w:tcPr>
          <w:p w:rsidR="000B43FA" w:rsidRPr="00D403ED" w:rsidRDefault="000B43FA">
            <w:pPr>
              <w:pStyle w:val="ConsPlusNormal"/>
              <w:jc w:val="center"/>
              <w:rPr>
                <w:color w:val="000000" w:themeColor="text1"/>
              </w:rPr>
            </w:pPr>
            <w:r w:rsidRPr="00D403ED">
              <w:rPr>
                <w:color w:val="000000" w:themeColor="text1"/>
              </w:rPr>
              <w:t>0,059</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3.2.</w:t>
            </w:r>
          </w:p>
        </w:tc>
        <w:tc>
          <w:tcPr>
            <w:tcW w:w="7030" w:type="dxa"/>
          </w:tcPr>
          <w:p w:rsidR="000B43FA" w:rsidRPr="00D403ED" w:rsidRDefault="000B43FA">
            <w:pPr>
              <w:pStyle w:val="ConsPlusNormal"/>
              <w:rPr>
                <w:color w:val="000000" w:themeColor="text1"/>
              </w:rPr>
            </w:pPr>
            <w:r w:rsidRPr="00D403ED">
              <w:rPr>
                <w:color w:val="000000" w:themeColor="text1"/>
              </w:rPr>
              <w:t xml:space="preserve">ведение предпринимательской деятельности в поселке </w:t>
            </w:r>
            <w:proofErr w:type="gramStart"/>
            <w:r w:rsidRPr="00D403ED">
              <w:rPr>
                <w:color w:val="000000" w:themeColor="text1"/>
              </w:rPr>
              <w:t>Привокзальный</w:t>
            </w:r>
            <w:proofErr w:type="gramEnd"/>
          </w:p>
        </w:tc>
        <w:tc>
          <w:tcPr>
            <w:tcW w:w="1928" w:type="dxa"/>
          </w:tcPr>
          <w:p w:rsidR="000B43FA" w:rsidRPr="00D403ED" w:rsidRDefault="000B43FA">
            <w:pPr>
              <w:pStyle w:val="ConsPlusNormal"/>
              <w:jc w:val="center"/>
              <w:rPr>
                <w:color w:val="000000" w:themeColor="text1"/>
              </w:rPr>
            </w:pPr>
            <w:r w:rsidRPr="00D403ED">
              <w:rPr>
                <w:color w:val="000000" w:themeColor="text1"/>
              </w:rPr>
              <w:t>0,059</w:t>
            </w:r>
          </w:p>
        </w:tc>
      </w:tr>
      <w:tr w:rsidR="000B43FA" w:rsidRPr="00D403ED">
        <w:tc>
          <w:tcPr>
            <w:tcW w:w="624" w:type="dxa"/>
          </w:tcPr>
          <w:p w:rsidR="000B43FA" w:rsidRPr="00D403ED" w:rsidRDefault="000B43FA">
            <w:pPr>
              <w:pStyle w:val="ConsPlusNormal"/>
              <w:jc w:val="center"/>
              <w:rPr>
                <w:color w:val="000000" w:themeColor="text1"/>
              </w:rPr>
            </w:pPr>
            <w:r w:rsidRPr="00D403ED">
              <w:rPr>
                <w:color w:val="000000" w:themeColor="text1"/>
              </w:rPr>
              <w:t>3.3.</w:t>
            </w:r>
          </w:p>
        </w:tc>
        <w:tc>
          <w:tcPr>
            <w:tcW w:w="7030" w:type="dxa"/>
          </w:tcPr>
          <w:p w:rsidR="000B43FA" w:rsidRPr="00D403ED" w:rsidRDefault="000B43FA">
            <w:pPr>
              <w:pStyle w:val="ConsPlusNormal"/>
              <w:rPr>
                <w:color w:val="000000" w:themeColor="text1"/>
              </w:rPr>
            </w:pPr>
            <w:r w:rsidRPr="00D403ED">
              <w:rPr>
                <w:color w:val="000000" w:themeColor="text1"/>
              </w:rPr>
              <w:t>ведение предпринимательской деятельности в сельских населенных пунктах</w:t>
            </w:r>
          </w:p>
        </w:tc>
        <w:tc>
          <w:tcPr>
            <w:tcW w:w="1928" w:type="dxa"/>
          </w:tcPr>
          <w:p w:rsidR="000B43FA" w:rsidRPr="00D403ED" w:rsidRDefault="000B43FA">
            <w:pPr>
              <w:pStyle w:val="ConsPlusNormal"/>
              <w:jc w:val="center"/>
              <w:rPr>
                <w:color w:val="000000" w:themeColor="text1"/>
              </w:rPr>
            </w:pPr>
            <w:r w:rsidRPr="00D403ED">
              <w:rPr>
                <w:color w:val="000000" w:themeColor="text1"/>
              </w:rPr>
              <w:t>0,038</w:t>
            </w:r>
          </w:p>
        </w:tc>
      </w:tr>
    </w:tbl>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jc w:val="right"/>
        <w:outlineLvl w:val="0"/>
        <w:rPr>
          <w:color w:val="000000" w:themeColor="text1"/>
        </w:rPr>
      </w:pPr>
      <w:r w:rsidRPr="00D403ED">
        <w:rPr>
          <w:color w:val="000000" w:themeColor="text1"/>
        </w:rPr>
        <w:t>Приложение 2</w:t>
      </w:r>
    </w:p>
    <w:p w:rsidR="000B43FA" w:rsidRPr="00D403ED" w:rsidRDefault="000B43FA">
      <w:pPr>
        <w:pStyle w:val="ConsPlusNormal"/>
        <w:jc w:val="right"/>
        <w:rPr>
          <w:color w:val="000000" w:themeColor="text1"/>
        </w:rPr>
      </w:pPr>
      <w:r w:rsidRPr="00D403ED">
        <w:rPr>
          <w:color w:val="000000" w:themeColor="text1"/>
        </w:rPr>
        <w:t>к Решению Думы</w:t>
      </w:r>
    </w:p>
    <w:p w:rsidR="000B43FA" w:rsidRPr="00D403ED" w:rsidRDefault="000B43FA">
      <w:pPr>
        <w:pStyle w:val="ConsPlusNormal"/>
        <w:jc w:val="right"/>
        <w:rPr>
          <w:color w:val="000000" w:themeColor="text1"/>
        </w:rPr>
      </w:pPr>
      <w:r w:rsidRPr="00D403ED">
        <w:rPr>
          <w:color w:val="000000" w:themeColor="text1"/>
        </w:rPr>
        <w:t xml:space="preserve">городского округа </w:t>
      </w:r>
      <w:proofErr w:type="gramStart"/>
      <w:r w:rsidRPr="00D403ED">
        <w:rPr>
          <w:color w:val="000000" w:themeColor="text1"/>
        </w:rPr>
        <w:t>Верхотурский</w:t>
      </w:r>
      <w:proofErr w:type="gramEnd"/>
    </w:p>
    <w:p w:rsidR="000B43FA" w:rsidRPr="00D403ED" w:rsidRDefault="000B43FA">
      <w:pPr>
        <w:pStyle w:val="ConsPlusNormal"/>
        <w:jc w:val="right"/>
        <w:rPr>
          <w:color w:val="000000" w:themeColor="text1"/>
        </w:rPr>
      </w:pPr>
      <w:r w:rsidRPr="00D403ED">
        <w:rPr>
          <w:color w:val="000000" w:themeColor="text1"/>
        </w:rPr>
        <w:t>от 25 ноября 2015 г. N 20</w:t>
      </w:r>
    </w:p>
    <w:p w:rsidR="000B43FA" w:rsidRPr="00D403ED" w:rsidRDefault="000B43FA">
      <w:pPr>
        <w:pStyle w:val="ConsPlusNormal"/>
        <w:rPr>
          <w:color w:val="000000" w:themeColor="text1"/>
        </w:rPr>
      </w:pPr>
    </w:p>
    <w:p w:rsidR="000B43FA" w:rsidRPr="00D403ED" w:rsidRDefault="000B43FA">
      <w:pPr>
        <w:pStyle w:val="ConsPlusTitle"/>
        <w:jc w:val="center"/>
        <w:rPr>
          <w:color w:val="000000" w:themeColor="text1"/>
        </w:rPr>
      </w:pPr>
      <w:r w:rsidRPr="00D403ED">
        <w:rPr>
          <w:color w:val="000000" w:themeColor="text1"/>
        </w:rPr>
        <w:t>ЗНАЧЕНИЕ</w:t>
      </w:r>
    </w:p>
    <w:p w:rsidR="000B43FA" w:rsidRPr="00D403ED" w:rsidRDefault="000B43FA">
      <w:pPr>
        <w:pStyle w:val="ConsPlusTitle"/>
        <w:jc w:val="center"/>
        <w:rPr>
          <w:color w:val="000000" w:themeColor="text1"/>
        </w:rPr>
      </w:pPr>
      <w:r w:rsidRPr="00D403ED">
        <w:rPr>
          <w:color w:val="000000" w:themeColor="text1"/>
        </w:rPr>
        <w:lastRenderedPageBreak/>
        <w:t>КОРРЕКТИРУЮЩЕГО КОЭФФИЦИЕНТА БАЗОВОЙ ДОХОДНОСТИ,</w:t>
      </w:r>
    </w:p>
    <w:p w:rsidR="000B43FA" w:rsidRPr="00D403ED" w:rsidRDefault="000B43FA">
      <w:pPr>
        <w:pStyle w:val="ConsPlusTitle"/>
        <w:jc w:val="center"/>
        <w:rPr>
          <w:color w:val="000000" w:themeColor="text1"/>
        </w:rPr>
      </w:pPr>
      <w:r w:rsidRPr="00D403ED">
        <w:rPr>
          <w:color w:val="000000" w:themeColor="text1"/>
        </w:rPr>
        <w:t>УЧИТЫВАЮЩЕГО СОВОКУПНОСТЬ ОСОБЕННОСТЕЙ ВЕДЕНИЯ НА ТЕРРИТОРИИ</w:t>
      </w:r>
    </w:p>
    <w:p w:rsidR="000B43FA" w:rsidRPr="00D403ED" w:rsidRDefault="000B43FA">
      <w:pPr>
        <w:pStyle w:val="ConsPlusTitle"/>
        <w:jc w:val="center"/>
        <w:rPr>
          <w:color w:val="000000" w:themeColor="text1"/>
        </w:rPr>
      </w:pPr>
      <w:r w:rsidRPr="00D403ED">
        <w:rPr>
          <w:color w:val="000000" w:themeColor="text1"/>
        </w:rPr>
        <w:t xml:space="preserve">ГОРОДСКОГО ОКРУГА </w:t>
      </w:r>
      <w:proofErr w:type="gramStart"/>
      <w:r w:rsidRPr="00D403ED">
        <w:rPr>
          <w:color w:val="000000" w:themeColor="text1"/>
        </w:rPr>
        <w:t>ВЕРХОТУРСКИЙ</w:t>
      </w:r>
      <w:proofErr w:type="gramEnd"/>
      <w:r w:rsidRPr="00D403ED">
        <w:rPr>
          <w:color w:val="000000" w:themeColor="text1"/>
        </w:rPr>
        <w:t xml:space="preserve"> ПРЕДПРИНИМАТЕЛЬСКОЙ</w:t>
      </w:r>
    </w:p>
    <w:p w:rsidR="000B43FA" w:rsidRPr="00D403ED" w:rsidRDefault="000B43FA">
      <w:pPr>
        <w:pStyle w:val="ConsPlusTitle"/>
        <w:jc w:val="center"/>
        <w:rPr>
          <w:color w:val="000000" w:themeColor="text1"/>
        </w:rPr>
      </w:pPr>
      <w:r w:rsidRPr="00D403ED">
        <w:rPr>
          <w:color w:val="000000" w:themeColor="text1"/>
        </w:rPr>
        <w:t>ДЕЯТЕЛЬНОСТИ ПО ОКАЗАНИЮ ВЕТЕРИНАРНЫХ УСЛУГ</w:t>
      </w:r>
    </w:p>
    <w:p w:rsidR="000B43FA" w:rsidRPr="00D403ED" w:rsidRDefault="000B43FA">
      <w:pPr>
        <w:pStyle w:val="ConsPlusNormal"/>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7030"/>
        <w:gridCol w:w="1928"/>
      </w:tblGrid>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 xml:space="preserve">N </w:t>
            </w:r>
            <w:proofErr w:type="gramStart"/>
            <w:r w:rsidRPr="00D403ED">
              <w:rPr>
                <w:color w:val="000000" w:themeColor="text1"/>
              </w:rPr>
              <w:t>п</w:t>
            </w:r>
            <w:proofErr w:type="gramEnd"/>
            <w:r w:rsidRPr="00D403ED">
              <w:rPr>
                <w:color w:val="000000" w:themeColor="text1"/>
              </w:rPr>
              <w:t>/п</w:t>
            </w:r>
          </w:p>
        </w:tc>
        <w:tc>
          <w:tcPr>
            <w:tcW w:w="7030" w:type="dxa"/>
          </w:tcPr>
          <w:p w:rsidR="000B43FA" w:rsidRPr="00D403ED" w:rsidRDefault="000B43FA">
            <w:pPr>
              <w:pStyle w:val="ConsPlusNormal"/>
              <w:jc w:val="center"/>
              <w:rPr>
                <w:color w:val="000000" w:themeColor="text1"/>
              </w:rPr>
            </w:pPr>
            <w:r w:rsidRPr="00D403ED">
              <w:rPr>
                <w:color w:val="000000" w:themeColor="text1"/>
              </w:rPr>
              <w:t xml:space="preserve">Особенности ведения на территории городского округа </w:t>
            </w:r>
            <w:proofErr w:type="gramStart"/>
            <w:r w:rsidRPr="00D403ED">
              <w:rPr>
                <w:color w:val="000000" w:themeColor="text1"/>
              </w:rPr>
              <w:t>Верхотурский</w:t>
            </w:r>
            <w:proofErr w:type="gramEnd"/>
            <w:r w:rsidRPr="00D403ED">
              <w:rPr>
                <w:color w:val="000000" w:themeColor="text1"/>
              </w:rPr>
              <w:t xml:space="preserve"> предпринимательской деятельности по оказанию ветеринарных услуг</w:t>
            </w:r>
          </w:p>
        </w:tc>
        <w:tc>
          <w:tcPr>
            <w:tcW w:w="1928" w:type="dxa"/>
          </w:tcPr>
          <w:p w:rsidR="000B43FA" w:rsidRPr="00D403ED" w:rsidRDefault="000B43FA">
            <w:pPr>
              <w:pStyle w:val="ConsPlusNormal"/>
              <w:jc w:val="center"/>
              <w:rPr>
                <w:color w:val="000000" w:themeColor="text1"/>
              </w:rPr>
            </w:pPr>
            <w:r w:rsidRPr="00D403ED">
              <w:rPr>
                <w:color w:val="000000" w:themeColor="text1"/>
              </w:rPr>
              <w:t>Значение корректирующего коэффициента базовой доходности (К</w:t>
            </w:r>
            <w:proofErr w:type="gramStart"/>
            <w:r w:rsidRPr="00D403ED">
              <w:rPr>
                <w:color w:val="000000" w:themeColor="text1"/>
              </w:rPr>
              <w:t>2</w:t>
            </w:r>
            <w:proofErr w:type="gramEnd"/>
            <w:r w:rsidRPr="00D403ED">
              <w:rPr>
                <w:color w:val="000000" w:themeColor="text1"/>
              </w:rPr>
              <w:t>)</w:t>
            </w:r>
          </w:p>
        </w:tc>
      </w:tr>
      <w:tr w:rsidR="00D403ED" w:rsidRPr="00D403ED">
        <w:tc>
          <w:tcPr>
            <w:tcW w:w="624" w:type="dxa"/>
          </w:tcPr>
          <w:p w:rsidR="000B43FA" w:rsidRPr="00D403ED" w:rsidRDefault="000B43FA">
            <w:pPr>
              <w:pStyle w:val="ConsPlusNormal"/>
              <w:jc w:val="center"/>
              <w:outlineLvl w:val="1"/>
              <w:rPr>
                <w:color w:val="000000" w:themeColor="text1"/>
              </w:rPr>
            </w:pPr>
            <w:r w:rsidRPr="00D403ED">
              <w:rPr>
                <w:color w:val="000000" w:themeColor="text1"/>
              </w:rPr>
              <w:t>1</w:t>
            </w:r>
          </w:p>
        </w:tc>
        <w:tc>
          <w:tcPr>
            <w:tcW w:w="7030" w:type="dxa"/>
          </w:tcPr>
          <w:p w:rsidR="000B43FA" w:rsidRPr="00D403ED" w:rsidRDefault="000B43FA">
            <w:pPr>
              <w:pStyle w:val="ConsPlusNormal"/>
              <w:rPr>
                <w:color w:val="000000" w:themeColor="text1"/>
              </w:rPr>
            </w:pPr>
            <w:r w:rsidRPr="00D403ED">
              <w:rPr>
                <w:color w:val="000000" w:themeColor="text1"/>
              </w:rPr>
              <w:t>Оказание ветеринарных услуг исключительно владельцам сельскохозяйственных животных</w:t>
            </w:r>
          </w:p>
        </w:tc>
        <w:tc>
          <w:tcPr>
            <w:tcW w:w="1928" w:type="dxa"/>
          </w:tcPr>
          <w:p w:rsidR="000B43FA" w:rsidRPr="00D403ED" w:rsidRDefault="000B43FA">
            <w:pPr>
              <w:pStyle w:val="ConsPlusNormal"/>
              <w:rPr>
                <w:color w:val="000000" w:themeColor="text1"/>
              </w:rPr>
            </w:pP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1.1.</w:t>
            </w:r>
          </w:p>
        </w:tc>
        <w:tc>
          <w:tcPr>
            <w:tcW w:w="7030" w:type="dxa"/>
          </w:tcPr>
          <w:p w:rsidR="000B43FA" w:rsidRPr="00D403ED" w:rsidRDefault="000B43FA">
            <w:pPr>
              <w:pStyle w:val="ConsPlusNormal"/>
              <w:rPr>
                <w:color w:val="000000" w:themeColor="text1"/>
              </w:rPr>
            </w:pPr>
            <w:r w:rsidRPr="00D403ED">
              <w:rPr>
                <w:color w:val="000000" w:themeColor="text1"/>
              </w:rPr>
              <w:t>ведение предпринимательской деятельности в городе Верхотурье</w:t>
            </w:r>
          </w:p>
        </w:tc>
        <w:tc>
          <w:tcPr>
            <w:tcW w:w="1928" w:type="dxa"/>
          </w:tcPr>
          <w:p w:rsidR="000B43FA" w:rsidRPr="00D403ED" w:rsidRDefault="000B43FA">
            <w:pPr>
              <w:pStyle w:val="ConsPlusNormal"/>
              <w:jc w:val="center"/>
              <w:rPr>
                <w:color w:val="000000" w:themeColor="text1"/>
              </w:rPr>
            </w:pPr>
            <w:r w:rsidRPr="00D403ED">
              <w:rPr>
                <w:color w:val="000000" w:themeColor="text1"/>
              </w:rPr>
              <w:t>0,32</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1.2.</w:t>
            </w:r>
          </w:p>
        </w:tc>
        <w:tc>
          <w:tcPr>
            <w:tcW w:w="7030" w:type="dxa"/>
          </w:tcPr>
          <w:p w:rsidR="000B43FA" w:rsidRPr="00D403ED" w:rsidRDefault="000B43FA">
            <w:pPr>
              <w:pStyle w:val="ConsPlusNormal"/>
              <w:rPr>
                <w:color w:val="000000" w:themeColor="text1"/>
              </w:rPr>
            </w:pPr>
            <w:r w:rsidRPr="00D403ED">
              <w:rPr>
                <w:color w:val="000000" w:themeColor="text1"/>
              </w:rPr>
              <w:t xml:space="preserve">ведение предпринимательской деятельности в поселке </w:t>
            </w:r>
            <w:proofErr w:type="gramStart"/>
            <w:r w:rsidRPr="00D403ED">
              <w:rPr>
                <w:color w:val="000000" w:themeColor="text1"/>
              </w:rPr>
              <w:t>Привокзальный</w:t>
            </w:r>
            <w:proofErr w:type="gramEnd"/>
          </w:p>
        </w:tc>
        <w:tc>
          <w:tcPr>
            <w:tcW w:w="1928" w:type="dxa"/>
          </w:tcPr>
          <w:p w:rsidR="000B43FA" w:rsidRPr="00D403ED" w:rsidRDefault="000B43FA">
            <w:pPr>
              <w:pStyle w:val="ConsPlusNormal"/>
              <w:jc w:val="center"/>
              <w:rPr>
                <w:color w:val="000000" w:themeColor="text1"/>
              </w:rPr>
            </w:pPr>
            <w:r w:rsidRPr="00D403ED">
              <w:rPr>
                <w:color w:val="000000" w:themeColor="text1"/>
              </w:rPr>
              <w:t>0,32</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1.3.</w:t>
            </w:r>
          </w:p>
        </w:tc>
        <w:tc>
          <w:tcPr>
            <w:tcW w:w="7030" w:type="dxa"/>
          </w:tcPr>
          <w:p w:rsidR="000B43FA" w:rsidRPr="00D403ED" w:rsidRDefault="000B43FA">
            <w:pPr>
              <w:pStyle w:val="ConsPlusNormal"/>
              <w:rPr>
                <w:color w:val="000000" w:themeColor="text1"/>
              </w:rPr>
            </w:pPr>
            <w:r w:rsidRPr="00D403ED">
              <w:rPr>
                <w:color w:val="000000" w:themeColor="text1"/>
              </w:rPr>
              <w:t>ведение предпринимательской деятельности в сельских населенных пунктах</w:t>
            </w:r>
          </w:p>
        </w:tc>
        <w:tc>
          <w:tcPr>
            <w:tcW w:w="1928" w:type="dxa"/>
          </w:tcPr>
          <w:p w:rsidR="000B43FA" w:rsidRPr="00D403ED" w:rsidRDefault="000B43FA">
            <w:pPr>
              <w:pStyle w:val="ConsPlusNormal"/>
              <w:jc w:val="center"/>
              <w:rPr>
                <w:color w:val="000000" w:themeColor="text1"/>
              </w:rPr>
            </w:pPr>
            <w:r w:rsidRPr="00D403ED">
              <w:rPr>
                <w:color w:val="000000" w:themeColor="text1"/>
              </w:rPr>
              <w:t>0,29</w:t>
            </w:r>
          </w:p>
        </w:tc>
      </w:tr>
      <w:tr w:rsidR="00D403ED" w:rsidRPr="00D403ED">
        <w:tc>
          <w:tcPr>
            <w:tcW w:w="624" w:type="dxa"/>
          </w:tcPr>
          <w:p w:rsidR="000B43FA" w:rsidRPr="00D403ED" w:rsidRDefault="000B43FA">
            <w:pPr>
              <w:pStyle w:val="ConsPlusNormal"/>
              <w:jc w:val="center"/>
              <w:outlineLvl w:val="1"/>
              <w:rPr>
                <w:color w:val="000000" w:themeColor="text1"/>
              </w:rPr>
            </w:pPr>
            <w:r w:rsidRPr="00D403ED">
              <w:rPr>
                <w:color w:val="000000" w:themeColor="text1"/>
              </w:rPr>
              <w:t>2</w:t>
            </w:r>
          </w:p>
        </w:tc>
        <w:tc>
          <w:tcPr>
            <w:tcW w:w="7030" w:type="dxa"/>
          </w:tcPr>
          <w:p w:rsidR="000B43FA" w:rsidRPr="00D403ED" w:rsidRDefault="000B43FA">
            <w:pPr>
              <w:pStyle w:val="ConsPlusNormal"/>
              <w:rPr>
                <w:color w:val="000000" w:themeColor="text1"/>
              </w:rPr>
            </w:pPr>
            <w:r w:rsidRPr="00D403ED">
              <w:rPr>
                <w:color w:val="000000" w:themeColor="text1"/>
              </w:rPr>
              <w:t>Оказание ветеринарных услуг владельцам животных, не относящихся к сельскохозяйственным животным, либо оказание ветеринарных услуг владельцам сельскохозяйственных животных наряду с оказанием услуг владельцам животных, не относящихся к сельскохозяйственным животным</w:t>
            </w:r>
          </w:p>
        </w:tc>
        <w:tc>
          <w:tcPr>
            <w:tcW w:w="1928" w:type="dxa"/>
          </w:tcPr>
          <w:p w:rsidR="000B43FA" w:rsidRPr="00D403ED" w:rsidRDefault="000B43FA">
            <w:pPr>
              <w:pStyle w:val="ConsPlusNormal"/>
              <w:rPr>
                <w:color w:val="000000" w:themeColor="text1"/>
              </w:rPr>
            </w:pP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2.1.</w:t>
            </w:r>
          </w:p>
        </w:tc>
        <w:tc>
          <w:tcPr>
            <w:tcW w:w="7030" w:type="dxa"/>
          </w:tcPr>
          <w:p w:rsidR="000B43FA" w:rsidRPr="00D403ED" w:rsidRDefault="000B43FA">
            <w:pPr>
              <w:pStyle w:val="ConsPlusNormal"/>
              <w:rPr>
                <w:color w:val="000000" w:themeColor="text1"/>
              </w:rPr>
            </w:pPr>
            <w:r w:rsidRPr="00D403ED">
              <w:rPr>
                <w:color w:val="000000" w:themeColor="text1"/>
              </w:rPr>
              <w:t>ведение предпринимательской деятельности в городе Верхотурье</w:t>
            </w:r>
          </w:p>
        </w:tc>
        <w:tc>
          <w:tcPr>
            <w:tcW w:w="1928" w:type="dxa"/>
          </w:tcPr>
          <w:p w:rsidR="000B43FA" w:rsidRPr="00D403ED" w:rsidRDefault="000B43FA">
            <w:pPr>
              <w:pStyle w:val="ConsPlusNormal"/>
              <w:jc w:val="center"/>
              <w:rPr>
                <w:color w:val="000000" w:themeColor="text1"/>
              </w:rPr>
            </w:pPr>
            <w:r w:rsidRPr="00D403ED">
              <w:rPr>
                <w:color w:val="000000" w:themeColor="text1"/>
              </w:rPr>
              <w:t>0,53</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2.2.</w:t>
            </w:r>
          </w:p>
        </w:tc>
        <w:tc>
          <w:tcPr>
            <w:tcW w:w="7030" w:type="dxa"/>
          </w:tcPr>
          <w:p w:rsidR="000B43FA" w:rsidRPr="00D403ED" w:rsidRDefault="000B43FA">
            <w:pPr>
              <w:pStyle w:val="ConsPlusNormal"/>
              <w:rPr>
                <w:color w:val="000000" w:themeColor="text1"/>
              </w:rPr>
            </w:pPr>
            <w:r w:rsidRPr="00D403ED">
              <w:rPr>
                <w:color w:val="000000" w:themeColor="text1"/>
              </w:rPr>
              <w:t xml:space="preserve">ведение предпринимательской деятельности в поселке </w:t>
            </w:r>
            <w:proofErr w:type="gramStart"/>
            <w:r w:rsidRPr="00D403ED">
              <w:rPr>
                <w:color w:val="000000" w:themeColor="text1"/>
              </w:rPr>
              <w:t>Привокзальный</w:t>
            </w:r>
            <w:proofErr w:type="gramEnd"/>
          </w:p>
        </w:tc>
        <w:tc>
          <w:tcPr>
            <w:tcW w:w="1928" w:type="dxa"/>
          </w:tcPr>
          <w:p w:rsidR="000B43FA" w:rsidRPr="00D403ED" w:rsidRDefault="000B43FA">
            <w:pPr>
              <w:pStyle w:val="ConsPlusNormal"/>
              <w:jc w:val="center"/>
              <w:rPr>
                <w:color w:val="000000" w:themeColor="text1"/>
              </w:rPr>
            </w:pPr>
            <w:r w:rsidRPr="00D403ED">
              <w:rPr>
                <w:color w:val="000000" w:themeColor="text1"/>
              </w:rPr>
              <w:t>0,53</w:t>
            </w:r>
          </w:p>
        </w:tc>
      </w:tr>
      <w:tr w:rsidR="000B43FA" w:rsidRPr="00D403ED">
        <w:tc>
          <w:tcPr>
            <w:tcW w:w="624" w:type="dxa"/>
          </w:tcPr>
          <w:p w:rsidR="000B43FA" w:rsidRPr="00D403ED" w:rsidRDefault="000B43FA">
            <w:pPr>
              <w:pStyle w:val="ConsPlusNormal"/>
              <w:jc w:val="center"/>
              <w:rPr>
                <w:color w:val="000000" w:themeColor="text1"/>
              </w:rPr>
            </w:pPr>
            <w:r w:rsidRPr="00D403ED">
              <w:rPr>
                <w:color w:val="000000" w:themeColor="text1"/>
              </w:rPr>
              <w:t>2.3.</w:t>
            </w:r>
          </w:p>
        </w:tc>
        <w:tc>
          <w:tcPr>
            <w:tcW w:w="7030" w:type="dxa"/>
          </w:tcPr>
          <w:p w:rsidR="000B43FA" w:rsidRPr="00D403ED" w:rsidRDefault="000B43FA">
            <w:pPr>
              <w:pStyle w:val="ConsPlusNormal"/>
              <w:rPr>
                <w:color w:val="000000" w:themeColor="text1"/>
              </w:rPr>
            </w:pPr>
            <w:r w:rsidRPr="00D403ED">
              <w:rPr>
                <w:color w:val="000000" w:themeColor="text1"/>
              </w:rPr>
              <w:t>ведение предпринимательской деятельности в сельских населенных пунктах</w:t>
            </w:r>
          </w:p>
        </w:tc>
        <w:tc>
          <w:tcPr>
            <w:tcW w:w="1928" w:type="dxa"/>
          </w:tcPr>
          <w:p w:rsidR="000B43FA" w:rsidRPr="00D403ED" w:rsidRDefault="000B43FA">
            <w:pPr>
              <w:pStyle w:val="ConsPlusNormal"/>
              <w:jc w:val="center"/>
              <w:rPr>
                <w:color w:val="000000" w:themeColor="text1"/>
              </w:rPr>
            </w:pPr>
            <w:r w:rsidRPr="00D403ED">
              <w:rPr>
                <w:color w:val="000000" w:themeColor="text1"/>
              </w:rPr>
              <w:t>0,50</w:t>
            </w:r>
          </w:p>
        </w:tc>
      </w:tr>
    </w:tbl>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jc w:val="right"/>
        <w:outlineLvl w:val="0"/>
        <w:rPr>
          <w:color w:val="000000" w:themeColor="text1"/>
        </w:rPr>
      </w:pPr>
      <w:r w:rsidRPr="00D403ED">
        <w:rPr>
          <w:color w:val="000000" w:themeColor="text1"/>
        </w:rPr>
        <w:t>Приложение 3</w:t>
      </w:r>
    </w:p>
    <w:p w:rsidR="000B43FA" w:rsidRPr="00D403ED" w:rsidRDefault="000B43FA">
      <w:pPr>
        <w:pStyle w:val="ConsPlusNormal"/>
        <w:jc w:val="right"/>
        <w:rPr>
          <w:color w:val="000000" w:themeColor="text1"/>
        </w:rPr>
      </w:pPr>
      <w:r w:rsidRPr="00D403ED">
        <w:rPr>
          <w:color w:val="000000" w:themeColor="text1"/>
        </w:rPr>
        <w:t>к Решению Думы</w:t>
      </w:r>
    </w:p>
    <w:p w:rsidR="000B43FA" w:rsidRPr="00D403ED" w:rsidRDefault="000B43FA">
      <w:pPr>
        <w:pStyle w:val="ConsPlusNormal"/>
        <w:jc w:val="right"/>
        <w:rPr>
          <w:color w:val="000000" w:themeColor="text1"/>
        </w:rPr>
      </w:pPr>
      <w:r w:rsidRPr="00D403ED">
        <w:rPr>
          <w:color w:val="000000" w:themeColor="text1"/>
        </w:rPr>
        <w:t xml:space="preserve">городского округа </w:t>
      </w:r>
      <w:proofErr w:type="gramStart"/>
      <w:r w:rsidRPr="00D403ED">
        <w:rPr>
          <w:color w:val="000000" w:themeColor="text1"/>
        </w:rPr>
        <w:t>Верхотурский</w:t>
      </w:r>
      <w:proofErr w:type="gramEnd"/>
    </w:p>
    <w:p w:rsidR="000B43FA" w:rsidRPr="00D403ED" w:rsidRDefault="000B43FA">
      <w:pPr>
        <w:pStyle w:val="ConsPlusNormal"/>
        <w:jc w:val="right"/>
        <w:rPr>
          <w:color w:val="000000" w:themeColor="text1"/>
        </w:rPr>
      </w:pPr>
      <w:r w:rsidRPr="00D403ED">
        <w:rPr>
          <w:color w:val="000000" w:themeColor="text1"/>
        </w:rPr>
        <w:t>от 25 ноября 2015 г. N 20</w:t>
      </w:r>
    </w:p>
    <w:p w:rsidR="000B43FA" w:rsidRPr="00D403ED" w:rsidRDefault="000B43FA">
      <w:pPr>
        <w:pStyle w:val="ConsPlusNormal"/>
        <w:rPr>
          <w:color w:val="000000" w:themeColor="text1"/>
        </w:rPr>
      </w:pPr>
    </w:p>
    <w:p w:rsidR="000B43FA" w:rsidRPr="00D403ED" w:rsidRDefault="000B43FA">
      <w:pPr>
        <w:pStyle w:val="ConsPlusTitle"/>
        <w:jc w:val="center"/>
        <w:rPr>
          <w:color w:val="000000" w:themeColor="text1"/>
        </w:rPr>
      </w:pPr>
      <w:r w:rsidRPr="00D403ED">
        <w:rPr>
          <w:color w:val="000000" w:themeColor="text1"/>
        </w:rPr>
        <w:t>ЗНАЧЕНИЕ</w:t>
      </w:r>
    </w:p>
    <w:p w:rsidR="000B43FA" w:rsidRPr="00D403ED" w:rsidRDefault="000B43FA">
      <w:pPr>
        <w:pStyle w:val="ConsPlusTitle"/>
        <w:jc w:val="center"/>
        <w:rPr>
          <w:color w:val="000000" w:themeColor="text1"/>
        </w:rPr>
      </w:pPr>
      <w:r w:rsidRPr="00D403ED">
        <w:rPr>
          <w:color w:val="000000" w:themeColor="text1"/>
        </w:rPr>
        <w:t>КОРРЕКТИРУЮЩЕГО КОЭФФИЦИЕНТА БАЗОВОЙ ДОХОДНОСТИ,</w:t>
      </w:r>
    </w:p>
    <w:p w:rsidR="000B43FA" w:rsidRPr="00D403ED" w:rsidRDefault="000B43FA">
      <w:pPr>
        <w:pStyle w:val="ConsPlusTitle"/>
        <w:jc w:val="center"/>
        <w:rPr>
          <w:color w:val="000000" w:themeColor="text1"/>
        </w:rPr>
      </w:pPr>
      <w:r w:rsidRPr="00D403ED">
        <w:rPr>
          <w:color w:val="000000" w:themeColor="text1"/>
        </w:rPr>
        <w:t>УЧИТЫВАЮЩЕГО СОВОКУПНОСТЬ ОСОБЕННОСТЕЙ ВЕДЕНИЯ НА ТЕРРИТОРИИ</w:t>
      </w:r>
    </w:p>
    <w:p w:rsidR="000B43FA" w:rsidRPr="00D403ED" w:rsidRDefault="000B43FA">
      <w:pPr>
        <w:pStyle w:val="ConsPlusTitle"/>
        <w:jc w:val="center"/>
        <w:rPr>
          <w:color w:val="000000" w:themeColor="text1"/>
        </w:rPr>
      </w:pPr>
      <w:r w:rsidRPr="00D403ED">
        <w:rPr>
          <w:color w:val="000000" w:themeColor="text1"/>
        </w:rPr>
        <w:t xml:space="preserve">ГОРОДСКОГО ОКРУГА </w:t>
      </w:r>
      <w:proofErr w:type="gramStart"/>
      <w:r w:rsidRPr="00D403ED">
        <w:rPr>
          <w:color w:val="000000" w:themeColor="text1"/>
        </w:rPr>
        <w:t>ВЕРХОТУРСКИЙ</w:t>
      </w:r>
      <w:proofErr w:type="gramEnd"/>
      <w:r w:rsidRPr="00D403ED">
        <w:rPr>
          <w:color w:val="000000" w:themeColor="text1"/>
        </w:rPr>
        <w:t xml:space="preserve"> ПРЕДПРИНИМАТЕЛЬСКОЙ</w:t>
      </w:r>
    </w:p>
    <w:p w:rsidR="000B43FA" w:rsidRPr="00D403ED" w:rsidRDefault="000B43FA">
      <w:pPr>
        <w:pStyle w:val="ConsPlusTitle"/>
        <w:jc w:val="center"/>
        <w:rPr>
          <w:color w:val="000000" w:themeColor="text1"/>
        </w:rPr>
      </w:pPr>
      <w:r w:rsidRPr="00D403ED">
        <w:rPr>
          <w:color w:val="000000" w:themeColor="text1"/>
        </w:rPr>
        <w:t>ДЕЯТЕЛЬНОСТИ ОКАЗАНИЯ УСЛУГ ПО РЕМОНТУ, ТЕХНИЧЕСКОМУ</w:t>
      </w:r>
    </w:p>
    <w:p w:rsidR="000B43FA" w:rsidRPr="00D403ED" w:rsidRDefault="000B43FA">
      <w:pPr>
        <w:pStyle w:val="ConsPlusTitle"/>
        <w:jc w:val="center"/>
        <w:rPr>
          <w:color w:val="000000" w:themeColor="text1"/>
        </w:rPr>
      </w:pPr>
      <w:r w:rsidRPr="00D403ED">
        <w:rPr>
          <w:color w:val="000000" w:themeColor="text1"/>
        </w:rPr>
        <w:t>ОБСЛУЖИВАНИЮ И МОЙКЕ АВТОМОТОТРАНСПОРТНЫХ СРЕДСТВ</w:t>
      </w:r>
    </w:p>
    <w:p w:rsidR="000B43FA" w:rsidRPr="00D403ED" w:rsidRDefault="000B43FA">
      <w:pPr>
        <w:pStyle w:val="ConsPlusNormal"/>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7030"/>
        <w:gridCol w:w="1928"/>
      </w:tblGrid>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 xml:space="preserve">N </w:t>
            </w:r>
            <w:proofErr w:type="gramStart"/>
            <w:r w:rsidRPr="00D403ED">
              <w:rPr>
                <w:color w:val="000000" w:themeColor="text1"/>
              </w:rPr>
              <w:t>п</w:t>
            </w:r>
            <w:proofErr w:type="gramEnd"/>
            <w:r w:rsidRPr="00D403ED">
              <w:rPr>
                <w:color w:val="000000" w:themeColor="text1"/>
              </w:rPr>
              <w:t>/п</w:t>
            </w:r>
          </w:p>
        </w:tc>
        <w:tc>
          <w:tcPr>
            <w:tcW w:w="7030" w:type="dxa"/>
          </w:tcPr>
          <w:p w:rsidR="000B43FA" w:rsidRPr="00D403ED" w:rsidRDefault="000B43FA">
            <w:pPr>
              <w:pStyle w:val="ConsPlusNormal"/>
              <w:jc w:val="center"/>
              <w:rPr>
                <w:color w:val="000000" w:themeColor="text1"/>
              </w:rPr>
            </w:pPr>
            <w:r w:rsidRPr="00D403ED">
              <w:rPr>
                <w:color w:val="000000" w:themeColor="text1"/>
              </w:rPr>
              <w:t xml:space="preserve">Особенности ведения на территории городского округа </w:t>
            </w:r>
            <w:proofErr w:type="gramStart"/>
            <w:r w:rsidRPr="00D403ED">
              <w:rPr>
                <w:color w:val="000000" w:themeColor="text1"/>
              </w:rPr>
              <w:t>Верхотурский</w:t>
            </w:r>
            <w:proofErr w:type="gramEnd"/>
            <w:r w:rsidRPr="00D403ED">
              <w:rPr>
                <w:color w:val="000000" w:themeColor="text1"/>
              </w:rPr>
              <w:t xml:space="preserve"> предпринимательской деятельности по ремонту, техническому обслуживанию и мойке автомототранспортных средств</w:t>
            </w:r>
          </w:p>
        </w:tc>
        <w:tc>
          <w:tcPr>
            <w:tcW w:w="1928" w:type="dxa"/>
          </w:tcPr>
          <w:p w:rsidR="000B43FA" w:rsidRPr="00D403ED" w:rsidRDefault="000B43FA">
            <w:pPr>
              <w:pStyle w:val="ConsPlusNormal"/>
              <w:jc w:val="center"/>
              <w:rPr>
                <w:color w:val="000000" w:themeColor="text1"/>
              </w:rPr>
            </w:pPr>
            <w:r w:rsidRPr="00D403ED">
              <w:rPr>
                <w:color w:val="000000" w:themeColor="text1"/>
              </w:rPr>
              <w:t>Значение корректирующего коэффициента базовой доходности (К</w:t>
            </w:r>
            <w:proofErr w:type="gramStart"/>
            <w:r w:rsidRPr="00D403ED">
              <w:rPr>
                <w:color w:val="000000" w:themeColor="text1"/>
              </w:rPr>
              <w:t>2</w:t>
            </w:r>
            <w:proofErr w:type="gramEnd"/>
            <w:r w:rsidRPr="00D403ED">
              <w:rPr>
                <w:color w:val="000000" w:themeColor="text1"/>
              </w:rPr>
              <w:t>)</w:t>
            </w:r>
          </w:p>
        </w:tc>
      </w:tr>
      <w:tr w:rsidR="00D403ED" w:rsidRPr="00D403ED">
        <w:tc>
          <w:tcPr>
            <w:tcW w:w="624" w:type="dxa"/>
          </w:tcPr>
          <w:p w:rsidR="000B43FA" w:rsidRPr="00D403ED" w:rsidRDefault="000B43FA">
            <w:pPr>
              <w:pStyle w:val="ConsPlusNormal"/>
              <w:jc w:val="center"/>
              <w:outlineLvl w:val="1"/>
              <w:rPr>
                <w:color w:val="000000" w:themeColor="text1"/>
              </w:rPr>
            </w:pPr>
            <w:r w:rsidRPr="00D403ED">
              <w:rPr>
                <w:color w:val="000000" w:themeColor="text1"/>
              </w:rPr>
              <w:t>1.</w:t>
            </w:r>
          </w:p>
        </w:tc>
        <w:tc>
          <w:tcPr>
            <w:tcW w:w="7030" w:type="dxa"/>
          </w:tcPr>
          <w:p w:rsidR="000B43FA" w:rsidRPr="00D403ED" w:rsidRDefault="000B43FA">
            <w:pPr>
              <w:pStyle w:val="ConsPlusNormal"/>
              <w:rPr>
                <w:color w:val="000000" w:themeColor="text1"/>
              </w:rPr>
            </w:pPr>
            <w:r w:rsidRPr="00D403ED">
              <w:rPr>
                <w:color w:val="000000" w:themeColor="text1"/>
              </w:rPr>
              <w:t>Оказание одной или нескольких услуг, относящихся к таким услугам по техническому обслуживанию автотранспортных средств, как ремонт шин, их установка и замена, балансировка колес, либо оказание наряду с соответствующими услугами услуг по мойке автотранспортных средств и (или) их полировке</w:t>
            </w:r>
          </w:p>
        </w:tc>
        <w:tc>
          <w:tcPr>
            <w:tcW w:w="1928" w:type="dxa"/>
          </w:tcPr>
          <w:p w:rsidR="000B43FA" w:rsidRPr="00D403ED" w:rsidRDefault="000B43FA">
            <w:pPr>
              <w:pStyle w:val="ConsPlusNormal"/>
              <w:rPr>
                <w:color w:val="000000" w:themeColor="text1"/>
              </w:rPr>
            </w:pP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1.1.</w:t>
            </w:r>
          </w:p>
        </w:tc>
        <w:tc>
          <w:tcPr>
            <w:tcW w:w="7030" w:type="dxa"/>
          </w:tcPr>
          <w:p w:rsidR="000B43FA" w:rsidRPr="00D403ED" w:rsidRDefault="000B43FA">
            <w:pPr>
              <w:pStyle w:val="ConsPlusNormal"/>
              <w:rPr>
                <w:color w:val="000000" w:themeColor="text1"/>
              </w:rPr>
            </w:pPr>
            <w:r w:rsidRPr="00D403ED">
              <w:rPr>
                <w:color w:val="000000" w:themeColor="text1"/>
              </w:rPr>
              <w:t>ведение предпринимательской деятельности в городе Верхотурье</w:t>
            </w:r>
          </w:p>
        </w:tc>
        <w:tc>
          <w:tcPr>
            <w:tcW w:w="1928" w:type="dxa"/>
          </w:tcPr>
          <w:p w:rsidR="000B43FA" w:rsidRPr="00D403ED" w:rsidRDefault="000B43FA">
            <w:pPr>
              <w:pStyle w:val="ConsPlusNormal"/>
              <w:jc w:val="center"/>
              <w:rPr>
                <w:color w:val="000000" w:themeColor="text1"/>
              </w:rPr>
            </w:pPr>
            <w:r w:rsidRPr="00D403ED">
              <w:rPr>
                <w:color w:val="000000" w:themeColor="text1"/>
              </w:rPr>
              <w:t>0,56</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1.2.</w:t>
            </w:r>
          </w:p>
        </w:tc>
        <w:tc>
          <w:tcPr>
            <w:tcW w:w="7030" w:type="dxa"/>
          </w:tcPr>
          <w:p w:rsidR="000B43FA" w:rsidRPr="00D403ED" w:rsidRDefault="000B43FA">
            <w:pPr>
              <w:pStyle w:val="ConsPlusNormal"/>
              <w:rPr>
                <w:color w:val="000000" w:themeColor="text1"/>
              </w:rPr>
            </w:pPr>
            <w:r w:rsidRPr="00D403ED">
              <w:rPr>
                <w:color w:val="000000" w:themeColor="text1"/>
              </w:rPr>
              <w:t xml:space="preserve">ведение предпринимательской деятельности в поселке </w:t>
            </w:r>
            <w:proofErr w:type="gramStart"/>
            <w:r w:rsidRPr="00D403ED">
              <w:rPr>
                <w:color w:val="000000" w:themeColor="text1"/>
              </w:rPr>
              <w:t>Привокзальный</w:t>
            </w:r>
            <w:proofErr w:type="gramEnd"/>
          </w:p>
        </w:tc>
        <w:tc>
          <w:tcPr>
            <w:tcW w:w="1928" w:type="dxa"/>
          </w:tcPr>
          <w:p w:rsidR="000B43FA" w:rsidRPr="00D403ED" w:rsidRDefault="000B43FA">
            <w:pPr>
              <w:pStyle w:val="ConsPlusNormal"/>
              <w:jc w:val="center"/>
              <w:rPr>
                <w:color w:val="000000" w:themeColor="text1"/>
              </w:rPr>
            </w:pPr>
            <w:r w:rsidRPr="00D403ED">
              <w:rPr>
                <w:color w:val="000000" w:themeColor="text1"/>
              </w:rPr>
              <w:t>0,56</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1.3.</w:t>
            </w:r>
          </w:p>
        </w:tc>
        <w:tc>
          <w:tcPr>
            <w:tcW w:w="7030" w:type="dxa"/>
          </w:tcPr>
          <w:p w:rsidR="000B43FA" w:rsidRPr="00D403ED" w:rsidRDefault="000B43FA">
            <w:pPr>
              <w:pStyle w:val="ConsPlusNormal"/>
              <w:rPr>
                <w:color w:val="000000" w:themeColor="text1"/>
              </w:rPr>
            </w:pPr>
            <w:r w:rsidRPr="00D403ED">
              <w:rPr>
                <w:color w:val="000000" w:themeColor="text1"/>
              </w:rPr>
              <w:t>ведение предпринимательской деятельности в сельских населенных пунктах</w:t>
            </w:r>
          </w:p>
        </w:tc>
        <w:tc>
          <w:tcPr>
            <w:tcW w:w="1928" w:type="dxa"/>
          </w:tcPr>
          <w:p w:rsidR="000B43FA" w:rsidRPr="00D403ED" w:rsidRDefault="000B43FA">
            <w:pPr>
              <w:pStyle w:val="ConsPlusNormal"/>
              <w:jc w:val="center"/>
              <w:rPr>
                <w:color w:val="000000" w:themeColor="text1"/>
              </w:rPr>
            </w:pPr>
            <w:r w:rsidRPr="00D403ED">
              <w:rPr>
                <w:color w:val="000000" w:themeColor="text1"/>
              </w:rPr>
              <w:t>0,49</w:t>
            </w:r>
          </w:p>
        </w:tc>
      </w:tr>
      <w:tr w:rsidR="00D403ED" w:rsidRPr="00D403ED">
        <w:tc>
          <w:tcPr>
            <w:tcW w:w="624" w:type="dxa"/>
          </w:tcPr>
          <w:p w:rsidR="000B43FA" w:rsidRPr="00D403ED" w:rsidRDefault="000B43FA">
            <w:pPr>
              <w:pStyle w:val="ConsPlusNormal"/>
              <w:jc w:val="center"/>
              <w:outlineLvl w:val="1"/>
              <w:rPr>
                <w:color w:val="000000" w:themeColor="text1"/>
              </w:rPr>
            </w:pPr>
            <w:r w:rsidRPr="00D403ED">
              <w:rPr>
                <w:color w:val="000000" w:themeColor="text1"/>
              </w:rPr>
              <w:t>2.</w:t>
            </w:r>
          </w:p>
        </w:tc>
        <w:tc>
          <w:tcPr>
            <w:tcW w:w="7030" w:type="dxa"/>
          </w:tcPr>
          <w:p w:rsidR="000B43FA" w:rsidRPr="00D403ED" w:rsidRDefault="000B43FA">
            <w:pPr>
              <w:pStyle w:val="ConsPlusNormal"/>
              <w:rPr>
                <w:color w:val="000000" w:themeColor="text1"/>
              </w:rPr>
            </w:pPr>
            <w:r w:rsidRPr="00D403ED">
              <w:rPr>
                <w:color w:val="000000" w:themeColor="text1"/>
              </w:rPr>
              <w:t xml:space="preserve">Оказание одной или нескольких услуг, относящихся к таким услугам, как </w:t>
            </w:r>
            <w:r w:rsidRPr="00D403ED">
              <w:rPr>
                <w:color w:val="000000" w:themeColor="text1"/>
              </w:rPr>
              <w:lastRenderedPageBreak/>
              <w:t>мойка автотранспортных средств и (или) полировка автотранспортных средств</w:t>
            </w:r>
          </w:p>
        </w:tc>
        <w:tc>
          <w:tcPr>
            <w:tcW w:w="1928" w:type="dxa"/>
          </w:tcPr>
          <w:p w:rsidR="000B43FA" w:rsidRPr="00D403ED" w:rsidRDefault="000B43FA">
            <w:pPr>
              <w:pStyle w:val="ConsPlusNormal"/>
              <w:rPr>
                <w:color w:val="000000" w:themeColor="text1"/>
              </w:rPr>
            </w:pP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lastRenderedPageBreak/>
              <w:t>2.1.</w:t>
            </w:r>
          </w:p>
        </w:tc>
        <w:tc>
          <w:tcPr>
            <w:tcW w:w="7030" w:type="dxa"/>
          </w:tcPr>
          <w:p w:rsidR="000B43FA" w:rsidRPr="00D403ED" w:rsidRDefault="000B43FA">
            <w:pPr>
              <w:pStyle w:val="ConsPlusNormal"/>
              <w:rPr>
                <w:color w:val="000000" w:themeColor="text1"/>
              </w:rPr>
            </w:pPr>
            <w:r w:rsidRPr="00D403ED">
              <w:rPr>
                <w:color w:val="000000" w:themeColor="text1"/>
              </w:rPr>
              <w:t>ведение предпринимательской деятельности в городе Верхотурье</w:t>
            </w:r>
          </w:p>
        </w:tc>
        <w:tc>
          <w:tcPr>
            <w:tcW w:w="1928" w:type="dxa"/>
          </w:tcPr>
          <w:p w:rsidR="000B43FA" w:rsidRPr="00D403ED" w:rsidRDefault="000B43FA">
            <w:pPr>
              <w:pStyle w:val="ConsPlusNormal"/>
              <w:jc w:val="center"/>
              <w:rPr>
                <w:color w:val="000000" w:themeColor="text1"/>
              </w:rPr>
            </w:pPr>
            <w:r w:rsidRPr="00D403ED">
              <w:rPr>
                <w:color w:val="000000" w:themeColor="text1"/>
              </w:rPr>
              <w:t>0,28</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2.2.</w:t>
            </w:r>
          </w:p>
        </w:tc>
        <w:tc>
          <w:tcPr>
            <w:tcW w:w="7030" w:type="dxa"/>
          </w:tcPr>
          <w:p w:rsidR="000B43FA" w:rsidRPr="00D403ED" w:rsidRDefault="000B43FA">
            <w:pPr>
              <w:pStyle w:val="ConsPlusNormal"/>
              <w:rPr>
                <w:color w:val="000000" w:themeColor="text1"/>
              </w:rPr>
            </w:pPr>
            <w:r w:rsidRPr="00D403ED">
              <w:rPr>
                <w:color w:val="000000" w:themeColor="text1"/>
              </w:rPr>
              <w:t xml:space="preserve">ведение предпринимательской деятельности в поселке </w:t>
            </w:r>
            <w:proofErr w:type="gramStart"/>
            <w:r w:rsidRPr="00D403ED">
              <w:rPr>
                <w:color w:val="000000" w:themeColor="text1"/>
              </w:rPr>
              <w:t>Привокзальный</w:t>
            </w:r>
            <w:proofErr w:type="gramEnd"/>
          </w:p>
        </w:tc>
        <w:tc>
          <w:tcPr>
            <w:tcW w:w="1928" w:type="dxa"/>
          </w:tcPr>
          <w:p w:rsidR="000B43FA" w:rsidRPr="00D403ED" w:rsidRDefault="000B43FA">
            <w:pPr>
              <w:pStyle w:val="ConsPlusNormal"/>
              <w:jc w:val="center"/>
              <w:rPr>
                <w:color w:val="000000" w:themeColor="text1"/>
              </w:rPr>
            </w:pPr>
            <w:r w:rsidRPr="00D403ED">
              <w:rPr>
                <w:color w:val="000000" w:themeColor="text1"/>
              </w:rPr>
              <w:t>0,28</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2.3.</w:t>
            </w:r>
          </w:p>
        </w:tc>
        <w:tc>
          <w:tcPr>
            <w:tcW w:w="7030" w:type="dxa"/>
          </w:tcPr>
          <w:p w:rsidR="000B43FA" w:rsidRPr="00D403ED" w:rsidRDefault="000B43FA">
            <w:pPr>
              <w:pStyle w:val="ConsPlusNormal"/>
              <w:rPr>
                <w:color w:val="000000" w:themeColor="text1"/>
              </w:rPr>
            </w:pPr>
            <w:r w:rsidRPr="00D403ED">
              <w:rPr>
                <w:color w:val="000000" w:themeColor="text1"/>
              </w:rPr>
              <w:t>ведение предпринимательской деятельности в сельских населенных пунктах</w:t>
            </w:r>
          </w:p>
        </w:tc>
        <w:tc>
          <w:tcPr>
            <w:tcW w:w="1928" w:type="dxa"/>
          </w:tcPr>
          <w:p w:rsidR="000B43FA" w:rsidRPr="00D403ED" w:rsidRDefault="000B43FA">
            <w:pPr>
              <w:pStyle w:val="ConsPlusNormal"/>
              <w:jc w:val="center"/>
              <w:rPr>
                <w:color w:val="000000" w:themeColor="text1"/>
              </w:rPr>
            </w:pPr>
            <w:r w:rsidRPr="00D403ED">
              <w:rPr>
                <w:color w:val="000000" w:themeColor="text1"/>
              </w:rPr>
              <w:t>0,26</w:t>
            </w:r>
          </w:p>
        </w:tc>
      </w:tr>
      <w:tr w:rsidR="00D403ED" w:rsidRPr="00D403ED">
        <w:tc>
          <w:tcPr>
            <w:tcW w:w="624" w:type="dxa"/>
          </w:tcPr>
          <w:p w:rsidR="000B43FA" w:rsidRPr="00D403ED" w:rsidRDefault="000B43FA">
            <w:pPr>
              <w:pStyle w:val="ConsPlusNormal"/>
              <w:jc w:val="center"/>
              <w:outlineLvl w:val="1"/>
              <w:rPr>
                <w:color w:val="000000" w:themeColor="text1"/>
              </w:rPr>
            </w:pPr>
            <w:r w:rsidRPr="00D403ED">
              <w:rPr>
                <w:color w:val="000000" w:themeColor="text1"/>
              </w:rPr>
              <w:t>3.</w:t>
            </w:r>
          </w:p>
        </w:tc>
        <w:tc>
          <w:tcPr>
            <w:tcW w:w="7030" w:type="dxa"/>
          </w:tcPr>
          <w:p w:rsidR="000B43FA" w:rsidRPr="00D403ED" w:rsidRDefault="000B43FA">
            <w:pPr>
              <w:pStyle w:val="ConsPlusNormal"/>
              <w:rPr>
                <w:color w:val="000000" w:themeColor="text1"/>
              </w:rPr>
            </w:pPr>
            <w:r w:rsidRPr="00D403ED">
              <w:rPr>
                <w:color w:val="000000" w:themeColor="text1"/>
              </w:rPr>
              <w:t>Оказание иных услуг, относящихся к услугам по ремонту, техническому обслуживанию и мойке автотранспортных средств, либо оказание наряду с такими услугами услуг по ремонту шин, их установке и замене, балансировке колес, услуг по мойке автотранспортных средств и (или) их полировке</w:t>
            </w:r>
          </w:p>
        </w:tc>
        <w:tc>
          <w:tcPr>
            <w:tcW w:w="1928" w:type="dxa"/>
          </w:tcPr>
          <w:p w:rsidR="000B43FA" w:rsidRPr="00D403ED" w:rsidRDefault="000B43FA">
            <w:pPr>
              <w:pStyle w:val="ConsPlusNormal"/>
              <w:rPr>
                <w:color w:val="000000" w:themeColor="text1"/>
              </w:rPr>
            </w:pP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3.1.</w:t>
            </w:r>
          </w:p>
        </w:tc>
        <w:tc>
          <w:tcPr>
            <w:tcW w:w="7030" w:type="dxa"/>
          </w:tcPr>
          <w:p w:rsidR="000B43FA" w:rsidRPr="00D403ED" w:rsidRDefault="000B43FA">
            <w:pPr>
              <w:pStyle w:val="ConsPlusNormal"/>
              <w:rPr>
                <w:color w:val="000000" w:themeColor="text1"/>
              </w:rPr>
            </w:pPr>
            <w:r w:rsidRPr="00D403ED">
              <w:rPr>
                <w:color w:val="000000" w:themeColor="text1"/>
              </w:rPr>
              <w:t>ведение предпринимательской деятельности в городе Верхотурье</w:t>
            </w:r>
          </w:p>
        </w:tc>
        <w:tc>
          <w:tcPr>
            <w:tcW w:w="1928" w:type="dxa"/>
          </w:tcPr>
          <w:p w:rsidR="000B43FA" w:rsidRPr="00D403ED" w:rsidRDefault="000B43FA">
            <w:pPr>
              <w:pStyle w:val="ConsPlusNormal"/>
              <w:jc w:val="center"/>
              <w:rPr>
                <w:color w:val="000000" w:themeColor="text1"/>
              </w:rPr>
            </w:pPr>
            <w:r w:rsidRPr="00D403ED">
              <w:rPr>
                <w:color w:val="000000" w:themeColor="text1"/>
              </w:rPr>
              <w:t>0,69</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3.2.</w:t>
            </w:r>
          </w:p>
        </w:tc>
        <w:tc>
          <w:tcPr>
            <w:tcW w:w="7030" w:type="dxa"/>
          </w:tcPr>
          <w:p w:rsidR="000B43FA" w:rsidRPr="00D403ED" w:rsidRDefault="000B43FA">
            <w:pPr>
              <w:pStyle w:val="ConsPlusNormal"/>
              <w:rPr>
                <w:color w:val="000000" w:themeColor="text1"/>
              </w:rPr>
            </w:pPr>
            <w:r w:rsidRPr="00D403ED">
              <w:rPr>
                <w:color w:val="000000" w:themeColor="text1"/>
              </w:rPr>
              <w:t xml:space="preserve">ведение предпринимательской деятельности в поселке </w:t>
            </w:r>
            <w:proofErr w:type="gramStart"/>
            <w:r w:rsidRPr="00D403ED">
              <w:rPr>
                <w:color w:val="000000" w:themeColor="text1"/>
              </w:rPr>
              <w:t>Привокзальный</w:t>
            </w:r>
            <w:proofErr w:type="gramEnd"/>
          </w:p>
        </w:tc>
        <w:tc>
          <w:tcPr>
            <w:tcW w:w="1928" w:type="dxa"/>
          </w:tcPr>
          <w:p w:rsidR="000B43FA" w:rsidRPr="00D403ED" w:rsidRDefault="000B43FA">
            <w:pPr>
              <w:pStyle w:val="ConsPlusNormal"/>
              <w:jc w:val="center"/>
              <w:rPr>
                <w:color w:val="000000" w:themeColor="text1"/>
              </w:rPr>
            </w:pPr>
            <w:r w:rsidRPr="00D403ED">
              <w:rPr>
                <w:color w:val="000000" w:themeColor="text1"/>
              </w:rPr>
              <w:t>0,69</w:t>
            </w:r>
          </w:p>
        </w:tc>
      </w:tr>
      <w:tr w:rsidR="000B43FA" w:rsidRPr="00D403ED">
        <w:tc>
          <w:tcPr>
            <w:tcW w:w="624" w:type="dxa"/>
          </w:tcPr>
          <w:p w:rsidR="000B43FA" w:rsidRPr="00D403ED" w:rsidRDefault="000B43FA">
            <w:pPr>
              <w:pStyle w:val="ConsPlusNormal"/>
              <w:jc w:val="center"/>
              <w:rPr>
                <w:color w:val="000000" w:themeColor="text1"/>
              </w:rPr>
            </w:pPr>
            <w:r w:rsidRPr="00D403ED">
              <w:rPr>
                <w:color w:val="000000" w:themeColor="text1"/>
              </w:rPr>
              <w:t>3.3.</w:t>
            </w:r>
          </w:p>
        </w:tc>
        <w:tc>
          <w:tcPr>
            <w:tcW w:w="7030" w:type="dxa"/>
          </w:tcPr>
          <w:p w:rsidR="000B43FA" w:rsidRPr="00D403ED" w:rsidRDefault="000B43FA">
            <w:pPr>
              <w:pStyle w:val="ConsPlusNormal"/>
              <w:rPr>
                <w:color w:val="000000" w:themeColor="text1"/>
              </w:rPr>
            </w:pPr>
            <w:r w:rsidRPr="00D403ED">
              <w:rPr>
                <w:color w:val="000000" w:themeColor="text1"/>
              </w:rPr>
              <w:t>ведение предпринимательской деятельности в сельских населенных пунктах</w:t>
            </w:r>
          </w:p>
        </w:tc>
        <w:tc>
          <w:tcPr>
            <w:tcW w:w="1928" w:type="dxa"/>
          </w:tcPr>
          <w:p w:rsidR="000B43FA" w:rsidRPr="00D403ED" w:rsidRDefault="000B43FA">
            <w:pPr>
              <w:pStyle w:val="ConsPlusNormal"/>
              <w:jc w:val="center"/>
              <w:rPr>
                <w:color w:val="000000" w:themeColor="text1"/>
              </w:rPr>
            </w:pPr>
            <w:r w:rsidRPr="00D403ED">
              <w:rPr>
                <w:color w:val="000000" w:themeColor="text1"/>
              </w:rPr>
              <w:t>0,64</w:t>
            </w:r>
          </w:p>
        </w:tc>
      </w:tr>
    </w:tbl>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jc w:val="right"/>
        <w:outlineLvl w:val="0"/>
        <w:rPr>
          <w:color w:val="000000" w:themeColor="text1"/>
        </w:rPr>
      </w:pPr>
      <w:r w:rsidRPr="00D403ED">
        <w:rPr>
          <w:color w:val="000000" w:themeColor="text1"/>
        </w:rPr>
        <w:t>Приложение 4</w:t>
      </w:r>
    </w:p>
    <w:p w:rsidR="000B43FA" w:rsidRPr="00D403ED" w:rsidRDefault="000B43FA">
      <w:pPr>
        <w:pStyle w:val="ConsPlusNormal"/>
        <w:jc w:val="right"/>
        <w:rPr>
          <w:color w:val="000000" w:themeColor="text1"/>
        </w:rPr>
      </w:pPr>
      <w:r w:rsidRPr="00D403ED">
        <w:rPr>
          <w:color w:val="000000" w:themeColor="text1"/>
        </w:rPr>
        <w:t>к Решению Думы</w:t>
      </w:r>
    </w:p>
    <w:p w:rsidR="000B43FA" w:rsidRPr="00D403ED" w:rsidRDefault="000B43FA">
      <w:pPr>
        <w:pStyle w:val="ConsPlusNormal"/>
        <w:jc w:val="right"/>
        <w:rPr>
          <w:color w:val="000000" w:themeColor="text1"/>
        </w:rPr>
      </w:pPr>
      <w:r w:rsidRPr="00D403ED">
        <w:rPr>
          <w:color w:val="000000" w:themeColor="text1"/>
        </w:rPr>
        <w:t xml:space="preserve">городского округа </w:t>
      </w:r>
      <w:proofErr w:type="gramStart"/>
      <w:r w:rsidRPr="00D403ED">
        <w:rPr>
          <w:color w:val="000000" w:themeColor="text1"/>
        </w:rPr>
        <w:t>Верхотурский</w:t>
      </w:r>
      <w:proofErr w:type="gramEnd"/>
    </w:p>
    <w:p w:rsidR="000B43FA" w:rsidRPr="00D403ED" w:rsidRDefault="000B43FA">
      <w:pPr>
        <w:pStyle w:val="ConsPlusNormal"/>
        <w:jc w:val="right"/>
        <w:rPr>
          <w:color w:val="000000" w:themeColor="text1"/>
        </w:rPr>
      </w:pPr>
      <w:r w:rsidRPr="00D403ED">
        <w:rPr>
          <w:color w:val="000000" w:themeColor="text1"/>
        </w:rPr>
        <w:t>от 25 ноября 2015 г. N 20</w:t>
      </w:r>
    </w:p>
    <w:p w:rsidR="000B43FA" w:rsidRPr="00D403ED" w:rsidRDefault="000B43FA">
      <w:pPr>
        <w:pStyle w:val="ConsPlusNormal"/>
        <w:rPr>
          <w:color w:val="000000" w:themeColor="text1"/>
        </w:rPr>
      </w:pPr>
    </w:p>
    <w:p w:rsidR="000B43FA" w:rsidRPr="00D403ED" w:rsidRDefault="000B43FA">
      <w:pPr>
        <w:pStyle w:val="ConsPlusTitle"/>
        <w:jc w:val="center"/>
        <w:rPr>
          <w:color w:val="000000" w:themeColor="text1"/>
        </w:rPr>
      </w:pPr>
      <w:r w:rsidRPr="00D403ED">
        <w:rPr>
          <w:color w:val="000000" w:themeColor="text1"/>
        </w:rPr>
        <w:t>ЗНАЧЕНИЕ</w:t>
      </w:r>
    </w:p>
    <w:p w:rsidR="000B43FA" w:rsidRPr="00D403ED" w:rsidRDefault="000B43FA">
      <w:pPr>
        <w:pStyle w:val="ConsPlusTitle"/>
        <w:jc w:val="center"/>
        <w:rPr>
          <w:color w:val="000000" w:themeColor="text1"/>
        </w:rPr>
      </w:pPr>
      <w:r w:rsidRPr="00D403ED">
        <w:rPr>
          <w:color w:val="000000" w:themeColor="text1"/>
        </w:rPr>
        <w:t>КОРРЕКТИРУЮЩЕГО КОЭФФИЦИЕНТА БАЗОВОЙ ДОХОДНОСТИ,</w:t>
      </w:r>
    </w:p>
    <w:p w:rsidR="000B43FA" w:rsidRPr="00D403ED" w:rsidRDefault="000B43FA">
      <w:pPr>
        <w:pStyle w:val="ConsPlusTitle"/>
        <w:jc w:val="center"/>
        <w:rPr>
          <w:color w:val="000000" w:themeColor="text1"/>
        </w:rPr>
      </w:pPr>
      <w:r w:rsidRPr="00D403ED">
        <w:rPr>
          <w:color w:val="000000" w:themeColor="text1"/>
        </w:rPr>
        <w:t>УЧИТЫВАЮЩЕГО СОВОКУПНОСТЬ ОСОБЕННОСТЕЙ ВЕДЕНИЯ НА ТЕРРИТОРИИ</w:t>
      </w:r>
    </w:p>
    <w:p w:rsidR="000B43FA" w:rsidRPr="00D403ED" w:rsidRDefault="000B43FA">
      <w:pPr>
        <w:pStyle w:val="ConsPlusTitle"/>
        <w:jc w:val="center"/>
        <w:rPr>
          <w:color w:val="000000" w:themeColor="text1"/>
        </w:rPr>
      </w:pPr>
      <w:r w:rsidRPr="00D403ED">
        <w:rPr>
          <w:color w:val="000000" w:themeColor="text1"/>
        </w:rPr>
        <w:lastRenderedPageBreak/>
        <w:t xml:space="preserve">ГОРОДСКОГО ОКРУГА </w:t>
      </w:r>
      <w:proofErr w:type="gramStart"/>
      <w:r w:rsidRPr="00D403ED">
        <w:rPr>
          <w:color w:val="000000" w:themeColor="text1"/>
        </w:rPr>
        <w:t>ВЕРХОТУРСКИЙ</w:t>
      </w:r>
      <w:proofErr w:type="gramEnd"/>
      <w:r w:rsidRPr="00D403ED">
        <w:rPr>
          <w:color w:val="000000" w:themeColor="text1"/>
        </w:rPr>
        <w:t xml:space="preserve"> ПРЕДПРИНИМАТЕЛЬСКОЙ</w:t>
      </w:r>
    </w:p>
    <w:p w:rsidR="000B43FA" w:rsidRPr="00D403ED" w:rsidRDefault="000B43FA">
      <w:pPr>
        <w:pStyle w:val="ConsPlusTitle"/>
        <w:jc w:val="center"/>
        <w:rPr>
          <w:color w:val="000000" w:themeColor="text1"/>
        </w:rPr>
      </w:pPr>
      <w:r w:rsidRPr="00D403ED">
        <w:rPr>
          <w:color w:val="000000" w:themeColor="text1"/>
        </w:rPr>
        <w:t>ДЕЯТЕЛЬНОСТИ ПО ОКАЗАНИЮ УСЛУГ ПО ПРЕДОСТАВЛЕНИЮ</w:t>
      </w:r>
    </w:p>
    <w:p w:rsidR="000B43FA" w:rsidRPr="00D403ED" w:rsidRDefault="000B43FA">
      <w:pPr>
        <w:pStyle w:val="ConsPlusTitle"/>
        <w:jc w:val="center"/>
        <w:rPr>
          <w:color w:val="000000" w:themeColor="text1"/>
        </w:rPr>
      </w:pPr>
      <w:r w:rsidRPr="00D403ED">
        <w:rPr>
          <w:color w:val="000000" w:themeColor="text1"/>
        </w:rPr>
        <w:t>ВО ВРЕМЕННОЕ ВЛАДЕНИЕ (В ПОЛЬЗОВАНИЕ) МЕСТ ДЛЯ СТОЯНКИ</w:t>
      </w:r>
    </w:p>
    <w:p w:rsidR="000B43FA" w:rsidRPr="00D403ED" w:rsidRDefault="000B43FA">
      <w:pPr>
        <w:pStyle w:val="ConsPlusTitle"/>
        <w:jc w:val="center"/>
        <w:rPr>
          <w:color w:val="000000" w:themeColor="text1"/>
        </w:rPr>
      </w:pPr>
      <w:r w:rsidRPr="00D403ED">
        <w:rPr>
          <w:color w:val="000000" w:themeColor="text1"/>
        </w:rPr>
        <w:t>АВТОМОТОТРАНСПОРТНЫХ СРЕДСТВ, А ТАКЖЕ ПО ХРАНЕНИЮ</w:t>
      </w:r>
    </w:p>
    <w:p w:rsidR="000B43FA" w:rsidRPr="00D403ED" w:rsidRDefault="000B43FA">
      <w:pPr>
        <w:pStyle w:val="ConsPlusTitle"/>
        <w:jc w:val="center"/>
        <w:rPr>
          <w:color w:val="000000" w:themeColor="text1"/>
        </w:rPr>
      </w:pPr>
      <w:r w:rsidRPr="00D403ED">
        <w:rPr>
          <w:color w:val="000000" w:themeColor="text1"/>
        </w:rPr>
        <w:t>АВТОМОТОТРАНСПОРТНЫХ СРЕДСТВ НА ПЛАТНЫХ СТОЯНКАХ</w:t>
      </w:r>
    </w:p>
    <w:p w:rsidR="000B43FA" w:rsidRPr="00D403ED" w:rsidRDefault="000B43FA">
      <w:pPr>
        <w:pStyle w:val="ConsPlusTitle"/>
        <w:jc w:val="center"/>
        <w:rPr>
          <w:color w:val="000000" w:themeColor="text1"/>
        </w:rPr>
      </w:pPr>
      <w:r w:rsidRPr="00D403ED">
        <w:rPr>
          <w:color w:val="000000" w:themeColor="text1"/>
        </w:rPr>
        <w:t>(ЗА ИСКЛЮЧЕНИЕМ ШТРАФНЫХ АВТОСТОЯНОК)</w:t>
      </w:r>
    </w:p>
    <w:p w:rsidR="000B43FA" w:rsidRPr="00D403ED" w:rsidRDefault="000B43FA">
      <w:pPr>
        <w:pStyle w:val="ConsPlusNormal"/>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7030"/>
        <w:gridCol w:w="1928"/>
      </w:tblGrid>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 xml:space="preserve">N </w:t>
            </w:r>
            <w:proofErr w:type="gramStart"/>
            <w:r w:rsidRPr="00D403ED">
              <w:rPr>
                <w:color w:val="000000" w:themeColor="text1"/>
              </w:rPr>
              <w:t>п</w:t>
            </w:r>
            <w:proofErr w:type="gramEnd"/>
            <w:r w:rsidRPr="00D403ED">
              <w:rPr>
                <w:color w:val="000000" w:themeColor="text1"/>
              </w:rPr>
              <w:t>/п</w:t>
            </w:r>
          </w:p>
        </w:tc>
        <w:tc>
          <w:tcPr>
            <w:tcW w:w="7030" w:type="dxa"/>
          </w:tcPr>
          <w:p w:rsidR="000B43FA" w:rsidRPr="00D403ED" w:rsidRDefault="000B43FA">
            <w:pPr>
              <w:pStyle w:val="ConsPlusNormal"/>
              <w:jc w:val="center"/>
              <w:rPr>
                <w:color w:val="000000" w:themeColor="text1"/>
              </w:rPr>
            </w:pPr>
            <w:r w:rsidRPr="00D403ED">
              <w:rPr>
                <w:color w:val="000000" w:themeColor="text1"/>
              </w:rPr>
              <w:t xml:space="preserve">Особенности ведения на территории городского округа </w:t>
            </w:r>
            <w:proofErr w:type="gramStart"/>
            <w:r w:rsidRPr="00D403ED">
              <w:rPr>
                <w:color w:val="000000" w:themeColor="text1"/>
              </w:rPr>
              <w:t>Верхотурский</w:t>
            </w:r>
            <w:proofErr w:type="gramEnd"/>
            <w:r w:rsidRPr="00D403ED">
              <w:rPr>
                <w:color w:val="000000" w:themeColor="text1"/>
              </w:rPr>
              <w:t xml:space="preserve"> предпринимательской деятельности по оказанию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tc>
        <w:tc>
          <w:tcPr>
            <w:tcW w:w="1928" w:type="dxa"/>
          </w:tcPr>
          <w:p w:rsidR="000B43FA" w:rsidRPr="00D403ED" w:rsidRDefault="000B43FA">
            <w:pPr>
              <w:pStyle w:val="ConsPlusNormal"/>
              <w:jc w:val="center"/>
              <w:rPr>
                <w:color w:val="000000" w:themeColor="text1"/>
              </w:rPr>
            </w:pPr>
            <w:r w:rsidRPr="00D403ED">
              <w:rPr>
                <w:color w:val="000000" w:themeColor="text1"/>
              </w:rPr>
              <w:t>Значение корректирующего коэффициента базовой доходности (К</w:t>
            </w:r>
            <w:proofErr w:type="gramStart"/>
            <w:r w:rsidRPr="00D403ED">
              <w:rPr>
                <w:color w:val="000000" w:themeColor="text1"/>
              </w:rPr>
              <w:t>2</w:t>
            </w:r>
            <w:proofErr w:type="gramEnd"/>
            <w:r w:rsidRPr="00D403ED">
              <w:rPr>
                <w:color w:val="000000" w:themeColor="text1"/>
              </w:rPr>
              <w:t>)</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1.</w:t>
            </w:r>
          </w:p>
        </w:tc>
        <w:tc>
          <w:tcPr>
            <w:tcW w:w="7030" w:type="dxa"/>
          </w:tcPr>
          <w:p w:rsidR="000B43FA" w:rsidRPr="00D403ED" w:rsidRDefault="000B43FA">
            <w:pPr>
              <w:pStyle w:val="ConsPlusNormal"/>
              <w:rPr>
                <w:color w:val="000000" w:themeColor="text1"/>
              </w:rPr>
            </w:pPr>
            <w:r w:rsidRPr="00D403ED">
              <w:rPr>
                <w:color w:val="000000" w:themeColor="text1"/>
              </w:rPr>
              <w:t>Оказание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стоянок)</w:t>
            </w:r>
          </w:p>
        </w:tc>
        <w:tc>
          <w:tcPr>
            <w:tcW w:w="1928" w:type="dxa"/>
          </w:tcPr>
          <w:p w:rsidR="000B43FA" w:rsidRPr="00D403ED" w:rsidRDefault="000B43FA">
            <w:pPr>
              <w:pStyle w:val="ConsPlusNormal"/>
              <w:rPr>
                <w:color w:val="000000" w:themeColor="text1"/>
              </w:rPr>
            </w:pP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1.1.</w:t>
            </w:r>
          </w:p>
        </w:tc>
        <w:tc>
          <w:tcPr>
            <w:tcW w:w="7030" w:type="dxa"/>
          </w:tcPr>
          <w:p w:rsidR="000B43FA" w:rsidRPr="00D403ED" w:rsidRDefault="000B43FA">
            <w:pPr>
              <w:pStyle w:val="ConsPlusNormal"/>
              <w:rPr>
                <w:color w:val="000000" w:themeColor="text1"/>
              </w:rPr>
            </w:pPr>
            <w:r w:rsidRPr="00D403ED">
              <w:rPr>
                <w:color w:val="000000" w:themeColor="text1"/>
              </w:rPr>
              <w:t>ведение предпринимательской деятельности в городе Верхотурье</w:t>
            </w:r>
          </w:p>
        </w:tc>
        <w:tc>
          <w:tcPr>
            <w:tcW w:w="1928" w:type="dxa"/>
          </w:tcPr>
          <w:p w:rsidR="000B43FA" w:rsidRPr="00D403ED" w:rsidRDefault="000B43FA">
            <w:pPr>
              <w:pStyle w:val="ConsPlusNormal"/>
              <w:jc w:val="center"/>
              <w:rPr>
                <w:color w:val="000000" w:themeColor="text1"/>
              </w:rPr>
            </w:pPr>
            <w:r w:rsidRPr="00D403ED">
              <w:rPr>
                <w:color w:val="000000" w:themeColor="text1"/>
              </w:rPr>
              <w:t>1</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1.2.</w:t>
            </w:r>
          </w:p>
        </w:tc>
        <w:tc>
          <w:tcPr>
            <w:tcW w:w="7030" w:type="dxa"/>
          </w:tcPr>
          <w:p w:rsidR="000B43FA" w:rsidRPr="00D403ED" w:rsidRDefault="000B43FA">
            <w:pPr>
              <w:pStyle w:val="ConsPlusNormal"/>
              <w:rPr>
                <w:color w:val="000000" w:themeColor="text1"/>
              </w:rPr>
            </w:pPr>
            <w:r w:rsidRPr="00D403ED">
              <w:rPr>
                <w:color w:val="000000" w:themeColor="text1"/>
              </w:rPr>
              <w:t xml:space="preserve">ведение предпринимательской деятельности в поселке </w:t>
            </w:r>
            <w:proofErr w:type="gramStart"/>
            <w:r w:rsidRPr="00D403ED">
              <w:rPr>
                <w:color w:val="000000" w:themeColor="text1"/>
              </w:rPr>
              <w:t>Привокзальный</w:t>
            </w:r>
            <w:proofErr w:type="gramEnd"/>
          </w:p>
        </w:tc>
        <w:tc>
          <w:tcPr>
            <w:tcW w:w="1928" w:type="dxa"/>
          </w:tcPr>
          <w:p w:rsidR="000B43FA" w:rsidRPr="00D403ED" w:rsidRDefault="000B43FA">
            <w:pPr>
              <w:pStyle w:val="ConsPlusNormal"/>
              <w:jc w:val="center"/>
              <w:rPr>
                <w:color w:val="000000" w:themeColor="text1"/>
              </w:rPr>
            </w:pPr>
            <w:r w:rsidRPr="00D403ED">
              <w:rPr>
                <w:color w:val="000000" w:themeColor="text1"/>
              </w:rPr>
              <w:t>1</w:t>
            </w:r>
          </w:p>
        </w:tc>
      </w:tr>
      <w:tr w:rsidR="000B43FA" w:rsidRPr="00D403ED">
        <w:tc>
          <w:tcPr>
            <w:tcW w:w="624" w:type="dxa"/>
          </w:tcPr>
          <w:p w:rsidR="000B43FA" w:rsidRPr="00D403ED" w:rsidRDefault="000B43FA">
            <w:pPr>
              <w:pStyle w:val="ConsPlusNormal"/>
              <w:jc w:val="center"/>
              <w:rPr>
                <w:color w:val="000000" w:themeColor="text1"/>
              </w:rPr>
            </w:pPr>
            <w:r w:rsidRPr="00D403ED">
              <w:rPr>
                <w:color w:val="000000" w:themeColor="text1"/>
              </w:rPr>
              <w:t>1.3.</w:t>
            </w:r>
          </w:p>
        </w:tc>
        <w:tc>
          <w:tcPr>
            <w:tcW w:w="7030" w:type="dxa"/>
          </w:tcPr>
          <w:p w:rsidR="000B43FA" w:rsidRPr="00D403ED" w:rsidRDefault="000B43FA">
            <w:pPr>
              <w:pStyle w:val="ConsPlusNormal"/>
              <w:rPr>
                <w:color w:val="000000" w:themeColor="text1"/>
              </w:rPr>
            </w:pPr>
            <w:r w:rsidRPr="00D403ED">
              <w:rPr>
                <w:color w:val="000000" w:themeColor="text1"/>
              </w:rPr>
              <w:t>ведение предпринимательской деятельности в сельских населенных пунктах</w:t>
            </w:r>
          </w:p>
        </w:tc>
        <w:tc>
          <w:tcPr>
            <w:tcW w:w="1928" w:type="dxa"/>
          </w:tcPr>
          <w:p w:rsidR="000B43FA" w:rsidRPr="00D403ED" w:rsidRDefault="000B43FA">
            <w:pPr>
              <w:pStyle w:val="ConsPlusNormal"/>
              <w:jc w:val="center"/>
              <w:rPr>
                <w:color w:val="000000" w:themeColor="text1"/>
              </w:rPr>
            </w:pPr>
            <w:r w:rsidRPr="00D403ED">
              <w:rPr>
                <w:color w:val="000000" w:themeColor="text1"/>
              </w:rPr>
              <w:t>0,93</w:t>
            </w:r>
          </w:p>
        </w:tc>
      </w:tr>
    </w:tbl>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jc w:val="right"/>
        <w:outlineLvl w:val="0"/>
        <w:rPr>
          <w:color w:val="000000" w:themeColor="text1"/>
        </w:rPr>
      </w:pPr>
      <w:r w:rsidRPr="00D403ED">
        <w:rPr>
          <w:color w:val="000000" w:themeColor="text1"/>
        </w:rPr>
        <w:t>Приложение 5</w:t>
      </w:r>
    </w:p>
    <w:p w:rsidR="000B43FA" w:rsidRPr="00D403ED" w:rsidRDefault="000B43FA">
      <w:pPr>
        <w:pStyle w:val="ConsPlusNormal"/>
        <w:jc w:val="right"/>
        <w:rPr>
          <w:color w:val="000000" w:themeColor="text1"/>
        </w:rPr>
      </w:pPr>
      <w:r w:rsidRPr="00D403ED">
        <w:rPr>
          <w:color w:val="000000" w:themeColor="text1"/>
        </w:rPr>
        <w:t>к Решению Думы</w:t>
      </w:r>
    </w:p>
    <w:p w:rsidR="000B43FA" w:rsidRPr="00D403ED" w:rsidRDefault="000B43FA">
      <w:pPr>
        <w:pStyle w:val="ConsPlusNormal"/>
        <w:jc w:val="right"/>
        <w:rPr>
          <w:color w:val="000000" w:themeColor="text1"/>
        </w:rPr>
      </w:pPr>
      <w:r w:rsidRPr="00D403ED">
        <w:rPr>
          <w:color w:val="000000" w:themeColor="text1"/>
        </w:rPr>
        <w:t xml:space="preserve">городского округа </w:t>
      </w:r>
      <w:proofErr w:type="gramStart"/>
      <w:r w:rsidRPr="00D403ED">
        <w:rPr>
          <w:color w:val="000000" w:themeColor="text1"/>
        </w:rPr>
        <w:t>Верхотурский</w:t>
      </w:r>
      <w:proofErr w:type="gramEnd"/>
    </w:p>
    <w:p w:rsidR="000B43FA" w:rsidRPr="00D403ED" w:rsidRDefault="000B43FA">
      <w:pPr>
        <w:pStyle w:val="ConsPlusNormal"/>
        <w:jc w:val="right"/>
        <w:rPr>
          <w:color w:val="000000" w:themeColor="text1"/>
        </w:rPr>
      </w:pPr>
      <w:r w:rsidRPr="00D403ED">
        <w:rPr>
          <w:color w:val="000000" w:themeColor="text1"/>
        </w:rPr>
        <w:t>от 25 ноября 2015 г. N 20</w:t>
      </w:r>
    </w:p>
    <w:p w:rsidR="000B43FA" w:rsidRPr="00D403ED" w:rsidRDefault="000B43FA">
      <w:pPr>
        <w:pStyle w:val="ConsPlusNormal"/>
        <w:rPr>
          <w:color w:val="000000" w:themeColor="text1"/>
        </w:rPr>
      </w:pPr>
    </w:p>
    <w:p w:rsidR="000B43FA" w:rsidRPr="00D403ED" w:rsidRDefault="000B43FA">
      <w:pPr>
        <w:pStyle w:val="ConsPlusTitle"/>
        <w:jc w:val="center"/>
        <w:rPr>
          <w:color w:val="000000" w:themeColor="text1"/>
        </w:rPr>
      </w:pPr>
      <w:r w:rsidRPr="00D403ED">
        <w:rPr>
          <w:color w:val="000000" w:themeColor="text1"/>
        </w:rPr>
        <w:t>ЗНАЧЕНИЕ</w:t>
      </w:r>
    </w:p>
    <w:p w:rsidR="000B43FA" w:rsidRPr="00D403ED" w:rsidRDefault="000B43FA">
      <w:pPr>
        <w:pStyle w:val="ConsPlusTitle"/>
        <w:jc w:val="center"/>
        <w:rPr>
          <w:color w:val="000000" w:themeColor="text1"/>
        </w:rPr>
      </w:pPr>
      <w:r w:rsidRPr="00D403ED">
        <w:rPr>
          <w:color w:val="000000" w:themeColor="text1"/>
        </w:rPr>
        <w:t>КОРРЕКТИРУЮЩЕГО КОЭФФИЦИЕНТА БАЗОВОЙ ДОХОДНОСТИ,</w:t>
      </w:r>
    </w:p>
    <w:p w:rsidR="000B43FA" w:rsidRPr="00D403ED" w:rsidRDefault="000B43FA">
      <w:pPr>
        <w:pStyle w:val="ConsPlusTitle"/>
        <w:jc w:val="center"/>
        <w:rPr>
          <w:color w:val="000000" w:themeColor="text1"/>
        </w:rPr>
      </w:pPr>
      <w:r w:rsidRPr="00D403ED">
        <w:rPr>
          <w:color w:val="000000" w:themeColor="text1"/>
        </w:rPr>
        <w:t>УЧИТЫВАЮЩЕГО СОВОКУПНОСТЬ ОСОБЕННОСТЕЙ ВЕДЕНИЯ НА ТЕРРИТОРИИ</w:t>
      </w:r>
    </w:p>
    <w:p w:rsidR="000B43FA" w:rsidRPr="00D403ED" w:rsidRDefault="000B43FA">
      <w:pPr>
        <w:pStyle w:val="ConsPlusTitle"/>
        <w:jc w:val="center"/>
        <w:rPr>
          <w:color w:val="000000" w:themeColor="text1"/>
        </w:rPr>
      </w:pPr>
      <w:r w:rsidRPr="00D403ED">
        <w:rPr>
          <w:color w:val="000000" w:themeColor="text1"/>
        </w:rPr>
        <w:t xml:space="preserve">ГОРОДСКОГО ОКРУГА </w:t>
      </w:r>
      <w:proofErr w:type="gramStart"/>
      <w:r w:rsidRPr="00D403ED">
        <w:rPr>
          <w:color w:val="000000" w:themeColor="text1"/>
        </w:rPr>
        <w:t>ВЕРХОТУРСКИЙ</w:t>
      </w:r>
      <w:proofErr w:type="gramEnd"/>
      <w:r w:rsidRPr="00D403ED">
        <w:rPr>
          <w:color w:val="000000" w:themeColor="text1"/>
        </w:rPr>
        <w:t xml:space="preserve"> ПРЕДПРИНИМАТЕЛЬСКОЙ</w:t>
      </w:r>
    </w:p>
    <w:p w:rsidR="000B43FA" w:rsidRPr="00D403ED" w:rsidRDefault="000B43FA">
      <w:pPr>
        <w:pStyle w:val="ConsPlusTitle"/>
        <w:jc w:val="center"/>
        <w:rPr>
          <w:color w:val="000000" w:themeColor="text1"/>
        </w:rPr>
      </w:pPr>
      <w:r w:rsidRPr="00D403ED">
        <w:rPr>
          <w:color w:val="000000" w:themeColor="text1"/>
        </w:rPr>
        <w:t>ДЕЯТЕЛЬНОСТИ ПО ОКАЗАНИЮ АВТОТРАНСПОРТНЫХ УСЛУГ ПО ПЕРЕВОЗКЕ</w:t>
      </w:r>
    </w:p>
    <w:p w:rsidR="000B43FA" w:rsidRPr="00D403ED" w:rsidRDefault="000B43FA">
      <w:pPr>
        <w:pStyle w:val="ConsPlusTitle"/>
        <w:jc w:val="center"/>
        <w:rPr>
          <w:color w:val="000000" w:themeColor="text1"/>
        </w:rPr>
      </w:pPr>
      <w:r w:rsidRPr="00D403ED">
        <w:rPr>
          <w:color w:val="000000" w:themeColor="text1"/>
        </w:rPr>
        <w:t>ПАССАЖИРОВ И ГРУЗОВ, ОСУЩЕСТВЛЯЕМЫХ ОРГАНИЗАЦИЯМИ И</w:t>
      </w:r>
    </w:p>
    <w:p w:rsidR="000B43FA" w:rsidRPr="00D403ED" w:rsidRDefault="000B43FA">
      <w:pPr>
        <w:pStyle w:val="ConsPlusTitle"/>
        <w:jc w:val="center"/>
        <w:rPr>
          <w:color w:val="000000" w:themeColor="text1"/>
        </w:rPr>
      </w:pPr>
      <w:r w:rsidRPr="00D403ED">
        <w:rPr>
          <w:color w:val="000000" w:themeColor="text1"/>
        </w:rPr>
        <w:t>ИНДИВИДУАЛЬНЫМИ ПРЕДПРИНИМАТЕЛЯМИ, ИМЕЮЩИМИ НА ПРАВЕ</w:t>
      </w:r>
    </w:p>
    <w:p w:rsidR="000B43FA" w:rsidRPr="00D403ED" w:rsidRDefault="000B43FA">
      <w:pPr>
        <w:pStyle w:val="ConsPlusTitle"/>
        <w:jc w:val="center"/>
        <w:rPr>
          <w:color w:val="000000" w:themeColor="text1"/>
        </w:rPr>
      </w:pPr>
      <w:proofErr w:type="gramStart"/>
      <w:r w:rsidRPr="00D403ED">
        <w:rPr>
          <w:color w:val="000000" w:themeColor="text1"/>
        </w:rPr>
        <w:t>СОБСТВЕННОСТИ ИЛИ ИНОМ ПРАВЕ (ПОЛЬЗОВАНИЯ, ВЛАДЕНИЯ И (ИЛИ)</w:t>
      </w:r>
      <w:proofErr w:type="gramEnd"/>
    </w:p>
    <w:p w:rsidR="000B43FA" w:rsidRPr="00D403ED" w:rsidRDefault="000B43FA">
      <w:pPr>
        <w:pStyle w:val="ConsPlusTitle"/>
        <w:jc w:val="center"/>
        <w:rPr>
          <w:color w:val="000000" w:themeColor="text1"/>
        </w:rPr>
      </w:pPr>
      <w:proofErr w:type="gramStart"/>
      <w:r w:rsidRPr="00D403ED">
        <w:rPr>
          <w:color w:val="000000" w:themeColor="text1"/>
        </w:rPr>
        <w:t>РАСПОРЯЖЕНИЯ) НЕ БОЛЕЕ 20 ТРАНСПОРТНЫХ СРЕДСТВ,</w:t>
      </w:r>
      <w:proofErr w:type="gramEnd"/>
    </w:p>
    <w:p w:rsidR="000B43FA" w:rsidRPr="00D403ED" w:rsidRDefault="000B43FA">
      <w:pPr>
        <w:pStyle w:val="ConsPlusTitle"/>
        <w:jc w:val="center"/>
        <w:rPr>
          <w:color w:val="000000" w:themeColor="text1"/>
        </w:rPr>
      </w:pPr>
      <w:r w:rsidRPr="00D403ED">
        <w:rPr>
          <w:color w:val="000000" w:themeColor="text1"/>
        </w:rPr>
        <w:t>ПРЕДНАЗНАЧЕННЫХ ДЛЯ ОКАЗАНИЯ ТАКИХ УСЛУГ</w:t>
      </w:r>
    </w:p>
    <w:p w:rsidR="000B43FA" w:rsidRPr="00D403ED" w:rsidRDefault="000B43FA">
      <w:pPr>
        <w:pStyle w:val="ConsPlusNormal"/>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7030"/>
        <w:gridCol w:w="1928"/>
      </w:tblGrid>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 xml:space="preserve">N </w:t>
            </w:r>
            <w:proofErr w:type="gramStart"/>
            <w:r w:rsidRPr="00D403ED">
              <w:rPr>
                <w:color w:val="000000" w:themeColor="text1"/>
              </w:rPr>
              <w:t>п</w:t>
            </w:r>
            <w:proofErr w:type="gramEnd"/>
            <w:r w:rsidRPr="00D403ED">
              <w:rPr>
                <w:color w:val="000000" w:themeColor="text1"/>
              </w:rPr>
              <w:t>/п</w:t>
            </w:r>
          </w:p>
        </w:tc>
        <w:tc>
          <w:tcPr>
            <w:tcW w:w="7030" w:type="dxa"/>
          </w:tcPr>
          <w:p w:rsidR="000B43FA" w:rsidRPr="00D403ED" w:rsidRDefault="000B43FA">
            <w:pPr>
              <w:pStyle w:val="ConsPlusNormal"/>
              <w:jc w:val="center"/>
              <w:rPr>
                <w:color w:val="000000" w:themeColor="text1"/>
              </w:rPr>
            </w:pPr>
            <w:r w:rsidRPr="00D403ED">
              <w:rPr>
                <w:color w:val="000000" w:themeColor="text1"/>
              </w:rPr>
              <w:t xml:space="preserve">Особенности ведения на территории городского округа </w:t>
            </w:r>
            <w:proofErr w:type="gramStart"/>
            <w:r w:rsidRPr="00D403ED">
              <w:rPr>
                <w:color w:val="000000" w:themeColor="text1"/>
              </w:rPr>
              <w:t>Верхотурский</w:t>
            </w:r>
            <w:proofErr w:type="gramEnd"/>
            <w:r w:rsidRPr="00D403ED">
              <w:rPr>
                <w:color w:val="000000" w:themeColor="text1"/>
              </w:rPr>
              <w:t xml:space="preserve"> предпринимательской деятельности по оказанию услуг по оказанию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tc>
        <w:tc>
          <w:tcPr>
            <w:tcW w:w="1928" w:type="dxa"/>
          </w:tcPr>
          <w:p w:rsidR="000B43FA" w:rsidRPr="00D403ED" w:rsidRDefault="000B43FA">
            <w:pPr>
              <w:pStyle w:val="ConsPlusNormal"/>
              <w:jc w:val="center"/>
              <w:rPr>
                <w:color w:val="000000" w:themeColor="text1"/>
              </w:rPr>
            </w:pPr>
            <w:r w:rsidRPr="00D403ED">
              <w:rPr>
                <w:color w:val="000000" w:themeColor="text1"/>
              </w:rPr>
              <w:t>Значение корректирующего коэффициента базовой доходности (К</w:t>
            </w:r>
            <w:proofErr w:type="gramStart"/>
            <w:r w:rsidRPr="00D403ED">
              <w:rPr>
                <w:color w:val="000000" w:themeColor="text1"/>
              </w:rPr>
              <w:t>2</w:t>
            </w:r>
            <w:proofErr w:type="gramEnd"/>
            <w:r w:rsidRPr="00D403ED">
              <w:rPr>
                <w:color w:val="000000" w:themeColor="text1"/>
              </w:rPr>
              <w:t>)</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1.</w:t>
            </w:r>
          </w:p>
        </w:tc>
        <w:tc>
          <w:tcPr>
            <w:tcW w:w="7030" w:type="dxa"/>
          </w:tcPr>
          <w:p w:rsidR="000B43FA" w:rsidRPr="00D403ED" w:rsidRDefault="000B43FA">
            <w:pPr>
              <w:pStyle w:val="ConsPlusNormal"/>
              <w:rPr>
                <w:color w:val="000000" w:themeColor="text1"/>
              </w:rPr>
            </w:pPr>
            <w:r w:rsidRPr="00D403ED">
              <w:rPr>
                <w:color w:val="000000" w:themeColor="text1"/>
              </w:rPr>
              <w:t>Оказание автотранспортных услуг по перевозке пассажиров</w:t>
            </w:r>
          </w:p>
        </w:tc>
        <w:tc>
          <w:tcPr>
            <w:tcW w:w="1928" w:type="dxa"/>
          </w:tcPr>
          <w:p w:rsidR="000B43FA" w:rsidRPr="00D403ED" w:rsidRDefault="000B43FA">
            <w:pPr>
              <w:pStyle w:val="ConsPlusNormal"/>
              <w:jc w:val="center"/>
              <w:rPr>
                <w:color w:val="000000" w:themeColor="text1"/>
              </w:rPr>
            </w:pPr>
            <w:r w:rsidRPr="00D403ED">
              <w:rPr>
                <w:color w:val="000000" w:themeColor="text1"/>
              </w:rPr>
              <w:t>0,14</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2.</w:t>
            </w:r>
          </w:p>
        </w:tc>
        <w:tc>
          <w:tcPr>
            <w:tcW w:w="7030" w:type="dxa"/>
          </w:tcPr>
          <w:p w:rsidR="000B43FA" w:rsidRPr="00D403ED" w:rsidRDefault="000B43FA">
            <w:pPr>
              <w:pStyle w:val="ConsPlusNormal"/>
              <w:rPr>
                <w:color w:val="000000" w:themeColor="text1"/>
              </w:rPr>
            </w:pPr>
            <w:r w:rsidRPr="00D403ED">
              <w:rPr>
                <w:color w:val="000000" w:themeColor="text1"/>
              </w:rPr>
              <w:t>Оказание автотранспортных услуг по перевозке грузов</w:t>
            </w:r>
          </w:p>
        </w:tc>
        <w:tc>
          <w:tcPr>
            <w:tcW w:w="1928" w:type="dxa"/>
          </w:tcPr>
          <w:p w:rsidR="000B43FA" w:rsidRPr="00D403ED" w:rsidRDefault="000B43FA">
            <w:pPr>
              <w:pStyle w:val="ConsPlusNormal"/>
              <w:jc w:val="center"/>
              <w:rPr>
                <w:color w:val="000000" w:themeColor="text1"/>
              </w:rPr>
            </w:pPr>
            <w:r w:rsidRPr="00D403ED">
              <w:rPr>
                <w:color w:val="000000" w:themeColor="text1"/>
              </w:rPr>
              <w:t>1</w:t>
            </w:r>
          </w:p>
        </w:tc>
      </w:tr>
      <w:tr w:rsidR="000B43FA" w:rsidRPr="00D403ED">
        <w:tc>
          <w:tcPr>
            <w:tcW w:w="624" w:type="dxa"/>
          </w:tcPr>
          <w:p w:rsidR="000B43FA" w:rsidRPr="00D403ED" w:rsidRDefault="000B43FA">
            <w:pPr>
              <w:pStyle w:val="ConsPlusNormal"/>
              <w:jc w:val="center"/>
              <w:rPr>
                <w:color w:val="000000" w:themeColor="text1"/>
              </w:rPr>
            </w:pPr>
            <w:r w:rsidRPr="00D403ED">
              <w:rPr>
                <w:color w:val="000000" w:themeColor="text1"/>
              </w:rPr>
              <w:t>3.</w:t>
            </w:r>
          </w:p>
        </w:tc>
        <w:tc>
          <w:tcPr>
            <w:tcW w:w="7030" w:type="dxa"/>
          </w:tcPr>
          <w:p w:rsidR="000B43FA" w:rsidRPr="00D403ED" w:rsidRDefault="000B43FA">
            <w:pPr>
              <w:pStyle w:val="ConsPlusNormal"/>
              <w:rPr>
                <w:color w:val="000000" w:themeColor="text1"/>
              </w:rPr>
            </w:pPr>
            <w:r w:rsidRPr="00D403ED">
              <w:rPr>
                <w:color w:val="000000" w:themeColor="text1"/>
              </w:rPr>
              <w:t>Оказание автотранспортных услуг по перевозке пассажиров маршрутными такси, такси</w:t>
            </w:r>
          </w:p>
        </w:tc>
        <w:tc>
          <w:tcPr>
            <w:tcW w:w="1928" w:type="dxa"/>
          </w:tcPr>
          <w:p w:rsidR="000B43FA" w:rsidRPr="00D403ED" w:rsidRDefault="000B43FA">
            <w:pPr>
              <w:pStyle w:val="ConsPlusNormal"/>
              <w:jc w:val="center"/>
              <w:rPr>
                <w:color w:val="000000" w:themeColor="text1"/>
              </w:rPr>
            </w:pPr>
            <w:r w:rsidRPr="00D403ED">
              <w:rPr>
                <w:color w:val="000000" w:themeColor="text1"/>
              </w:rPr>
              <w:t>0,85</w:t>
            </w:r>
          </w:p>
        </w:tc>
      </w:tr>
    </w:tbl>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jc w:val="right"/>
        <w:outlineLvl w:val="0"/>
        <w:rPr>
          <w:color w:val="000000" w:themeColor="text1"/>
        </w:rPr>
      </w:pPr>
      <w:r w:rsidRPr="00D403ED">
        <w:rPr>
          <w:color w:val="000000" w:themeColor="text1"/>
        </w:rPr>
        <w:t>Приложение 6</w:t>
      </w:r>
    </w:p>
    <w:p w:rsidR="000B43FA" w:rsidRPr="00D403ED" w:rsidRDefault="000B43FA">
      <w:pPr>
        <w:pStyle w:val="ConsPlusNormal"/>
        <w:jc w:val="right"/>
        <w:rPr>
          <w:color w:val="000000" w:themeColor="text1"/>
        </w:rPr>
      </w:pPr>
      <w:r w:rsidRPr="00D403ED">
        <w:rPr>
          <w:color w:val="000000" w:themeColor="text1"/>
        </w:rPr>
        <w:t>к Решению Думы</w:t>
      </w:r>
    </w:p>
    <w:p w:rsidR="000B43FA" w:rsidRPr="00D403ED" w:rsidRDefault="000B43FA">
      <w:pPr>
        <w:pStyle w:val="ConsPlusNormal"/>
        <w:jc w:val="right"/>
        <w:rPr>
          <w:color w:val="000000" w:themeColor="text1"/>
        </w:rPr>
      </w:pPr>
      <w:r w:rsidRPr="00D403ED">
        <w:rPr>
          <w:color w:val="000000" w:themeColor="text1"/>
        </w:rPr>
        <w:t xml:space="preserve">городского округа </w:t>
      </w:r>
      <w:proofErr w:type="gramStart"/>
      <w:r w:rsidRPr="00D403ED">
        <w:rPr>
          <w:color w:val="000000" w:themeColor="text1"/>
        </w:rPr>
        <w:t>Верхотурский</w:t>
      </w:r>
      <w:proofErr w:type="gramEnd"/>
    </w:p>
    <w:p w:rsidR="000B43FA" w:rsidRPr="00D403ED" w:rsidRDefault="000B43FA">
      <w:pPr>
        <w:pStyle w:val="ConsPlusNormal"/>
        <w:jc w:val="right"/>
        <w:rPr>
          <w:color w:val="000000" w:themeColor="text1"/>
        </w:rPr>
      </w:pPr>
      <w:r w:rsidRPr="00D403ED">
        <w:rPr>
          <w:color w:val="000000" w:themeColor="text1"/>
        </w:rPr>
        <w:lastRenderedPageBreak/>
        <w:t>от 25 ноября 2015 г. N 20</w:t>
      </w:r>
    </w:p>
    <w:p w:rsidR="000B43FA" w:rsidRPr="00D403ED" w:rsidRDefault="000B43FA">
      <w:pPr>
        <w:pStyle w:val="ConsPlusNormal"/>
        <w:rPr>
          <w:color w:val="000000" w:themeColor="text1"/>
        </w:rPr>
      </w:pPr>
    </w:p>
    <w:p w:rsidR="000B43FA" w:rsidRPr="00D403ED" w:rsidRDefault="000B43FA">
      <w:pPr>
        <w:pStyle w:val="ConsPlusTitle"/>
        <w:jc w:val="center"/>
        <w:rPr>
          <w:color w:val="000000" w:themeColor="text1"/>
        </w:rPr>
      </w:pPr>
      <w:r w:rsidRPr="00D403ED">
        <w:rPr>
          <w:color w:val="000000" w:themeColor="text1"/>
        </w:rPr>
        <w:t>ЗНАЧЕНИЕ</w:t>
      </w:r>
    </w:p>
    <w:p w:rsidR="000B43FA" w:rsidRPr="00D403ED" w:rsidRDefault="000B43FA">
      <w:pPr>
        <w:pStyle w:val="ConsPlusTitle"/>
        <w:jc w:val="center"/>
        <w:rPr>
          <w:color w:val="000000" w:themeColor="text1"/>
        </w:rPr>
      </w:pPr>
      <w:r w:rsidRPr="00D403ED">
        <w:rPr>
          <w:color w:val="000000" w:themeColor="text1"/>
        </w:rPr>
        <w:t>КОРРЕКТИРУЮЩЕГО КОЭФФИЦИЕНТА БАЗОВОЙ ДОХОДНОСТИ,</w:t>
      </w:r>
    </w:p>
    <w:p w:rsidR="000B43FA" w:rsidRPr="00D403ED" w:rsidRDefault="000B43FA">
      <w:pPr>
        <w:pStyle w:val="ConsPlusTitle"/>
        <w:jc w:val="center"/>
        <w:rPr>
          <w:color w:val="000000" w:themeColor="text1"/>
        </w:rPr>
      </w:pPr>
      <w:r w:rsidRPr="00D403ED">
        <w:rPr>
          <w:color w:val="000000" w:themeColor="text1"/>
        </w:rPr>
        <w:t>УЧИТЫВАЮЩЕГО СОВОКУПНОСТЬ ОСОБЕННОСТЕЙ ВЕДЕНИЯ НА ТЕРРИТОРИИ</w:t>
      </w:r>
    </w:p>
    <w:p w:rsidR="000B43FA" w:rsidRPr="00D403ED" w:rsidRDefault="000B43FA">
      <w:pPr>
        <w:pStyle w:val="ConsPlusTitle"/>
        <w:jc w:val="center"/>
        <w:rPr>
          <w:color w:val="000000" w:themeColor="text1"/>
        </w:rPr>
      </w:pPr>
      <w:r w:rsidRPr="00D403ED">
        <w:rPr>
          <w:color w:val="000000" w:themeColor="text1"/>
        </w:rPr>
        <w:t xml:space="preserve">ГОРОДСКОГО ОКРУГА </w:t>
      </w:r>
      <w:proofErr w:type="gramStart"/>
      <w:r w:rsidRPr="00D403ED">
        <w:rPr>
          <w:color w:val="000000" w:themeColor="text1"/>
        </w:rPr>
        <w:t>ВЕРХОТУРСКИЙ</w:t>
      </w:r>
      <w:proofErr w:type="gramEnd"/>
      <w:r w:rsidRPr="00D403ED">
        <w:rPr>
          <w:color w:val="000000" w:themeColor="text1"/>
        </w:rPr>
        <w:t xml:space="preserve"> ПРЕДПРИНИМАТЕЛЬСКОЙ</w:t>
      </w:r>
    </w:p>
    <w:p w:rsidR="000B43FA" w:rsidRPr="00D403ED" w:rsidRDefault="000B43FA">
      <w:pPr>
        <w:pStyle w:val="ConsPlusTitle"/>
        <w:jc w:val="center"/>
        <w:rPr>
          <w:color w:val="000000" w:themeColor="text1"/>
        </w:rPr>
      </w:pPr>
      <w:r w:rsidRPr="00D403ED">
        <w:rPr>
          <w:color w:val="000000" w:themeColor="text1"/>
        </w:rPr>
        <w:t>ДЕЯТЕЛЬНОСТИ ПО РОЗНИЧНОЙ ТОРГОВЛЕ, ОСУЩЕСТВЛЯЕМОЙ</w:t>
      </w:r>
    </w:p>
    <w:p w:rsidR="000B43FA" w:rsidRPr="00D403ED" w:rsidRDefault="000B43FA">
      <w:pPr>
        <w:pStyle w:val="ConsPlusTitle"/>
        <w:jc w:val="center"/>
        <w:rPr>
          <w:color w:val="000000" w:themeColor="text1"/>
        </w:rPr>
      </w:pPr>
      <w:r w:rsidRPr="00D403ED">
        <w:rPr>
          <w:color w:val="000000" w:themeColor="text1"/>
        </w:rPr>
        <w:t>ЧЕРЕЗ МАГАЗИНЫ И ПАВИЛЬОНЫ С ПЛОЩАДЬЮ ТОРГОВОГО ЗАЛА</w:t>
      </w:r>
    </w:p>
    <w:p w:rsidR="000B43FA" w:rsidRPr="00D403ED" w:rsidRDefault="000B43FA">
      <w:pPr>
        <w:pStyle w:val="ConsPlusTitle"/>
        <w:jc w:val="center"/>
        <w:rPr>
          <w:color w:val="000000" w:themeColor="text1"/>
        </w:rPr>
      </w:pPr>
      <w:r w:rsidRPr="00D403ED">
        <w:rPr>
          <w:color w:val="000000" w:themeColor="text1"/>
        </w:rPr>
        <w:t>НЕ БОЛЕЕ 150 КВАДРАТНЫХ МЕТРОВ ПО КАЖДОМУ ОБЪЕКТУ</w:t>
      </w:r>
    </w:p>
    <w:p w:rsidR="000B43FA" w:rsidRPr="00D403ED" w:rsidRDefault="000B43FA">
      <w:pPr>
        <w:pStyle w:val="ConsPlusTitle"/>
        <w:jc w:val="center"/>
        <w:rPr>
          <w:color w:val="000000" w:themeColor="text1"/>
        </w:rPr>
      </w:pPr>
      <w:r w:rsidRPr="00D403ED">
        <w:rPr>
          <w:color w:val="000000" w:themeColor="text1"/>
        </w:rPr>
        <w:t>ОРГАНИЗАЦИИ ТОРГОВЛИ</w:t>
      </w:r>
    </w:p>
    <w:p w:rsidR="000B43FA" w:rsidRPr="00D403ED" w:rsidRDefault="000B43FA">
      <w:pPr>
        <w:pStyle w:val="ConsPlusNormal"/>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7030"/>
        <w:gridCol w:w="1928"/>
      </w:tblGrid>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 xml:space="preserve">N </w:t>
            </w:r>
            <w:proofErr w:type="gramStart"/>
            <w:r w:rsidRPr="00D403ED">
              <w:rPr>
                <w:color w:val="000000" w:themeColor="text1"/>
              </w:rPr>
              <w:t>п</w:t>
            </w:r>
            <w:proofErr w:type="gramEnd"/>
            <w:r w:rsidRPr="00D403ED">
              <w:rPr>
                <w:color w:val="000000" w:themeColor="text1"/>
              </w:rPr>
              <w:t>/п</w:t>
            </w:r>
          </w:p>
        </w:tc>
        <w:tc>
          <w:tcPr>
            <w:tcW w:w="7030" w:type="dxa"/>
          </w:tcPr>
          <w:p w:rsidR="000B43FA" w:rsidRPr="00D403ED" w:rsidRDefault="000B43FA">
            <w:pPr>
              <w:pStyle w:val="ConsPlusNormal"/>
              <w:jc w:val="center"/>
              <w:rPr>
                <w:color w:val="000000" w:themeColor="text1"/>
              </w:rPr>
            </w:pPr>
            <w:r w:rsidRPr="00D403ED">
              <w:rPr>
                <w:color w:val="000000" w:themeColor="text1"/>
              </w:rPr>
              <w:t xml:space="preserve">Особенности ведения на территории городского округа </w:t>
            </w:r>
            <w:proofErr w:type="gramStart"/>
            <w:r w:rsidRPr="00D403ED">
              <w:rPr>
                <w:color w:val="000000" w:themeColor="text1"/>
              </w:rPr>
              <w:t>Верхотурский</w:t>
            </w:r>
            <w:proofErr w:type="gramEnd"/>
            <w:r w:rsidRPr="00D403ED">
              <w:rPr>
                <w:color w:val="000000" w:themeColor="text1"/>
              </w:rPr>
              <w:t xml:space="preserve"> предпринимательской деятельности по розничной торговле, осуществляемой через магазины и павильоны с площадью торгового зала не более 150 квадратных метров по каждому объекту организации торговли</w:t>
            </w:r>
          </w:p>
        </w:tc>
        <w:tc>
          <w:tcPr>
            <w:tcW w:w="1928" w:type="dxa"/>
          </w:tcPr>
          <w:p w:rsidR="000B43FA" w:rsidRPr="00D403ED" w:rsidRDefault="000B43FA">
            <w:pPr>
              <w:pStyle w:val="ConsPlusNormal"/>
              <w:jc w:val="center"/>
              <w:rPr>
                <w:color w:val="000000" w:themeColor="text1"/>
              </w:rPr>
            </w:pPr>
            <w:r w:rsidRPr="00D403ED">
              <w:rPr>
                <w:color w:val="000000" w:themeColor="text1"/>
              </w:rPr>
              <w:t>Значение корректирующего коэффициента базовой доходности (К</w:t>
            </w:r>
            <w:proofErr w:type="gramStart"/>
            <w:r w:rsidRPr="00D403ED">
              <w:rPr>
                <w:color w:val="000000" w:themeColor="text1"/>
              </w:rPr>
              <w:t>2</w:t>
            </w:r>
            <w:proofErr w:type="gramEnd"/>
            <w:r w:rsidRPr="00D403ED">
              <w:rPr>
                <w:color w:val="000000" w:themeColor="text1"/>
              </w:rPr>
              <w:t>)</w:t>
            </w:r>
          </w:p>
        </w:tc>
      </w:tr>
      <w:tr w:rsidR="00D403ED" w:rsidRPr="00D403ED">
        <w:tc>
          <w:tcPr>
            <w:tcW w:w="624" w:type="dxa"/>
          </w:tcPr>
          <w:p w:rsidR="000B43FA" w:rsidRPr="00D403ED" w:rsidRDefault="000B43FA">
            <w:pPr>
              <w:pStyle w:val="ConsPlusNormal"/>
              <w:jc w:val="center"/>
              <w:outlineLvl w:val="1"/>
              <w:rPr>
                <w:color w:val="000000" w:themeColor="text1"/>
              </w:rPr>
            </w:pPr>
            <w:r w:rsidRPr="00D403ED">
              <w:rPr>
                <w:color w:val="000000" w:themeColor="text1"/>
              </w:rPr>
              <w:t>1.</w:t>
            </w:r>
          </w:p>
        </w:tc>
        <w:tc>
          <w:tcPr>
            <w:tcW w:w="7030" w:type="dxa"/>
          </w:tcPr>
          <w:p w:rsidR="000B43FA" w:rsidRPr="00D403ED" w:rsidRDefault="000B43FA">
            <w:pPr>
              <w:pStyle w:val="ConsPlusNormal"/>
              <w:rPr>
                <w:color w:val="000000" w:themeColor="text1"/>
              </w:rPr>
            </w:pPr>
            <w:r w:rsidRPr="00D403ED">
              <w:rPr>
                <w:color w:val="000000" w:themeColor="text1"/>
              </w:rPr>
              <w:t>Реализация на одном объекте организации розничной торговли исключительно семян, сеянцев, саженцев либо реализация на одном объекте организации розничной торговли исключительно лекарственных средств (включая лекарственные травы), предметов санитарии, гигиены, ухода за больными, перевязочных материалов</w:t>
            </w:r>
          </w:p>
        </w:tc>
        <w:tc>
          <w:tcPr>
            <w:tcW w:w="1928" w:type="dxa"/>
          </w:tcPr>
          <w:p w:rsidR="000B43FA" w:rsidRPr="00D403ED" w:rsidRDefault="000B43FA">
            <w:pPr>
              <w:pStyle w:val="ConsPlusNormal"/>
              <w:rPr>
                <w:color w:val="000000" w:themeColor="text1"/>
              </w:rPr>
            </w:pP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1.1.</w:t>
            </w:r>
          </w:p>
        </w:tc>
        <w:tc>
          <w:tcPr>
            <w:tcW w:w="7030" w:type="dxa"/>
          </w:tcPr>
          <w:p w:rsidR="000B43FA" w:rsidRPr="00D403ED" w:rsidRDefault="000B43FA">
            <w:pPr>
              <w:pStyle w:val="ConsPlusNormal"/>
              <w:rPr>
                <w:color w:val="000000" w:themeColor="text1"/>
              </w:rPr>
            </w:pPr>
            <w:r w:rsidRPr="00D403ED">
              <w:rPr>
                <w:color w:val="000000" w:themeColor="text1"/>
              </w:rPr>
              <w:t>ведение предпринимательской деятельности в городе Верхотурье</w:t>
            </w:r>
          </w:p>
        </w:tc>
        <w:tc>
          <w:tcPr>
            <w:tcW w:w="1928" w:type="dxa"/>
          </w:tcPr>
          <w:p w:rsidR="000B43FA" w:rsidRPr="00D403ED" w:rsidRDefault="000B43FA">
            <w:pPr>
              <w:pStyle w:val="ConsPlusNormal"/>
              <w:jc w:val="center"/>
              <w:rPr>
                <w:color w:val="000000" w:themeColor="text1"/>
              </w:rPr>
            </w:pPr>
            <w:r w:rsidRPr="00D403ED">
              <w:rPr>
                <w:color w:val="000000" w:themeColor="text1"/>
              </w:rPr>
              <w:t>0,27</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1.2.</w:t>
            </w:r>
          </w:p>
        </w:tc>
        <w:tc>
          <w:tcPr>
            <w:tcW w:w="7030" w:type="dxa"/>
          </w:tcPr>
          <w:p w:rsidR="000B43FA" w:rsidRPr="00D403ED" w:rsidRDefault="000B43FA">
            <w:pPr>
              <w:pStyle w:val="ConsPlusNormal"/>
              <w:rPr>
                <w:color w:val="000000" w:themeColor="text1"/>
              </w:rPr>
            </w:pPr>
            <w:r w:rsidRPr="00D403ED">
              <w:rPr>
                <w:color w:val="000000" w:themeColor="text1"/>
              </w:rPr>
              <w:t xml:space="preserve">ведение предпринимательской деятельности в поселке </w:t>
            </w:r>
            <w:proofErr w:type="gramStart"/>
            <w:r w:rsidRPr="00D403ED">
              <w:rPr>
                <w:color w:val="000000" w:themeColor="text1"/>
              </w:rPr>
              <w:t>Привокзальный</w:t>
            </w:r>
            <w:proofErr w:type="gramEnd"/>
          </w:p>
        </w:tc>
        <w:tc>
          <w:tcPr>
            <w:tcW w:w="1928" w:type="dxa"/>
          </w:tcPr>
          <w:p w:rsidR="000B43FA" w:rsidRPr="00D403ED" w:rsidRDefault="000B43FA">
            <w:pPr>
              <w:pStyle w:val="ConsPlusNormal"/>
              <w:jc w:val="center"/>
              <w:rPr>
                <w:color w:val="000000" w:themeColor="text1"/>
              </w:rPr>
            </w:pPr>
            <w:r w:rsidRPr="00D403ED">
              <w:rPr>
                <w:color w:val="000000" w:themeColor="text1"/>
              </w:rPr>
              <w:t>0,27</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1.3.</w:t>
            </w:r>
          </w:p>
        </w:tc>
        <w:tc>
          <w:tcPr>
            <w:tcW w:w="7030" w:type="dxa"/>
          </w:tcPr>
          <w:p w:rsidR="000B43FA" w:rsidRPr="00D403ED" w:rsidRDefault="000B43FA">
            <w:pPr>
              <w:pStyle w:val="ConsPlusNormal"/>
              <w:rPr>
                <w:color w:val="000000" w:themeColor="text1"/>
              </w:rPr>
            </w:pPr>
            <w:r w:rsidRPr="00D403ED">
              <w:rPr>
                <w:color w:val="000000" w:themeColor="text1"/>
              </w:rPr>
              <w:t>ведение предпринимательской деятельности в сельских населенных пунктах</w:t>
            </w:r>
          </w:p>
        </w:tc>
        <w:tc>
          <w:tcPr>
            <w:tcW w:w="1928" w:type="dxa"/>
          </w:tcPr>
          <w:p w:rsidR="000B43FA" w:rsidRPr="00D403ED" w:rsidRDefault="000B43FA">
            <w:pPr>
              <w:pStyle w:val="ConsPlusNormal"/>
              <w:jc w:val="center"/>
              <w:rPr>
                <w:color w:val="000000" w:themeColor="text1"/>
              </w:rPr>
            </w:pPr>
            <w:r w:rsidRPr="00D403ED">
              <w:rPr>
                <w:color w:val="000000" w:themeColor="text1"/>
              </w:rPr>
              <w:t>0,20</w:t>
            </w:r>
          </w:p>
        </w:tc>
      </w:tr>
      <w:tr w:rsidR="00D403ED" w:rsidRPr="00D403ED">
        <w:tc>
          <w:tcPr>
            <w:tcW w:w="624" w:type="dxa"/>
          </w:tcPr>
          <w:p w:rsidR="000B43FA" w:rsidRPr="00D403ED" w:rsidRDefault="000B43FA">
            <w:pPr>
              <w:pStyle w:val="ConsPlusNormal"/>
              <w:jc w:val="center"/>
              <w:outlineLvl w:val="1"/>
              <w:rPr>
                <w:color w:val="000000" w:themeColor="text1"/>
              </w:rPr>
            </w:pPr>
            <w:r w:rsidRPr="00D403ED">
              <w:rPr>
                <w:color w:val="000000" w:themeColor="text1"/>
              </w:rPr>
              <w:t>2.</w:t>
            </w:r>
          </w:p>
        </w:tc>
        <w:tc>
          <w:tcPr>
            <w:tcW w:w="7030" w:type="dxa"/>
          </w:tcPr>
          <w:p w:rsidR="000B43FA" w:rsidRPr="00D403ED" w:rsidRDefault="000B43FA">
            <w:pPr>
              <w:pStyle w:val="ConsPlusNormal"/>
              <w:rPr>
                <w:color w:val="000000" w:themeColor="text1"/>
              </w:rPr>
            </w:pPr>
            <w:r w:rsidRPr="00D403ED">
              <w:rPr>
                <w:color w:val="000000" w:themeColor="text1"/>
              </w:rPr>
              <w:t>Реализация на одном объекте организации розничной торговли исключительно газет, журналов и книг либо реализация на одном объекте организации розничной торговли наряду с газетами, журналами и книгами семян, сеянцев, саженцев</w:t>
            </w:r>
          </w:p>
        </w:tc>
        <w:tc>
          <w:tcPr>
            <w:tcW w:w="1928" w:type="dxa"/>
          </w:tcPr>
          <w:p w:rsidR="000B43FA" w:rsidRPr="00D403ED" w:rsidRDefault="000B43FA">
            <w:pPr>
              <w:pStyle w:val="ConsPlusNormal"/>
              <w:rPr>
                <w:color w:val="000000" w:themeColor="text1"/>
              </w:rPr>
            </w:pP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lastRenderedPageBreak/>
              <w:t>2.1.</w:t>
            </w:r>
          </w:p>
        </w:tc>
        <w:tc>
          <w:tcPr>
            <w:tcW w:w="7030" w:type="dxa"/>
          </w:tcPr>
          <w:p w:rsidR="000B43FA" w:rsidRPr="00D403ED" w:rsidRDefault="000B43FA">
            <w:pPr>
              <w:pStyle w:val="ConsPlusNormal"/>
              <w:rPr>
                <w:color w:val="000000" w:themeColor="text1"/>
              </w:rPr>
            </w:pPr>
            <w:r w:rsidRPr="00D403ED">
              <w:rPr>
                <w:color w:val="000000" w:themeColor="text1"/>
              </w:rPr>
              <w:t>ведение предпринимательской деятельности в городе Верхотурье</w:t>
            </w:r>
          </w:p>
        </w:tc>
        <w:tc>
          <w:tcPr>
            <w:tcW w:w="1928" w:type="dxa"/>
          </w:tcPr>
          <w:p w:rsidR="000B43FA" w:rsidRPr="00D403ED" w:rsidRDefault="000B43FA">
            <w:pPr>
              <w:pStyle w:val="ConsPlusNormal"/>
              <w:jc w:val="center"/>
              <w:rPr>
                <w:color w:val="000000" w:themeColor="text1"/>
              </w:rPr>
            </w:pPr>
            <w:r w:rsidRPr="00D403ED">
              <w:rPr>
                <w:color w:val="000000" w:themeColor="text1"/>
              </w:rPr>
              <w:t>0,35</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2.2.</w:t>
            </w:r>
          </w:p>
        </w:tc>
        <w:tc>
          <w:tcPr>
            <w:tcW w:w="7030" w:type="dxa"/>
          </w:tcPr>
          <w:p w:rsidR="000B43FA" w:rsidRPr="00D403ED" w:rsidRDefault="000B43FA">
            <w:pPr>
              <w:pStyle w:val="ConsPlusNormal"/>
              <w:rPr>
                <w:color w:val="000000" w:themeColor="text1"/>
              </w:rPr>
            </w:pPr>
            <w:r w:rsidRPr="00D403ED">
              <w:rPr>
                <w:color w:val="000000" w:themeColor="text1"/>
              </w:rPr>
              <w:t xml:space="preserve">ведение предпринимательской деятельности в поселке </w:t>
            </w:r>
            <w:proofErr w:type="gramStart"/>
            <w:r w:rsidRPr="00D403ED">
              <w:rPr>
                <w:color w:val="000000" w:themeColor="text1"/>
              </w:rPr>
              <w:t>Привокзальный</w:t>
            </w:r>
            <w:proofErr w:type="gramEnd"/>
          </w:p>
        </w:tc>
        <w:tc>
          <w:tcPr>
            <w:tcW w:w="1928" w:type="dxa"/>
          </w:tcPr>
          <w:p w:rsidR="000B43FA" w:rsidRPr="00D403ED" w:rsidRDefault="000B43FA">
            <w:pPr>
              <w:pStyle w:val="ConsPlusNormal"/>
              <w:jc w:val="center"/>
              <w:rPr>
                <w:color w:val="000000" w:themeColor="text1"/>
              </w:rPr>
            </w:pPr>
            <w:r w:rsidRPr="00D403ED">
              <w:rPr>
                <w:color w:val="000000" w:themeColor="text1"/>
              </w:rPr>
              <w:t>0,35</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2.3.</w:t>
            </w:r>
          </w:p>
        </w:tc>
        <w:tc>
          <w:tcPr>
            <w:tcW w:w="7030" w:type="dxa"/>
          </w:tcPr>
          <w:p w:rsidR="000B43FA" w:rsidRPr="00D403ED" w:rsidRDefault="000B43FA">
            <w:pPr>
              <w:pStyle w:val="ConsPlusNormal"/>
              <w:rPr>
                <w:color w:val="000000" w:themeColor="text1"/>
              </w:rPr>
            </w:pPr>
            <w:r w:rsidRPr="00D403ED">
              <w:rPr>
                <w:color w:val="000000" w:themeColor="text1"/>
              </w:rPr>
              <w:t>ведение предпринимательской деятельности в сельских населенных пунктах</w:t>
            </w:r>
          </w:p>
        </w:tc>
        <w:tc>
          <w:tcPr>
            <w:tcW w:w="1928" w:type="dxa"/>
          </w:tcPr>
          <w:p w:rsidR="000B43FA" w:rsidRPr="00D403ED" w:rsidRDefault="000B43FA">
            <w:pPr>
              <w:pStyle w:val="ConsPlusNormal"/>
              <w:jc w:val="center"/>
              <w:rPr>
                <w:color w:val="000000" w:themeColor="text1"/>
              </w:rPr>
            </w:pPr>
            <w:r w:rsidRPr="00D403ED">
              <w:rPr>
                <w:color w:val="000000" w:themeColor="text1"/>
              </w:rPr>
              <w:t>0,27</w:t>
            </w:r>
          </w:p>
        </w:tc>
      </w:tr>
      <w:tr w:rsidR="00D403ED" w:rsidRPr="00D403ED">
        <w:tc>
          <w:tcPr>
            <w:tcW w:w="624" w:type="dxa"/>
          </w:tcPr>
          <w:p w:rsidR="000B43FA" w:rsidRPr="00D403ED" w:rsidRDefault="000B43FA">
            <w:pPr>
              <w:pStyle w:val="ConsPlusNormal"/>
              <w:jc w:val="center"/>
              <w:outlineLvl w:val="1"/>
              <w:rPr>
                <w:color w:val="000000" w:themeColor="text1"/>
              </w:rPr>
            </w:pPr>
            <w:r w:rsidRPr="00D403ED">
              <w:rPr>
                <w:color w:val="000000" w:themeColor="text1"/>
              </w:rPr>
              <w:t>3.</w:t>
            </w:r>
          </w:p>
        </w:tc>
        <w:tc>
          <w:tcPr>
            <w:tcW w:w="7030" w:type="dxa"/>
          </w:tcPr>
          <w:p w:rsidR="000B43FA" w:rsidRPr="00D403ED" w:rsidRDefault="000B43FA">
            <w:pPr>
              <w:pStyle w:val="ConsPlusNormal"/>
              <w:rPr>
                <w:color w:val="000000" w:themeColor="text1"/>
              </w:rPr>
            </w:pPr>
            <w:proofErr w:type="gramStart"/>
            <w:r w:rsidRPr="00D403ED">
              <w:rPr>
                <w:color w:val="000000" w:themeColor="text1"/>
              </w:rPr>
              <w:t>Реализация на одном объекте организации розничной торговли иных товаров, не относящихся к таким товарам, как семена, 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 материалов, газет, журналов, книг, а</w:t>
            </w:r>
            <w:proofErr w:type="gramEnd"/>
            <w:r w:rsidRPr="00D403ED">
              <w:rPr>
                <w:color w:val="000000" w:themeColor="text1"/>
              </w:rPr>
              <w:t xml:space="preserve"> также алкогольная продукция, пиво и табачные изделия, мебель, бытовая техника, изделия из натурального меха</w:t>
            </w:r>
          </w:p>
        </w:tc>
        <w:tc>
          <w:tcPr>
            <w:tcW w:w="1928" w:type="dxa"/>
          </w:tcPr>
          <w:p w:rsidR="000B43FA" w:rsidRPr="00D403ED" w:rsidRDefault="000B43FA">
            <w:pPr>
              <w:pStyle w:val="ConsPlusNormal"/>
              <w:rPr>
                <w:color w:val="000000" w:themeColor="text1"/>
              </w:rPr>
            </w:pP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3.1.</w:t>
            </w:r>
          </w:p>
        </w:tc>
        <w:tc>
          <w:tcPr>
            <w:tcW w:w="7030" w:type="dxa"/>
          </w:tcPr>
          <w:p w:rsidR="000B43FA" w:rsidRPr="00D403ED" w:rsidRDefault="000B43FA">
            <w:pPr>
              <w:pStyle w:val="ConsPlusNormal"/>
              <w:rPr>
                <w:color w:val="000000" w:themeColor="text1"/>
              </w:rPr>
            </w:pPr>
            <w:r w:rsidRPr="00D403ED">
              <w:rPr>
                <w:color w:val="000000" w:themeColor="text1"/>
              </w:rPr>
              <w:t>реализация на одном объекте организации розничной торговли в городе Верхотурье</w:t>
            </w:r>
          </w:p>
        </w:tc>
        <w:tc>
          <w:tcPr>
            <w:tcW w:w="1928" w:type="dxa"/>
          </w:tcPr>
          <w:p w:rsidR="000B43FA" w:rsidRPr="00D403ED" w:rsidRDefault="000B43FA">
            <w:pPr>
              <w:pStyle w:val="ConsPlusNormal"/>
              <w:jc w:val="center"/>
              <w:rPr>
                <w:color w:val="000000" w:themeColor="text1"/>
              </w:rPr>
            </w:pPr>
            <w:r w:rsidRPr="00D403ED">
              <w:rPr>
                <w:color w:val="000000" w:themeColor="text1"/>
              </w:rPr>
              <w:t>0,44</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3.2.</w:t>
            </w:r>
          </w:p>
        </w:tc>
        <w:tc>
          <w:tcPr>
            <w:tcW w:w="7030" w:type="dxa"/>
          </w:tcPr>
          <w:p w:rsidR="000B43FA" w:rsidRPr="00D403ED" w:rsidRDefault="000B43FA">
            <w:pPr>
              <w:pStyle w:val="ConsPlusNormal"/>
              <w:rPr>
                <w:color w:val="000000" w:themeColor="text1"/>
              </w:rPr>
            </w:pPr>
            <w:r w:rsidRPr="00D403ED">
              <w:rPr>
                <w:color w:val="000000" w:themeColor="text1"/>
              </w:rPr>
              <w:t xml:space="preserve">реализация на одном объекте организации розничной торговли в поселке </w:t>
            </w:r>
            <w:proofErr w:type="gramStart"/>
            <w:r w:rsidRPr="00D403ED">
              <w:rPr>
                <w:color w:val="000000" w:themeColor="text1"/>
              </w:rPr>
              <w:t>Привокзальный</w:t>
            </w:r>
            <w:proofErr w:type="gramEnd"/>
          </w:p>
        </w:tc>
        <w:tc>
          <w:tcPr>
            <w:tcW w:w="1928" w:type="dxa"/>
          </w:tcPr>
          <w:p w:rsidR="000B43FA" w:rsidRPr="00D403ED" w:rsidRDefault="000B43FA">
            <w:pPr>
              <w:pStyle w:val="ConsPlusNormal"/>
              <w:jc w:val="center"/>
              <w:rPr>
                <w:color w:val="000000" w:themeColor="text1"/>
              </w:rPr>
            </w:pPr>
            <w:r w:rsidRPr="00D403ED">
              <w:rPr>
                <w:color w:val="000000" w:themeColor="text1"/>
              </w:rPr>
              <w:t>0,44</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3.3.</w:t>
            </w:r>
          </w:p>
        </w:tc>
        <w:tc>
          <w:tcPr>
            <w:tcW w:w="7030" w:type="dxa"/>
          </w:tcPr>
          <w:p w:rsidR="000B43FA" w:rsidRPr="00D403ED" w:rsidRDefault="000B43FA">
            <w:pPr>
              <w:pStyle w:val="ConsPlusNormal"/>
              <w:rPr>
                <w:color w:val="000000" w:themeColor="text1"/>
              </w:rPr>
            </w:pPr>
            <w:r w:rsidRPr="00D403ED">
              <w:rPr>
                <w:color w:val="000000" w:themeColor="text1"/>
              </w:rPr>
              <w:t>реализация на одном объекте организации розничной торговли в сельских населенных пунктах</w:t>
            </w:r>
          </w:p>
        </w:tc>
        <w:tc>
          <w:tcPr>
            <w:tcW w:w="1928" w:type="dxa"/>
          </w:tcPr>
          <w:p w:rsidR="000B43FA" w:rsidRPr="00D403ED" w:rsidRDefault="000B43FA">
            <w:pPr>
              <w:pStyle w:val="ConsPlusNormal"/>
              <w:jc w:val="center"/>
              <w:rPr>
                <w:color w:val="000000" w:themeColor="text1"/>
              </w:rPr>
            </w:pPr>
            <w:r w:rsidRPr="00D403ED">
              <w:rPr>
                <w:color w:val="000000" w:themeColor="text1"/>
              </w:rPr>
              <w:t>0,34</w:t>
            </w:r>
          </w:p>
        </w:tc>
      </w:tr>
      <w:tr w:rsidR="00D403ED" w:rsidRPr="00D403ED">
        <w:tc>
          <w:tcPr>
            <w:tcW w:w="624" w:type="dxa"/>
          </w:tcPr>
          <w:p w:rsidR="000B43FA" w:rsidRPr="00D403ED" w:rsidRDefault="000B43FA">
            <w:pPr>
              <w:pStyle w:val="ConsPlusNormal"/>
              <w:jc w:val="center"/>
              <w:outlineLvl w:val="1"/>
              <w:rPr>
                <w:color w:val="000000" w:themeColor="text1"/>
              </w:rPr>
            </w:pPr>
            <w:r w:rsidRPr="00D403ED">
              <w:rPr>
                <w:color w:val="000000" w:themeColor="text1"/>
              </w:rPr>
              <w:t>4.</w:t>
            </w:r>
          </w:p>
        </w:tc>
        <w:tc>
          <w:tcPr>
            <w:tcW w:w="7030" w:type="dxa"/>
          </w:tcPr>
          <w:p w:rsidR="000B43FA" w:rsidRPr="00D403ED" w:rsidRDefault="000B43FA">
            <w:pPr>
              <w:pStyle w:val="ConsPlusNormal"/>
              <w:rPr>
                <w:color w:val="000000" w:themeColor="text1"/>
              </w:rPr>
            </w:pPr>
            <w:r w:rsidRPr="00D403ED">
              <w:rPr>
                <w:color w:val="000000" w:themeColor="text1"/>
              </w:rPr>
              <w:t>Реализация на одном объекте организации розничной торговли совместно с иными товарами алкогольной продукцией, пивом и табачными изделиями</w:t>
            </w:r>
          </w:p>
        </w:tc>
        <w:tc>
          <w:tcPr>
            <w:tcW w:w="1928" w:type="dxa"/>
          </w:tcPr>
          <w:p w:rsidR="000B43FA" w:rsidRPr="00D403ED" w:rsidRDefault="000B43FA">
            <w:pPr>
              <w:pStyle w:val="ConsPlusNormal"/>
              <w:rPr>
                <w:color w:val="000000" w:themeColor="text1"/>
              </w:rPr>
            </w:pPr>
          </w:p>
        </w:tc>
      </w:tr>
      <w:tr w:rsidR="000B43FA" w:rsidRPr="00D403ED">
        <w:tc>
          <w:tcPr>
            <w:tcW w:w="624" w:type="dxa"/>
          </w:tcPr>
          <w:p w:rsidR="000B43FA" w:rsidRPr="00D403ED" w:rsidRDefault="000B43FA">
            <w:pPr>
              <w:pStyle w:val="ConsPlusNormal"/>
              <w:jc w:val="center"/>
              <w:rPr>
                <w:color w:val="000000" w:themeColor="text1"/>
              </w:rPr>
            </w:pPr>
            <w:r w:rsidRPr="00D403ED">
              <w:rPr>
                <w:color w:val="000000" w:themeColor="text1"/>
              </w:rPr>
              <w:t>4.1.</w:t>
            </w:r>
          </w:p>
        </w:tc>
        <w:tc>
          <w:tcPr>
            <w:tcW w:w="7030" w:type="dxa"/>
          </w:tcPr>
          <w:p w:rsidR="000B43FA" w:rsidRPr="00D403ED" w:rsidRDefault="000B43FA">
            <w:pPr>
              <w:pStyle w:val="ConsPlusNormal"/>
              <w:rPr>
                <w:color w:val="000000" w:themeColor="text1"/>
              </w:rPr>
            </w:pPr>
            <w:r w:rsidRPr="00D403ED">
              <w:rPr>
                <w:color w:val="000000" w:themeColor="text1"/>
              </w:rPr>
              <w:t>реализация на одном объекте организации розничной торговли совместно с иными товарами алкогольной продукцией, пивом и табачными изделиями в городе Верхотурье</w:t>
            </w:r>
          </w:p>
        </w:tc>
        <w:tc>
          <w:tcPr>
            <w:tcW w:w="1928" w:type="dxa"/>
          </w:tcPr>
          <w:p w:rsidR="000B43FA" w:rsidRPr="00D403ED" w:rsidRDefault="000B43FA">
            <w:pPr>
              <w:pStyle w:val="ConsPlusNormal"/>
              <w:jc w:val="center"/>
              <w:rPr>
                <w:color w:val="000000" w:themeColor="text1"/>
              </w:rPr>
            </w:pPr>
            <w:r w:rsidRPr="00D403ED">
              <w:rPr>
                <w:color w:val="000000" w:themeColor="text1"/>
              </w:rPr>
              <w:t>0,49</w:t>
            </w:r>
          </w:p>
        </w:tc>
      </w:tr>
    </w:tbl>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jc w:val="right"/>
        <w:outlineLvl w:val="0"/>
        <w:rPr>
          <w:color w:val="000000" w:themeColor="text1"/>
        </w:rPr>
      </w:pPr>
      <w:r w:rsidRPr="00D403ED">
        <w:rPr>
          <w:color w:val="000000" w:themeColor="text1"/>
        </w:rPr>
        <w:t>Приложение 7</w:t>
      </w:r>
    </w:p>
    <w:p w:rsidR="000B43FA" w:rsidRPr="00D403ED" w:rsidRDefault="000B43FA">
      <w:pPr>
        <w:pStyle w:val="ConsPlusNormal"/>
        <w:jc w:val="right"/>
        <w:rPr>
          <w:color w:val="000000" w:themeColor="text1"/>
        </w:rPr>
      </w:pPr>
      <w:r w:rsidRPr="00D403ED">
        <w:rPr>
          <w:color w:val="000000" w:themeColor="text1"/>
        </w:rPr>
        <w:t>к Решению Думы</w:t>
      </w:r>
    </w:p>
    <w:p w:rsidR="000B43FA" w:rsidRPr="00D403ED" w:rsidRDefault="000B43FA">
      <w:pPr>
        <w:pStyle w:val="ConsPlusNormal"/>
        <w:jc w:val="right"/>
        <w:rPr>
          <w:color w:val="000000" w:themeColor="text1"/>
        </w:rPr>
      </w:pPr>
      <w:r w:rsidRPr="00D403ED">
        <w:rPr>
          <w:color w:val="000000" w:themeColor="text1"/>
        </w:rPr>
        <w:t xml:space="preserve">городского округа </w:t>
      </w:r>
      <w:proofErr w:type="gramStart"/>
      <w:r w:rsidRPr="00D403ED">
        <w:rPr>
          <w:color w:val="000000" w:themeColor="text1"/>
        </w:rPr>
        <w:t>Верхотурский</w:t>
      </w:r>
      <w:proofErr w:type="gramEnd"/>
    </w:p>
    <w:p w:rsidR="000B43FA" w:rsidRPr="00D403ED" w:rsidRDefault="000B43FA">
      <w:pPr>
        <w:pStyle w:val="ConsPlusNormal"/>
        <w:jc w:val="right"/>
        <w:rPr>
          <w:color w:val="000000" w:themeColor="text1"/>
        </w:rPr>
      </w:pPr>
      <w:r w:rsidRPr="00D403ED">
        <w:rPr>
          <w:color w:val="000000" w:themeColor="text1"/>
        </w:rPr>
        <w:t>от 25 ноября 2015 г. N 20</w:t>
      </w:r>
    </w:p>
    <w:p w:rsidR="000B43FA" w:rsidRPr="00D403ED" w:rsidRDefault="000B43FA">
      <w:pPr>
        <w:pStyle w:val="ConsPlusNormal"/>
        <w:rPr>
          <w:color w:val="000000" w:themeColor="text1"/>
        </w:rPr>
      </w:pPr>
    </w:p>
    <w:p w:rsidR="000B43FA" w:rsidRPr="00D403ED" w:rsidRDefault="000B43FA">
      <w:pPr>
        <w:pStyle w:val="ConsPlusTitle"/>
        <w:jc w:val="center"/>
        <w:rPr>
          <w:color w:val="000000" w:themeColor="text1"/>
        </w:rPr>
      </w:pPr>
      <w:r w:rsidRPr="00D403ED">
        <w:rPr>
          <w:color w:val="000000" w:themeColor="text1"/>
        </w:rPr>
        <w:t>ЗНАЧЕНИЕ</w:t>
      </w:r>
    </w:p>
    <w:p w:rsidR="000B43FA" w:rsidRPr="00D403ED" w:rsidRDefault="000B43FA">
      <w:pPr>
        <w:pStyle w:val="ConsPlusTitle"/>
        <w:jc w:val="center"/>
        <w:rPr>
          <w:color w:val="000000" w:themeColor="text1"/>
        </w:rPr>
      </w:pPr>
      <w:r w:rsidRPr="00D403ED">
        <w:rPr>
          <w:color w:val="000000" w:themeColor="text1"/>
        </w:rPr>
        <w:t>КОРРЕКТИРУЮЩЕГО КОЭФФИЦИЕНТА БАЗОВОЙ ДОХОДНОСТИ,</w:t>
      </w:r>
    </w:p>
    <w:p w:rsidR="000B43FA" w:rsidRPr="00D403ED" w:rsidRDefault="000B43FA">
      <w:pPr>
        <w:pStyle w:val="ConsPlusTitle"/>
        <w:jc w:val="center"/>
        <w:rPr>
          <w:color w:val="000000" w:themeColor="text1"/>
        </w:rPr>
      </w:pPr>
      <w:r w:rsidRPr="00D403ED">
        <w:rPr>
          <w:color w:val="000000" w:themeColor="text1"/>
        </w:rPr>
        <w:t>УЧИТЫВАЮЩЕГО СОВОКУПНОСТЬ ОСОБЕННОСТЕЙ ВЕДЕНИЯ НА ТЕРРИТОРИИ</w:t>
      </w:r>
    </w:p>
    <w:p w:rsidR="000B43FA" w:rsidRPr="00D403ED" w:rsidRDefault="000B43FA">
      <w:pPr>
        <w:pStyle w:val="ConsPlusTitle"/>
        <w:jc w:val="center"/>
        <w:rPr>
          <w:color w:val="000000" w:themeColor="text1"/>
        </w:rPr>
      </w:pPr>
      <w:r w:rsidRPr="00D403ED">
        <w:rPr>
          <w:color w:val="000000" w:themeColor="text1"/>
        </w:rPr>
        <w:t xml:space="preserve">ГОРОДСКОГО ОКРУГА </w:t>
      </w:r>
      <w:proofErr w:type="gramStart"/>
      <w:r w:rsidRPr="00D403ED">
        <w:rPr>
          <w:color w:val="000000" w:themeColor="text1"/>
        </w:rPr>
        <w:t>ВЕРХОТУРСКИЙ</w:t>
      </w:r>
      <w:proofErr w:type="gramEnd"/>
      <w:r w:rsidRPr="00D403ED">
        <w:rPr>
          <w:color w:val="000000" w:themeColor="text1"/>
        </w:rPr>
        <w:t xml:space="preserve"> ПРЕДПРИНИМАТЕЛЬСКОЙ</w:t>
      </w:r>
    </w:p>
    <w:p w:rsidR="000B43FA" w:rsidRPr="00D403ED" w:rsidRDefault="000B43FA">
      <w:pPr>
        <w:pStyle w:val="ConsPlusTitle"/>
        <w:jc w:val="center"/>
        <w:rPr>
          <w:color w:val="000000" w:themeColor="text1"/>
        </w:rPr>
      </w:pPr>
      <w:r w:rsidRPr="00D403ED">
        <w:rPr>
          <w:color w:val="000000" w:themeColor="text1"/>
        </w:rPr>
        <w:t>ДЕЯТЕЛЬНОСТИ ПО РОЗНИЧНОЙ ТОРГОВЛЕ, ОСУЩЕСТВЛЯЕМОЙ</w:t>
      </w:r>
    </w:p>
    <w:p w:rsidR="000B43FA" w:rsidRPr="00D403ED" w:rsidRDefault="000B43FA">
      <w:pPr>
        <w:pStyle w:val="ConsPlusTitle"/>
        <w:jc w:val="center"/>
        <w:rPr>
          <w:color w:val="000000" w:themeColor="text1"/>
        </w:rPr>
      </w:pPr>
      <w:r w:rsidRPr="00D403ED">
        <w:rPr>
          <w:color w:val="000000" w:themeColor="text1"/>
        </w:rPr>
        <w:t>ЧЕРЕЗ ОБЪЕКТЫ СТАЦИОНАРНОЙ ТОРГОВОЙ СЕТИ, НЕ ИМЕЮЩЕЙ</w:t>
      </w:r>
    </w:p>
    <w:p w:rsidR="000B43FA" w:rsidRPr="00D403ED" w:rsidRDefault="000B43FA">
      <w:pPr>
        <w:pStyle w:val="ConsPlusTitle"/>
        <w:jc w:val="center"/>
        <w:rPr>
          <w:color w:val="000000" w:themeColor="text1"/>
        </w:rPr>
      </w:pPr>
      <w:r w:rsidRPr="00D403ED">
        <w:rPr>
          <w:color w:val="000000" w:themeColor="text1"/>
        </w:rPr>
        <w:t>ТОРГОВЫХ ЗАЛОВ, А ТАКЖЕ ОБЪЕКТЫ НЕСТАЦИОНАРНОЙ ТОРГОВОЙ СЕТИ</w:t>
      </w:r>
    </w:p>
    <w:p w:rsidR="000B43FA" w:rsidRPr="00D403ED" w:rsidRDefault="000B43FA">
      <w:pPr>
        <w:pStyle w:val="ConsPlusNormal"/>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7030"/>
        <w:gridCol w:w="1928"/>
      </w:tblGrid>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 xml:space="preserve">N </w:t>
            </w:r>
            <w:proofErr w:type="gramStart"/>
            <w:r w:rsidRPr="00D403ED">
              <w:rPr>
                <w:color w:val="000000" w:themeColor="text1"/>
              </w:rPr>
              <w:t>п</w:t>
            </w:r>
            <w:proofErr w:type="gramEnd"/>
            <w:r w:rsidRPr="00D403ED">
              <w:rPr>
                <w:color w:val="000000" w:themeColor="text1"/>
              </w:rPr>
              <w:t>/п</w:t>
            </w:r>
          </w:p>
        </w:tc>
        <w:tc>
          <w:tcPr>
            <w:tcW w:w="7030" w:type="dxa"/>
          </w:tcPr>
          <w:p w:rsidR="000B43FA" w:rsidRPr="00D403ED" w:rsidRDefault="000B43FA">
            <w:pPr>
              <w:pStyle w:val="ConsPlusNormal"/>
              <w:jc w:val="center"/>
              <w:rPr>
                <w:color w:val="000000" w:themeColor="text1"/>
              </w:rPr>
            </w:pPr>
            <w:r w:rsidRPr="00D403ED">
              <w:rPr>
                <w:color w:val="000000" w:themeColor="text1"/>
              </w:rPr>
              <w:t xml:space="preserve">Особенности ведения на территории городского округа </w:t>
            </w:r>
            <w:proofErr w:type="gramStart"/>
            <w:r w:rsidRPr="00D403ED">
              <w:rPr>
                <w:color w:val="000000" w:themeColor="text1"/>
              </w:rPr>
              <w:t>Верхотурский</w:t>
            </w:r>
            <w:proofErr w:type="gramEnd"/>
            <w:r w:rsidRPr="00D403ED">
              <w:rPr>
                <w:color w:val="000000" w:themeColor="text1"/>
              </w:rPr>
              <w:t xml:space="preserve"> предпринимательской деятельности по розничной торговле, осуществляемой через объекты стационарной торговой сети, не имеющей торговых залов, а также объекты нестационарной торговой сети</w:t>
            </w:r>
          </w:p>
        </w:tc>
        <w:tc>
          <w:tcPr>
            <w:tcW w:w="1928" w:type="dxa"/>
          </w:tcPr>
          <w:p w:rsidR="000B43FA" w:rsidRPr="00D403ED" w:rsidRDefault="000B43FA">
            <w:pPr>
              <w:pStyle w:val="ConsPlusNormal"/>
              <w:jc w:val="center"/>
              <w:rPr>
                <w:color w:val="000000" w:themeColor="text1"/>
              </w:rPr>
            </w:pPr>
            <w:r w:rsidRPr="00D403ED">
              <w:rPr>
                <w:color w:val="000000" w:themeColor="text1"/>
              </w:rPr>
              <w:t>Значение корректирующего коэффициента базовой доходности (К</w:t>
            </w:r>
            <w:proofErr w:type="gramStart"/>
            <w:r w:rsidRPr="00D403ED">
              <w:rPr>
                <w:color w:val="000000" w:themeColor="text1"/>
              </w:rPr>
              <w:t>2</w:t>
            </w:r>
            <w:proofErr w:type="gramEnd"/>
            <w:r w:rsidRPr="00D403ED">
              <w:rPr>
                <w:color w:val="000000" w:themeColor="text1"/>
              </w:rPr>
              <w:t>)</w:t>
            </w:r>
          </w:p>
        </w:tc>
      </w:tr>
      <w:tr w:rsidR="00D403ED" w:rsidRPr="00D403ED">
        <w:tc>
          <w:tcPr>
            <w:tcW w:w="624" w:type="dxa"/>
          </w:tcPr>
          <w:p w:rsidR="000B43FA" w:rsidRPr="00D403ED" w:rsidRDefault="000B43FA">
            <w:pPr>
              <w:pStyle w:val="ConsPlusNormal"/>
              <w:jc w:val="center"/>
              <w:outlineLvl w:val="1"/>
              <w:rPr>
                <w:color w:val="000000" w:themeColor="text1"/>
              </w:rPr>
            </w:pPr>
            <w:r w:rsidRPr="00D403ED">
              <w:rPr>
                <w:color w:val="000000" w:themeColor="text1"/>
              </w:rPr>
              <w:t>I.</w:t>
            </w:r>
          </w:p>
        </w:tc>
        <w:tc>
          <w:tcPr>
            <w:tcW w:w="7030" w:type="dxa"/>
          </w:tcPr>
          <w:p w:rsidR="000B43FA" w:rsidRPr="00D403ED" w:rsidRDefault="000B43FA">
            <w:pPr>
              <w:pStyle w:val="ConsPlusNormal"/>
              <w:rPr>
                <w:color w:val="000000" w:themeColor="text1"/>
              </w:rPr>
            </w:pPr>
            <w:r w:rsidRPr="00D403ED">
              <w:rPr>
                <w:color w:val="000000" w:themeColor="text1"/>
              </w:rPr>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не превышает 5 квадратных метров</w:t>
            </w:r>
          </w:p>
        </w:tc>
        <w:tc>
          <w:tcPr>
            <w:tcW w:w="1928" w:type="dxa"/>
          </w:tcPr>
          <w:p w:rsidR="000B43FA" w:rsidRPr="00D403ED" w:rsidRDefault="000B43FA">
            <w:pPr>
              <w:pStyle w:val="ConsPlusNormal"/>
              <w:rPr>
                <w:color w:val="000000" w:themeColor="text1"/>
              </w:rPr>
            </w:pPr>
          </w:p>
        </w:tc>
      </w:tr>
      <w:tr w:rsidR="00D403ED" w:rsidRPr="00D403ED">
        <w:tc>
          <w:tcPr>
            <w:tcW w:w="624" w:type="dxa"/>
          </w:tcPr>
          <w:p w:rsidR="000B43FA" w:rsidRPr="00D403ED" w:rsidRDefault="000B43FA">
            <w:pPr>
              <w:pStyle w:val="ConsPlusNormal"/>
              <w:jc w:val="center"/>
              <w:outlineLvl w:val="2"/>
              <w:rPr>
                <w:color w:val="000000" w:themeColor="text1"/>
              </w:rPr>
            </w:pPr>
            <w:r w:rsidRPr="00D403ED">
              <w:rPr>
                <w:color w:val="000000" w:themeColor="text1"/>
              </w:rPr>
              <w:t>1.</w:t>
            </w:r>
          </w:p>
        </w:tc>
        <w:tc>
          <w:tcPr>
            <w:tcW w:w="7030" w:type="dxa"/>
          </w:tcPr>
          <w:p w:rsidR="000B43FA" w:rsidRPr="00D403ED" w:rsidRDefault="000B43FA">
            <w:pPr>
              <w:pStyle w:val="ConsPlusNormal"/>
              <w:rPr>
                <w:color w:val="000000" w:themeColor="text1"/>
              </w:rPr>
            </w:pPr>
            <w:r w:rsidRPr="00D403ED">
              <w:rPr>
                <w:color w:val="000000" w:themeColor="text1"/>
              </w:rPr>
              <w:t>Реализация на одном объекте организации розничной торговли исключительно семян, сеянцев, саженцев либо реализация на одном объекте организации розничной торговли исключительно лекарственных средств (включая лекарственные травы), предметов санитарии, гигиены, ухода за больными, перевязочных материалов</w:t>
            </w:r>
          </w:p>
        </w:tc>
        <w:tc>
          <w:tcPr>
            <w:tcW w:w="1928" w:type="dxa"/>
          </w:tcPr>
          <w:p w:rsidR="000B43FA" w:rsidRPr="00D403ED" w:rsidRDefault="000B43FA">
            <w:pPr>
              <w:pStyle w:val="ConsPlusNormal"/>
              <w:rPr>
                <w:color w:val="000000" w:themeColor="text1"/>
              </w:rPr>
            </w:pP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lastRenderedPageBreak/>
              <w:t>1.1.</w:t>
            </w:r>
          </w:p>
        </w:tc>
        <w:tc>
          <w:tcPr>
            <w:tcW w:w="7030" w:type="dxa"/>
          </w:tcPr>
          <w:p w:rsidR="000B43FA" w:rsidRPr="00D403ED" w:rsidRDefault="000B43FA">
            <w:pPr>
              <w:pStyle w:val="ConsPlusNormal"/>
              <w:rPr>
                <w:color w:val="000000" w:themeColor="text1"/>
              </w:rPr>
            </w:pPr>
            <w:r w:rsidRPr="00D403ED">
              <w:rPr>
                <w:color w:val="000000" w:themeColor="text1"/>
              </w:rPr>
              <w:t>ведение предпринимательской деятельности в городе Верхотурье</w:t>
            </w:r>
          </w:p>
        </w:tc>
        <w:tc>
          <w:tcPr>
            <w:tcW w:w="1928" w:type="dxa"/>
          </w:tcPr>
          <w:p w:rsidR="000B43FA" w:rsidRPr="00D403ED" w:rsidRDefault="000B43FA">
            <w:pPr>
              <w:pStyle w:val="ConsPlusNormal"/>
              <w:jc w:val="center"/>
              <w:rPr>
                <w:color w:val="000000" w:themeColor="text1"/>
              </w:rPr>
            </w:pPr>
            <w:r w:rsidRPr="00D403ED">
              <w:rPr>
                <w:color w:val="000000" w:themeColor="text1"/>
              </w:rPr>
              <w:t>0,27</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1.2.</w:t>
            </w:r>
          </w:p>
        </w:tc>
        <w:tc>
          <w:tcPr>
            <w:tcW w:w="7030" w:type="dxa"/>
          </w:tcPr>
          <w:p w:rsidR="000B43FA" w:rsidRPr="00D403ED" w:rsidRDefault="000B43FA">
            <w:pPr>
              <w:pStyle w:val="ConsPlusNormal"/>
              <w:rPr>
                <w:color w:val="000000" w:themeColor="text1"/>
              </w:rPr>
            </w:pPr>
            <w:r w:rsidRPr="00D403ED">
              <w:rPr>
                <w:color w:val="000000" w:themeColor="text1"/>
              </w:rPr>
              <w:t xml:space="preserve">ведение предпринимательской деятельности в поселке </w:t>
            </w:r>
            <w:proofErr w:type="gramStart"/>
            <w:r w:rsidRPr="00D403ED">
              <w:rPr>
                <w:color w:val="000000" w:themeColor="text1"/>
              </w:rPr>
              <w:t>Привокзальный</w:t>
            </w:r>
            <w:proofErr w:type="gramEnd"/>
          </w:p>
        </w:tc>
        <w:tc>
          <w:tcPr>
            <w:tcW w:w="1928" w:type="dxa"/>
          </w:tcPr>
          <w:p w:rsidR="000B43FA" w:rsidRPr="00D403ED" w:rsidRDefault="000B43FA">
            <w:pPr>
              <w:pStyle w:val="ConsPlusNormal"/>
              <w:jc w:val="center"/>
              <w:rPr>
                <w:color w:val="000000" w:themeColor="text1"/>
              </w:rPr>
            </w:pPr>
            <w:r w:rsidRPr="00D403ED">
              <w:rPr>
                <w:color w:val="000000" w:themeColor="text1"/>
              </w:rPr>
              <w:t>0,27</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1.3.</w:t>
            </w:r>
          </w:p>
        </w:tc>
        <w:tc>
          <w:tcPr>
            <w:tcW w:w="7030" w:type="dxa"/>
          </w:tcPr>
          <w:p w:rsidR="000B43FA" w:rsidRPr="00D403ED" w:rsidRDefault="000B43FA">
            <w:pPr>
              <w:pStyle w:val="ConsPlusNormal"/>
              <w:rPr>
                <w:color w:val="000000" w:themeColor="text1"/>
              </w:rPr>
            </w:pPr>
            <w:r w:rsidRPr="00D403ED">
              <w:rPr>
                <w:color w:val="000000" w:themeColor="text1"/>
              </w:rPr>
              <w:t>ведение предпринимательской деятельности в сельских населенных пунктах</w:t>
            </w:r>
          </w:p>
        </w:tc>
        <w:tc>
          <w:tcPr>
            <w:tcW w:w="1928" w:type="dxa"/>
          </w:tcPr>
          <w:p w:rsidR="000B43FA" w:rsidRPr="00D403ED" w:rsidRDefault="000B43FA">
            <w:pPr>
              <w:pStyle w:val="ConsPlusNormal"/>
              <w:jc w:val="center"/>
              <w:rPr>
                <w:color w:val="000000" w:themeColor="text1"/>
              </w:rPr>
            </w:pPr>
            <w:r w:rsidRPr="00D403ED">
              <w:rPr>
                <w:color w:val="000000" w:themeColor="text1"/>
              </w:rPr>
              <w:t>0,21</w:t>
            </w:r>
          </w:p>
        </w:tc>
      </w:tr>
      <w:tr w:rsidR="00D403ED" w:rsidRPr="00D403ED">
        <w:tc>
          <w:tcPr>
            <w:tcW w:w="624" w:type="dxa"/>
          </w:tcPr>
          <w:p w:rsidR="000B43FA" w:rsidRPr="00D403ED" w:rsidRDefault="000B43FA">
            <w:pPr>
              <w:pStyle w:val="ConsPlusNormal"/>
              <w:jc w:val="center"/>
              <w:outlineLvl w:val="2"/>
              <w:rPr>
                <w:color w:val="000000" w:themeColor="text1"/>
              </w:rPr>
            </w:pPr>
            <w:r w:rsidRPr="00D403ED">
              <w:rPr>
                <w:color w:val="000000" w:themeColor="text1"/>
              </w:rPr>
              <w:t>2.</w:t>
            </w:r>
          </w:p>
        </w:tc>
        <w:tc>
          <w:tcPr>
            <w:tcW w:w="7030" w:type="dxa"/>
          </w:tcPr>
          <w:p w:rsidR="000B43FA" w:rsidRPr="00D403ED" w:rsidRDefault="000B43FA">
            <w:pPr>
              <w:pStyle w:val="ConsPlusNormal"/>
              <w:rPr>
                <w:color w:val="000000" w:themeColor="text1"/>
              </w:rPr>
            </w:pPr>
            <w:r w:rsidRPr="00D403ED">
              <w:rPr>
                <w:color w:val="000000" w:themeColor="text1"/>
              </w:rPr>
              <w:t>Реализация на одном объекте организации розничной торговли исключительно газет, журналов и книг либо реализация на одном объекте организации розничной торговли наряду с газетами, журналами и книгами семян, сеянцев, саженцев</w:t>
            </w:r>
          </w:p>
        </w:tc>
        <w:tc>
          <w:tcPr>
            <w:tcW w:w="1928" w:type="dxa"/>
          </w:tcPr>
          <w:p w:rsidR="000B43FA" w:rsidRPr="00D403ED" w:rsidRDefault="000B43FA">
            <w:pPr>
              <w:pStyle w:val="ConsPlusNormal"/>
              <w:rPr>
                <w:color w:val="000000" w:themeColor="text1"/>
              </w:rPr>
            </w:pP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2.1.</w:t>
            </w:r>
          </w:p>
        </w:tc>
        <w:tc>
          <w:tcPr>
            <w:tcW w:w="7030" w:type="dxa"/>
          </w:tcPr>
          <w:p w:rsidR="000B43FA" w:rsidRPr="00D403ED" w:rsidRDefault="000B43FA">
            <w:pPr>
              <w:pStyle w:val="ConsPlusNormal"/>
              <w:rPr>
                <w:color w:val="000000" w:themeColor="text1"/>
              </w:rPr>
            </w:pPr>
            <w:r w:rsidRPr="00D403ED">
              <w:rPr>
                <w:color w:val="000000" w:themeColor="text1"/>
              </w:rPr>
              <w:t>ведение предпринимательской деятельности в городе Верхотурье</w:t>
            </w:r>
          </w:p>
        </w:tc>
        <w:tc>
          <w:tcPr>
            <w:tcW w:w="1928" w:type="dxa"/>
          </w:tcPr>
          <w:p w:rsidR="000B43FA" w:rsidRPr="00D403ED" w:rsidRDefault="000B43FA">
            <w:pPr>
              <w:pStyle w:val="ConsPlusNormal"/>
              <w:jc w:val="center"/>
              <w:rPr>
                <w:color w:val="000000" w:themeColor="text1"/>
              </w:rPr>
            </w:pPr>
            <w:r w:rsidRPr="00D403ED">
              <w:rPr>
                <w:color w:val="000000" w:themeColor="text1"/>
              </w:rPr>
              <w:t>0,35</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2.2.</w:t>
            </w:r>
          </w:p>
        </w:tc>
        <w:tc>
          <w:tcPr>
            <w:tcW w:w="7030" w:type="dxa"/>
          </w:tcPr>
          <w:p w:rsidR="000B43FA" w:rsidRPr="00D403ED" w:rsidRDefault="000B43FA">
            <w:pPr>
              <w:pStyle w:val="ConsPlusNormal"/>
              <w:rPr>
                <w:color w:val="000000" w:themeColor="text1"/>
              </w:rPr>
            </w:pPr>
            <w:r w:rsidRPr="00D403ED">
              <w:rPr>
                <w:color w:val="000000" w:themeColor="text1"/>
              </w:rPr>
              <w:t xml:space="preserve">ведение предпринимательской деятельности в поселке </w:t>
            </w:r>
            <w:proofErr w:type="gramStart"/>
            <w:r w:rsidRPr="00D403ED">
              <w:rPr>
                <w:color w:val="000000" w:themeColor="text1"/>
              </w:rPr>
              <w:t>Привокзальный</w:t>
            </w:r>
            <w:proofErr w:type="gramEnd"/>
          </w:p>
        </w:tc>
        <w:tc>
          <w:tcPr>
            <w:tcW w:w="1928" w:type="dxa"/>
          </w:tcPr>
          <w:p w:rsidR="000B43FA" w:rsidRPr="00D403ED" w:rsidRDefault="000B43FA">
            <w:pPr>
              <w:pStyle w:val="ConsPlusNormal"/>
              <w:jc w:val="center"/>
              <w:rPr>
                <w:color w:val="000000" w:themeColor="text1"/>
              </w:rPr>
            </w:pPr>
            <w:r w:rsidRPr="00D403ED">
              <w:rPr>
                <w:color w:val="000000" w:themeColor="text1"/>
              </w:rPr>
              <w:t>0,35</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2.3.</w:t>
            </w:r>
          </w:p>
        </w:tc>
        <w:tc>
          <w:tcPr>
            <w:tcW w:w="7030" w:type="dxa"/>
          </w:tcPr>
          <w:p w:rsidR="000B43FA" w:rsidRPr="00D403ED" w:rsidRDefault="000B43FA">
            <w:pPr>
              <w:pStyle w:val="ConsPlusNormal"/>
              <w:rPr>
                <w:color w:val="000000" w:themeColor="text1"/>
              </w:rPr>
            </w:pPr>
            <w:r w:rsidRPr="00D403ED">
              <w:rPr>
                <w:color w:val="000000" w:themeColor="text1"/>
              </w:rPr>
              <w:t>ведение предпринимательской деятельности в сельских населенных пунктах</w:t>
            </w:r>
          </w:p>
        </w:tc>
        <w:tc>
          <w:tcPr>
            <w:tcW w:w="1928" w:type="dxa"/>
          </w:tcPr>
          <w:p w:rsidR="000B43FA" w:rsidRPr="00D403ED" w:rsidRDefault="000B43FA">
            <w:pPr>
              <w:pStyle w:val="ConsPlusNormal"/>
              <w:jc w:val="center"/>
              <w:rPr>
                <w:color w:val="000000" w:themeColor="text1"/>
              </w:rPr>
            </w:pPr>
            <w:r w:rsidRPr="00D403ED">
              <w:rPr>
                <w:color w:val="000000" w:themeColor="text1"/>
              </w:rPr>
              <w:t>0,29</w:t>
            </w:r>
          </w:p>
        </w:tc>
      </w:tr>
      <w:tr w:rsidR="00D403ED" w:rsidRPr="00D403ED">
        <w:tc>
          <w:tcPr>
            <w:tcW w:w="624" w:type="dxa"/>
          </w:tcPr>
          <w:p w:rsidR="000B43FA" w:rsidRPr="00D403ED" w:rsidRDefault="000B43FA">
            <w:pPr>
              <w:pStyle w:val="ConsPlusNormal"/>
              <w:jc w:val="center"/>
              <w:outlineLvl w:val="2"/>
              <w:rPr>
                <w:color w:val="000000" w:themeColor="text1"/>
              </w:rPr>
            </w:pPr>
            <w:r w:rsidRPr="00D403ED">
              <w:rPr>
                <w:color w:val="000000" w:themeColor="text1"/>
              </w:rPr>
              <w:t>3.</w:t>
            </w:r>
          </w:p>
        </w:tc>
        <w:tc>
          <w:tcPr>
            <w:tcW w:w="7030" w:type="dxa"/>
          </w:tcPr>
          <w:p w:rsidR="000B43FA" w:rsidRPr="00D403ED" w:rsidRDefault="000B43FA">
            <w:pPr>
              <w:pStyle w:val="ConsPlusNormal"/>
              <w:rPr>
                <w:color w:val="000000" w:themeColor="text1"/>
              </w:rPr>
            </w:pPr>
            <w:proofErr w:type="gramStart"/>
            <w:r w:rsidRPr="00D403ED">
              <w:rPr>
                <w:color w:val="000000" w:themeColor="text1"/>
              </w:rPr>
              <w:t>Реализация на одном объекте организации розничной торговли иных товаров, не относящихся к таким товарам, как семена, 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 материалов, газет, журналов, книг</w:t>
            </w:r>
            <w:proofErr w:type="gramEnd"/>
          </w:p>
        </w:tc>
        <w:tc>
          <w:tcPr>
            <w:tcW w:w="1928" w:type="dxa"/>
          </w:tcPr>
          <w:p w:rsidR="000B43FA" w:rsidRPr="00D403ED" w:rsidRDefault="000B43FA">
            <w:pPr>
              <w:pStyle w:val="ConsPlusNormal"/>
              <w:rPr>
                <w:color w:val="000000" w:themeColor="text1"/>
              </w:rPr>
            </w:pP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3.1.</w:t>
            </w:r>
          </w:p>
        </w:tc>
        <w:tc>
          <w:tcPr>
            <w:tcW w:w="7030" w:type="dxa"/>
          </w:tcPr>
          <w:p w:rsidR="000B43FA" w:rsidRPr="00D403ED" w:rsidRDefault="000B43FA">
            <w:pPr>
              <w:pStyle w:val="ConsPlusNormal"/>
              <w:rPr>
                <w:color w:val="000000" w:themeColor="text1"/>
              </w:rPr>
            </w:pPr>
            <w:r w:rsidRPr="00D403ED">
              <w:rPr>
                <w:color w:val="000000" w:themeColor="text1"/>
              </w:rPr>
              <w:t>ведение предпринимательской деятельности в городе Верхотурье</w:t>
            </w:r>
          </w:p>
        </w:tc>
        <w:tc>
          <w:tcPr>
            <w:tcW w:w="1928" w:type="dxa"/>
          </w:tcPr>
          <w:p w:rsidR="000B43FA" w:rsidRPr="00D403ED" w:rsidRDefault="000B43FA">
            <w:pPr>
              <w:pStyle w:val="ConsPlusNormal"/>
              <w:jc w:val="center"/>
              <w:rPr>
                <w:color w:val="000000" w:themeColor="text1"/>
              </w:rPr>
            </w:pPr>
            <w:r w:rsidRPr="00D403ED">
              <w:rPr>
                <w:color w:val="000000" w:themeColor="text1"/>
              </w:rPr>
              <w:t>0,44</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3.2.</w:t>
            </w:r>
          </w:p>
        </w:tc>
        <w:tc>
          <w:tcPr>
            <w:tcW w:w="7030" w:type="dxa"/>
          </w:tcPr>
          <w:p w:rsidR="000B43FA" w:rsidRPr="00D403ED" w:rsidRDefault="000B43FA">
            <w:pPr>
              <w:pStyle w:val="ConsPlusNormal"/>
              <w:rPr>
                <w:color w:val="000000" w:themeColor="text1"/>
              </w:rPr>
            </w:pPr>
            <w:r w:rsidRPr="00D403ED">
              <w:rPr>
                <w:color w:val="000000" w:themeColor="text1"/>
              </w:rPr>
              <w:t xml:space="preserve">ведение предпринимательской деятельности в поселке </w:t>
            </w:r>
            <w:proofErr w:type="gramStart"/>
            <w:r w:rsidRPr="00D403ED">
              <w:rPr>
                <w:color w:val="000000" w:themeColor="text1"/>
              </w:rPr>
              <w:t>Привокзальный</w:t>
            </w:r>
            <w:proofErr w:type="gramEnd"/>
          </w:p>
        </w:tc>
        <w:tc>
          <w:tcPr>
            <w:tcW w:w="1928" w:type="dxa"/>
          </w:tcPr>
          <w:p w:rsidR="000B43FA" w:rsidRPr="00D403ED" w:rsidRDefault="000B43FA">
            <w:pPr>
              <w:pStyle w:val="ConsPlusNormal"/>
              <w:jc w:val="center"/>
              <w:rPr>
                <w:color w:val="000000" w:themeColor="text1"/>
              </w:rPr>
            </w:pPr>
            <w:r w:rsidRPr="00D403ED">
              <w:rPr>
                <w:color w:val="000000" w:themeColor="text1"/>
              </w:rPr>
              <w:t>0,44</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3.3.</w:t>
            </w:r>
          </w:p>
        </w:tc>
        <w:tc>
          <w:tcPr>
            <w:tcW w:w="7030" w:type="dxa"/>
          </w:tcPr>
          <w:p w:rsidR="000B43FA" w:rsidRPr="00D403ED" w:rsidRDefault="000B43FA">
            <w:pPr>
              <w:pStyle w:val="ConsPlusNormal"/>
              <w:rPr>
                <w:color w:val="000000" w:themeColor="text1"/>
              </w:rPr>
            </w:pPr>
            <w:r w:rsidRPr="00D403ED">
              <w:rPr>
                <w:color w:val="000000" w:themeColor="text1"/>
              </w:rPr>
              <w:t>ведение предпринимательской деятельности в сельских населенных пунктах</w:t>
            </w:r>
          </w:p>
        </w:tc>
        <w:tc>
          <w:tcPr>
            <w:tcW w:w="1928" w:type="dxa"/>
          </w:tcPr>
          <w:p w:rsidR="000B43FA" w:rsidRPr="00D403ED" w:rsidRDefault="000B43FA">
            <w:pPr>
              <w:pStyle w:val="ConsPlusNormal"/>
              <w:jc w:val="center"/>
              <w:rPr>
                <w:color w:val="000000" w:themeColor="text1"/>
              </w:rPr>
            </w:pPr>
            <w:r w:rsidRPr="00D403ED">
              <w:rPr>
                <w:color w:val="000000" w:themeColor="text1"/>
              </w:rPr>
              <w:t>0,36</w:t>
            </w:r>
          </w:p>
        </w:tc>
      </w:tr>
      <w:tr w:rsidR="00D403ED" w:rsidRPr="00D403ED">
        <w:tc>
          <w:tcPr>
            <w:tcW w:w="624" w:type="dxa"/>
          </w:tcPr>
          <w:p w:rsidR="000B43FA" w:rsidRPr="00D403ED" w:rsidRDefault="000B43FA">
            <w:pPr>
              <w:pStyle w:val="ConsPlusNormal"/>
              <w:jc w:val="center"/>
              <w:outlineLvl w:val="1"/>
              <w:rPr>
                <w:color w:val="000000" w:themeColor="text1"/>
              </w:rPr>
            </w:pPr>
            <w:r w:rsidRPr="00D403ED">
              <w:rPr>
                <w:color w:val="000000" w:themeColor="text1"/>
              </w:rPr>
              <w:t>II.</w:t>
            </w:r>
          </w:p>
        </w:tc>
        <w:tc>
          <w:tcPr>
            <w:tcW w:w="7030" w:type="dxa"/>
          </w:tcPr>
          <w:p w:rsidR="000B43FA" w:rsidRPr="00D403ED" w:rsidRDefault="000B43FA">
            <w:pPr>
              <w:pStyle w:val="ConsPlusNormal"/>
              <w:rPr>
                <w:color w:val="000000" w:themeColor="text1"/>
              </w:rPr>
            </w:pPr>
            <w:r w:rsidRPr="00D403ED">
              <w:rPr>
                <w:color w:val="000000" w:themeColor="text1"/>
              </w:rPr>
              <w:t xml:space="preserve">Розничная торговля, осуществляемая через объекты стационарной </w:t>
            </w:r>
            <w:r w:rsidRPr="00D403ED">
              <w:rPr>
                <w:color w:val="000000" w:themeColor="text1"/>
              </w:rPr>
              <w:lastRenderedPageBreak/>
              <w:t>торговой сети, не имеющие торговых залов, а также через объекты нестационарной торговой сети, площадь торгового места в которых превышает 5 квадратных метров</w:t>
            </w:r>
          </w:p>
        </w:tc>
        <w:tc>
          <w:tcPr>
            <w:tcW w:w="1928" w:type="dxa"/>
          </w:tcPr>
          <w:p w:rsidR="000B43FA" w:rsidRPr="00D403ED" w:rsidRDefault="000B43FA">
            <w:pPr>
              <w:pStyle w:val="ConsPlusNormal"/>
              <w:rPr>
                <w:color w:val="000000" w:themeColor="text1"/>
              </w:rPr>
            </w:pPr>
          </w:p>
        </w:tc>
      </w:tr>
      <w:tr w:rsidR="00D403ED" w:rsidRPr="00D403ED">
        <w:tc>
          <w:tcPr>
            <w:tcW w:w="624" w:type="dxa"/>
          </w:tcPr>
          <w:p w:rsidR="000B43FA" w:rsidRPr="00D403ED" w:rsidRDefault="000B43FA">
            <w:pPr>
              <w:pStyle w:val="ConsPlusNormal"/>
              <w:jc w:val="center"/>
              <w:outlineLvl w:val="2"/>
              <w:rPr>
                <w:color w:val="000000" w:themeColor="text1"/>
              </w:rPr>
            </w:pPr>
            <w:r w:rsidRPr="00D403ED">
              <w:rPr>
                <w:color w:val="000000" w:themeColor="text1"/>
              </w:rPr>
              <w:lastRenderedPageBreak/>
              <w:t>1.</w:t>
            </w:r>
          </w:p>
        </w:tc>
        <w:tc>
          <w:tcPr>
            <w:tcW w:w="7030" w:type="dxa"/>
          </w:tcPr>
          <w:p w:rsidR="000B43FA" w:rsidRPr="00D403ED" w:rsidRDefault="000B43FA">
            <w:pPr>
              <w:pStyle w:val="ConsPlusNormal"/>
              <w:rPr>
                <w:color w:val="000000" w:themeColor="text1"/>
              </w:rPr>
            </w:pPr>
            <w:r w:rsidRPr="00D403ED">
              <w:rPr>
                <w:color w:val="000000" w:themeColor="text1"/>
              </w:rPr>
              <w:t>Реализация на одном объекте организации розничной торговли исключительно семян, сеянцев, саженцев либо реализация на одном объекте организации розничной торговли исключительно лекарственных средств (включая лекарственные травы), предметов санитарии, гигиены, ухода за больными, перевязочных материалов</w:t>
            </w:r>
          </w:p>
        </w:tc>
        <w:tc>
          <w:tcPr>
            <w:tcW w:w="1928" w:type="dxa"/>
          </w:tcPr>
          <w:p w:rsidR="000B43FA" w:rsidRPr="00D403ED" w:rsidRDefault="000B43FA">
            <w:pPr>
              <w:pStyle w:val="ConsPlusNormal"/>
              <w:rPr>
                <w:color w:val="000000" w:themeColor="text1"/>
              </w:rPr>
            </w:pP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1.1.</w:t>
            </w:r>
          </w:p>
        </w:tc>
        <w:tc>
          <w:tcPr>
            <w:tcW w:w="7030" w:type="dxa"/>
          </w:tcPr>
          <w:p w:rsidR="000B43FA" w:rsidRPr="00D403ED" w:rsidRDefault="000B43FA">
            <w:pPr>
              <w:pStyle w:val="ConsPlusNormal"/>
              <w:rPr>
                <w:color w:val="000000" w:themeColor="text1"/>
              </w:rPr>
            </w:pPr>
            <w:r w:rsidRPr="00D403ED">
              <w:rPr>
                <w:color w:val="000000" w:themeColor="text1"/>
              </w:rPr>
              <w:t>ведение предпринимательской деятельности в городе Верхотурье</w:t>
            </w:r>
          </w:p>
        </w:tc>
        <w:tc>
          <w:tcPr>
            <w:tcW w:w="1928" w:type="dxa"/>
          </w:tcPr>
          <w:p w:rsidR="000B43FA" w:rsidRPr="00D403ED" w:rsidRDefault="000B43FA">
            <w:pPr>
              <w:pStyle w:val="ConsPlusNormal"/>
              <w:jc w:val="center"/>
              <w:rPr>
                <w:color w:val="000000" w:themeColor="text1"/>
              </w:rPr>
            </w:pPr>
            <w:r w:rsidRPr="00D403ED">
              <w:rPr>
                <w:color w:val="000000" w:themeColor="text1"/>
              </w:rPr>
              <w:t>0,27</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1.2.</w:t>
            </w:r>
          </w:p>
        </w:tc>
        <w:tc>
          <w:tcPr>
            <w:tcW w:w="7030" w:type="dxa"/>
          </w:tcPr>
          <w:p w:rsidR="000B43FA" w:rsidRPr="00D403ED" w:rsidRDefault="000B43FA">
            <w:pPr>
              <w:pStyle w:val="ConsPlusNormal"/>
              <w:rPr>
                <w:color w:val="000000" w:themeColor="text1"/>
              </w:rPr>
            </w:pPr>
            <w:r w:rsidRPr="00D403ED">
              <w:rPr>
                <w:color w:val="000000" w:themeColor="text1"/>
              </w:rPr>
              <w:t xml:space="preserve">ведение предпринимательской деятельности в поселке </w:t>
            </w:r>
            <w:proofErr w:type="gramStart"/>
            <w:r w:rsidRPr="00D403ED">
              <w:rPr>
                <w:color w:val="000000" w:themeColor="text1"/>
              </w:rPr>
              <w:t>Привокзальный</w:t>
            </w:r>
            <w:proofErr w:type="gramEnd"/>
          </w:p>
        </w:tc>
        <w:tc>
          <w:tcPr>
            <w:tcW w:w="1928" w:type="dxa"/>
          </w:tcPr>
          <w:p w:rsidR="000B43FA" w:rsidRPr="00D403ED" w:rsidRDefault="000B43FA">
            <w:pPr>
              <w:pStyle w:val="ConsPlusNormal"/>
              <w:jc w:val="center"/>
              <w:rPr>
                <w:color w:val="000000" w:themeColor="text1"/>
              </w:rPr>
            </w:pPr>
            <w:r w:rsidRPr="00D403ED">
              <w:rPr>
                <w:color w:val="000000" w:themeColor="text1"/>
              </w:rPr>
              <w:t>0,27</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1.3.</w:t>
            </w:r>
          </w:p>
        </w:tc>
        <w:tc>
          <w:tcPr>
            <w:tcW w:w="7030" w:type="dxa"/>
          </w:tcPr>
          <w:p w:rsidR="000B43FA" w:rsidRPr="00D403ED" w:rsidRDefault="000B43FA">
            <w:pPr>
              <w:pStyle w:val="ConsPlusNormal"/>
              <w:rPr>
                <w:color w:val="000000" w:themeColor="text1"/>
              </w:rPr>
            </w:pPr>
            <w:r w:rsidRPr="00D403ED">
              <w:rPr>
                <w:color w:val="000000" w:themeColor="text1"/>
              </w:rPr>
              <w:t>ведение предпринимательской деятельности в сельских населенных пунктах</w:t>
            </w:r>
          </w:p>
        </w:tc>
        <w:tc>
          <w:tcPr>
            <w:tcW w:w="1928" w:type="dxa"/>
          </w:tcPr>
          <w:p w:rsidR="000B43FA" w:rsidRPr="00D403ED" w:rsidRDefault="000B43FA">
            <w:pPr>
              <w:pStyle w:val="ConsPlusNormal"/>
              <w:jc w:val="center"/>
              <w:rPr>
                <w:color w:val="000000" w:themeColor="text1"/>
              </w:rPr>
            </w:pPr>
            <w:r w:rsidRPr="00D403ED">
              <w:rPr>
                <w:color w:val="000000" w:themeColor="text1"/>
              </w:rPr>
              <w:t>0,21</w:t>
            </w:r>
          </w:p>
        </w:tc>
      </w:tr>
      <w:tr w:rsidR="00D403ED" w:rsidRPr="00D403ED">
        <w:tc>
          <w:tcPr>
            <w:tcW w:w="624" w:type="dxa"/>
          </w:tcPr>
          <w:p w:rsidR="000B43FA" w:rsidRPr="00D403ED" w:rsidRDefault="000B43FA">
            <w:pPr>
              <w:pStyle w:val="ConsPlusNormal"/>
              <w:jc w:val="center"/>
              <w:outlineLvl w:val="2"/>
              <w:rPr>
                <w:color w:val="000000" w:themeColor="text1"/>
              </w:rPr>
            </w:pPr>
            <w:r w:rsidRPr="00D403ED">
              <w:rPr>
                <w:color w:val="000000" w:themeColor="text1"/>
              </w:rPr>
              <w:t>2.</w:t>
            </w:r>
          </w:p>
        </w:tc>
        <w:tc>
          <w:tcPr>
            <w:tcW w:w="7030" w:type="dxa"/>
          </w:tcPr>
          <w:p w:rsidR="000B43FA" w:rsidRPr="00D403ED" w:rsidRDefault="000B43FA">
            <w:pPr>
              <w:pStyle w:val="ConsPlusNormal"/>
              <w:rPr>
                <w:color w:val="000000" w:themeColor="text1"/>
              </w:rPr>
            </w:pPr>
            <w:r w:rsidRPr="00D403ED">
              <w:rPr>
                <w:color w:val="000000" w:themeColor="text1"/>
              </w:rPr>
              <w:t>Реализация на одном объекте организации розничной торговли исключительно газет, журналов и книг либо реализация на одном объекте организации розничной торговли наряду с газетами, журналами и книгами семян, сеянцев, саженцев</w:t>
            </w:r>
          </w:p>
        </w:tc>
        <w:tc>
          <w:tcPr>
            <w:tcW w:w="1928" w:type="dxa"/>
          </w:tcPr>
          <w:p w:rsidR="000B43FA" w:rsidRPr="00D403ED" w:rsidRDefault="000B43FA">
            <w:pPr>
              <w:pStyle w:val="ConsPlusNormal"/>
              <w:rPr>
                <w:color w:val="000000" w:themeColor="text1"/>
              </w:rPr>
            </w:pP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2.1.</w:t>
            </w:r>
          </w:p>
        </w:tc>
        <w:tc>
          <w:tcPr>
            <w:tcW w:w="7030" w:type="dxa"/>
          </w:tcPr>
          <w:p w:rsidR="000B43FA" w:rsidRPr="00D403ED" w:rsidRDefault="000B43FA">
            <w:pPr>
              <w:pStyle w:val="ConsPlusNormal"/>
              <w:rPr>
                <w:color w:val="000000" w:themeColor="text1"/>
              </w:rPr>
            </w:pPr>
            <w:r w:rsidRPr="00D403ED">
              <w:rPr>
                <w:color w:val="000000" w:themeColor="text1"/>
              </w:rPr>
              <w:t>ведение предпринимательской деятельности в городе Верхотурье</w:t>
            </w:r>
          </w:p>
        </w:tc>
        <w:tc>
          <w:tcPr>
            <w:tcW w:w="1928" w:type="dxa"/>
          </w:tcPr>
          <w:p w:rsidR="000B43FA" w:rsidRPr="00D403ED" w:rsidRDefault="000B43FA">
            <w:pPr>
              <w:pStyle w:val="ConsPlusNormal"/>
              <w:jc w:val="center"/>
              <w:rPr>
                <w:color w:val="000000" w:themeColor="text1"/>
              </w:rPr>
            </w:pPr>
            <w:r w:rsidRPr="00D403ED">
              <w:rPr>
                <w:color w:val="000000" w:themeColor="text1"/>
              </w:rPr>
              <w:t>0,35</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2.2.</w:t>
            </w:r>
          </w:p>
        </w:tc>
        <w:tc>
          <w:tcPr>
            <w:tcW w:w="7030" w:type="dxa"/>
          </w:tcPr>
          <w:p w:rsidR="000B43FA" w:rsidRPr="00D403ED" w:rsidRDefault="000B43FA">
            <w:pPr>
              <w:pStyle w:val="ConsPlusNormal"/>
              <w:rPr>
                <w:color w:val="000000" w:themeColor="text1"/>
              </w:rPr>
            </w:pPr>
            <w:r w:rsidRPr="00D403ED">
              <w:rPr>
                <w:color w:val="000000" w:themeColor="text1"/>
              </w:rPr>
              <w:t xml:space="preserve">ведение предпринимательской деятельности в поселке </w:t>
            </w:r>
            <w:proofErr w:type="gramStart"/>
            <w:r w:rsidRPr="00D403ED">
              <w:rPr>
                <w:color w:val="000000" w:themeColor="text1"/>
              </w:rPr>
              <w:t>Привокзальный</w:t>
            </w:r>
            <w:proofErr w:type="gramEnd"/>
          </w:p>
        </w:tc>
        <w:tc>
          <w:tcPr>
            <w:tcW w:w="1928" w:type="dxa"/>
          </w:tcPr>
          <w:p w:rsidR="000B43FA" w:rsidRPr="00D403ED" w:rsidRDefault="000B43FA">
            <w:pPr>
              <w:pStyle w:val="ConsPlusNormal"/>
              <w:jc w:val="center"/>
              <w:rPr>
                <w:color w:val="000000" w:themeColor="text1"/>
              </w:rPr>
            </w:pPr>
            <w:r w:rsidRPr="00D403ED">
              <w:rPr>
                <w:color w:val="000000" w:themeColor="text1"/>
              </w:rPr>
              <w:t>0,35</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2.3.</w:t>
            </w:r>
          </w:p>
        </w:tc>
        <w:tc>
          <w:tcPr>
            <w:tcW w:w="7030" w:type="dxa"/>
          </w:tcPr>
          <w:p w:rsidR="000B43FA" w:rsidRPr="00D403ED" w:rsidRDefault="000B43FA">
            <w:pPr>
              <w:pStyle w:val="ConsPlusNormal"/>
              <w:rPr>
                <w:color w:val="000000" w:themeColor="text1"/>
              </w:rPr>
            </w:pPr>
            <w:r w:rsidRPr="00D403ED">
              <w:rPr>
                <w:color w:val="000000" w:themeColor="text1"/>
              </w:rPr>
              <w:t>ведение предпринимательской деятельности в сельских населенных пунктах</w:t>
            </w:r>
          </w:p>
        </w:tc>
        <w:tc>
          <w:tcPr>
            <w:tcW w:w="1928" w:type="dxa"/>
          </w:tcPr>
          <w:p w:rsidR="000B43FA" w:rsidRPr="00D403ED" w:rsidRDefault="000B43FA">
            <w:pPr>
              <w:pStyle w:val="ConsPlusNormal"/>
              <w:jc w:val="center"/>
              <w:rPr>
                <w:color w:val="000000" w:themeColor="text1"/>
              </w:rPr>
            </w:pPr>
            <w:r w:rsidRPr="00D403ED">
              <w:rPr>
                <w:color w:val="000000" w:themeColor="text1"/>
              </w:rPr>
              <w:t>0,29</w:t>
            </w:r>
          </w:p>
        </w:tc>
      </w:tr>
      <w:tr w:rsidR="00D403ED" w:rsidRPr="00D403ED">
        <w:tc>
          <w:tcPr>
            <w:tcW w:w="624" w:type="dxa"/>
          </w:tcPr>
          <w:p w:rsidR="000B43FA" w:rsidRPr="00D403ED" w:rsidRDefault="000B43FA">
            <w:pPr>
              <w:pStyle w:val="ConsPlusNormal"/>
              <w:jc w:val="center"/>
              <w:outlineLvl w:val="2"/>
              <w:rPr>
                <w:color w:val="000000" w:themeColor="text1"/>
              </w:rPr>
            </w:pPr>
            <w:r w:rsidRPr="00D403ED">
              <w:rPr>
                <w:color w:val="000000" w:themeColor="text1"/>
              </w:rPr>
              <w:t>3.</w:t>
            </w:r>
          </w:p>
        </w:tc>
        <w:tc>
          <w:tcPr>
            <w:tcW w:w="7030" w:type="dxa"/>
          </w:tcPr>
          <w:p w:rsidR="000B43FA" w:rsidRPr="00D403ED" w:rsidRDefault="000B43FA">
            <w:pPr>
              <w:pStyle w:val="ConsPlusNormal"/>
              <w:rPr>
                <w:color w:val="000000" w:themeColor="text1"/>
              </w:rPr>
            </w:pPr>
            <w:proofErr w:type="gramStart"/>
            <w:r w:rsidRPr="00D403ED">
              <w:rPr>
                <w:color w:val="000000" w:themeColor="text1"/>
              </w:rPr>
              <w:t xml:space="preserve">Реализация на одном объекте организации розничной торговли иных товаров, не относящихся к таким товарам, как семена, 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w:t>
            </w:r>
            <w:r w:rsidRPr="00D403ED">
              <w:rPr>
                <w:color w:val="000000" w:themeColor="text1"/>
              </w:rPr>
              <w:lastRenderedPageBreak/>
              <w:t>лекарственные травы), предметов санитарии, гигиены, ухода за больными, перевязочных материалов, газет, журналов, книг</w:t>
            </w:r>
            <w:proofErr w:type="gramEnd"/>
          </w:p>
        </w:tc>
        <w:tc>
          <w:tcPr>
            <w:tcW w:w="1928" w:type="dxa"/>
          </w:tcPr>
          <w:p w:rsidR="000B43FA" w:rsidRPr="00D403ED" w:rsidRDefault="000B43FA">
            <w:pPr>
              <w:pStyle w:val="ConsPlusNormal"/>
              <w:rPr>
                <w:color w:val="000000" w:themeColor="text1"/>
              </w:rPr>
            </w:pP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lastRenderedPageBreak/>
              <w:t>3.1.</w:t>
            </w:r>
          </w:p>
        </w:tc>
        <w:tc>
          <w:tcPr>
            <w:tcW w:w="7030" w:type="dxa"/>
          </w:tcPr>
          <w:p w:rsidR="000B43FA" w:rsidRPr="00D403ED" w:rsidRDefault="000B43FA">
            <w:pPr>
              <w:pStyle w:val="ConsPlusNormal"/>
              <w:rPr>
                <w:color w:val="000000" w:themeColor="text1"/>
              </w:rPr>
            </w:pPr>
            <w:r w:rsidRPr="00D403ED">
              <w:rPr>
                <w:color w:val="000000" w:themeColor="text1"/>
              </w:rPr>
              <w:t>ведение предпринимательской деятельности в городе Верхотурье</w:t>
            </w:r>
          </w:p>
        </w:tc>
        <w:tc>
          <w:tcPr>
            <w:tcW w:w="1928" w:type="dxa"/>
          </w:tcPr>
          <w:p w:rsidR="000B43FA" w:rsidRPr="00D403ED" w:rsidRDefault="000B43FA">
            <w:pPr>
              <w:pStyle w:val="ConsPlusNormal"/>
              <w:jc w:val="center"/>
              <w:rPr>
                <w:color w:val="000000" w:themeColor="text1"/>
              </w:rPr>
            </w:pPr>
            <w:r w:rsidRPr="00D403ED">
              <w:rPr>
                <w:color w:val="000000" w:themeColor="text1"/>
              </w:rPr>
              <w:t>0,43</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3.2.</w:t>
            </w:r>
          </w:p>
        </w:tc>
        <w:tc>
          <w:tcPr>
            <w:tcW w:w="7030" w:type="dxa"/>
          </w:tcPr>
          <w:p w:rsidR="000B43FA" w:rsidRPr="00D403ED" w:rsidRDefault="000B43FA">
            <w:pPr>
              <w:pStyle w:val="ConsPlusNormal"/>
              <w:rPr>
                <w:color w:val="000000" w:themeColor="text1"/>
              </w:rPr>
            </w:pPr>
            <w:r w:rsidRPr="00D403ED">
              <w:rPr>
                <w:color w:val="000000" w:themeColor="text1"/>
              </w:rPr>
              <w:t xml:space="preserve">ведение предпринимательской деятельности в поселке </w:t>
            </w:r>
            <w:proofErr w:type="gramStart"/>
            <w:r w:rsidRPr="00D403ED">
              <w:rPr>
                <w:color w:val="000000" w:themeColor="text1"/>
              </w:rPr>
              <w:t>Привокзальный</w:t>
            </w:r>
            <w:proofErr w:type="gramEnd"/>
          </w:p>
        </w:tc>
        <w:tc>
          <w:tcPr>
            <w:tcW w:w="1928" w:type="dxa"/>
          </w:tcPr>
          <w:p w:rsidR="000B43FA" w:rsidRPr="00D403ED" w:rsidRDefault="000B43FA">
            <w:pPr>
              <w:pStyle w:val="ConsPlusNormal"/>
              <w:jc w:val="center"/>
              <w:rPr>
                <w:color w:val="000000" w:themeColor="text1"/>
              </w:rPr>
            </w:pPr>
            <w:r w:rsidRPr="00D403ED">
              <w:rPr>
                <w:color w:val="000000" w:themeColor="text1"/>
              </w:rPr>
              <w:t>0,43</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3.3.</w:t>
            </w:r>
          </w:p>
        </w:tc>
        <w:tc>
          <w:tcPr>
            <w:tcW w:w="7030" w:type="dxa"/>
          </w:tcPr>
          <w:p w:rsidR="000B43FA" w:rsidRPr="00D403ED" w:rsidRDefault="000B43FA">
            <w:pPr>
              <w:pStyle w:val="ConsPlusNormal"/>
              <w:rPr>
                <w:color w:val="000000" w:themeColor="text1"/>
              </w:rPr>
            </w:pPr>
            <w:r w:rsidRPr="00D403ED">
              <w:rPr>
                <w:color w:val="000000" w:themeColor="text1"/>
              </w:rPr>
              <w:t>ведение предпринимательской деятельности в сельских населенных пунктах</w:t>
            </w:r>
          </w:p>
        </w:tc>
        <w:tc>
          <w:tcPr>
            <w:tcW w:w="1928" w:type="dxa"/>
          </w:tcPr>
          <w:p w:rsidR="000B43FA" w:rsidRPr="00D403ED" w:rsidRDefault="000B43FA">
            <w:pPr>
              <w:pStyle w:val="ConsPlusNormal"/>
              <w:jc w:val="center"/>
              <w:rPr>
                <w:color w:val="000000" w:themeColor="text1"/>
              </w:rPr>
            </w:pPr>
            <w:r w:rsidRPr="00D403ED">
              <w:rPr>
                <w:color w:val="000000" w:themeColor="text1"/>
              </w:rPr>
              <w:t>0,36</w:t>
            </w:r>
          </w:p>
        </w:tc>
      </w:tr>
      <w:tr w:rsidR="000B43FA" w:rsidRPr="00D403ED">
        <w:tc>
          <w:tcPr>
            <w:tcW w:w="624" w:type="dxa"/>
          </w:tcPr>
          <w:p w:rsidR="000B43FA" w:rsidRPr="00D403ED" w:rsidRDefault="000B43FA">
            <w:pPr>
              <w:pStyle w:val="ConsPlusNormal"/>
              <w:jc w:val="center"/>
              <w:outlineLvl w:val="2"/>
              <w:rPr>
                <w:color w:val="000000" w:themeColor="text1"/>
              </w:rPr>
            </w:pPr>
            <w:r w:rsidRPr="00D403ED">
              <w:rPr>
                <w:color w:val="000000" w:themeColor="text1"/>
              </w:rPr>
              <w:t>4.</w:t>
            </w:r>
          </w:p>
        </w:tc>
        <w:tc>
          <w:tcPr>
            <w:tcW w:w="7030" w:type="dxa"/>
          </w:tcPr>
          <w:p w:rsidR="000B43FA" w:rsidRPr="00D403ED" w:rsidRDefault="000B43FA">
            <w:pPr>
              <w:pStyle w:val="ConsPlusNormal"/>
              <w:rPr>
                <w:color w:val="000000" w:themeColor="text1"/>
              </w:rPr>
            </w:pPr>
            <w:r w:rsidRPr="00D403ED">
              <w:rPr>
                <w:color w:val="000000" w:themeColor="text1"/>
              </w:rPr>
              <w:t>Развозная и разносная розничная торговля</w:t>
            </w:r>
          </w:p>
        </w:tc>
        <w:tc>
          <w:tcPr>
            <w:tcW w:w="1928" w:type="dxa"/>
          </w:tcPr>
          <w:p w:rsidR="000B43FA" w:rsidRPr="00D403ED" w:rsidRDefault="000B43FA">
            <w:pPr>
              <w:pStyle w:val="ConsPlusNormal"/>
              <w:jc w:val="center"/>
              <w:rPr>
                <w:color w:val="000000" w:themeColor="text1"/>
              </w:rPr>
            </w:pPr>
            <w:r w:rsidRPr="00D403ED">
              <w:rPr>
                <w:color w:val="000000" w:themeColor="text1"/>
              </w:rPr>
              <w:t>0,22</w:t>
            </w:r>
          </w:p>
        </w:tc>
      </w:tr>
    </w:tbl>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jc w:val="right"/>
        <w:outlineLvl w:val="0"/>
        <w:rPr>
          <w:color w:val="000000" w:themeColor="text1"/>
        </w:rPr>
      </w:pPr>
      <w:r w:rsidRPr="00D403ED">
        <w:rPr>
          <w:color w:val="000000" w:themeColor="text1"/>
        </w:rPr>
        <w:t>Приложение 8</w:t>
      </w:r>
    </w:p>
    <w:p w:rsidR="000B43FA" w:rsidRPr="00D403ED" w:rsidRDefault="000B43FA">
      <w:pPr>
        <w:pStyle w:val="ConsPlusNormal"/>
        <w:jc w:val="right"/>
        <w:rPr>
          <w:color w:val="000000" w:themeColor="text1"/>
        </w:rPr>
      </w:pPr>
      <w:r w:rsidRPr="00D403ED">
        <w:rPr>
          <w:color w:val="000000" w:themeColor="text1"/>
        </w:rPr>
        <w:t>к Решению Думы</w:t>
      </w:r>
    </w:p>
    <w:p w:rsidR="000B43FA" w:rsidRPr="00D403ED" w:rsidRDefault="000B43FA">
      <w:pPr>
        <w:pStyle w:val="ConsPlusNormal"/>
        <w:jc w:val="right"/>
        <w:rPr>
          <w:color w:val="000000" w:themeColor="text1"/>
        </w:rPr>
      </w:pPr>
      <w:r w:rsidRPr="00D403ED">
        <w:rPr>
          <w:color w:val="000000" w:themeColor="text1"/>
        </w:rPr>
        <w:t xml:space="preserve">городского округа </w:t>
      </w:r>
      <w:proofErr w:type="gramStart"/>
      <w:r w:rsidRPr="00D403ED">
        <w:rPr>
          <w:color w:val="000000" w:themeColor="text1"/>
        </w:rPr>
        <w:t>Верхотурский</w:t>
      </w:r>
      <w:proofErr w:type="gramEnd"/>
    </w:p>
    <w:p w:rsidR="000B43FA" w:rsidRPr="00D403ED" w:rsidRDefault="000B43FA">
      <w:pPr>
        <w:pStyle w:val="ConsPlusNormal"/>
        <w:jc w:val="right"/>
        <w:rPr>
          <w:color w:val="000000" w:themeColor="text1"/>
        </w:rPr>
      </w:pPr>
      <w:r w:rsidRPr="00D403ED">
        <w:rPr>
          <w:color w:val="000000" w:themeColor="text1"/>
        </w:rPr>
        <w:t>от 25 ноября 2015 г. N 20</w:t>
      </w:r>
    </w:p>
    <w:p w:rsidR="000B43FA" w:rsidRPr="00D403ED" w:rsidRDefault="000B43FA">
      <w:pPr>
        <w:pStyle w:val="ConsPlusNormal"/>
        <w:rPr>
          <w:color w:val="000000" w:themeColor="text1"/>
        </w:rPr>
      </w:pPr>
    </w:p>
    <w:p w:rsidR="000B43FA" w:rsidRPr="00D403ED" w:rsidRDefault="000B43FA">
      <w:pPr>
        <w:pStyle w:val="ConsPlusTitle"/>
        <w:jc w:val="center"/>
        <w:rPr>
          <w:color w:val="000000" w:themeColor="text1"/>
        </w:rPr>
      </w:pPr>
      <w:r w:rsidRPr="00D403ED">
        <w:rPr>
          <w:color w:val="000000" w:themeColor="text1"/>
        </w:rPr>
        <w:t>ЗНАЧЕНИЕ</w:t>
      </w:r>
    </w:p>
    <w:p w:rsidR="000B43FA" w:rsidRPr="00D403ED" w:rsidRDefault="000B43FA">
      <w:pPr>
        <w:pStyle w:val="ConsPlusTitle"/>
        <w:jc w:val="center"/>
        <w:rPr>
          <w:color w:val="000000" w:themeColor="text1"/>
        </w:rPr>
      </w:pPr>
      <w:r w:rsidRPr="00D403ED">
        <w:rPr>
          <w:color w:val="000000" w:themeColor="text1"/>
        </w:rPr>
        <w:t>КОРРЕКТИРУЮЩЕГО КОЭФФИЦИЕНТА БАЗОВОЙ ДОХОДНОСТИ,</w:t>
      </w:r>
    </w:p>
    <w:p w:rsidR="000B43FA" w:rsidRPr="00D403ED" w:rsidRDefault="000B43FA">
      <w:pPr>
        <w:pStyle w:val="ConsPlusTitle"/>
        <w:jc w:val="center"/>
        <w:rPr>
          <w:color w:val="000000" w:themeColor="text1"/>
        </w:rPr>
      </w:pPr>
      <w:r w:rsidRPr="00D403ED">
        <w:rPr>
          <w:color w:val="000000" w:themeColor="text1"/>
        </w:rPr>
        <w:t>УЧИТЫВАЮЩЕГО СОВОКУПНОСТЬ ОСОБЕННОСТЕЙ ВЕДЕНИЯ НА ТЕРРИТОРИИ</w:t>
      </w:r>
    </w:p>
    <w:p w:rsidR="000B43FA" w:rsidRPr="00D403ED" w:rsidRDefault="000B43FA">
      <w:pPr>
        <w:pStyle w:val="ConsPlusTitle"/>
        <w:jc w:val="center"/>
        <w:rPr>
          <w:color w:val="000000" w:themeColor="text1"/>
        </w:rPr>
      </w:pPr>
      <w:r w:rsidRPr="00D403ED">
        <w:rPr>
          <w:color w:val="000000" w:themeColor="text1"/>
        </w:rPr>
        <w:t xml:space="preserve">ГОРОДСКОГО ОКРУГА </w:t>
      </w:r>
      <w:proofErr w:type="gramStart"/>
      <w:r w:rsidRPr="00D403ED">
        <w:rPr>
          <w:color w:val="000000" w:themeColor="text1"/>
        </w:rPr>
        <w:t>ВЕРХОТУРСКИЙ</w:t>
      </w:r>
      <w:proofErr w:type="gramEnd"/>
      <w:r w:rsidRPr="00D403ED">
        <w:rPr>
          <w:color w:val="000000" w:themeColor="text1"/>
        </w:rPr>
        <w:t xml:space="preserve"> ПРЕДПРИНИМАТЕЛЬСКОЙ</w:t>
      </w:r>
    </w:p>
    <w:p w:rsidR="000B43FA" w:rsidRPr="00D403ED" w:rsidRDefault="000B43FA">
      <w:pPr>
        <w:pStyle w:val="ConsPlusTitle"/>
        <w:jc w:val="center"/>
        <w:rPr>
          <w:color w:val="000000" w:themeColor="text1"/>
        </w:rPr>
      </w:pPr>
      <w:r w:rsidRPr="00D403ED">
        <w:rPr>
          <w:color w:val="000000" w:themeColor="text1"/>
        </w:rPr>
        <w:t>ДЕЯТЕЛЬНОСТИ ПО ОКАЗАНИЮ УСЛУГ ОБЩЕСТВЕННОГО ПИТАНИЯ,</w:t>
      </w:r>
    </w:p>
    <w:p w:rsidR="000B43FA" w:rsidRPr="00D403ED" w:rsidRDefault="000B43FA">
      <w:pPr>
        <w:pStyle w:val="ConsPlusTitle"/>
        <w:jc w:val="center"/>
        <w:rPr>
          <w:color w:val="000000" w:themeColor="text1"/>
        </w:rPr>
      </w:pPr>
      <w:proofErr w:type="gramStart"/>
      <w:r w:rsidRPr="00D403ED">
        <w:rPr>
          <w:color w:val="000000" w:themeColor="text1"/>
        </w:rPr>
        <w:t>ОСУЩЕСТВЛЯЕМЫХ</w:t>
      </w:r>
      <w:proofErr w:type="gramEnd"/>
      <w:r w:rsidRPr="00D403ED">
        <w:rPr>
          <w:color w:val="000000" w:themeColor="text1"/>
        </w:rPr>
        <w:t xml:space="preserve"> ЧЕРЕЗ ОБЪЕКТЫ ОРГАНИЗАЦИИ ОБЩЕСТВЕННОГО</w:t>
      </w:r>
    </w:p>
    <w:p w:rsidR="000B43FA" w:rsidRPr="00D403ED" w:rsidRDefault="000B43FA">
      <w:pPr>
        <w:pStyle w:val="ConsPlusTitle"/>
        <w:jc w:val="center"/>
        <w:rPr>
          <w:color w:val="000000" w:themeColor="text1"/>
        </w:rPr>
      </w:pPr>
      <w:r w:rsidRPr="00D403ED">
        <w:rPr>
          <w:color w:val="000000" w:themeColor="text1"/>
        </w:rPr>
        <w:t>ПИТАНИЯ С ПЛОЩАДЬЮ ЗАЛА ОБСЛУЖИВАНИЯ ПОСЕТИТЕЛЕЙ</w:t>
      </w:r>
    </w:p>
    <w:p w:rsidR="000B43FA" w:rsidRPr="00D403ED" w:rsidRDefault="000B43FA">
      <w:pPr>
        <w:pStyle w:val="ConsPlusTitle"/>
        <w:jc w:val="center"/>
        <w:rPr>
          <w:color w:val="000000" w:themeColor="text1"/>
        </w:rPr>
      </w:pPr>
      <w:r w:rsidRPr="00D403ED">
        <w:rPr>
          <w:color w:val="000000" w:themeColor="text1"/>
        </w:rPr>
        <w:t>НЕ БОЛЕЕ 150 КВАДРАТНЫХ МЕТРОВ ПО КАЖДОМУ ОБЪЕКТУ</w:t>
      </w:r>
    </w:p>
    <w:p w:rsidR="000B43FA" w:rsidRPr="00D403ED" w:rsidRDefault="000B43FA">
      <w:pPr>
        <w:pStyle w:val="ConsPlusTitle"/>
        <w:jc w:val="center"/>
        <w:rPr>
          <w:color w:val="000000" w:themeColor="text1"/>
        </w:rPr>
      </w:pPr>
      <w:r w:rsidRPr="00D403ED">
        <w:rPr>
          <w:color w:val="000000" w:themeColor="text1"/>
        </w:rPr>
        <w:t>ОРГАНИЗАЦИИ ОБЩЕСТВЕННОГО ПИТАНИЯ</w:t>
      </w:r>
    </w:p>
    <w:p w:rsidR="000B43FA" w:rsidRPr="00D403ED" w:rsidRDefault="000B43FA">
      <w:pPr>
        <w:pStyle w:val="ConsPlusNormal"/>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7030"/>
        <w:gridCol w:w="1928"/>
      </w:tblGrid>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 xml:space="preserve">N </w:t>
            </w:r>
            <w:proofErr w:type="gramStart"/>
            <w:r w:rsidRPr="00D403ED">
              <w:rPr>
                <w:color w:val="000000" w:themeColor="text1"/>
              </w:rPr>
              <w:t>п</w:t>
            </w:r>
            <w:proofErr w:type="gramEnd"/>
            <w:r w:rsidRPr="00D403ED">
              <w:rPr>
                <w:color w:val="000000" w:themeColor="text1"/>
              </w:rPr>
              <w:t>/п</w:t>
            </w:r>
          </w:p>
        </w:tc>
        <w:tc>
          <w:tcPr>
            <w:tcW w:w="7030" w:type="dxa"/>
          </w:tcPr>
          <w:p w:rsidR="000B43FA" w:rsidRPr="00D403ED" w:rsidRDefault="000B43FA">
            <w:pPr>
              <w:pStyle w:val="ConsPlusNormal"/>
              <w:jc w:val="center"/>
              <w:rPr>
                <w:color w:val="000000" w:themeColor="text1"/>
              </w:rPr>
            </w:pPr>
            <w:r w:rsidRPr="00D403ED">
              <w:rPr>
                <w:color w:val="000000" w:themeColor="text1"/>
              </w:rPr>
              <w:t xml:space="preserve">Особенности ведения на территории городского округа </w:t>
            </w:r>
            <w:proofErr w:type="gramStart"/>
            <w:r w:rsidRPr="00D403ED">
              <w:rPr>
                <w:color w:val="000000" w:themeColor="text1"/>
              </w:rPr>
              <w:t>Верхотурский</w:t>
            </w:r>
            <w:proofErr w:type="gramEnd"/>
            <w:r w:rsidRPr="00D403ED">
              <w:rPr>
                <w:color w:val="000000" w:themeColor="text1"/>
              </w:rPr>
              <w:t xml:space="preserve"> предпринимательской деятельности по оказанию услуг общественного </w:t>
            </w:r>
            <w:r w:rsidRPr="00D403ED">
              <w:rPr>
                <w:color w:val="000000" w:themeColor="text1"/>
              </w:rPr>
              <w:lastRenderedPageBreak/>
              <w:t>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tc>
        <w:tc>
          <w:tcPr>
            <w:tcW w:w="1928" w:type="dxa"/>
          </w:tcPr>
          <w:p w:rsidR="000B43FA" w:rsidRPr="00D403ED" w:rsidRDefault="000B43FA">
            <w:pPr>
              <w:pStyle w:val="ConsPlusNormal"/>
              <w:jc w:val="center"/>
              <w:rPr>
                <w:color w:val="000000" w:themeColor="text1"/>
              </w:rPr>
            </w:pPr>
            <w:r w:rsidRPr="00D403ED">
              <w:rPr>
                <w:color w:val="000000" w:themeColor="text1"/>
              </w:rPr>
              <w:lastRenderedPageBreak/>
              <w:t xml:space="preserve">Значение корректирующего </w:t>
            </w:r>
            <w:r w:rsidRPr="00D403ED">
              <w:rPr>
                <w:color w:val="000000" w:themeColor="text1"/>
              </w:rPr>
              <w:lastRenderedPageBreak/>
              <w:t>коэффициента базовой доходности (К</w:t>
            </w:r>
            <w:proofErr w:type="gramStart"/>
            <w:r w:rsidRPr="00D403ED">
              <w:rPr>
                <w:color w:val="000000" w:themeColor="text1"/>
              </w:rPr>
              <w:t>2</w:t>
            </w:r>
            <w:proofErr w:type="gramEnd"/>
            <w:r w:rsidRPr="00D403ED">
              <w:rPr>
                <w:color w:val="000000" w:themeColor="text1"/>
              </w:rPr>
              <w:t>)</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lastRenderedPageBreak/>
              <w:t>1</w:t>
            </w:r>
          </w:p>
        </w:tc>
        <w:tc>
          <w:tcPr>
            <w:tcW w:w="7030" w:type="dxa"/>
          </w:tcPr>
          <w:p w:rsidR="000B43FA" w:rsidRPr="00D403ED" w:rsidRDefault="000B43FA">
            <w:pPr>
              <w:pStyle w:val="ConsPlusNormal"/>
              <w:rPr>
                <w:color w:val="000000" w:themeColor="text1"/>
              </w:rPr>
            </w:pPr>
            <w:r w:rsidRPr="00D403ED">
              <w:rPr>
                <w:color w:val="000000" w:themeColor="text1"/>
              </w:rPr>
              <w:t>Оказание услуг общественного питания через объекты организации общественного питания, имеющие залы обслуживания посетителей</w:t>
            </w:r>
          </w:p>
        </w:tc>
        <w:tc>
          <w:tcPr>
            <w:tcW w:w="1928" w:type="dxa"/>
          </w:tcPr>
          <w:p w:rsidR="000B43FA" w:rsidRPr="00D403ED" w:rsidRDefault="000B43FA">
            <w:pPr>
              <w:pStyle w:val="ConsPlusNormal"/>
              <w:rPr>
                <w:color w:val="000000" w:themeColor="text1"/>
              </w:rPr>
            </w:pP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1.1.</w:t>
            </w:r>
          </w:p>
        </w:tc>
        <w:tc>
          <w:tcPr>
            <w:tcW w:w="7030" w:type="dxa"/>
          </w:tcPr>
          <w:p w:rsidR="000B43FA" w:rsidRPr="00D403ED" w:rsidRDefault="000B43FA">
            <w:pPr>
              <w:pStyle w:val="ConsPlusNormal"/>
              <w:rPr>
                <w:color w:val="000000" w:themeColor="text1"/>
              </w:rPr>
            </w:pPr>
            <w:r w:rsidRPr="00D403ED">
              <w:rPr>
                <w:color w:val="000000" w:themeColor="text1"/>
              </w:rPr>
              <w:t>расположение помещения столовой по месту учебы посетителей</w:t>
            </w:r>
          </w:p>
        </w:tc>
        <w:tc>
          <w:tcPr>
            <w:tcW w:w="1928" w:type="dxa"/>
          </w:tcPr>
          <w:p w:rsidR="000B43FA" w:rsidRPr="00D403ED" w:rsidRDefault="000B43FA">
            <w:pPr>
              <w:pStyle w:val="ConsPlusNormal"/>
              <w:jc w:val="center"/>
              <w:rPr>
                <w:color w:val="000000" w:themeColor="text1"/>
              </w:rPr>
            </w:pPr>
            <w:r w:rsidRPr="00D403ED">
              <w:rPr>
                <w:color w:val="000000" w:themeColor="text1"/>
              </w:rPr>
              <w:t>0,077</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1.2.</w:t>
            </w:r>
          </w:p>
        </w:tc>
        <w:tc>
          <w:tcPr>
            <w:tcW w:w="7030" w:type="dxa"/>
          </w:tcPr>
          <w:p w:rsidR="000B43FA" w:rsidRPr="00D403ED" w:rsidRDefault="000B43FA">
            <w:pPr>
              <w:pStyle w:val="ConsPlusNormal"/>
              <w:rPr>
                <w:color w:val="000000" w:themeColor="text1"/>
              </w:rPr>
            </w:pPr>
            <w:r w:rsidRPr="00D403ED">
              <w:rPr>
                <w:color w:val="000000" w:themeColor="text1"/>
              </w:rPr>
              <w:t>расположение помещения столовой по месту работы посетителей</w:t>
            </w:r>
          </w:p>
        </w:tc>
        <w:tc>
          <w:tcPr>
            <w:tcW w:w="1928" w:type="dxa"/>
          </w:tcPr>
          <w:p w:rsidR="000B43FA" w:rsidRPr="00D403ED" w:rsidRDefault="000B43FA">
            <w:pPr>
              <w:pStyle w:val="ConsPlusNormal"/>
              <w:jc w:val="center"/>
              <w:rPr>
                <w:color w:val="000000" w:themeColor="text1"/>
              </w:rPr>
            </w:pPr>
            <w:r w:rsidRPr="00D403ED">
              <w:rPr>
                <w:color w:val="000000" w:themeColor="text1"/>
              </w:rPr>
              <w:t>0,16</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1.3.</w:t>
            </w:r>
          </w:p>
        </w:tc>
        <w:tc>
          <w:tcPr>
            <w:tcW w:w="7030" w:type="dxa"/>
          </w:tcPr>
          <w:p w:rsidR="000B43FA" w:rsidRPr="00D403ED" w:rsidRDefault="000B43FA">
            <w:pPr>
              <w:pStyle w:val="ConsPlusNormal"/>
              <w:rPr>
                <w:color w:val="000000" w:themeColor="text1"/>
              </w:rPr>
            </w:pPr>
            <w:r w:rsidRPr="00D403ED">
              <w:rPr>
                <w:color w:val="000000" w:themeColor="text1"/>
              </w:rPr>
              <w:t>расположение помещения буфета по месту работы или учебы посетителей</w:t>
            </w:r>
          </w:p>
        </w:tc>
        <w:tc>
          <w:tcPr>
            <w:tcW w:w="1928" w:type="dxa"/>
          </w:tcPr>
          <w:p w:rsidR="000B43FA" w:rsidRPr="00D403ED" w:rsidRDefault="000B43FA">
            <w:pPr>
              <w:pStyle w:val="ConsPlusNormal"/>
              <w:jc w:val="center"/>
              <w:rPr>
                <w:color w:val="000000" w:themeColor="text1"/>
              </w:rPr>
            </w:pPr>
            <w:r w:rsidRPr="00D403ED">
              <w:rPr>
                <w:color w:val="000000" w:themeColor="text1"/>
              </w:rPr>
              <w:t>0,29</w:t>
            </w:r>
          </w:p>
        </w:tc>
      </w:tr>
      <w:tr w:rsidR="000B43FA" w:rsidRPr="00D403ED">
        <w:tc>
          <w:tcPr>
            <w:tcW w:w="624" w:type="dxa"/>
          </w:tcPr>
          <w:p w:rsidR="000B43FA" w:rsidRPr="00D403ED" w:rsidRDefault="000B43FA">
            <w:pPr>
              <w:pStyle w:val="ConsPlusNormal"/>
              <w:jc w:val="center"/>
              <w:rPr>
                <w:color w:val="000000" w:themeColor="text1"/>
              </w:rPr>
            </w:pPr>
            <w:r w:rsidRPr="00D403ED">
              <w:rPr>
                <w:color w:val="000000" w:themeColor="text1"/>
              </w:rPr>
              <w:t>1.4.</w:t>
            </w:r>
          </w:p>
        </w:tc>
        <w:tc>
          <w:tcPr>
            <w:tcW w:w="7030" w:type="dxa"/>
          </w:tcPr>
          <w:p w:rsidR="000B43FA" w:rsidRPr="00D403ED" w:rsidRDefault="000B43FA">
            <w:pPr>
              <w:pStyle w:val="ConsPlusNormal"/>
              <w:rPr>
                <w:color w:val="000000" w:themeColor="text1"/>
              </w:rPr>
            </w:pPr>
            <w:r w:rsidRPr="00D403ED">
              <w:rPr>
                <w:color w:val="000000" w:themeColor="text1"/>
              </w:rPr>
              <w:t>иное место расположения или открытой площадки, используемое для организации общественного питания, за исключением места расположения помещения буфета либо столовой по месту работы или учебы посетителей</w:t>
            </w:r>
          </w:p>
        </w:tc>
        <w:tc>
          <w:tcPr>
            <w:tcW w:w="1928" w:type="dxa"/>
          </w:tcPr>
          <w:p w:rsidR="000B43FA" w:rsidRPr="00D403ED" w:rsidRDefault="000B43FA">
            <w:pPr>
              <w:pStyle w:val="ConsPlusNormal"/>
              <w:jc w:val="center"/>
              <w:rPr>
                <w:color w:val="000000" w:themeColor="text1"/>
              </w:rPr>
            </w:pPr>
            <w:r w:rsidRPr="00D403ED">
              <w:rPr>
                <w:color w:val="000000" w:themeColor="text1"/>
              </w:rPr>
              <w:t>0,42</w:t>
            </w:r>
          </w:p>
        </w:tc>
      </w:tr>
    </w:tbl>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jc w:val="right"/>
        <w:outlineLvl w:val="0"/>
        <w:rPr>
          <w:color w:val="000000" w:themeColor="text1"/>
        </w:rPr>
      </w:pPr>
      <w:r w:rsidRPr="00D403ED">
        <w:rPr>
          <w:color w:val="000000" w:themeColor="text1"/>
        </w:rPr>
        <w:t>Приложение 9</w:t>
      </w:r>
    </w:p>
    <w:p w:rsidR="000B43FA" w:rsidRPr="00D403ED" w:rsidRDefault="000B43FA">
      <w:pPr>
        <w:pStyle w:val="ConsPlusNormal"/>
        <w:jc w:val="right"/>
        <w:rPr>
          <w:color w:val="000000" w:themeColor="text1"/>
        </w:rPr>
      </w:pPr>
      <w:r w:rsidRPr="00D403ED">
        <w:rPr>
          <w:color w:val="000000" w:themeColor="text1"/>
        </w:rPr>
        <w:t>к Решению Думы</w:t>
      </w:r>
    </w:p>
    <w:p w:rsidR="000B43FA" w:rsidRPr="00D403ED" w:rsidRDefault="000B43FA">
      <w:pPr>
        <w:pStyle w:val="ConsPlusNormal"/>
        <w:jc w:val="right"/>
        <w:rPr>
          <w:color w:val="000000" w:themeColor="text1"/>
        </w:rPr>
      </w:pPr>
      <w:r w:rsidRPr="00D403ED">
        <w:rPr>
          <w:color w:val="000000" w:themeColor="text1"/>
        </w:rPr>
        <w:t xml:space="preserve">городского округа </w:t>
      </w:r>
      <w:proofErr w:type="gramStart"/>
      <w:r w:rsidRPr="00D403ED">
        <w:rPr>
          <w:color w:val="000000" w:themeColor="text1"/>
        </w:rPr>
        <w:t>Верхотурский</w:t>
      </w:r>
      <w:proofErr w:type="gramEnd"/>
    </w:p>
    <w:p w:rsidR="000B43FA" w:rsidRPr="00D403ED" w:rsidRDefault="000B43FA">
      <w:pPr>
        <w:pStyle w:val="ConsPlusNormal"/>
        <w:jc w:val="right"/>
        <w:rPr>
          <w:color w:val="000000" w:themeColor="text1"/>
        </w:rPr>
      </w:pPr>
      <w:r w:rsidRPr="00D403ED">
        <w:rPr>
          <w:color w:val="000000" w:themeColor="text1"/>
        </w:rPr>
        <w:t>от 25 ноября 2015 г. N 20</w:t>
      </w:r>
    </w:p>
    <w:p w:rsidR="000B43FA" w:rsidRPr="00D403ED" w:rsidRDefault="000B43FA">
      <w:pPr>
        <w:pStyle w:val="ConsPlusNormal"/>
        <w:rPr>
          <w:color w:val="000000" w:themeColor="text1"/>
        </w:rPr>
      </w:pPr>
    </w:p>
    <w:p w:rsidR="000B43FA" w:rsidRPr="00D403ED" w:rsidRDefault="000B43FA">
      <w:pPr>
        <w:pStyle w:val="ConsPlusTitle"/>
        <w:jc w:val="center"/>
        <w:rPr>
          <w:color w:val="000000" w:themeColor="text1"/>
        </w:rPr>
      </w:pPr>
      <w:r w:rsidRPr="00D403ED">
        <w:rPr>
          <w:color w:val="000000" w:themeColor="text1"/>
        </w:rPr>
        <w:t>ЗНАЧЕНИЕ</w:t>
      </w:r>
    </w:p>
    <w:p w:rsidR="000B43FA" w:rsidRPr="00D403ED" w:rsidRDefault="000B43FA">
      <w:pPr>
        <w:pStyle w:val="ConsPlusTitle"/>
        <w:jc w:val="center"/>
        <w:rPr>
          <w:color w:val="000000" w:themeColor="text1"/>
        </w:rPr>
      </w:pPr>
      <w:r w:rsidRPr="00D403ED">
        <w:rPr>
          <w:color w:val="000000" w:themeColor="text1"/>
        </w:rPr>
        <w:t>КОРРЕКТИРУЮЩЕГО КОЭФФИЦИЕНТА БАЗОВОЙ ДОХОДНОСТИ,</w:t>
      </w:r>
    </w:p>
    <w:p w:rsidR="000B43FA" w:rsidRPr="00D403ED" w:rsidRDefault="000B43FA">
      <w:pPr>
        <w:pStyle w:val="ConsPlusTitle"/>
        <w:jc w:val="center"/>
        <w:rPr>
          <w:color w:val="000000" w:themeColor="text1"/>
        </w:rPr>
      </w:pPr>
      <w:r w:rsidRPr="00D403ED">
        <w:rPr>
          <w:color w:val="000000" w:themeColor="text1"/>
        </w:rPr>
        <w:t>УЧИТЫВАЮЩЕГО СОВОКУПНОСТЬ ОСОБЕННОСТЕЙ ВЕДЕНИЯ НА ТЕРРИТОРИИ</w:t>
      </w:r>
    </w:p>
    <w:p w:rsidR="000B43FA" w:rsidRPr="00D403ED" w:rsidRDefault="000B43FA">
      <w:pPr>
        <w:pStyle w:val="ConsPlusTitle"/>
        <w:jc w:val="center"/>
        <w:rPr>
          <w:color w:val="000000" w:themeColor="text1"/>
        </w:rPr>
      </w:pPr>
      <w:r w:rsidRPr="00D403ED">
        <w:rPr>
          <w:color w:val="000000" w:themeColor="text1"/>
        </w:rPr>
        <w:t xml:space="preserve">ГОРОДСКОГО ОКРУГА </w:t>
      </w:r>
      <w:proofErr w:type="gramStart"/>
      <w:r w:rsidRPr="00D403ED">
        <w:rPr>
          <w:color w:val="000000" w:themeColor="text1"/>
        </w:rPr>
        <w:t>ВЕРХОТУРСКИЙ</w:t>
      </w:r>
      <w:proofErr w:type="gramEnd"/>
      <w:r w:rsidRPr="00D403ED">
        <w:rPr>
          <w:color w:val="000000" w:themeColor="text1"/>
        </w:rPr>
        <w:t xml:space="preserve"> ПРЕДПРИНИМАТЕЛЬСКОЙ</w:t>
      </w:r>
    </w:p>
    <w:p w:rsidR="000B43FA" w:rsidRPr="00D403ED" w:rsidRDefault="000B43FA">
      <w:pPr>
        <w:pStyle w:val="ConsPlusTitle"/>
        <w:jc w:val="center"/>
        <w:rPr>
          <w:color w:val="000000" w:themeColor="text1"/>
        </w:rPr>
      </w:pPr>
      <w:r w:rsidRPr="00D403ED">
        <w:rPr>
          <w:color w:val="000000" w:themeColor="text1"/>
        </w:rPr>
        <w:t>ДЕЯТЕЛЬНОСТИ ПО ОКАЗАНИЮ УСЛУГ ОБЩЕСТВЕННОГО ПИТАНИЯ,</w:t>
      </w:r>
    </w:p>
    <w:p w:rsidR="000B43FA" w:rsidRPr="00D403ED" w:rsidRDefault="000B43FA">
      <w:pPr>
        <w:pStyle w:val="ConsPlusTitle"/>
        <w:jc w:val="center"/>
        <w:rPr>
          <w:color w:val="000000" w:themeColor="text1"/>
        </w:rPr>
      </w:pPr>
      <w:proofErr w:type="gramStart"/>
      <w:r w:rsidRPr="00D403ED">
        <w:rPr>
          <w:color w:val="000000" w:themeColor="text1"/>
        </w:rPr>
        <w:t>ОСУЩЕСТВЛЯЕМЫХ</w:t>
      </w:r>
      <w:proofErr w:type="gramEnd"/>
      <w:r w:rsidRPr="00D403ED">
        <w:rPr>
          <w:color w:val="000000" w:themeColor="text1"/>
        </w:rPr>
        <w:t xml:space="preserve"> ЧЕРЕЗ ОБЪЕКТЫ ОРГАНИЗАЦИИ ОБЩЕСТВЕННОГО</w:t>
      </w:r>
    </w:p>
    <w:p w:rsidR="000B43FA" w:rsidRPr="00D403ED" w:rsidRDefault="000B43FA">
      <w:pPr>
        <w:pStyle w:val="ConsPlusTitle"/>
        <w:jc w:val="center"/>
        <w:rPr>
          <w:color w:val="000000" w:themeColor="text1"/>
        </w:rPr>
      </w:pPr>
      <w:r w:rsidRPr="00D403ED">
        <w:rPr>
          <w:color w:val="000000" w:themeColor="text1"/>
        </w:rPr>
        <w:lastRenderedPageBreak/>
        <w:t>ПИТАНИЯ, НЕ ИМЕЮЩИЕ ЗАЛА ОБСЛУЖИВАНИЯ ПОСЕТИТЕЛЕЙ</w:t>
      </w:r>
    </w:p>
    <w:p w:rsidR="000B43FA" w:rsidRPr="00D403ED" w:rsidRDefault="000B43FA">
      <w:pPr>
        <w:pStyle w:val="ConsPlusNormal"/>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7030"/>
        <w:gridCol w:w="1928"/>
      </w:tblGrid>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 xml:space="preserve">N </w:t>
            </w:r>
            <w:proofErr w:type="gramStart"/>
            <w:r w:rsidRPr="00D403ED">
              <w:rPr>
                <w:color w:val="000000" w:themeColor="text1"/>
              </w:rPr>
              <w:t>п</w:t>
            </w:r>
            <w:proofErr w:type="gramEnd"/>
            <w:r w:rsidRPr="00D403ED">
              <w:rPr>
                <w:color w:val="000000" w:themeColor="text1"/>
              </w:rPr>
              <w:t>/п</w:t>
            </w:r>
          </w:p>
        </w:tc>
        <w:tc>
          <w:tcPr>
            <w:tcW w:w="7030" w:type="dxa"/>
          </w:tcPr>
          <w:p w:rsidR="000B43FA" w:rsidRPr="00D403ED" w:rsidRDefault="000B43FA">
            <w:pPr>
              <w:pStyle w:val="ConsPlusNormal"/>
              <w:jc w:val="center"/>
              <w:rPr>
                <w:color w:val="000000" w:themeColor="text1"/>
              </w:rPr>
            </w:pPr>
            <w:r w:rsidRPr="00D403ED">
              <w:rPr>
                <w:color w:val="000000" w:themeColor="text1"/>
              </w:rPr>
              <w:t xml:space="preserve">Особенности ведения на территории городского округа </w:t>
            </w:r>
            <w:proofErr w:type="gramStart"/>
            <w:r w:rsidRPr="00D403ED">
              <w:rPr>
                <w:color w:val="000000" w:themeColor="text1"/>
              </w:rPr>
              <w:t>Верхотурский</w:t>
            </w:r>
            <w:proofErr w:type="gramEnd"/>
            <w:r w:rsidRPr="00D403ED">
              <w:rPr>
                <w:color w:val="000000" w:themeColor="text1"/>
              </w:rPr>
              <w:t xml:space="preserve"> предпринимательской деятельности по оказанию услуг общественного питания, осуществляемых через объекты организации общественного питания, не имеющие зала обслуживания посетителей</w:t>
            </w:r>
          </w:p>
        </w:tc>
        <w:tc>
          <w:tcPr>
            <w:tcW w:w="1928" w:type="dxa"/>
          </w:tcPr>
          <w:p w:rsidR="000B43FA" w:rsidRPr="00D403ED" w:rsidRDefault="000B43FA">
            <w:pPr>
              <w:pStyle w:val="ConsPlusNormal"/>
              <w:jc w:val="center"/>
              <w:rPr>
                <w:color w:val="000000" w:themeColor="text1"/>
              </w:rPr>
            </w:pPr>
            <w:r w:rsidRPr="00D403ED">
              <w:rPr>
                <w:color w:val="000000" w:themeColor="text1"/>
              </w:rPr>
              <w:t>Значение корректирующего коэффициента базовой доходности (К</w:t>
            </w:r>
            <w:proofErr w:type="gramStart"/>
            <w:r w:rsidRPr="00D403ED">
              <w:rPr>
                <w:color w:val="000000" w:themeColor="text1"/>
              </w:rPr>
              <w:t>2</w:t>
            </w:r>
            <w:proofErr w:type="gramEnd"/>
            <w:r w:rsidRPr="00D403ED">
              <w:rPr>
                <w:color w:val="000000" w:themeColor="text1"/>
              </w:rPr>
              <w:t>)</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1.</w:t>
            </w:r>
          </w:p>
        </w:tc>
        <w:tc>
          <w:tcPr>
            <w:tcW w:w="7030" w:type="dxa"/>
          </w:tcPr>
          <w:p w:rsidR="000B43FA" w:rsidRPr="00D403ED" w:rsidRDefault="000B43FA">
            <w:pPr>
              <w:pStyle w:val="ConsPlusNormal"/>
              <w:rPr>
                <w:color w:val="000000" w:themeColor="text1"/>
              </w:rPr>
            </w:pPr>
            <w:r w:rsidRPr="00D403ED">
              <w:rPr>
                <w:color w:val="000000" w:themeColor="text1"/>
              </w:rPr>
              <w:t>Оказание услуг общественного питания, осуществляемых через объекты организации общественного питания, не имеющие зала обслуживания посетителей</w:t>
            </w:r>
          </w:p>
        </w:tc>
        <w:tc>
          <w:tcPr>
            <w:tcW w:w="1928" w:type="dxa"/>
          </w:tcPr>
          <w:p w:rsidR="000B43FA" w:rsidRPr="00D403ED" w:rsidRDefault="000B43FA">
            <w:pPr>
              <w:pStyle w:val="ConsPlusNormal"/>
              <w:rPr>
                <w:color w:val="000000" w:themeColor="text1"/>
              </w:rPr>
            </w:pP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1.1.</w:t>
            </w:r>
          </w:p>
        </w:tc>
        <w:tc>
          <w:tcPr>
            <w:tcW w:w="7030" w:type="dxa"/>
          </w:tcPr>
          <w:p w:rsidR="000B43FA" w:rsidRPr="00D403ED" w:rsidRDefault="000B43FA">
            <w:pPr>
              <w:pStyle w:val="ConsPlusNormal"/>
              <w:rPr>
                <w:color w:val="000000" w:themeColor="text1"/>
              </w:rPr>
            </w:pPr>
            <w:r w:rsidRPr="00D403ED">
              <w:rPr>
                <w:color w:val="000000" w:themeColor="text1"/>
              </w:rPr>
              <w:t>ведение предпринимательской деятельности в городе Верхотурье</w:t>
            </w:r>
          </w:p>
        </w:tc>
        <w:tc>
          <w:tcPr>
            <w:tcW w:w="1928" w:type="dxa"/>
          </w:tcPr>
          <w:p w:rsidR="000B43FA" w:rsidRPr="00D403ED" w:rsidRDefault="000B43FA">
            <w:pPr>
              <w:pStyle w:val="ConsPlusNormal"/>
              <w:jc w:val="center"/>
              <w:rPr>
                <w:color w:val="000000" w:themeColor="text1"/>
              </w:rPr>
            </w:pPr>
            <w:r w:rsidRPr="00D403ED">
              <w:rPr>
                <w:color w:val="000000" w:themeColor="text1"/>
              </w:rPr>
              <w:t>1</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1.2.</w:t>
            </w:r>
          </w:p>
        </w:tc>
        <w:tc>
          <w:tcPr>
            <w:tcW w:w="7030" w:type="dxa"/>
          </w:tcPr>
          <w:p w:rsidR="000B43FA" w:rsidRPr="00D403ED" w:rsidRDefault="000B43FA">
            <w:pPr>
              <w:pStyle w:val="ConsPlusNormal"/>
              <w:rPr>
                <w:color w:val="000000" w:themeColor="text1"/>
              </w:rPr>
            </w:pPr>
            <w:r w:rsidRPr="00D403ED">
              <w:rPr>
                <w:color w:val="000000" w:themeColor="text1"/>
              </w:rPr>
              <w:t xml:space="preserve">ведение предпринимательской деятельности в поселке </w:t>
            </w:r>
            <w:proofErr w:type="gramStart"/>
            <w:r w:rsidRPr="00D403ED">
              <w:rPr>
                <w:color w:val="000000" w:themeColor="text1"/>
              </w:rPr>
              <w:t>Привокзальный</w:t>
            </w:r>
            <w:proofErr w:type="gramEnd"/>
          </w:p>
        </w:tc>
        <w:tc>
          <w:tcPr>
            <w:tcW w:w="1928" w:type="dxa"/>
          </w:tcPr>
          <w:p w:rsidR="000B43FA" w:rsidRPr="00D403ED" w:rsidRDefault="000B43FA">
            <w:pPr>
              <w:pStyle w:val="ConsPlusNormal"/>
              <w:jc w:val="center"/>
              <w:rPr>
                <w:color w:val="000000" w:themeColor="text1"/>
              </w:rPr>
            </w:pPr>
            <w:r w:rsidRPr="00D403ED">
              <w:rPr>
                <w:color w:val="000000" w:themeColor="text1"/>
              </w:rPr>
              <w:t>1</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1.3.</w:t>
            </w:r>
          </w:p>
        </w:tc>
        <w:tc>
          <w:tcPr>
            <w:tcW w:w="7030" w:type="dxa"/>
          </w:tcPr>
          <w:p w:rsidR="000B43FA" w:rsidRPr="00D403ED" w:rsidRDefault="000B43FA">
            <w:pPr>
              <w:pStyle w:val="ConsPlusNormal"/>
              <w:rPr>
                <w:color w:val="000000" w:themeColor="text1"/>
              </w:rPr>
            </w:pPr>
            <w:r w:rsidRPr="00D403ED">
              <w:rPr>
                <w:color w:val="000000" w:themeColor="text1"/>
              </w:rPr>
              <w:t>ведение предпринимательской деятельности в сельских населенных пунктах</w:t>
            </w:r>
          </w:p>
        </w:tc>
        <w:tc>
          <w:tcPr>
            <w:tcW w:w="1928" w:type="dxa"/>
          </w:tcPr>
          <w:p w:rsidR="000B43FA" w:rsidRPr="00D403ED" w:rsidRDefault="000B43FA">
            <w:pPr>
              <w:pStyle w:val="ConsPlusNormal"/>
              <w:jc w:val="center"/>
              <w:rPr>
                <w:color w:val="000000" w:themeColor="text1"/>
              </w:rPr>
            </w:pPr>
            <w:r w:rsidRPr="00D403ED">
              <w:rPr>
                <w:color w:val="000000" w:themeColor="text1"/>
              </w:rPr>
              <w:t>0,65</w:t>
            </w:r>
          </w:p>
        </w:tc>
      </w:tr>
    </w:tbl>
    <w:p w:rsidR="000B43FA" w:rsidRPr="00D403ED" w:rsidRDefault="000B43FA">
      <w:pPr>
        <w:rPr>
          <w:color w:val="000000" w:themeColor="text1"/>
        </w:rPr>
        <w:sectPr w:rsidR="000B43FA" w:rsidRPr="00D403ED">
          <w:pgSz w:w="16838" w:h="11905" w:orient="landscape"/>
          <w:pgMar w:top="1701" w:right="1134" w:bottom="850" w:left="1134" w:header="0" w:footer="0" w:gutter="0"/>
          <w:cols w:space="720"/>
        </w:sect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jc w:val="right"/>
        <w:outlineLvl w:val="0"/>
        <w:rPr>
          <w:color w:val="000000" w:themeColor="text1"/>
        </w:rPr>
      </w:pPr>
      <w:r w:rsidRPr="00D403ED">
        <w:rPr>
          <w:color w:val="000000" w:themeColor="text1"/>
        </w:rPr>
        <w:t>Приложение 10</w:t>
      </w:r>
    </w:p>
    <w:p w:rsidR="000B43FA" w:rsidRPr="00D403ED" w:rsidRDefault="000B43FA">
      <w:pPr>
        <w:pStyle w:val="ConsPlusNormal"/>
        <w:jc w:val="right"/>
        <w:rPr>
          <w:color w:val="000000" w:themeColor="text1"/>
        </w:rPr>
      </w:pPr>
      <w:r w:rsidRPr="00D403ED">
        <w:rPr>
          <w:color w:val="000000" w:themeColor="text1"/>
        </w:rPr>
        <w:t>к Решению Думы</w:t>
      </w:r>
    </w:p>
    <w:p w:rsidR="000B43FA" w:rsidRPr="00D403ED" w:rsidRDefault="000B43FA">
      <w:pPr>
        <w:pStyle w:val="ConsPlusNormal"/>
        <w:jc w:val="right"/>
        <w:rPr>
          <w:color w:val="000000" w:themeColor="text1"/>
        </w:rPr>
      </w:pPr>
      <w:r w:rsidRPr="00D403ED">
        <w:rPr>
          <w:color w:val="000000" w:themeColor="text1"/>
        </w:rPr>
        <w:t xml:space="preserve">городского округа </w:t>
      </w:r>
      <w:proofErr w:type="gramStart"/>
      <w:r w:rsidRPr="00D403ED">
        <w:rPr>
          <w:color w:val="000000" w:themeColor="text1"/>
        </w:rPr>
        <w:t>Верхотурский</w:t>
      </w:r>
      <w:proofErr w:type="gramEnd"/>
    </w:p>
    <w:p w:rsidR="000B43FA" w:rsidRPr="00D403ED" w:rsidRDefault="000B43FA">
      <w:pPr>
        <w:pStyle w:val="ConsPlusNormal"/>
        <w:jc w:val="right"/>
        <w:rPr>
          <w:color w:val="000000" w:themeColor="text1"/>
        </w:rPr>
      </w:pPr>
      <w:r w:rsidRPr="00D403ED">
        <w:rPr>
          <w:color w:val="000000" w:themeColor="text1"/>
        </w:rPr>
        <w:t>от 25 ноября 2015 г. N 20</w:t>
      </w:r>
    </w:p>
    <w:p w:rsidR="000B43FA" w:rsidRPr="00D403ED" w:rsidRDefault="000B43FA">
      <w:pPr>
        <w:pStyle w:val="ConsPlusNormal"/>
        <w:rPr>
          <w:color w:val="000000" w:themeColor="text1"/>
        </w:rPr>
      </w:pPr>
    </w:p>
    <w:p w:rsidR="000B43FA" w:rsidRPr="00D403ED" w:rsidRDefault="000B43FA">
      <w:pPr>
        <w:pStyle w:val="ConsPlusTitle"/>
        <w:jc w:val="center"/>
        <w:rPr>
          <w:color w:val="000000" w:themeColor="text1"/>
        </w:rPr>
      </w:pPr>
      <w:r w:rsidRPr="00D403ED">
        <w:rPr>
          <w:color w:val="000000" w:themeColor="text1"/>
        </w:rPr>
        <w:t>ЗНАЧЕНИЕ</w:t>
      </w:r>
    </w:p>
    <w:p w:rsidR="000B43FA" w:rsidRPr="00D403ED" w:rsidRDefault="000B43FA">
      <w:pPr>
        <w:pStyle w:val="ConsPlusTitle"/>
        <w:jc w:val="center"/>
        <w:rPr>
          <w:color w:val="000000" w:themeColor="text1"/>
        </w:rPr>
      </w:pPr>
      <w:r w:rsidRPr="00D403ED">
        <w:rPr>
          <w:color w:val="000000" w:themeColor="text1"/>
        </w:rPr>
        <w:t>КОРРЕКТИРУЮЩЕГО КОЭФФИЦИЕНТА БАЗОВОЙ ДОХОДНОСТИ,</w:t>
      </w:r>
    </w:p>
    <w:p w:rsidR="000B43FA" w:rsidRPr="00D403ED" w:rsidRDefault="000B43FA">
      <w:pPr>
        <w:pStyle w:val="ConsPlusTitle"/>
        <w:jc w:val="center"/>
        <w:rPr>
          <w:color w:val="000000" w:themeColor="text1"/>
        </w:rPr>
      </w:pPr>
      <w:r w:rsidRPr="00D403ED">
        <w:rPr>
          <w:color w:val="000000" w:themeColor="text1"/>
        </w:rPr>
        <w:t>УЧИТЫВАЮЩЕГО СОВОКУПНОСТЬ ОСОБЕННОСТЕЙ ВЕДЕНИЯ НА ТЕРРИТОРИИ</w:t>
      </w:r>
    </w:p>
    <w:p w:rsidR="000B43FA" w:rsidRPr="00D403ED" w:rsidRDefault="000B43FA">
      <w:pPr>
        <w:pStyle w:val="ConsPlusTitle"/>
        <w:jc w:val="center"/>
        <w:rPr>
          <w:color w:val="000000" w:themeColor="text1"/>
        </w:rPr>
      </w:pPr>
      <w:r w:rsidRPr="00D403ED">
        <w:rPr>
          <w:color w:val="000000" w:themeColor="text1"/>
        </w:rPr>
        <w:t xml:space="preserve">ГОРОДСКОГО ОКРУГА </w:t>
      </w:r>
      <w:proofErr w:type="gramStart"/>
      <w:r w:rsidRPr="00D403ED">
        <w:rPr>
          <w:color w:val="000000" w:themeColor="text1"/>
        </w:rPr>
        <w:t>ВЕРХОТУРСКИЙ</w:t>
      </w:r>
      <w:proofErr w:type="gramEnd"/>
      <w:r w:rsidRPr="00D403ED">
        <w:rPr>
          <w:color w:val="000000" w:themeColor="text1"/>
        </w:rPr>
        <w:t xml:space="preserve"> ПРЕДПРИНИМАТЕЛЬСКОЙ</w:t>
      </w:r>
    </w:p>
    <w:p w:rsidR="000B43FA" w:rsidRPr="00D403ED" w:rsidRDefault="000B43FA">
      <w:pPr>
        <w:pStyle w:val="ConsPlusTitle"/>
        <w:jc w:val="center"/>
        <w:rPr>
          <w:color w:val="000000" w:themeColor="text1"/>
        </w:rPr>
      </w:pPr>
      <w:r w:rsidRPr="00D403ED">
        <w:rPr>
          <w:color w:val="000000" w:themeColor="text1"/>
        </w:rPr>
        <w:t>ДЕЯТЕЛЬНОСТИ ПО РАСПРОСТРАНЕНИЮ НАРУЖНОЙ РЕКЛАМЫ</w:t>
      </w:r>
    </w:p>
    <w:p w:rsidR="000B43FA" w:rsidRPr="00D403ED" w:rsidRDefault="000B43FA">
      <w:pPr>
        <w:pStyle w:val="ConsPlusTitle"/>
        <w:jc w:val="center"/>
        <w:rPr>
          <w:color w:val="000000" w:themeColor="text1"/>
        </w:rPr>
      </w:pPr>
      <w:r w:rsidRPr="00D403ED">
        <w:rPr>
          <w:color w:val="000000" w:themeColor="text1"/>
        </w:rPr>
        <w:t>С ИСПОЛЬЗОВАНИЕМ РЕКЛАМНЫХ КОНСТРУКЦИЙ</w:t>
      </w:r>
    </w:p>
    <w:p w:rsidR="000B43FA" w:rsidRPr="00D403ED" w:rsidRDefault="000B43FA">
      <w:pPr>
        <w:pStyle w:val="ConsPlusNormal"/>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7030"/>
        <w:gridCol w:w="1928"/>
      </w:tblGrid>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 xml:space="preserve">N </w:t>
            </w:r>
            <w:proofErr w:type="gramStart"/>
            <w:r w:rsidRPr="00D403ED">
              <w:rPr>
                <w:color w:val="000000" w:themeColor="text1"/>
              </w:rPr>
              <w:t>п</w:t>
            </w:r>
            <w:proofErr w:type="gramEnd"/>
            <w:r w:rsidRPr="00D403ED">
              <w:rPr>
                <w:color w:val="000000" w:themeColor="text1"/>
              </w:rPr>
              <w:t>/п</w:t>
            </w:r>
          </w:p>
        </w:tc>
        <w:tc>
          <w:tcPr>
            <w:tcW w:w="7030" w:type="dxa"/>
          </w:tcPr>
          <w:p w:rsidR="000B43FA" w:rsidRPr="00D403ED" w:rsidRDefault="000B43FA">
            <w:pPr>
              <w:pStyle w:val="ConsPlusNormal"/>
              <w:jc w:val="center"/>
              <w:rPr>
                <w:color w:val="000000" w:themeColor="text1"/>
              </w:rPr>
            </w:pPr>
            <w:r w:rsidRPr="00D403ED">
              <w:rPr>
                <w:color w:val="000000" w:themeColor="text1"/>
              </w:rPr>
              <w:t xml:space="preserve">Особенности ведения на территории городского округа </w:t>
            </w:r>
            <w:proofErr w:type="gramStart"/>
            <w:r w:rsidRPr="00D403ED">
              <w:rPr>
                <w:color w:val="000000" w:themeColor="text1"/>
              </w:rPr>
              <w:t>Верхотурский</w:t>
            </w:r>
            <w:proofErr w:type="gramEnd"/>
            <w:r w:rsidRPr="00D403ED">
              <w:rPr>
                <w:color w:val="000000" w:themeColor="text1"/>
              </w:rPr>
              <w:t xml:space="preserve"> предпринимательской деятельности по распространению наружной рекламы с использованием рекламных конструкций</w:t>
            </w:r>
          </w:p>
        </w:tc>
        <w:tc>
          <w:tcPr>
            <w:tcW w:w="1928" w:type="dxa"/>
          </w:tcPr>
          <w:p w:rsidR="000B43FA" w:rsidRPr="00D403ED" w:rsidRDefault="000B43FA">
            <w:pPr>
              <w:pStyle w:val="ConsPlusNormal"/>
              <w:jc w:val="center"/>
              <w:rPr>
                <w:color w:val="000000" w:themeColor="text1"/>
              </w:rPr>
            </w:pPr>
            <w:r w:rsidRPr="00D403ED">
              <w:rPr>
                <w:color w:val="000000" w:themeColor="text1"/>
              </w:rPr>
              <w:t>Значение корректирующего коэффициента базовой доходности (К</w:t>
            </w:r>
            <w:proofErr w:type="gramStart"/>
            <w:r w:rsidRPr="00D403ED">
              <w:rPr>
                <w:color w:val="000000" w:themeColor="text1"/>
              </w:rPr>
              <w:t>2</w:t>
            </w:r>
            <w:proofErr w:type="gramEnd"/>
            <w:r w:rsidRPr="00D403ED">
              <w:rPr>
                <w:color w:val="000000" w:themeColor="text1"/>
              </w:rPr>
              <w:t>)</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1.</w:t>
            </w:r>
          </w:p>
        </w:tc>
        <w:tc>
          <w:tcPr>
            <w:tcW w:w="7030" w:type="dxa"/>
          </w:tcPr>
          <w:p w:rsidR="000B43FA" w:rsidRPr="00D403ED" w:rsidRDefault="000B43FA">
            <w:pPr>
              <w:pStyle w:val="ConsPlusNormal"/>
              <w:rPr>
                <w:color w:val="000000" w:themeColor="text1"/>
              </w:rPr>
            </w:pPr>
            <w:r w:rsidRPr="00D403ED">
              <w:rPr>
                <w:color w:val="000000" w:themeColor="text1"/>
              </w:rPr>
              <w:t>Распространение наружной рекламы с использованием рекламных конструкций с любым способом нанесения изображения (за исключением рекламных конструкций с автоматической сменой изображения и электронных табло)</w:t>
            </w:r>
          </w:p>
        </w:tc>
        <w:tc>
          <w:tcPr>
            <w:tcW w:w="1928" w:type="dxa"/>
          </w:tcPr>
          <w:p w:rsidR="000B43FA" w:rsidRPr="00D403ED" w:rsidRDefault="000B43FA">
            <w:pPr>
              <w:pStyle w:val="ConsPlusNormal"/>
              <w:jc w:val="center"/>
              <w:rPr>
                <w:color w:val="000000" w:themeColor="text1"/>
              </w:rPr>
            </w:pPr>
            <w:r w:rsidRPr="00D403ED">
              <w:rPr>
                <w:color w:val="000000" w:themeColor="text1"/>
              </w:rPr>
              <w:t>0,038</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2.</w:t>
            </w:r>
          </w:p>
        </w:tc>
        <w:tc>
          <w:tcPr>
            <w:tcW w:w="7030" w:type="dxa"/>
          </w:tcPr>
          <w:p w:rsidR="000B43FA" w:rsidRPr="00D403ED" w:rsidRDefault="000B43FA">
            <w:pPr>
              <w:pStyle w:val="ConsPlusNormal"/>
              <w:rPr>
                <w:color w:val="000000" w:themeColor="text1"/>
              </w:rPr>
            </w:pPr>
            <w:r w:rsidRPr="00D403ED">
              <w:rPr>
                <w:color w:val="000000" w:themeColor="text1"/>
              </w:rPr>
              <w:t>Распространение наружной рекламы посредством электронных табло</w:t>
            </w:r>
          </w:p>
        </w:tc>
        <w:tc>
          <w:tcPr>
            <w:tcW w:w="1928" w:type="dxa"/>
          </w:tcPr>
          <w:p w:rsidR="000B43FA" w:rsidRPr="00D403ED" w:rsidRDefault="000B43FA">
            <w:pPr>
              <w:pStyle w:val="ConsPlusNormal"/>
              <w:jc w:val="center"/>
              <w:rPr>
                <w:color w:val="000000" w:themeColor="text1"/>
              </w:rPr>
            </w:pPr>
            <w:r w:rsidRPr="00D403ED">
              <w:rPr>
                <w:color w:val="000000" w:themeColor="text1"/>
              </w:rPr>
              <w:t>0,019</w:t>
            </w:r>
          </w:p>
        </w:tc>
      </w:tr>
      <w:tr w:rsidR="000B43FA" w:rsidRPr="00D403ED">
        <w:tc>
          <w:tcPr>
            <w:tcW w:w="624" w:type="dxa"/>
          </w:tcPr>
          <w:p w:rsidR="000B43FA" w:rsidRPr="00D403ED" w:rsidRDefault="000B43FA">
            <w:pPr>
              <w:pStyle w:val="ConsPlusNormal"/>
              <w:jc w:val="center"/>
              <w:rPr>
                <w:color w:val="000000" w:themeColor="text1"/>
              </w:rPr>
            </w:pPr>
            <w:r w:rsidRPr="00D403ED">
              <w:rPr>
                <w:color w:val="000000" w:themeColor="text1"/>
              </w:rPr>
              <w:t>3.</w:t>
            </w:r>
          </w:p>
        </w:tc>
        <w:tc>
          <w:tcPr>
            <w:tcW w:w="7030" w:type="dxa"/>
          </w:tcPr>
          <w:p w:rsidR="000B43FA" w:rsidRPr="00D403ED" w:rsidRDefault="000B43FA">
            <w:pPr>
              <w:pStyle w:val="ConsPlusNormal"/>
              <w:rPr>
                <w:color w:val="000000" w:themeColor="text1"/>
              </w:rPr>
            </w:pPr>
            <w:r w:rsidRPr="00D403ED">
              <w:rPr>
                <w:color w:val="000000" w:themeColor="text1"/>
              </w:rPr>
              <w:t>Распространение наружной рекламы с использованием рекламных конструкций с автоматической сменой изображения</w:t>
            </w:r>
          </w:p>
        </w:tc>
        <w:tc>
          <w:tcPr>
            <w:tcW w:w="1928" w:type="dxa"/>
          </w:tcPr>
          <w:p w:rsidR="000B43FA" w:rsidRPr="00D403ED" w:rsidRDefault="000B43FA">
            <w:pPr>
              <w:pStyle w:val="ConsPlusNormal"/>
              <w:jc w:val="center"/>
              <w:rPr>
                <w:color w:val="000000" w:themeColor="text1"/>
              </w:rPr>
            </w:pPr>
            <w:r w:rsidRPr="00D403ED">
              <w:rPr>
                <w:color w:val="000000" w:themeColor="text1"/>
              </w:rPr>
              <w:t>0,019</w:t>
            </w:r>
          </w:p>
        </w:tc>
      </w:tr>
    </w:tbl>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jc w:val="right"/>
        <w:outlineLvl w:val="0"/>
        <w:rPr>
          <w:color w:val="000000" w:themeColor="text1"/>
        </w:rPr>
      </w:pPr>
      <w:r w:rsidRPr="00D403ED">
        <w:rPr>
          <w:color w:val="000000" w:themeColor="text1"/>
        </w:rPr>
        <w:t>Приложение 11</w:t>
      </w:r>
    </w:p>
    <w:p w:rsidR="000B43FA" w:rsidRPr="00D403ED" w:rsidRDefault="000B43FA">
      <w:pPr>
        <w:pStyle w:val="ConsPlusNormal"/>
        <w:jc w:val="right"/>
        <w:rPr>
          <w:color w:val="000000" w:themeColor="text1"/>
        </w:rPr>
      </w:pPr>
      <w:r w:rsidRPr="00D403ED">
        <w:rPr>
          <w:color w:val="000000" w:themeColor="text1"/>
        </w:rPr>
        <w:t>к Решению Думы</w:t>
      </w:r>
    </w:p>
    <w:p w:rsidR="000B43FA" w:rsidRPr="00D403ED" w:rsidRDefault="000B43FA">
      <w:pPr>
        <w:pStyle w:val="ConsPlusNormal"/>
        <w:jc w:val="right"/>
        <w:rPr>
          <w:color w:val="000000" w:themeColor="text1"/>
        </w:rPr>
      </w:pPr>
      <w:r w:rsidRPr="00D403ED">
        <w:rPr>
          <w:color w:val="000000" w:themeColor="text1"/>
        </w:rPr>
        <w:t xml:space="preserve">городского округа </w:t>
      </w:r>
      <w:proofErr w:type="gramStart"/>
      <w:r w:rsidRPr="00D403ED">
        <w:rPr>
          <w:color w:val="000000" w:themeColor="text1"/>
        </w:rPr>
        <w:t>Верхотурский</w:t>
      </w:r>
      <w:proofErr w:type="gramEnd"/>
    </w:p>
    <w:p w:rsidR="000B43FA" w:rsidRPr="00D403ED" w:rsidRDefault="000B43FA">
      <w:pPr>
        <w:pStyle w:val="ConsPlusNormal"/>
        <w:jc w:val="right"/>
        <w:rPr>
          <w:color w:val="000000" w:themeColor="text1"/>
        </w:rPr>
      </w:pPr>
      <w:r w:rsidRPr="00D403ED">
        <w:rPr>
          <w:color w:val="000000" w:themeColor="text1"/>
        </w:rPr>
        <w:t>от 25 ноября 2015 г. N 20</w:t>
      </w:r>
    </w:p>
    <w:p w:rsidR="000B43FA" w:rsidRPr="00D403ED" w:rsidRDefault="000B43FA">
      <w:pPr>
        <w:pStyle w:val="ConsPlusNormal"/>
        <w:rPr>
          <w:color w:val="000000" w:themeColor="text1"/>
        </w:rPr>
      </w:pPr>
    </w:p>
    <w:p w:rsidR="000B43FA" w:rsidRPr="00D403ED" w:rsidRDefault="000B43FA">
      <w:pPr>
        <w:pStyle w:val="ConsPlusTitle"/>
        <w:jc w:val="center"/>
        <w:rPr>
          <w:color w:val="000000" w:themeColor="text1"/>
        </w:rPr>
      </w:pPr>
      <w:r w:rsidRPr="00D403ED">
        <w:rPr>
          <w:color w:val="000000" w:themeColor="text1"/>
        </w:rPr>
        <w:t>ЗНАЧЕНИЕ</w:t>
      </w:r>
    </w:p>
    <w:p w:rsidR="000B43FA" w:rsidRPr="00D403ED" w:rsidRDefault="000B43FA">
      <w:pPr>
        <w:pStyle w:val="ConsPlusTitle"/>
        <w:jc w:val="center"/>
        <w:rPr>
          <w:color w:val="000000" w:themeColor="text1"/>
        </w:rPr>
      </w:pPr>
      <w:r w:rsidRPr="00D403ED">
        <w:rPr>
          <w:color w:val="000000" w:themeColor="text1"/>
        </w:rPr>
        <w:t>КОРРЕКТИРУЮЩЕГО КОЭФФИЦИЕНТА БАЗОВОЙ ДОХОДНОСТИ,</w:t>
      </w:r>
    </w:p>
    <w:p w:rsidR="000B43FA" w:rsidRPr="00D403ED" w:rsidRDefault="000B43FA">
      <w:pPr>
        <w:pStyle w:val="ConsPlusTitle"/>
        <w:jc w:val="center"/>
        <w:rPr>
          <w:color w:val="000000" w:themeColor="text1"/>
        </w:rPr>
      </w:pPr>
      <w:r w:rsidRPr="00D403ED">
        <w:rPr>
          <w:color w:val="000000" w:themeColor="text1"/>
        </w:rPr>
        <w:t>УЧИТЫВАЮЩЕГО СОВОКУПНОСТЬ ОСОБЕННОСТЕЙ ВЕДЕНИЯ НА ТЕРРИТОРИИ</w:t>
      </w:r>
    </w:p>
    <w:p w:rsidR="000B43FA" w:rsidRPr="00D403ED" w:rsidRDefault="000B43FA">
      <w:pPr>
        <w:pStyle w:val="ConsPlusTitle"/>
        <w:jc w:val="center"/>
        <w:rPr>
          <w:color w:val="000000" w:themeColor="text1"/>
        </w:rPr>
      </w:pPr>
      <w:r w:rsidRPr="00D403ED">
        <w:rPr>
          <w:color w:val="000000" w:themeColor="text1"/>
        </w:rPr>
        <w:t xml:space="preserve">ГОРОДСКОГО ОКРУГА </w:t>
      </w:r>
      <w:proofErr w:type="gramStart"/>
      <w:r w:rsidRPr="00D403ED">
        <w:rPr>
          <w:color w:val="000000" w:themeColor="text1"/>
        </w:rPr>
        <w:t>ВЕРХОТУРСКИЙ</w:t>
      </w:r>
      <w:proofErr w:type="gramEnd"/>
      <w:r w:rsidRPr="00D403ED">
        <w:rPr>
          <w:color w:val="000000" w:themeColor="text1"/>
        </w:rPr>
        <w:t xml:space="preserve"> ПРЕДПРИНИМАТЕЛЬСКОЙ</w:t>
      </w:r>
    </w:p>
    <w:p w:rsidR="000B43FA" w:rsidRPr="00D403ED" w:rsidRDefault="000B43FA">
      <w:pPr>
        <w:pStyle w:val="ConsPlusTitle"/>
        <w:jc w:val="center"/>
        <w:rPr>
          <w:color w:val="000000" w:themeColor="text1"/>
        </w:rPr>
      </w:pPr>
      <w:r w:rsidRPr="00D403ED">
        <w:rPr>
          <w:color w:val="000000" w:themeColor="text1"/>
        </w:rPr>
        <w:t xml:space="preserve">ДЕЯТЕЛЬНОСТИ ПО РАЗМЕЩЕНИЮ РЕКЛАМЫ С ИСПОЛЬЗОВАНИЕМ </w:t>
      </w:r>
      <w:proofErr w:type="gramStart"/>
      <w:r w:rsidRPr="00D403ED">
        <w:rPr>
          <w:color w:val="000000" w:themeColor="text1"/>
        </w:rPr>
        <w:t>ВНЕШНИХ</w:t>
      </w:r>
      <w:proofErr w:type="gramEnd"/>
    </w:p>
    <w:p w:rsidR="000B43FA" w:rsidRPr="00D403ED" w:rsidRDefault="000B43FA">
      <w:pPr>
        <w:pStyle w:val="ConsPlusTitle"/>
        <w:jc w:val="center"/>
        <w:rPr>
          <w:color w:val="000000" w:themeColor="text1"/>
        </w:rPr>
      </w:pPr>
      <w:r w:rsidRPr="00D403ED">
        <w:rPr>
          <w:color w:val="000000" w:themeColor="text1"/>
        </w:rPr>
        <w:t>И ВНУТРЕННИХ ПОВЕРХНОСТЕЙ ТРАНСПОРТНЫХ СРЕДСТВ</w:t>
      </w:r>
    </w:p>
    <w:p w:rsidR="000B43FA" w:rsidRPr="00D403ED" w:rsidRDefault="000B43FA">
      <w:pPr>
        <w:pStyle w:val="ConsPlusNormal"/>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7030"/>
        <w:gridCol w:w="1928"/>
      </w:tblGrid>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 xml:space="preserve">N </w:t>
            </w:r>
            <w:proofErr w:type="gramStart"/>
            <w:r w:rsidRPr="00D403ED">
              <w:rPr>
                <w:color w:val="000000" w:themeColor="text1"/>
              </w:rPr>
              <w:t>п</w:t>
            </w:r>
            <w:proofErr w:type="gramEnd"/>
            <w:r w:rsidRPr="00D403ED">
              <w:rPr>
                <w:color w:val="000000" w:themeColor="text1"/>
              </w:rPr>
              <w:t>/п</w:t>
            </w:r>
          </w:p>
        </w:tc>
        <w:tc>
          <w:tcPr>
            <w:tcW w:w="7030" w:type="dxa"/>
          </w:tcPr>
          <w:p w:rsidR="000B43FA" w:rsidRPr="00D403ED" w:rsidRDefault="000B43FA">
            <w:pPr>
              <w:pStyle w:val="ConsPlusNormal"/>
              <w:jc w:val="center"/>
              <w:rPr>
                <w:color w:val="000000" w:themeColor="text1"/>
              </w:rPr>
            </w:pPr>
            <w:r w:rsidRPr="00D403ED">
              <w:rPr>
                <w:color w:val="000000" w:themeColor="text1"/>
              </w:rPr>
              <w:t xml:space="preserve">Особенности ведения на территории городского округа </w:t>
            </w:r>
            <w:proofErr w:type="gramStart"/>
            <w:r w:rsidRPr="00D403ED">
              <w:rPr>
                <w:color w:val="000000" w:themeColor="text1"/>
              </w:rPr>
              <w:t>Верхотурский</w:t>
            </w:r>
            <w:proofErr w:type="gramEnd"/>
            <w:r w:rsidRPr="00D403ED">
              <w:rPr>
                <w:color w:val="000000" w:themeColor="text1"/>
              </w:rPr>
              <w:t xml:space="preserve"> предпринимательской деятельности по размещению рекламы с использованием внешних и внутренних поверхностей транспортных средств</w:t>
            </w:r>
          </w:p>
        </w:tc>
        <w:tc>
          <w:tcPr>
            <w:tcW w:w="1928" w:type="dxa"/>
          </w:tcPr>
          <w:p w:rsidR="000B43FA" w:rsidRPr="00D403ED" w:rsidRDefault="000B43FA">
            <w:pPr>
              <w:pStyle w:val="ConsPlusNormal"/>
              <w:jc w:val="center"/>
              <w:rPr>
                <w:color w:val="000000" w:themeColor="text1"/>
              </w:rPr>
            </w:pPr>
            <w:r w:rsidRPr="00D403ED">
              <w:rPr>
                <w:color w:val="000000" w:themeColor="text1"/>
              </w:rPr>
              <w:t>Значение корректирующего коэффициента базовой доходности (К</w:t>
            </w:r>
            <w:proofErr w:type="gramStart"/>
            <w:r w:rsidRPr="00D403ED">
              <w:rPr>
                <w:color w:val="000000" w:themeColor="text1"/>
              </w:rPr>
              <w:t>2</w:t>
            </w:r>
            <w:proofErr w:type="gramEnd"/>
            <w:r w:rsidRPr="00D403ED">
              <w:rPr>
                <w:color w:val="000000" w:themeColor="text1"/>
              </w:rPr>
              <w:t>)</w:t>
            </w:r>
          </w:p>
        </w:tc>
      </w:tr>
      <w:tr w:rsidR="000B43FA" w:rsidRPr="00D403ED">
        <w:tc>
          <w:tcPr>
            <w:tcW w:w="624" w:type="dxa"/>
          </w:tcPr>
          <w:p w:rsidR="000B43FA" w:rsidRPr="00D403ED" w:rsidRDefault="000B43FA">
            <w:pPr>
              <w:pStyle w:val="ConsPlusNormal"/>
              <w:jc w:val="center"/>
              <w:rPr>
                <w:color w:val="000000" w:themeColor="text1"/>
              </w:rPr>
            </w:pPr>
            <w:r w:rsidRPr="00D403ED">
              <w:rPr>
                <w:color w:val="000000" w:themeColor="text1"/>
              </w:rPr>
              <w:t>1.</w:t>
            </w:r>
          </w:p>
        </w:tc>
        <w:tc>
          <w:tcPr>
            <w:tcW w:w="7030" w:type="dxa"/>
          </w:tcPr>
          <w:p w:rsidR="000B43FA" w:rsidRPr="00D403ED" w:rsidRDefault="000B43FA">
            <w:pPr>
              <w:pStyle w:val="ConsPlusNormal"/>
              <w:rPr>
                <w:color w:val="000000" w:themeColor="text1"/>
              </w:rPr>
            </w:pPr>
            <w:r w:rsidRPr="00D403ED">
              <w:rPr>
                <w:color w:val="000000" w:themeColor="text1"/>
              </w:rPr>
              <w:t>Размещение рекламы с использованием внешних и внутренних поверхностей транспортных средств</w:t>
            </w:r>
          </w:p>
        </w:tc>
        <w:tc>
          <w:tcPr>
            <w:tcW w:w="1928" w:type="dxa"/>
          </w:tcPr>
          <w:p w:rsidR="000B43FA" w:rsidRPr="00D403ED" w:rsidRDefault="000B43FA">
            <w:pPr>
              <w:pStyle w:val="ConsPlusNormal"/>
              <w:jc w:val="center"/>
              <w:rPr>
                <w:color w:val="000000" w:themeColor="text1"/>
              </w:rPr>
            </w:pPr>
            <w:r w:rsidRPr="00D403ED">
              <w:rPr>
                <w:color w:val="000000" w:themeColor="text1"/>
              </w:rPr>
              <w:t>0,017</w:t>
            </w:r>
          </w:p>
        </w:tc>
      </w:tr>
    </w:tbl>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jc w:val="right"/>
        <w:outlineLvl w:val="0"/>
        <w:rPr>
          <w:color w:val="000000" w:themeColor="text1"/>
        </w:rPr>
      </w:pPr>
      <w:r w:rsidRPr="00D403ED">
        <w:rPr>
          <w:color w:val="000000" w:themeColor="text1"/>
        </w:rPr>
        <w:t>Приложение 12</w:t>
      </w:r>
    </w:p>
    <w:p w:rsidR="000B43FA" w:rsidRPr="00D403ED" w:rsidRDefault="000B43FA">
      <w:pPr>
        <w:pStyle w:val="ConsPlusNormal"/>
        <w:jc w:val="right"/>
        <w:rPr>
          <w:color w:val="000000" w:themeColor="text1"/>
        </w:rPr>
      </w:pPr>
      <w:r w:rsidRPr="00D403ED">
        <w:rPr>
          <w:color w:val="000000" w:themeColor="text1"/>
        </w:rPr>
        <w:t>к Решению Думы</w:t>
      </w:r>
    </w:p>
    <w:p w:rsidR="000B43FA" w:rsidRPr="00D403ED" w:rsidRDefault="000B43FA">
      <w:pPr>
        <w:pStyle w:val="ConsPlusNormal"/>
        <w:jc w:val="right"/>
        <w:rPr>
          <w:color w:val="000000" w:themeColor="text1"/>
        </w:rPr>
      </w:pPr>
      <w:r w:rsidRPr="00D403ED">
        <w:rPr>
          <w:color w:val="000000" w:themeColor="text1"/>
        </w:rPr>
        <w:t xml:space="preserve">городского округа </w:t>
      </w:r>
      <w:proofErr w:type="gramStart"/>
      <w:r w:rsidRPr="00D403ED">
        <w:rPr>
          <w:color w:val="000000" w:themeColor="text1"/>
        </w:rPr>
        <w:t>Верхотурский</w:t>
      </w:r>
      <w:proofErr w:type="gramEnd"/>
    </w:p>
    <w:p w:rsidR="000B43FA" w:rsidRPr="00D403ED" w:rsidRDefault="000B43FA">
      <w:pPr>
        <w:pStyle w:val="ConsPlusNormal"/>
        <w:jc w:val="right"/>
        <w:rPr>
          <w:color w:val="000000" w:themeColor="text1"/>
        </w:rPr>
      </w:pPr>
      <w:r w:rsidRPr="00D403ED">
        <w:rPr>
          <w:color w:val="000000" w:themeColor="text1"/>
        </w:rPr>
        <w:t>от 25 ноября 2015 г. N 20</w:t>
      </w:r>
    </w:p>
    <w:p w:rsidR="000B43FA" w:rsidRPr="00D403ED" w:rsidRDefault="000B43FA">
      <w:pPr>
        <w:pStyle w:val="ConsPlusNormal"/>
        <w:rPr>
          <w:color w:val="000000" w:themeColor="text1"/>
        </w:rPr>
      </w:pPr>
    </w:p>
    <w:p w:rsidR="000B43FA" w:rsidRPr="00D403ED" w:rsidRDefault="000B43FA">
      <w:pPr>
        <w:pStyle w:val="ConsPlusTitle"/>
        <w:jc w:val="center"/>
        <w:rPr>
          <w:color w:val="000000" w:themeColor="text1"/>
        </w:rPr>
      </w:pPr>
      <w:r w:rsidRPr="00D403ED">
        <w:rPr>
          <w:color w:val="000000" w:themeColor="text1"/>
        </w:rPr>
        <w:t>ЗНАЧЕНИЕ</w:t>
      </w:r>
    </w:p>
    <w:p w:rsidR="000B43FA" w:rsidRPr="00D403ED" w:rsidRDefault="000B43FA">
      <w:pPr>
        <w:pStyle w:val="ConsPlusTitle"/>
        <w:jc w:val="center"/>
        <w:rPr>
          <w:color w:val="000000" w:themeColor="text1"/>
        </w:rPr>
      </w:pPr>
      <w:r w:rsidRPr="00D403ED">
        <w:rPr>
          <w:color w:val="000000" w:themeColor="text1"/>
        </w:rPr>
        <w:lastRenderedPageBreak/>
        <w:t>КОРРЕКТИРУЮЩЕГО КОЭФФИЦИЕНТА БАЗОВОЙ ДОХОДНОСТИ,</w:t>
      </w:r>
    </w:p>
    <w:p w:rsidR="000B43FA" w:rsidRPr="00D403ED" w:rsidRDefault="000B43FA">
      <w:pPr>
        <w:pStyle w:val="ConsPlusTitle"/>
        <w:jc w:val="center"/>
        <w:rPr>
          <w:color w:val="000000" w:themeColor="text1"/>
        </w:rPr>
      </w:pPr>
      <w:r w:rsidRPr="00D403ED">
        <w:rPr>
          <w:color w:val="000000" w:themeColor="text1"/>
        </w:rPr>
        <w:t>УЧИТЫВАЮЩЕГО СОВОКУПНОСТЬ ОСОБЕННОСТЕЙ ВЕДЕНИЯ НА ТЕРРИТОРИИ</w:t>
      </w:r>
    </w:p>
    <w:p w:rsidR="000B43FA" w:rsidRPr="00D403ED" w:rsidRDefault="000B43FA">
      <w:pPr>
        <w:pStyle w:val="ConsPlusTitle"/>
        <w:jc w:val="center"/>
        <w:rPr>
          <w:color w:val="000000" w:themeColor="text1"/>
        </w:rPr>
      </w:pPr>
      <w:r w:rsidRPr="00D403ED">
        <w:rPr>
          <w:color w:val="000000" w:themeColor="text1"/>
        </w:rPr>
        <w:t xml:space="preserve">ГОРОДСКОГО ОКРУГА </w:t>
      </w:r>
      <w:proofErr w:type="gramStart"/>
      <w:r w:rsidRPr="00D403ED">
        <w:rPr>
          <w:color w:val="000000" w:themeColor="text1"/>
        </w:rPr>
        <w:t>ВЕРХОТУРСКИЙ</w:t>
      </w:r>
      <w:proofErr w:type="gramEnd"/>
      <w:r w:rsidRPr="00D403ED">
        <w:rPr>
          <w:color w:val="000000" w:themeColor="text1"/>
        </w:rPr>
        <w:t xml:space="preserve"> ПРЕДПРИНИМАТЕЛЬСКОЙ</w:t>
      </w:r>
    </w:p>
    <w:p w:rsidR="000B43FA" w:rsidRPr="00D403ED" w:rsidRDefault="000B43FA">
      <w:pPr>
        <w:pStyle w:val="ConsPlusTitle"/>
        <w:jc w:val="center"/>
        <w:rPr>
          <w:color w:val="000000" w:themeColor="text1"/>
        </w:rPr>
      </w:pPr>
      <w:r w:rsidRPr="00D403ED">
        <w:rPr>
          <w:color w:val="000000" w:themeColor="text1"/>
        </w:rPr>
        <w:t>ДЕЯТЕЛЬНОСТИ ПО ОКАЗАНИЮ УСЛУГ ПО ВРЕМЕННОМУ РАЗМЕЩЕНИЮ И</w:t>
      </w:r>
    </w:p>
    <w:p w:rsidR="000B43FA" w:rsidRPr="00D403ED" w:rsidRDefault="000B43FA">
      <w:pPr>
        <w:pStyle w:val="ConsPlusTitle"/>
        <w:jc w:val="center"/>
        <w:rPr>
          <w:color w:val="000000" w:themeColor="text1"/>
        </w:rPr>
      </w:pPr>
      <w:r w:rsidRPr="00D403ED">
        <w:rPr>
          <w:color w:val="000000" w:themeColor="text1"/>
        </w:rPr>
        <w:t>ПРОЖИВАНИЮ ОРГАНИЗАЦИЯМИ И ПРЕДПРИНИМАТЕЛЯМИ, ИСПОЛЬЗУЮЩИМИ</w:t>
      </w:r>
    </w:p>
    <w:p w:rsidR="000B43FA" w:rsidRPr="00D403ED" w:rsidRDefault="000B43FA">
      <w:pPr>
        <w:pStyle w:val="ConsPlusTitle"/>
        <w:jc w:val="center"/>
        <w:rPr>
          <w:color w:val="000000" w:themeColor="text1"/>
        </w:rPr>
      </w:pPr>
      <w:r w:rsidRPr="00D403ED">
        <w:rPr>
          <w:color w:val="000000" w:themeColor="text1"/>
        </w:rPr>
        <w:t>В КАЖДОМ ОБЪЕКТЕ ПРЕДОСТАВЛЕНИЯ ДАННЫХ УСЛУГ ОБЩУЮ ПЛОЩАДЬ</w:t>
      </w:r>
    </w:p>
    <w:p w:rsidR="000B43FA" w:rsidRPr="00D403ED" w:rsidRDefault="000B43FA">
      <w:pPr>
        <w:pStyle w:val="ConsPlusTitle"/>
        <w:jc w:val="center"/>
        <w:rPr>
          <w:color w:val="000000" w:themeColor="text1"/>
        </w:rPr>
      </w:pPr>
      <w:r w:rsidRPr="00D403ED">
        <w:rPr>
          <w:color w:val="000000" w:themeColor="text1"/>
        </w:rPr>
        <w:t>ПОМЕЩЕНИЙ ДЛЯ ВРЕМЕННОГО РАЗМЕЩЕНИЯ И ПРОЖИВАНИЯ</w:t>
      </w:r>
    </w:p>
    <w:p w:rsidR="000B43FA" w:rsidRPr="00D403ED" w:rsidRDefault="000B43FA">
      <w:pPr>
        <w:pStyle w:val="ConsPlusTitle"/>
        <w:jc w:val="center"/>
        <w:rPr>
          <w:color w:val="000000" w:themeColor="text1"/>
        </w:rPr>
      </w:pPr>
      <w:r w:rsidRPr="00D403ED">
        <w:rPr>
          <w:color w:val="000000" w:themeColor="text1"/>
        </w:rPr>
        <w:t>НЕ БОЛЕЕ 500 КВАДРАТНЫХ МЕТРОВ</w:t>
      </w:r>
    </w:p>
    <w:p w:rsidR="000B43FA" w:rsidRPr="00D403ED" w:rsidRDefault="000B43FA">
      <w:pPr>
        <w:pStyle w:val="ConsPlusNormal"/>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7030"/>
        <w:gridCol w:w="1928"/>
      </w:tblGrid>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 xml:space="preserve">N </w:t>
            </w:r>
            <w:proofErr w:type="gramStart"/>
            <w:r w:rsidRPr="00D403ED">
              <w:rPr>
                <w:color w:val="000000" w:themeColor="text1"/>
              </w:rPr>
              <w:t>п</w:t>
            </w:r>
            <w:proofErr w:type="gramEnd"/>
            <w:r w:rsidRPr="00D403ED">
              <w:rPr>
                <w:color w:val="000000" w:themeColor="text1"/>
              </w:rPr>
              <w:t>/п</w:t>
            </w:r>
          </w:p>
        </w:tc>
        <w:tc>
          <w:tcPr>
            <w:tcW w:w="7030" w:type="dxa"/>
          </w:tcPr>
          <w:p w:rsidR="000B43FA" w:rsidRPr="00D403ED" w:rsidRDefault="000B43FA">
            <w:pPr>
              <w:pStyle w:val="ConsPlusNormal"/>
              <w:jc w:val="center"/>
              <w:rPr>
                <w:color w:val="000000" w:themeColor="text1"/>
              </w:rPr>
            </w:pPr>
            <w:r w:rsidRPr="00D403ED">
              <w:rPr>
                <w:color w:val="000000" w:themeColor="text1"/>
              </w:rPr>
              <w:t xml:space="preserve">Особенности ведения на территории городского округа </w:t>
            </w:r>
            <w:proofErr w:type="gramStart"/>
            <w:r w:rsidRPr="00D403ED">
              <w:rPr>
                <w:color w:val="000000" w:themeColor="text1"/>
              </w:rPr>
              <w:t>Верхотурский</w:t>
            </w:r>
            <w:proofErr w:type="gramEnd"/>
            <w:r w:rsidRPr="00D403ED">
              <w:rPr>
                <w:color w:val="000000" w:themeColor="text1"/>
              </w:rPr>
              <w:t xml:space="preserve"> предпринимательской деятельности по оказанию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1928" w:type="dxa"/>
          </w:tcPr>
          <w:p w:rsidR="000B43FA" w:rsidRPr="00D403ED" w:rsidRDefault="000B43FA">
            <w:pPr>
              <w:pStyle w:val="ConsPlusNormal"/>
              <w:jc w:val="center"/>
              <w:rPr>
                <w:color w:val="000000" w:themeColor="text1"/>
              </w:rPr>
            </w:pPr>
            <w:r w:rsidRPr="00D403ED">
              <w:rPr>
                <w:color w:val="000000" w:themeColor="text1"/>
              </w:rPr>
              <w:t>Значение корректирующего коэффициента базовой доходности (К</w:t>
            </w:r>
            <w:proofErr w:type="gramStart"/>
            <w:r w:rsidRPr="00D403ED">
              <w:rPr>
                <w:color w:val="000000" w:themeColor="text1"/>
              </w:rPr>
              <w:t>2</w:t>
            </w:r>
            <w:proofErr w:type="gramEnd"/>
            <w:r w:rsidRPr="00D403ED">
              <w:rPr>
                <w:color w:val="000000" w:themeColor="text1"/>
              </w:rPr>
              <w:t>)</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1.</w:t>
            </w:r>
          </w:p>
        </w:tc>
        <w:tc>
          <w:tcPr>
            <w:tcW w:w="7030" w:type="dxa"/>
          </w:tcPr>
          <w:p w:rsidR="000B43FA" w:rsidRPr="00D403ED" w:rsidRDefault="000B43FA">
            <w:pPr>
              <w:pStyle w:val="ConsPlusNormal"/>
              <w:rPr>
                <w:color w:val="000000" w:themeColor="text1"/>
              </w:rPr>
            </w:pPr>
            <w:r w:rsidRPr="00D403ED">
              <w:rPr>
                <w:color w:val="000000" w:themeColor="text1"/>
              </w:rPr>
              <w:t>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за исключением в общежитии</w:t>
            </w:r>
          </w:p>
        </w:tc>
        <w:tc>
          <w:tcPr>
            <w:tcW w:w="1928" w:type="dxa"/>
          </w:tcPr>
          <w:p w:rsidR="000B43FA" w:rsidRPr="00D403ED" w:rsidRDefault="000B43FA">
            <w:pPr>
              <w:pStyle w:val="ConsPlusNormal"/>
              <w:jc w:val="center"/>
              <w:rPr>
                <w:color w:val="000000" w:themeColor="text1"/>
              </w:rPr>
            </w:pPr>
            <w:r w:rsidRPr="00D403ED">
              <w:rPr>
                <w:color w:val="000000" w:themeColor="text1"/>
              </w:rPr>
              <w:t>1,0</w:t>
            </w:r>
          </w:p>
        </w:tc>
      </w:tr>
      <w:tr w:rsidR="000B43FA" w:rsidRPr="00D403ED">
        <w:tc>
          <w:tcPr>
            <w:tcW w:w="624" w:type="dxa"/>
          </w:tcPr>
          <w:p w:rsidR="000B43FA" w:rsidRPr="00D403ED" w:rsidRDefault="000B43FA">
            <w:pPr>
              <w:pStyle w:val="ConsPlusNormal"/>
              <w:jc w:val="center"/>
              <w:rPr>
                <w:color w:val="000000" w:themeColor="text1"/>
              </w:rPr>
            </w:pPr>
            <w:r w:rsidRPr="00D403ED">
              <w:rPr>
                <w:color w:val="000000" w:themeColor="text1"/>
              </w:rPr>
              <w:t>2.</w:t>
            </w:r>
          </w:p>
        </w:tc>
        <w:tc>
          <w:tcPr>
            <w:tcW w:w="7030" w:type="dxa"/>
          </w:tcPr>
          <w:p w:rsidR="000B43FA" w:rsidRPr="00D403ED" w:rsidRDefault="000B43FA">
            <w:pPr>
              <w:pStyle w:val="ConsPlusNormal"/>
              <w:rPr>
                <w:color w:val="000000" w:themeColor="text1"/>
              </w:rPr>
            </w:pPr>
            <w:r w:rsidRPr="00D403ED">
              <w:rPr>
                <w:color w:val="000000" w:themeColor="text1"/>
              </w:rPr>
              <w:t>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в общежитии</w:t>
            </w:r>
          </w:p>
        </w:tc>
        <w:tc>
          <w:tcPr>
            <w:tcW w:w="1928" w:type="dxa"/>
          </w:tcPr>
          <w:p w:rsidR="000B43FA" w:rsidRPr="00D403ED" w:rsidRDefault="000B43FA">
            <w:pPr>
              <w:pStyle w:val="ConsPlusNormal"/>
              <w:jc w:val="center"/>
              <w:rPr>
                <w:color w:val="000000" w:themeColor="text1"/>
              </w:rPr>
            </w:pPr>
            <w:r w:rsidRPr="00D403ED">
              <w:rPr>
                <w:color w:val="000000" w:themeColor="text1"/>
              </w:rPr>
              <w:t>0,38</w:t>
            </w:r>
          </w:p>
        </w:tc>
      </w:tr>
    </w:tbl>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jc w:val="right"/>
        <w:outlineLvl w:val="0"/>
        <w:rPr>
          <w:color w:val="000000" w:themeColor="text1"/>
        </w:rPr>
      </w:pPr>
      <w:r w:rsidRPr="00D403ED">
        <w:rPr>
          <w:color w:val="000000" w:themeColor="text1"/>
        </w:rPr>
        <w:t>Приложение 13</w:t>
      </w:r>
    </w:p>
    <w:p w:rsidR="000B43FA" w:rsidRPr="00D403ED" w:rsidRDefault="000B43FA">
      <w:pPr>
        <w:pStyle w:val="ConsPlusNormal"/>
        <w:jc w:val="right"/>
        <w:rPr>
          <w:color w:val="000000" w:themeColor="text1"/>
        </w:rPr>
      </w:pPr>
      <w:r w:rsidRPr="00D403ED">
        <w:rPr>
          <w:color w:val="000000" w:themeColor="text1"/>
        </w:rPr>
        <w:t>к Решению Думы</w:t>
      </w:r>
    </w:p>
    <w:p w:rsidR="000B43FA" w:rsidRPr="00D403ED" w:rsidRDefault="000B43FA">
      <w:pPr>
        <w:pStyle w:val="ConsPlusNormal"/>
        <w:jc w:val="right"/>
        <w:rPr>
          <w:color w:val="000000" w:themeColor="text1"/>
        </w:rPr>
      </w:pPr>
      <w:r w:rsidRPr="00D403ED">
        <w:rPr>
          <w:color w:val="000000" w:themeColor="text1"/>
        </w:rPr>
        <w:lastRenderedPageBreak/>
        <w:t xml:space="preserve">городского округа </w:t>
      </w:r>
      <w:proofErr w:type="gramStart"/>
      <w:r w:rsidRPr="00D403ED">
        <w:rPr>
          <w:color w:val="000000" w:themeColor="text1"/>
        </w:rPr>
        <w:t>Верхотурский</w:t>
      </w:r>
      <w:proofErr w:type="gramEnd"/>
    </w:p>
    <w:p w:rsidR="000B43FA" w:rsidRPr="00D403ED" w:rsidRDefault="000B43FA">
      <w:pPr>
        <w:pStyle w:val="ConsPlusNormal"/>
        <w:jc w:val="right"/>
        <w:rPr>
          <w:color w:val="000000" w:themeColor="text1"/>
        </w:rPr>
      </w:pPr>
      <w:r w:rsidRPr="00D403ED">
        <w:rPr>
          <w:color w:val="000000" w:themeColor="text1"/>
        </w:rPr>
        <w:t>от 25 ноября 2015 г. N 20</w:t>
      </w:r>
    </w:p>
    <w:p w:rsidR="000B43FA" w:rsidRPr="00D403ED" w:rsidRDefault="000B43FA">
      <w:pPr>
        <w:pStyle w:val="ConsPlusNormal"/>
        <w:rPr>
          <w:color w:val="000000" w:themeColor="text1"/>
        </w:rPr>
      </w:pPr>
    </w:p>
    <w:p w:rsidR="000B43FA" w:rsidRPr="00D403ED" w:rsidRDefault="000B43FA">
      <w:pPr>
        <w:pStyle w:val="ConsPlusTitle"/>
        <w:jc w:val="center"/>
        <w:rPr>
          <w:color w:val="000000" w:themeColor="text1"/>
        </w:rPr>
      </w:pPr>
      <w:r w:rsidRPr="00D403ED">
        <w:rPr>
          <w:color w:val="000000" w:themeColor="text1"/>
        </w:rPr>
        <w:t>ЗНАЧЕНИЕ</w:t>
      </w:r>
    </w:p>
    <w:p w:rsidR="000B43FA" w:rsidRPr="00D403ED" w:rsidRDefault="000B43FA">
      <w:pPr>
        <w:pStyle w:val="ConsPlusTitle"/>
        <w:jc w:val="center"/>
        <w:rPr>
          <w:color w:val="000000" w:themeColor="text1"/>
        </w:rPr>
      </w:pPr>
      <w:r w:rsidRPr="00D403ED">
        <w:rPr>
          <w:color w:val="000000" w:themeColor="text1"/>
        </w:rPr>
        <w:t>КОРРЕКТИРУЮЩЕГО КОЭФФИЦИЕНТА БАЗОВОЙ ДОХОДНОСТИ,</w:t>
      </w:r>
    </w:p>
    <w:p w:rsidR="000B43FA" w:rsidRPr="00D403ED" w:rsidRDefault="000B43FA">
      <w:pPr>
        <w:pStyle w:val="ConsPlusTitle"/>
        <w:jc w:val="center"/>
        <w:rPr>
          <w:color w:val="000000" w:themeColor="text1"/>
        </w:rPr>
      </w:pPr>
      <w:r w:rsidRPr="00D403ED">
        <w:rPr>
          <w:color w:val="000000" w:themeColor="text1"/>
        </w:rPr>
        <w:t>УЧИТЫВАЮЩЕГО СОВОКУПНОСТЬ ОСОБЕННОСТЕЙ ВЕДЕНИЯ НА ТЕРРИТОРИИ</w:t>
      </w:r>
    </w:p>
    <w:p w:rsidR="000B43FA" w:rsidRPr="00D403ED" w:rsidRDefault="000B43FA">
      <w:pPr>
        <w:pStyle w:val="ConsPlusTitle"/>
        <w:jc w:val="center"/>
        <w:rPr>
          <w:color w:val="000000" w:themeColor="text1"/>
        </w:rPr>
      </w:pPr>
      <w:r w:rsidRPr="00D403ED">
        <w:rPr>
          <w:color w:val="000000" w:themeColor="text1"/>
        </w:rPr>
        <w:t xml:space="preserve">ГОРОДСКОГО ОКРУГА </w:t>
      </w:r>
      <w:proofErr w:type="gramStart"/>
      <w:r w:rsidRPr="00D403ED">
        <w:rPr>
          <w:color w:val="000000" w:themeColor="text1"/>
        </w:rPr>
        <w:t>ВЕРХОТУРСКИЙ</w:t>
      </w:r>
      <w:proofErr w:type="gramEnd"/>
      <w:r w:rsidRPr="00D403ED">
        <w:rPr>
          <w:color w:val="000000" w:themeColor="text1"/>
        </w:rPr>
        <w:t xml:space="preserve"> ПРЕДПРИНИМАТЕЛЬСКОЙ</w:t>
      </w:r>
    </w:p>
    <w:p w:rsidR="000B43FA" w:rsidRPr="00D403ED" w:rsidRDefault="000B43FA">
      <w:pPr>
        <w:pStyle w:val="ConsPlusTitle"/>
        <w:jc w:val="center"/>
        <w:rPr>
          <w:color w:val="000000" w:themeColor="text1"/>
        </w:rPr>
      </w:pPr>
      <w:r w:rsidRPr="00D403ED">
        <w:rPr>
          <w:color w:val="000000" w:themeColor="text1"/>
        </w:rPr>
        <w:t xml:space="preserve">ДЕЯТЕЛЬНОСТИ ПО ОКАЗАНИЮ УСЛУГ ПО ПЕРЕДАЧЕ ВО </w:t>
      </w:r>
      <w:proofErr w:type="gramStart"/>
      <w:r w:rsidRPr="00D403ED">
        <w:rPr>
          <w:color w:val="000000" w:themeColor="text1"/>
        </w:rPr>
        <w:t>ВРЕМЕННОЕ</w:t>
      </w:r>
      <w:proofErr w:type="gramEnd"/>
    </w:p>
    <w:p w:rsidR="000B43FA" w:rsidRPr="00D403ED" w:rsidRDefault="000B43FA">
      <w:pPr>
        <w:pStyle w:val="ConsPlusTitle"/>
        <w:jc w:val="center"/>
        <w:rPr>
          <w:color w:val="000000" w:themeColor="text1"/>
        </w:rPr>
      </w:pPr>
      <w:r w:rsidRPr="00D403ED">
        <w:rPr>
          <w:color w:val="000000" w:themeColor="text1"/>
        </w:rPr>
        <w:t>ВЛАДЕНИЕ И (ИЛИ) В ПОЛЬЗОВАНИЕ ТОРГОВЫХ МЕСТ, РАСПОЛОЖЕННЫХ</w:t>
      </w:r>
    </w:p>
    <w:p w:rsidR="000B43FA" w:rsidRPr="00D403ED" w:rsidRDefault="000B43FA">
      <w:pPr>
        <w:pStyle w:val="ConsPlusTitle"/>
        <w:jc w:val="center"/>
        <w:rPr>
          <w:color w:val="000000" w:themeColor="text1"/>
        </w:rPr>
      </w:pPr>
      <w:r w:rsidRPr="00D403ED">
        <w:rPr>
          <w:color w:val="000000" w:themeColor="text1"/>
        </w:rPr>
        <w:t>В ОБЪЕКТАХ СТАЦИОНАРНОЙ ТОРГОВОЙ СЕТИ, НЕ ИМЕЮЩИХ ТОРГОВЫХ</w:t>
      </w:r>
    </w:p>
    <w:p w:rsidR="000B43FA" w:rsidRPr="00D403ED" w:rsidRDefault="000B43FA">
      <w:pPr>
        <w:pStyle w:val="ConsPlusTitle"/>
        <w:jc w:val="center"/>
        <w:rPr>
          <w:color w:val="000000" w:themeColor="text1"/>
        </w:rPr>
      </w:pPr>
      <w:r w:rsidRPr="00D403ED">
        <w:rPr>
          <w:color w:val="000000" w:themeColor="text1"/>
        </w:rPr>
        <w:t>ЗАЛОВ, ОБЪЕКТОВ НЕСТАЦИОНАРНОЙ ТОРГОВОЙ СЕТИ,</w:t>
      </w:r>
    </w:p>
    <w:p w:rsidR="000B43FA" w:rsidRPr="00D403ED" w:rsidRDefault="000B43FA">
      <w:pPr>
        <w:pStyle w:val="ConsPlusTitle"/>
        <w:jc w:val="center"/>
        <w:rPr>
          <w:color w:val="000000" w:themeColor="text1"/>
        </w:rPr>
      </w:pPr>
      <w:r w:rsidRPr="00D403ED">
        <w:rPr>
          <w:color w:val="000000" w:themeColor="text1"/>
        </w:rPr>
        <w:t>А ТАКЖЕ ОБЪЕКТОВ ОРГАНИЗАЦИИ ОБЩЕСТВЕННОГО ПИТАНИЯ,</w:t>
      </w:r>
    </w:p>
    <w:p w:rsidR="000B43FA" w:rsidRPr="00D403ED" w:rsidRDefault="000B43FA">
      <w:pPr>
        <w:pStyle w:val="ConsPlusTitle"/>
        <w:jc w:val="center"/>
        <w:rPr>
          <w:color w:val="000000" w:themeColor="text1"/>
        </w:rPr>
      </w:pPr>
      <w:r w:rsidRPr="00D403ED">
        <w:rPr>
          <w:color w:val="000000" w:themeColor="text1"/>
        </w:rPr>
        <w:t>НЕ ИМЕЮЩИХ ЗАЛА ОБСЛУЖИВАНИЯ ПОСЕТИТЕЛЕЙ</w:t>
      </w:r>
    </w:p>
    <w:p w:rsidR="000B43FA" w:rsidRPr="00D403ED" w:rsidRDefault="000B43FA">
      <w:pPr>
        <w:pStyle w:val="ConsPlusNormal"/>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7030"/>
        <w:gridCol w:w="1928"/>
      </w:tblGrid>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 xml:space="preserve">N </w:t>
            </w:r>
            <w:proofErr w:type="gramStart"/>
            <w:r w:rsidRPr="00D403ED">
              <w:rPr>
                <w:color w:val="000000" w:themeColor="text1"/>
              </w:rPr>
              <w:t>п</w:t>
            </w:r>
            <w:proofErr w:type="gramEnd"/>
            <w:r w:rsidRPr="00D403ED">
              <w:rPr>
                <w:color w:val="000000" w:themeColor="text1"/>
              </w:rPr>
              <w:t>/п</w:t>
            </w:r>
          </w:p>
        </w:tc>
        <w:tc>
          <w:tcPr>
            <w:tcW w:w="7030" w:type="dxa"/>
          </w:tcPr>
          <w:p w:rsidR="000B43FA" w:rsidRPr="00D403ED" w:rsidRDefault="000B43FA">
            <w:pPr>
              <w:pStyle w:val="ConsPlusNormal"/>
              <w:jc w:val="center"/>
              <w:rPr>
                <w:color w:val="000000" w:themeColor="text1"/>
              </w:rPr>
            </w:pPr>
            <w:r w:rsidRPr="00D403ED">
              <w:rPr>
                <w:color w:val="000000" w:themeColor="text1"/>
              </w:rPr>
              <w:t xml:space="preserve">Особенности ведения на территории городского округа </w:t>
            </w:r>
            <w:proofErr w:type="gramStart"/>
            <w:r w:rsidRPr="00D403ED">
              <w:rPr>
                <w:color w:val="000000" w:themeColor="text1"/>
              </w:rPr>
              <w:t>Верхотурский</w:t>
            </w:r>
            <w:proofErr w:type="gramEnd"/>
            <w:r w:rsidRPr="00D403ED">
              <w:rPr>
                <w:color w:val="000000" w:themeColor="text1"/>
              </w:rPr>
              <w:t xml:space="preserve"> предпринимательской деятельности по оказанию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tc>
        <w:tc>
          <w:tcPr>
            <w:tcW w:w="1928" w:type="dxa"/>
          </w:tcPr>
          <w:p w:rsidR="000B43FA" w:rsidRPr="00D403ED" w:rsidRDefault="000B43FA">
            <w:pPr>
              <w:pStyle w:val="ConsPlusNormal"/>
              <w:jc w:val="center"/>
              <w:rPr>
                <w:color w:val="000000" w:themeColor="text1"/>
              </w:rPr>
            </w:pPr>
            <w:r w:rsidRPr="00D403ED">
              <w:rPr>
                <w:color w:val="000000" w:themeColor="text1"/>
              </w:rPr>
              <w:t>Значение корректирующего коэффициента базовой доходности (К</w:t>
            </w:r>
            <w:proofErr w:type="gramStart"/>
            <w:r w:rsidRPr="00D403ED">
              <w:rPr>
                <w:color w:val="000000" w:themeColor="text1"/>
              </w:rPr>
              <w:t>2</w:t>
            </w:r>
            <w:proofErr w:type="gramEnd"/>
            <w:r w:rsidRPr="00D403ED">
              <w:rPr>
                <w:color w:val="000000" w:themeColor="text1"/>
              </w:rPr>
              <w:t>)</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1</w:t>
            </w:r>
          </w:p>
        </w:tc>
        <w:tc>
          <w:tcPr>
            <w:tcW w:w="7030" w:type="dxa"/>
          </w:tcPr>
          <w:p w:rsidR="000B43FA" w:rsidRPr="00D403ED" w:rsidRDefault="000B43FA">
            <w:pPr>
              <w:pStyle w:val="ConsPlusNormal"/>
              <w:rPr>
                <w:color w:val="000000" w:themeColor="text1"/>
              </w:rPr>
            </w:pPr>
            <w:r w:rsidRPr="00D403ED">
              <w:rPr>
                <w:color w:val="000000" w:themeColor="text1"/>
              </w:rPr>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если площадь каждого из них не превышает 5 квадратных метров</w:t>
            </w:r>
          </w:p>
        </w:tc>
        <w:tc>
          <w:tcPr>
            <w:tcW w:w="1928" w:type="dxa"/>
          </w:tcPr>
          <w:p w:rsidR="000B43FA" w:rsidRPr="00D403ED" w:rsidRDefault="000B43FA">
            <w:pPr>
              <w:pStyle w:val="ConsPlusNormal"/>
              <w:jc w:val="center"/>
              <w:rPr>
                <w:color w:val="000000" w:themeColor="text1"/>
              </w:rPr>
            </w:pPr>
            <w:r w:rsidRPr="00D403ED">
              <w:rPr>
                <w:color w:val="000000" w:themeColor="text1"/>
              </w:rPr>
              <w:t>1,0</w:t>
            </w:r>
          </w:p>
        </w:tc>
      </w:tr>
      <w:tr w:rsidR="000B43FA" w:rsidRPr="00D403ED">
        <w:tc>
          <w:tcPr>
            <w:tcW w:w="624" w:type="dxa"/>
          </w:tcPr>
          <w:p w:rsidR="000B43FA" w:rsidRPr="00D403ED" w:rsidRDefault="000B43FA">
            <w:pPr>
              <w:pStyle w:val="ConsPlusNormal"/>
              <w:jc w:val="center"/>
              <w:rPr>
                <w:color w:val="000000" w:themeColor="text1"/>
              </w:rPr>
            </w:pPr>
            <w:r w:rsidRPr="00D403ED">
              <w:rPr>
                <w:color w:val="000000" w:themeColor="text1"/>
              </w:rPr>
              <w:t>2</w:t>
            </w:r>
          </w:p>
        </w:tc>
        <w:tc>
          <w:tcPr>
            <w:tcW w:w="7030" w:type="dxa"/>
          </w:tcPr>
          <w:p w:rsidR="000B43FA" w:rsidRPr="00D403ED" w:rsidRDefault="000B43FA">
            <w:pPr>
              <w:pStyle w:val="ConsPlusNormal"/>
              <w:rPr>
                <w:color w:val="000000" w:themeColor="text1"/>
              </w:rPr>
            </w:pPr>
            <w:r w:rsidRPr="00D403ED">
              <w:rPr>
                <w:color w:val="000000" w:themeColor="text1"/>
              </w:rPr>
              <w:t xml:space="preserve">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w:t>
            </w:r>
            <w:r w:rsidRPr="00D403ED">
              <w:rPr>
                <w:color w:val="000000" w:themeColor="text1"/>
              </w:rPr>
              <w:lastRenderedPageBreak/>
              <w:t>из них превышает 5 квадратных метров</w:t>
            </w:r>
          </w:p>
        </w:tc>
        <w:tc>
          <w:tcPr>
            <w:tcW w:w="1928" w:type="dxa"/>
          </w:tcPr>
          <w:p w:rsidR="000B43FA" w:rsidRPr="00D403ED" w:rsidRDefault="000B43FA">
            <w:pPr>
              <w:pStyle w:val="ConsPlusNormal"/>
              <w:jc w:val="center"/>
              <w:rPr>
                <w:color w:val="000000" w:themeColor="text1"/>
              </w:rPr>
            </w:pPr>
            <w:r w:rsidRPr="00D403ED">
              <w:rPr>
                <w:color w:val="000000" w:themeColor="text1"/>
              </w:rPr>
              <w:lastRenderedPageBreak/>
              <w:t>1,0</w:t>
            </w:r>
          </w:p>
        </w:tc>
      </w:tr>
    </w:tbl>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jc w:val="right"/>
        <w:outlineLvl w:val="0"/>
        <w:rPr>
          <w:color w:val="000000" w:themeColor="text1"/>
        </w:rPr>
      </w:pPr>
      <w:r w:rsidRPr="00D403ED">
        <w:rPr>
          <w:color w:val="000000" w:themeColor="text1"/>
        </w:rPr>
        <w:t>Приложение 14</w:t>
      </w:r>
    </w:p>
    <w:p w:rsidR="000B43FA" w:rsidRPr="00D403ED" w:rsidRDefault="000B43FA">
      <w:pPr>
        <w:pStyle w:val="ConsPlusNormal"/>
        <w:jc w:val="right"/>
        <w:rPr>
          <w:color w:val="000000" w:themeColor="text1"/>
        </w:rPr>
      </w:pPr>
      <w:r w:rsidRPr="00D403ED">
        <w:rPr>
          <w:color w:val="000000" w:themeColor="text1"/>
        </w:rPr>
        <w:t>к Решению Думы</w:t>
      </w:r>
    </w:p>
    <w:p w:rsidR="000B43FA" w:rsidRPr="00D403ED" w:rsidRDefault="000B43FA">
      <w:pPr>
        <w:pStyle w:val="ConsPlusNormal"/>
        <w:jc w:val="right"/>
        <w:rPr>
          <w:color w:val="000000" w:themeColor="text1"/>
        </w:rPr>
      </w:pPr>
      <w:r w:rsidRPr="00D403ED">
        <w:rPr>
          <w:color w:val="000000" w:themeColor="text1"/>
        </w:rPr>
        <w:t xml:space="preserve">городского округа </w:t>
      </w:r>
      <w:proofErr w:type="gramStart"/>
      <w:r w:rsidRPr="00D403ED">
        <w:rPr>
          <w:color w:val="000000" w:themeColor="text1"/>
        </w:rPr>
        <w:t>Верхотурский</w:t>
      </w:r>
      <w:proofErr w:type="gramEnd"/>
    </w:p>
    <w:p w:rsidR="000B43FA" w:rsidRPr="00D403ED" w:rsidRDefault="000B43FA">
      <w:pPr>
        <w:pStyle w:val="ConsPlusNormal"/>
        <w:jc w:val="right"/>
        <w:rPr>
          <w:color w:val="000000" w:themeColor="text1"/>
        </w:rPr>
      </w:pPr>
      <w:r w:rsidRPr="00D403ED">
        <w:rPr>
          <w:color w:val="000000" w:themeColor="text1"/>
        </w:rPr>
        <w:t>от 25 ноября 2015 г. N 20</w:t>
      </w:r>
    </w:p>
    <w:p w:rsidR="000B43FA" w:rsidRPr="00D403ED" w:rsidRDefault="000B43FA">
      <w:pPr>
        <w:pStyle w:val="ConsPlusNormal"/>
        <w:rPr>
          <w:color w:val="000000" w:themeColor="text1"/>
        </w:rPr>
      </w:pPr>
    </w:p>
    <w:p w:rsidR="000B43FA" w:rsidRPr="00D403ED" w:rsidRDefault="000B43FA">
      <w:pPr>
        <w:pStyle w:val="ConsPlusTitle"/>
        <w:jc w:val="center"/>
        <w:rPr>
          <w:color w:val="000000" w:themeColor="text1"/>
        </w:rPr>
      </w:pPr>
      <w:bookmarkStart w:id="2" w:name="P626"/>
      <w:bookmarkEnd w:id="2"/>
      <w:r w:rsidRPr="00D403ED">
        <w:rPr>
          <w:color w:val="000000" w:themeColor="text1"/>
        </w:rPr>
        <w:t>ЗНАЧЕНИЕ</w:t>
      </w:r>
    </w:p>
    <w:p w:rsidR="000B43FA" w:rsidRPr="00D403ED" w:rsidRDefault="000B43FA">
      <w:pPr>
        <w:pStyle w:val="ConsPlusTitle"/>
        <w:jc w:val="center"/>
        <w:rPr>
          <w:color w:val="000000" w:themeColor="text1"/>
        </w:rPr>
      </w:pPr>
      <w:r w:rsidRPr="00D403ED">
        <w:rPr>
          <w:color w:val="000000" w:themeColor="text1"/>
        </w:rPr>
        <w:t>КОРРЕКТИРУЮЩЕГО КОЭФФИЦИЕНТА БАЗОВОЙ ДОХОДНОСТИ,</w:t>
      </w:r>
    </w:p>
    <w:p w:rsidR="000B43FA" w:rsidRPr="00D403ED" w:rsidRDefault="000B43FA">
      <w:pPr>
        <w:pStyle w:val="ConsPlusTitle"/>
        <w:jc w:val="center"/>
        <w:rPr>
          <w:color w:val="000000" w:themeColor="text1"/>
        </w:rPr>
      </w:pPr>
      <w:r w:rsidRPr="00D403ED">
        <w:rPr>
          <w:color w:val="000000" w:themeColor="text1"/>
        </w:rPr>
        <w:t>УЧИТЫВАЮЩЕГО СОВОКУПНОСТЬ ОСОБЕННОСТЕЙ ВЕДЕНИЯ НА ТЕРРИТОРИИ</w:t>
      </w:r>
    </w:p>
    <w:p w:rsidR="000B43FA" w:rsidRPr="00D403ED" w:rsidRDefault="000B43FA">
      <w:pPr>
        <w:pStyle w:val="ConsPlusTitle"/>
        <w:jc w:val="center"/>
        <w:rPr>
          <w:color w:val="000000" w:themeColor="text1"/>
        </w:rPr>
      </w:pPr>
      <w:r w:rsidRPr="00D403ED">
        <w:rPr>
          <w:color w:val="000000" w:themeColor="text1"/>
        </w:rPr>
        <w:t xml:space="preserve">ГОРОДСКОГО ОКРУГА </w:t>
      </w:r>
      <w:proofErr w:type="gramStart"/>
      <w:r w:rsidRPr="00D403ED">
        <w:rPr>
          <w:color w:val="000000" w:themeColor="text1"/>
        </w:rPr>
        <w:t>ВЕРХОТУРСКИЙ</w:t>
      </w:r>
      <w:proofErr w:type="gramEnd"/>
      <w:r w:rsidRPr="00D403ED">
        <w:rPr>
          <w:color w:val="000000" w:themeColor="text1"/>
        </w:rPr>
        <w:t xml:space="preserve"> ПРЕДПРИНИМАТЕЛЬСКОЙ</w:t>
      </w:r>
    </w:p>
    <w:p w:rsidR="000B43FA" w:rsidRPr="00D403ED" w:rsidRDefault="000B43FA">
      <w:pPr>
        <w:pStyle w:val="ConsPlusTitle"/>
        <w:jc w:val="center"/>
        <w:rPr>
          <w:color w:val="000000" w:themeColor="text1"/>
        </w:rPr>
      </w:pPr>
      <w:r w:rsidRPr="00D403ED">
        <w:rPr>
          <w:color w:val="000000" w:themeColor="text1"/>
        </w:rPr>
        <w:t xml:space="preserve">ДЕЯТЕЛЬНОСТИ ПО ОКАЗАНИЮ УСЛУГ ПО ПЕРЕДАЧЕ ВО </w:t>
      </w:r>
      <w:proofErr w:type="gramStart"/>
      <w:r w:rsidRPr="00D403ED">
        <w:rPr>
          <w:color w:val="000000" w:themeColor="text1"/>
        </w:rPr>
        <w:t>ВРЕМЕННОЕ</w:t>
      </w:r>
      <w:proofErr w:type="gramEnd"/>
    </w:p>
    <w:p w:rsidR="000B43FA" w:rsidRPr="00D403ED" w:rsidRDefault="000B43FA">
      <w:pPr>
        <w:pStyle w:val="ConsPlusTitle"/>
        <w:jc w:val="center"/>
        <w:rPr>
          <w:color w:val="000000" w:themeColor="text1"/>
        </w:rPr>
      </w:pPr>
      <w:r w:rsidRPr="00D403ED">
        <w:rPr>
          <w:color w:val="000000" w:themeColor="text1"/>
        </w:rPr>
        <w:t>ВЛАДЕНИЕ И (ИЛИ) В ПОЛЬЗОВАНИЕ ЗЕМЕЛЬНЫХ УЧАСТКОВ</w:t>
      </w:r>
    </w:p>
    <w:p w:rsidR="000B43FA" w:rsidRPr="00D403ED" w:rsidRDefault="000B43FA">
      <w:pPr>
        <w:pStyle w:val="ConsPlusTitle"/>
        <w:jc w:val="center"/>
        <w:rPr>
          <w:color w:val="000000" w:themeColor="text1"/>
        </w:rPr>
      </w:pPr>
      <w:r w:rsidRPr="00D403ED">
        <w:rPr>
          <w:color w:val="000000" w:themeColor="text1"/>
        </w:rPr>
        <w:t xml:space="preserve">ДЛЯ РАЗМЕЩЕНИЯ ОБЪЕКТОВ </w:t>
      </w:r>
      <w:proofErr w:type="gramStart"/>
      <w:r w:rsidRPr="00D403ED">
        <w:rPr>
          <w:color w:val="000000" w:themeColor="text1"/>
        </w:rPr>
        <w:t>СТАЦИОНАРНОЙ</w:t>
      </w:r>
      <w:proofErr w:type="gramEnd"/>
      <w:r w:rsidRPr="00D403ED">
        <w:rPr>
          <w:color w:val="000000" w:themeColor="text1"/>
        </w:rPr>
        <w:t xml:space="preserve"> И</w:t>
      </w:r>
    </w:p>
    <w:p w:rsidR="000B43FA" w:rsidRPr="00D403ED" w:rsidRDefault="000B43FA">
      <w:pPr>
        <w:pStyle w:val="ConsPlusTitle"/>
        <w:jc w:val="center"/>
        <w:rPr>
          <w:color w:val="000000" w:themeColor="text1"/>
        </w:rPr>
      </w:pPr>
      <w:r w:rsidRPr="00D403ED">
        <w:rPr>
          <w:color w:val="000000" w:themeColor="text1"/>
        </w:rPr>
        <w:t>НЕСТАЦИОНАРНОЙ ТОРГОВОЙ СЕТИ, А ТАКЖЕ ОБЪЕКТОВ</w:t>
      </w:r>
    </w:p>
    <w:p w:rsidR="000B43FA" w:rsidRPr="00D403ED" w:rsidRDefault="000B43FA">
      <w:pPr>
        <w:pStyle w:val="ConsPlusTitle"/>
        <w:jc w:val="center"/>
        <w:rPr>
          <w:color w:val="000000" w:themeColor="text1"/>
        </w:rPr>
      </w:pPr>
      <w:r w:rsidRPr="00D403ED">
        <w:rPr>
          <w:color w:val="000000" w:themeColor="text1"/>
        </w:rPr>
        <w:t>ОРГАНИЗАЦИИ ОБЩЕСТВЕННОГО ПИТАНИЯ</w:t>
      </w:r>
    </w:p>
    <w:p w:rsidR="000B43FA" w:rsidRPr="00D403ED" w:rsidRDefault="000B43FA">
      <w:pPr>
        <w:pStyle w:val="ConsPlusNormal"/>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7030"/>
        <w:gridCol w:w="1928"/>
      </w:tblGrid>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 xml:space="preserve">N </w:t>
            </w:r>
            <w:proofErr w:type="gramStart"/>
            <w:r w:rsidRPr="00D403ED">
              <w:rPr>
                <w:color w:val="000000" w:themeColor="text1"/>
              </w:rPr>
              <w:t>п</w:t>
            </w:r>
            <w:proofErr w:type="gramEnd"/>
            <w:r w:rsidRPr="00D403ED">
              <w:rPr>
                <w:color w:val="000000" w:themeColor="text1"/>
              </w:rPr>
              <w:t>/п</w:t>
            </w:r>
          </w:p>
        </w:tc>
        <w:tc>
          <w:tcPr>
            <w:tcW w:w="7030" w:type="dxa"/>
          </w:tcPr>
          <w:p w:rsidR="000B43FA" w:rsidRPr="00D403ED" w:rsidRDefault="000B43FA">
            <w:pPr>
              <w:pStyle w:val="ConsPlusNormal"/>
              <w:jc w:val="center"/>
              <w:rPr>
                <w:color w:val="000000" w:themeColor="text1"/>
              </w:rPr>
            </w:pPr>
            <w:r w:rsidRPr="00D403ED">
              <w:rPr>
                <w:color w:val="000000" w:themeColor="text1"/>
              </w:rPr>
              <w:t xml:space="preserve">Особенности ведения на территории городского округа </w:t>
            </w:r>
            <w:proofErr w:type="gramStart"/>
            <w:r w:rsidRPr="00D403ED">
              <w:rPr>
                <w:color w:val="000000" w:themeColor="text1"/>
              </w:rPr>
              <w:t>Верхотурский</w:t>
            </w:r>
            <w:proofErr w:type="gramEnd"/>
            <w:r w:rsidRPr="00D403ED">
              <w:rPr>
                <w:color w:val="000000" w:themeColor="text1"/>
              </w:rPr>
              <w:t xml:space="preserve"> предпринимательской деятельности по оказанию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tc>
        <w:tc>
          <w:tcPr>
            <w:tcW w:w="1928" w:type="dxa"/>
          </w:tcPr>
          <w:p w:rsidR="000B43FA" w:rsidRPr="00D403ED" w:rsidRDefault="000B43FA">
            <w:pPr>
              <w:pStyle w:val="ConsPlusNormal"/>
              <w:jc w:val="center"/>
              <w:rPr>
                <w:color w:val="000000" w:themeColor="text1"/>
              </w:rPr>
            </w:pPr>
            <w:r w:rsidRPr="00D403ED">
              <w:rPr>
                <w:color w:val="000000" w:themeColor="text1"/>
              </w:rPr>
              <w:t>Значение корректирующего коэффициента базовой доходности (К</w:t>
            </w:r>
            <w:proofErr w:type="gramStart"/>
            <w:r w:rsidRPr="00D403ED">
              <w:rPr>
                <w:color w:val="000000" w:themeColor="text1"/>
              </w:rPr>
              <w:t>2</w:t>
            </w:r>
            <w:proofErr w:type="gramEnd"/>
            <w:r w:rsidRPr="00D403ED">
              <w:rPr>
                <w:color w:val="000000" w:themeColor="text1"/>
              </w:rPr>
              <w:t>)</w:t>
            </w:r>
          </w:p>
        </w:tc>
      </w:tr>
      <w:tr w:rsidR="00D403ED" w:rsidRPr="00D403ED">
        <w:tc>
          <w:tcPr>
            <w:tcW w:w="624" w:type="dxa"/>
          </w:tcPr>
          <w:p w:rsidR="000B43FA" w:rsidRPr="00D403ED" w:rsidRDefault="000B43FA">
            <w:pPr>
              <w:pStyle w:val="ConsPlusNormal"/>
              <w:jc w:val="center"/>
              <w:outlineLvl w:val="1"/>
              <w:rPr>
                <w:color w:val="000000" w:themeColor="text1"/>
              </w:rPr>
            </w:pPr>
            <w:r w:rsidRPr="00D403ED">
              <w:rPr>
                <w:color w:val="000000" w:themeColor="text1"/>
              </w:rPr>
              <w:t>1</w:t>
            </w:r>
          </w:p>
        </w:tc>
        <w:tc>
          <w:tcPr>
            <w:tcW w:w="7030" w:type="dxa"/>
          </w:tcPr>
          <w:p w:rsidR="000B43FA" w:rsidRPr="00D403ED" w:rsidRDefault="000B43FA">
            <w:pPr>
              <w:pStyle w:val="ConsPlusNormal"/>
              <w:rPr>
                <w:color w:val="000000" w:themeColor="text1"/>
              </w:rPr>
            </w:pPr>
            <w:r w:rsidRPr="00D403ED">
              <w:rPr>
                <w:color w:val="000000" w:themeColor="text1"/>
              </w:rPr>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если площадь земельного участка не превышает 10 квадратных метров</w:t>
            </w:r>
          </w:p>
        </w:tc>
        <w:tc>
          <w:tcPr>
            <w:tcW w:w="1928" w:type="dxa"/>
          </w:tcPr>
          <w:p w:rsidR="000B43FA" w:rsidRPr="00D403ED" w:rsidRDefault="000B43FA">
            <w:pPr>
              <w:pStyle w:val="ConsPlusNormal"/>
              <w:rPr>
                <w:color w:val="000000" w:themeColor="text1"/>
              </w:rPr>
            </w:pP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lastRenderedPageBreak/>
              <w:t>1.1.</w:t>
            </w:r>
          </w:p>
        </w:tc>
        <w:tc>
          <w:tcPr>
            <w:tcW w:w="7030" w:type="dxa"/>
          </w:tcPr>
          <w:p w:rsidR="000B43FA" w:rsidRPr="00D403ED" w:rsidRDefault="000B43FA">
            <w:pPr>
              <w:pStyle w:val="ConsPlusNormal"/>
              <w:rPr>
                <w:color w:val="000000" w:themeColor="text1"/>
              </w:rPr>
            </w:pPr>
            <w:r w:rsidRPr="00D403ED">
              <w:rPr>
                <w:color w:val="000000" w:themeColor="text1"/>
              </w:rPr>
              <w:t>ведение предпринимательской деятельности в городе Верхотурье</w:t>
            </w:r>
          </w:p>
        </w:tc>
        <w:tc>
          <w:tcPr>
            <w:tcW w:w="1928" w:type="dxa"/>
          </w:tcPr>
          <w:p w:rsidR="000B43FA" w:rsidRPr="00D403ED" w:rsidRDefault="000B43FA">
            <w:pPr>
              <w:pStyle w:val="ConsPlusNormal"/>
              <w:jc w:val="center"/>
              <w:rPr>
                <w:color w:val="000000" w:themeColor="text1"/>
              </w:rPr>
            </w:pPr>
            <w:r w:rsidRPr="00D403ED">
              <w:rPr>
                <w:color w:val="000000" w:themeColor="text1"/>
              </w:rPr>
              <w:t>0,39</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1.2.</w:t>
            </w:r>
          </w:p>
        </w:tc>
        <w:tc>
          <w:tcPr>
            <w:tcW w:w="7030" w:type="dxa"/>
          </w:tcPr>
          <w:p w:rsidR="000B43FA" w:rsidRPr="00D403ED" w:rsidRDefault="000B43FA">
            <w:pPr>
              <w:pStyle w:val="ConsPlusNormal"/>
              <w:rPr>
                <w:color w:val="000000" w:themeColor="text1"/>
              </w:rPr>
            </w:pPr>
            <w:r w:rsidRPr="00D403ED">
              <w:rPr>
                <w:color w:val="000000" w:themeColor="text1"/>
              </w:rPr>
              <w:t xml:space="preserve">ведение предпринимательской деятельности в поселке </w:t>
            </w:r>
            <w:proofErr w:type="gramStart"/>
            <w:r w:rsidRPr="00D403ED">
              <w:rPr>
                <w:color w:val="000000" w:themeColor="text1"/>
              </w:rPr>
              <w:t>Привокзальный</w:t>
            </w:r>
            <w:proofErr w:type="gramEnd"/>
          </w:p>
        </w:tc>
        <w:tc>
          <w:tcPr>
            <w:tcW w:w="1928" w:type="dxa"/>
          </w:tcPr>
          <w:p w:rsidR="000B43FA" w:rsidRPr="00D403ED" w:rsidRDefault="000B43FA">
            <w:pPr>
              <w:pStyle w:val="ConsPlusNormal"/>
              <w:jc w:val="center"/>
              <w:rPr>
                <w:color w:val="000000" w:themeColor="text1"/>
              </w:rPr>
            </w:pPr>
            <w:r w:rsidRPr="00D403ED">
              <w:rPr>
                <w:color w:val="000000" w:themeColor="text1"/>
              </w:rPr>
              <w:t>0,39</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1.3.</w:t>
            </w:r>
          </w:p>
        </w:tc>
        <w:tc>
          <w:tcPr>
            <w:tcW w:w="7030" w:type="dxa"/>
          </w:tcPr>
          <w:p w:rsidR="000B43FA" w:rsidRPr="00D403ED" w:rsidRDefault="000B43FA">
            <w:pPr>
              <w:pStyle w:val="ConsPlusNormal"/>
              <w:rPr>
                <w:color w:val="000000" w:themeColor="text1"/>
              </w:rPr>
            </w:pPr>
            <w:r w:rsidRPr="00D403ED">
              <w:rPr>
                <w:color w:val="000000" w:themeColor="text1"/>
              </w:rPr>
              <w:t>ведение предпринимательской деятельности в сельских населенных пунктах</w:t>
            </w:r>
          </w:p>
        </w:tc>
        <w:tc>
          <w:tcPr>
            <w:tcW w:w="1928" w:type="dxa"/>
          </w:tcPr>
          <w:p w:rsidR="000B43FA" w:rsidRPr="00D403ED" w:rsidRDefault="000B43FA">
            <w:pPr>
              <w:pStyle w:val="ConsPlusNormal"/>
              <w:jc w:val="center"/>
              <w:rPr>
                <w:color w:val="000000" w:themeColor="text1"/>
              </w:rPr>
            </w:pPr>
            <w:r w:rsidRPr="00D403ED">
              <w:rPr>
                <w:color w:val="000000" w:themeColor="text1"/>
              </w:rPr>
              <w:t>0,064</w:t>
            </w:r>
          </w:p>
        </w:tc>
      </w:tr>
      <w:tr w:rsidR="00D403ED" w:rsidRPr="00D403ED">
        <w:tc>
          <w:tcPr>
            <w:tcW w:w="624" w:type="dxa"/>
          </w:tcPr>
          <w:p w:rsidR="000B43FA" w:rsidRPr="00D403ED" w:rsidRDefault="000B43FA">
            <w:pPr>
              <w:pStyle w:val="ConsPlusNormal"/>
              <w:jc w:val="center"/>
              <w:outlineLvl w:val="1"/>
              <w:rPr>
                <w:color w:val="000000" w:themeColor="text1"/>
              </w:rPr>
            </w:pPr>
            <w:r w:rsidRPr="00D403ED">
              <w:rPr>
                <w:color w:val="000000" w:themeColor="text1"/>
              </w:rPr>
              <w:t>2</w:t>
            </w:r>
          </w:p>
        </w:tc>
        <w:tc>
          <w:tcPr>
            <w:tcW w:w="7030" w:type="dxa"/>
          </w:tcPr>
          <w:p w:rsidR="000B43FA" w:rsidRPr="00D403ED" w:rsidRDefault="000B43FA">
            <w:pPr>
              <w:pStyle w:val="ConsPlusNormal"/>
              <w:rPr>
                <w:color w:val="000000" w:themeColor="text1"/>
              </w:rPr>
            </w:pPr>
            <w:r w:rsidRPr="00D403ED">
              <w:rPr>
                <w:color w:val="000000" w:themeColor="text1"/>
              </w:rPr>
              <w:t>Оказание услуг по передаче во временное владение и (или) в пользование земельных участков для размещения объектов стационарной торговой сети, а также объектов организации общественного питания, если площадь земельного участка превышает 10 квадратных метров</w:t>
            </w:r>
          </w:p>
        </w:tc>
        <w:tc>
          <w:tcPr>
            <w:tcW w:w="1928" w:type="dxa"/>
          </w:tcPr>
          <w:p w:rsidR="000B43FA" w:rsidRPr="00D403ED" w:rsidRDefault="000B43FA">
            <w:pPr>
              <w:pStyle w:val="ConsPlusNormal"/>
              <w:rPr>
                <w:color w:val="000000" w:themeColor="text1"/>
              </w:rPr>
            </w:pP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2.1.</w:t>
            </w:r>
          </w:p>
        </w:tc>
        <w:tc>
          <w:tcPr>
            <w:tcW w:w="7030" w:type="dxa"/>
          </w:tcPr>
          <w:p w:rsidR="000B43FA" w:rsidRPr="00D403ED" w:rsidRDefault="000B43FA">
            <w:pPr>
              <w:pStyle w:val="ConsPlusNormal"/>
              <w:rPr>
                <w:color w:val="000000" w:themeColor="text1"/>
              </w:rPr>
            </w:pPr>
            <w:r w:rsidRPr="00D403ED">
              <w:rPr>
                <w:color w:val="000000" w:themeColor="text1"/>
              </w:rPr>
              <w:t>ведение предпринимательской деятельности в городе Верхотурье</w:t>
            </w:r>
          </w:p>
        </w:tc>
        <w:tc>
          <w:tcPr>
            <w:tcW w:w="1928" w:type="dxa"/>
          </w:tcPr>
          <w:p w:rsidR="000B43FA" w:rsidRPr="00D403ED" w:rsidRDefault="000B43FA">
            <w:pPr>
              <w:pStyle w:val="ConsPlusNormal"/>
              <w:jc w:val="center"/>
              <w:rPr>
                <w:color w:val="000000" w:themeColor="text1"/>
              </w:rPr>
            </w:pPr>
            <w:r w:rsidRPr="00D403ED">
              <w:rPr>
                <w:color w:val="000000" w:themeColor="text1"/>
              </w:rPr>
              <w:t>0,24</w:t>
            </w:r>
          </w:p>
        </w:tc>
      </w:tr>
      <w:tr w:rsidR="00D403ED" w:rsidRPr="00D403ED">
        <w:tc>
          <w:tcPr>
            <w:tcW w:w="624" w:type="dxa"/>
          </w:tcPr>
          <w:p w:rsidR="000B43FA" w:rsidRPr="00D403ED" w:rsidRDefault="000B43FA">
            <w:pPr>
              <w:pStyle w:val="ConsPlusNormal"/>
              <w:jc w:val="center"/>
              <w:rPr>
                <w:color w:val="000000" w:themeColor="text1"/>
              </w:rPr>
            </w:pPr>
            <w:r w:rsidRPr="00D403ED">
              <w:rPr>
                <w:color w:val="000000" w:themeColor="text1"/>
              </w:rPr>
              <w:t>2.2.</w:t>
            </w:r>
          </w:p>
        </w:tc>
        <w:tc>
          <w:tcPr>
            <w:tcW w:w="7030" w:type="dxa"/>
          </w:tcPr>
          <w:p w:rsidR="000B43FA" w:rsidRPr="00D403ED" w:rsidRDefault="000B43FA">
            <w:pPr>
              <w:pStyle w:val="ConsPlusNormal"/>
              <w:rPr>
                <w:color w:val="000000" w:themeColor="text1"/>
              </w:rPr>
            </w:pPr>
            <w:r w:rsidRPr="00D403ED">
              <w:rPr>
                <w:color w:val="000000" w:themeColor="text1"/>
              </w:rPr>
              <w:t xml:space="preserve">ведение предпринимательской деятельности в поселке </w:t>
            </w:r>
            <w:proofErr w:type="gramStart"/>
            <w:r w:rsidRPr="00D403ED">
              <w:rPr>
                <w:color w:val="000000" w:themeColor="text1"/>
              </w:rPr>
              <w:t>Привокзальный</w:t>
            </w:r>
            <w:proofErr w:type="gramEnd"/>
          </w:p>
        </w:tc>
        <w:tc>
          <w:tcPr>
            <w:tcW w:w="1928" w:type="dxa"/>
          </w:tcPr>
          <w:p w:rsidR="000B43FA" w:rsidRPr="00D403ED" w:rsidRDefault="000B43FA">
            <w:pPr>
              <w:pStyle w:val="ConsPlusNormal"/>
              <w:jc w:val="center"/>
              <w:rPr>
                <w:color w:val="000000" w:themeColor="text1"/>
              </w:rPr>
            </w:pPr>
            <w:r w:rsidRPr="00D403ED">
              <w:rPr>
                <w:color w:val="000000" w:themeColor="text1"/>
              </w:rPr>
              <w:t>0,24</w:t>
            </w:r>
          </w:p>
        </w:tc>
      </w:tr>
      <w:tr w:rsidR="000B43FA" w:rsidRPr="00D403ED">
        <w:tc>
          <w:tcPr>
            <w:tcW w:w="624" w:type="dxa"/>
          </w:tcPr>
          <w:p w:rsidR="000B43FA" w:rsidRPr="00D403ED" w:rsidRDefault="000B43FA">
            <w:pPr>
              <w:pStyle w:val="ConsPlusNormal"/>
              <w:jc w:val="center"/>
              <w:rPr>
                <w:color w:val="000000" w:themeColor="text1"/>
              </w:rPr>
            </w:pPr>
            <w:r w:rsidRPr="00D403ED">
              <w:rPr>
                <w:color w:val="000000" w:themeColor="text1"/>
              </w:rPr>
              <w:t>2.3.</w:t>
            </w:r>
          </w:p>
        </w:tc>
        <w:tc>
          <w:tcPr>
            <w:tcW w:w="7030" w:type="dxa"/>
          </w:tcPr>
          <w:p w:rsidR="000B43FA" w:rsidRPr="00D403ED" w:rsidRDefault="000B43FA">
            <w:pPr>
              <w:pStyle w:val="ConsPlusNormal"/>
              <w:rPr>
                <w:color w:val="000000" w:themeColor="text1"/>
              </w:rPr>
            </w:pPr>
            <w:r w:rsidRPr="00D403ED">
              <w:rPr>
                <w:color w:val="000000" w:themeColor="text1"/>
              </w:rPr>
              <w:t>ведение предпринимательской деятельности в сельских населенных пунктах</w:t>
            </w:r>
          </w:p>
        </w:tc>
        <w:tc>
          <w:tcPr>
            <w:tcW w:w="1928" w:type="dxa"/>
          </w:tcPr>
          <w:p w:rsidR="000B43FA" w:rsidRPr="00D403ED" w:rsidRDefault="000B43FA">
            <w:pPr>
              <w:pStyle w:val="ConsPlusNormal"/>
              <w:jc w:val="center"/>
              <w:rPr>
                <w:color w:val="000000" w:themeColor="text1"/>
              </w:rPr>
            </w:pPr>
            <w:r w:rsidRPr="00D403ED">
              <w:rPr>
                <w:color w:val="000000" w:themeColor="text1"/>
              </w:rPr>
              <w:t>0,064</w:t>
            </w:r>
          </w:p>
        </w:tc>
      </w:tr>
    </w:tbl>
    <w:p w:rsidR="000B43FA" w:rsidRPr="00D403ED" w:rsidRDefault="000B43FA">
      <w:pPr>
        <w:pStyle w:val="ConsPlusNormal"/>
        <w:rPr>
          <w:color w:val="000000" w:themeColor="text1"/>
        </w:rPr>
      </w:pPr>
    </w:p>
    <w:p w:rsidR="000B43FA" w:rsidRPr="00D403ED" w:rsidRDefault="000B43FA">
      <w:pPr>
        <w:pStyle w:val="ConsPlusNormal"/>
        <w:rPr>
          <w:color w:val="000000" w:themeColor="text1"/>
        </w:rPr>
      </w:pPr>
    </w:p>
    <w:p w:rsidR="000B43FA" w:rsidRPr="00D403ED" w:rsidRDefault="000B43FA">
      <w:pPr>
        <w:pStyle w:val="ConsPlusNormal"/>
        <w:pBdr>
          <w:top w:val="single" w:sz="6" w:space="0" w:color="auto"/>
        </w:pBdr>
        <w:spacing w:before="100" w:after="100"/>
        <w:jc w:val="both"/>
        <w:rPr>
          <w:color w:val="000000" w:themeColor="text1"/>
          <w:sz w:val="2"/>
          <w:szCs w:val="2"/>
        </w:rPr>
      </w:pPr>
    </w:p>
    <w:bookmarkEnd w:id="0"/>
    <w:p w:rsidR="008B16EB" w:rsidRPr="00D403ED" w:rsidRDefault="008B16EB">
      <w:pPr>
        <w:rPr>
          <w:color w:val="000000" w:themeColor="text1"/>
        </w:rPr>
      </w:pPr>
    </w:p>
    <w:sectPr w:rsidR="008B16EB" w:rsidRPr="00D403ED" w:rsidSect="00B647FD">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3FA"/>
    <w:rsid w:val="000B43FA"/>
    <w:rsid w:val="008B16EB"/>
    <w:rsid w:val="00D40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43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B43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B43F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43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B43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B43F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625CA1B6A32A0DD87E078E92BF83253F8F2320EFB5E7B2201BC68ACD322F825673A64B030C7D793042A1F4625AE7993BB8DE331EA04D8B66B8EA126FX0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D625CA1B6A32A0DD87E198384D3DD2F3D807F2DEEB5EDE57B47C0DD926229D71633A01E4048717E3949F7A32004BECA7CF3D33503BC4D8D67X8H" TargetMode="External"/><Relationship Id="rId12" Type="http://schemas.openxmlformats.org/officeDocument/2006/relationships/hyperlink" Target="consultantplus://offline/ref=DD625CA1B6A32A0DD87E198384D3DD2F3F81752AE8B7EDE57B47C0DD926229D70433F812424B6E78345CA1F26665X1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DD625CA1B6A32A0DD87E198384D3DD2F3D80742AEFB0EDE57B47C0DD926229D70433F812424B6E78345CA1F26665X1H" TargetMode="External"/><Relationship Id="rId11" Type="http://schemas.openxmlformats.org/officeDocument/2006/relationships/hyperlink" Target="consultantplus://offline/ref=DD625CA1B6A32A0DD87E078E92BF83253F8F2320ECB6E1BA2E10C68ACD322F825673A64B110C25753241BDF2604FB1C87D6EXDH" TargetMode="External"/><Relationship Id="rId5" Type="http://schemas.openxmlformats.org/officeDocument/2006/relationships/hyperlink" Target="consultantplus://offline/ref=DD625CA1B6A32A0DD87E198384D3DD2F3D80752CEDBAEDE57B47C0DD926229D71633A01E414B75703B16F2B6315CB1CB61EDD72F1FBE4F68XFH" TargetMode="External"/><Relationship Id="rId10" Type="http://schemas.openxmlformats.org/officeDocument/2006/relationships/hyperlink" Target="consultantplus://offline/ref=DD625CA1B6A32A0DD87E198384D3DD2F3F81752AE8B7EDE57B47C0DD926229D70433F812424B6E78345CA1F26665X1H" TargetMode="External"/><Relationship Id="rId4" Type="http://schemas.openxmlformats.org/officeDocument/2006/relationships/webSettings" Target="webSettings.xml"/><Relationship Id="rId9" Type="http://schemas.openxmlformats.org/officeDocument/2006/relationships/hyperlink" Target="consultantplus://offline/ref=DD625CA1B6A32A0DD87E078E92BF83253F8F2320EFB5E7B2201BC68ACD322F825673A64B030C7D793042A4F3665AE7993BB8DE331EA04D8B66B8EA126FX0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4832</Words>
  <Characters>27545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Козлова Оксана Леонидовна</dc:creator>
  <cp:lastModifiedBy>Паршуков Илья Валерьевич</cp:lastModifiedBy>
  <cp:revision>2</cp:revision>
  <dcterms:created xsi:type="dcterms:W3CDTF">2020-04-23T07:23:00Z</dcterms:created>
  <dcterms:modified xsi:type="dcterms:W3CDTF">2020-04-27T09:00:00Z</dcterms:modified>
</cp:coreProperties>
</file>