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DE" w:rsidRPr="00DE792F" w:rsidRDefault="002543DE" w:rsidP="009B1AB8">
      <w:pPr>
        <w:pStyle w:val="ConsPlusNonformat"/>
        <w:ind w:left="5954"/>
        <w:rPr>
          <w:rFonts w:ascii="Times New Roman" w:hAnsi="Times New Roman" w:cs="Times New Roman"/>
          <w:sz w:val="25"/>
          <w:szCs w:val="25"/>
        </w:rPr>
      </w:pPr>
      <w:r w:rsidRPr="00DE792F">
        <w:rPr>
          <w:rFonts w:ascii="Times New Roman" w:hAnsi="Times New Roman" w:cs="Times New Roman"/>
          <w:sz w:val="25"/>
          <w:szCs w:val="25"/>
        </w:rPr>
        <w:t>УТВЕРЖДАЮ</w:t>
      </w:r>
    </w:p>
    <w:p w:rsidR="002543DE" w:rsidRPr="00DE792F" w:rsidRDefault="00861742" w:rsidP="00B438AF">
      <w:pPr>
        <w:pStyle w:val="ConsPlusNonformat"/>
        <w:ind w:left="5954"/>
        <w:rPr>
          <w:rFonts w:ascii="Times New Roman" w:hAnsi="Times New Roman" w:cs="Times New Roman"/>
          <w:sz w:val="25"/>
          <w:szCs w:val="25"/>
        </w:rPr>
      </w:pPr>
      <w:r w:rsidRPr="00DE792F">
        <w:rPr>
          <w:rFonts w:ascii="Times New Roman" w:hAnsi="Times New Roman" w:cs="Times New Roman"/>
          <w:sz w:val="25"/>
          <w:szCs w:val="25"/>
        </w:rPr>
        <w:t>Н</w:t>
      </w:r>
      <w:r w:rsidR="002543DE" w:rsidRPr="00DE792F">
        <w:rPr>
          <w:rFonts w:ascii="Times New Roman" w:hAnsi="Times New Roman" w:cs="Times New Roman"/>
          <w:sz w:val="25"/>
          <w:szCs w:val="25"/>
        </w:rPr>
        <w:t xml:space="preserve">ачальник </w:t>
      </w:r>
      <w:r w:rsidR="00B438AF" w:rsidRPr="00DE792F">
        <w:rPr>
          <w:rFonts w:ascii="Times New Roman" w:hAnsi="Times New Roman" w:cs="Times New Roman"/>
          <w:sz w:val="25"/>
          <w:szCs w:val="25"/>
        </w:rPr>
        <w:t xml:space="preserve">Межрайонной </w:t>
      </w:r>
      <w:r w:rsidR="00B438AF" w:rsidRPr="00DE792F">
        <w:rPr>
          <w:rFonts w:ascii="Times New Roman" w:hAnsi="Times New Roman" w:cs="Times New Roman"/>
          <w:sz w:val="25"/>
          <w:szCs w:val="25"/>
        </w:rPr>
        <w:br/>
      </w:r>
      <w:r w:rsidR="002E4142" w:rsidRPr="00DE792F">
        <w:rPr>
          <w:rFonts w:ascii="Times New Roman" w:hAnsi="Times New Roman" w:cs="Times New Roman"/>
          <w:sz w:val="25"/>
          <w:szCs w:val="25"/>
        </w:rPr>
        <w:t>И</w:t>
      </w:r>
      <w:r w:rsidR="002543DE" w:rsidRPr="00DE792F">
        <w:rPr>
          <w:rFonts w:ascii="Times New Roman" w:hAnsi="Times New Roman" w:cs="Times New Roman"/>
          <w:sz w:val="25"/>
          <w:szCs w:val="25"/>
        </w:rPr>
        <w:t xml:space="preserve">ФНС России </w:t>
      </w:r>
      <w:r w:rsidR="00B438AF" w:rsidRPr="00DE792F">
        <w:rPr>
          <w:rFonts w:ascii="Times New Roman" w:hAnsi="Times New Roman" w:cs="Times New Roman"/>
          <w:sz w:val="25"/>
          <w:szCs w:val="25"/>
        </w:rPr>
        <w:t>№ </w:t>
      </w:r>
      <w:r w:rsidR="00A1233C" w:rsidRPr="00DE792F">
        <w:rPr>
          <w:rFonts w:ascii="Times New Roman" w:hAnsi="Times New Roman" w:cs="Times New Roman"/>
          <w:sz w:val="25"/>
          <w:szCs w:val="25"/>
        </w:rPr>
        <w:t>2</w:t>
      </w:r>
      <w:r w:rsidR="007700BE" w:rsidRPr="00DE792F">
        <w:rPr>
          <w:rFonts w:ascii="Times New Roman" w:hAnsi="Times New Roman" w:cs="Times New Roman"/>
          <w:sz w:val="25"/>
          <w:szCs w:val="25"/>
        </w:rPr>
        <w:br/>
      </w:r>
      <w:r w:rsidR="002543DE" w:rsidRPr="00DE792F">
        <w:rPr>
          <w:rFonts w:ascii="Times New Roman" w:hAnsi="Times New Roman" w:cs="Times New Roman"/>
          <w:sz w:val="25"/>
          <w:szCs w:val="25"/>
        </w:rPr>
        <w:t xml:space="preserve">по </w:t>
      </w:r>
      <w:r w:rsidR="00B438AF" w:rsidRPr="00DE792F">
        <w:rPr>
          <w:rFonts w:ascii="Times New Roman" w:hAnsi="Times New Roman" w:cs="Times New Roman"/>
          <w:sz w:val="25"/>
          <w:szCs w:val="25"/>
        </w:rPr>
        <w:t>Свердловской области</w:t>
      </w:r>
    </w:p>
    <w:p w:rsidR="002543DE" w:rsidRPr="00DE792F" w:rsidRDefault="002543DE" w:rsidP="009B1AB8">
      <w:pPr>
        <w:pStyle w:val="ConsPlusNonformat"/>
        <w:spacing w:before="120"/>
        <w:ind w:left="5954"/>
        <w:rPr>
          <w:rFonts w:ascii="Times New Roman" w:hAnsi="Times New Roman" w:cs="Times New Roman"/>
          <w:sz w:val="25"/>
          <w:szCs w:val="25"/>
        </w:rPr>
      </w:pPr>
      <w:r w:rsidRPr="00DE792F">
        <w:rPr>
          <w:rFonts w:ascii="Times New Roman" w:hAnsi="Times New Roman" w:cs="Times New Roman"/>
          <w:sz w:val="25"/>
          <w:szCs w:val="25"/>
        </w:rPr>
        <w:t>_____________</w:t>
      </w:r>
      <w:r w:rsidR="003974C7">
        <w:rPr>
          <w:rFonts w:ascii="Times New Roman" w:hAnsi="Times New Roman" w:cs="Times New Roman"/>
          <w:sz w:val="25"/>
          <w:szCs w:val="25"/>
        </w:rPr>
        <w:t xml:space="preserve"> </w:t>
      </w:r>
      <w:r w:rsidR="00861742" w:rsidRPr="00DE792F">
        <w:rPr>
          <w:rFonts w:ascii="Times New Roman" w:hAnsi="Times New Roman" w:cs="Times New Roman"/>
          <w:sz w:val="25"/>
          <w:szCs w:val="25"/>
        </w:rPr>
        <w:t>Е.В.</w:t>
      </w:r>
      <w:r w:rsidR="003974C7">
        <w:rPr>
          <w:rFonts w:ascii="Times New Roman" w:hAnsi="Times New Roman" w:cs="Times New Roman"/>
          <w:sz w:val="25"/>
          <w:szCs w:val="25"/>
        </w:rPr>
        <w:t xml:space="preserve"> </w:t>
      </w:r>
      <w:r w:rsidR="00861742" w:rsidRPr="00DE792F">
        <w:rPr>
          <w:rFonts w:ascii="Times New Roman" w:hAnsi="Times New Roman" w:cs="Times New Roman"/>
          <w:sz w:val="25"/>
          <w:szCs w:val="25"/>
        </w:rPr>
        <w:t>Пушкарева</w:t>
      </w:r>
    </w:p>
    <w:p w:rsidR="002543DE" w:rsidRPr="003974C7" w:rsidRDefault="002543DE" w:rsidP="009B1AB8">
      <w:pPr>
        <w:pStyle w:val="ConsPlusNonformat"/>
        <w:spacing w:before="120"/>
        <w:ind w:left="5954"/>
        <w:rPr>
          <w:rFonts w:ascii="Times New Roman" w:hAnsi="Times New Roman" w:cs="Times New Roman"/>
          <w:sz w:val="25"/>
          <w:szCs w:val="25"/>
        </w:rPr>
      </w:pPr>
      <w:r w:rsidRPr="003974C7">
        <w:rPr>
          <w:rFonts w:ascii="Times New Roman" w:hAnsi="Times New Roman" w:cs="Times New Roman"/>
          <w:sz w:val="25"/>
          <w:szCs w:val="25"/>
        </w:rPr>
        <w:t xml:space="preserve">от </w:t>
      </w:r>
      <w:r w:rsidR="003974C7">
        <w:rPr>
          <w:rFonts w:ascii="Times New Roman" w:hAnsi="Times New Roman" w:cs="Times New Roman"/>
          <w:sz w:val="25"/>
          <w:szCs w:val="25"/>
        </w:rPr>
        <w:t>«</w:t>
      </w:r>
      <w:r w:rsidR="00A1233C" w:rsidRPr="003974C7">
        <w:rPr>
          <w:rFonts w:ascii="Times New Roman" w:hAnsi="Times New Roman" w:cs="Times New Roman"/>
          <w:sz w:val="25"/>
          <w:szCs w:val="25"/>
          <w:u w:val="single"/>
        </w:rPr>
        <w:t xml:space="preserve"> </w:t>
      </w:r>
      <w:r w:rsidR="00861742" w:rsidRPr="003974C7">
        <w:rPr>
          <w:rFonts w:ascii="Times New Roman" w:hAnsi="Times New Roman" w:cs="Times New Roman"/>
          <w:sz w:val="25"/>
          <w:szCs w:val="25"/>
          <w:u w:val="single"/>
        </w:rPr>
        <w:t xml:space="preserve">  </w:t>
      </w:r>
      <w:r w:rsidR="00A1233C" w:rsidRPr="003974C7">
        <w:rPr>
          <w:rFonts w:ascii="Times New Roman" w:hAnsi="Times New Roman" w:cs="Times New Roman"/>
          <w:sz w:val="25"/>
          <w:szCs w:val="25"/>
          <w:u w:val="single"/>
        </w:rPr>
        <w:t xml:space="preserve"> </w:t>
      </w:r>
      <w:r w:rsidR="003974C7">
        <w:rPr>
          <w:rFonts w:ascii="Times New Roman" w:hAnsi="Times New Roman" w:cs="Times New Roman"/>
          <w:sz w:val="25"/>
          <w:szCs w:val="25"/>
        </w:rPr>
        <w:t>»</w:t>
      </w:r>
      <w:r w:rsidR="00861742" w:rsidRPr="003974C7">
        <w:rPr>
          <w:rFonts w:ascii="Times New Roman" w:hAnsi="Times New Roman" w:cs="Times New Roman"/>
          <w:sz w:val="25"/>
          <w:szCs w:val="25"/>
        </w:rPr>
        <w:t xml:space="preserve"> </w:t>
      </w:r>
      <w:r w:rsidR="00861742" w:rsidRPr="003974C7">
        <w:rPr>
          <w:rFonts w:ascii="Times New Roman" w:hAnsi="Times New Roman" w:cs="Times New Roman"/>
          <w:sz w:val="25"/>
          <w:szCs w:val="25"/>
          <w:u w:val="single"/>
        </w:rPr>
        <w:t xml:space="preserve">                       </w:t>
      </w:r>
      <w:r w:rsidRPr="003974C7">
        <w:rPr>
          <w:rFonts w:ascii="Times New Roman" w:hAnsi="Times New Roman" w:cs="Times New Roman"/>
          <w:sz w:val="25"/>
          <w:szCs w:val="25"/>
          <w:u w:val="single"/>
        </w:rPr>
        <w:t xml:space="preserve"> </w:t>
      </w:r>
      <w:r w:rsidR="00A1233C" w:rsidRPr="003974C7">
        <w:rPr>
          <w:rFonts w:ascii="Times New Roman" w:hAnsi="Times New Roman" w:cs="Times New Roman"/>
          <w:sz w:val="25"/>
          <w:szCs w:val="25"/>
        </w:rPr>
        <w:t xml:space="preserve"> </w:t>
      </w:r>
      <w:r w:rsidRPr="003974C7">
        <w:rPr>
          <w:rFonts w:ascii="Times New Roman" w:hAnsi="Times New Roman" w:cs="Times New Roman"/>
          <w:sz w:val="25"/>
          <w:szCs w:val="25"/>
        </w:rPr>
        <w:t xml:space="preserve"> 201</w:t>
      </w:r>
      <w:r w:rsidR="003974C7" w:rsidRPr="003974C7">
        <w:rPr>
          <w:rFonts w:ascii="Times New Roman" w:hAnsi="Times New Roman" w:cs="Times New Roman"/>
          <w:sz w:val="25"/>
          <w:szCs w:val="25"/>
        </w:rPr>
        <w:t>9</w:t>
      </w:r>
      <w:r w:rsidRPr="003974C7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2543DE" w:rsidRPr="00DE792F" w:rsidRDefault="002543DE" w:rsidP="009B1AB8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B1AB8" w:rsidRPr="00DE792F" w:rsidRDefault="009B1AB8" w:rsidP="009B1AB8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4749F" w:rsidRPr="00DE792F" w:rsidRDefault="0084749F" w:rsidP="0084749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92F">
        <w:rPr>
          <w:rFonts w:ascii="Times New Roman" w:hAnsi="Times New Roman" w:cs="Times New Roman"/>
          <w:b/>
          <w:sz w:val="24"/>
          <w:szCs w:val="24"/>
        </w:rPr>
        <w:t xml:space="preserve">Должностной регламент </w:t>
      </w:r>
      <w:r w:rsidRPr="00DE792F">
        <w:rPr>
          <w:rFonts w:ascii="Times New Roman" w:hAnsi="Times New Roman" w:cs="Times New Roman"/>
          <w:b/>
          <w:sz w:val="24"/>
          <w:szCs w:val="24"/>
        </w:rPr>
        <w:br/>
      </w:r>
      <w:r w:rsidR="00663B3C">
        <w:rPr>
          <w:rFonts w:ascii="Times New Roman" w:hAnsi="Times New Roman" w:cs="Times New Roman"/>
          <w:b/>
          <w:sz w:val="24"/>
          <w:szCs w:val="24"/>
        </w:rPr>
        <w:t>главного специалиста-эксперта</w:t>
      </w:r>
      <w:r w:rsidRPr="00DE7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D23" w:rsidRPr="00DE792F">
        <w:rPr>
          <w:rFonts w:ascii="Times New Roman" w:hAnsi="Times New Roman" w:cs="Times New Roman"/>
          <w:b/>
          <w:sz w:val="24"/>
          <w:szCs w:val="24"/>
        </w:rPr>
        <w:t>отдела информатизации</w:t>
      </w:r>
      <w:r w:rsidRPr="00DE79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43DE" w:rsidRDefault="00392875" w:rsidP="00EA6AC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92F">
        <w:rPr>
          <w:rFonts w:ascii="Times New Roman" w:hAnsi="Times New Roman" w:cs="Times New Roman"/>
          <w:b/>
          <w:sz w:val="24"/>
          <w:szCs w:val="24"/>
        </w:rPr>
        <w:t>Межрайонной и</w:t>
      </w:r>
      <w:r w:rsidR="002543DE" w:rsidRPr="00DE792F">
        <w:rPr>
          <w:rFonts w:ascii="Times New Roman" w:hAnsi="Times New Roman" w:cs="Times New Roman"/>
          <w:b/>
          <w:sz w:val="24"/>
          <w:szCs w:val="24"/>
        </w:rPr>
        <w:t>нспекции Федеральной налоговой службы</w:t>
      </w:r>
      <w:r w:rsidR="00EA6ACA" w:rsidRPr="00DE7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92F">
        <w:rPr>
          <w:rFonts w:ascii="Times New Roman" w:hAnsi="Times New Roman" w:cs="Times New Roman"/>
          <w:b/>
          <w:sz w:val="24"/>
          <w:szCs w:val="24"/>
        </w:rPr>
        <w:t>№ </w:t>
      </w:r>
      <w:r w:rsidR="00F63AED" w:rsidRPr="00DE792F">
        <w:rPr>
          <w:rFonts w:ascii="Times New Roman" w:hAnsi="Times New Roman" w:cs="Times New Roman"/>
          <w:b/>
          <w:sz w:val="24"/>
          <w:szCs w:val="24"/>
        </w:rPr>
        <w:t>2</w:t>
      </w:r>
      <w:r w:rsidRPr="00DE792F">
        <w:rPr>
          <w:rFonts w:ascii="Times New Roman" w:hAnsi="Times New Roman" w:cs="Times New Roman"/>
          <w:b/>
          <w:sz w:val="24"/>
          <w:szCs w:val="24"/>
        </w:rPr>
        <w:br/>
      </w:r>
      <w:r w:rsidR="002543DE" w:rsidRPr="00DE792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DE792F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</w:p>
    <w:p w:rsidR="00731721" w:rsidRDefault="00731721" w:rsidP="00EA6AC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3DE" w:rsidRPr="00DE792F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E792F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2543DE" w:rsidRPr="00DE792F" w:rsidRDefault="002543DE" w:rsidP="008F238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92F">
        <w:rPr>
          <w:rFonts w:ascii="Times New Roman" w:hAnsi="Times New Roman" w:cs="Times New Roman"/>
          <w:sz w:val="24"/>
          <w:szCs w:val="24"/>
        </w:rPr>
        <w:t>1.</w:t>
      </w:r>
      <w:r w:rsidR="007A4AF4" w:rsidRPr="00DE792F">
        <w:rPr>
          <w:rFonts w:ascii="Times New Roman" w:hAnsi="Times New Roman" w:cs="Times New Roman"/>
          <w:sz w:val="24"/>
          <w:szCs w:val="24"/>
        </w:rPr>
        <w:t> </w:t>
      </w:r>
      <w:r w:rsidRPr="00DE792F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(далее </w:t>
      </w:r>
      <w:r w:rsidR="009F7AB4" w:rsidRPr="00DE792F">
        <w:rPr>
          <w:rFonts w:ascii="Times New Roman" w:hAnsi="Times New Roman" w:cs="Times New Roman"/>
          <w:sz w:val="24"/>
          <w:szCs w:val="24"/>
        </w:rPr>
        <w:t>–</w:t>
      </w:r>
      <w:r w:rsidRPr="00DE792F">
        <w:rPr>
          <w:rFonts w:ascii="Times New Roman" w:hAnsi="Times New Roman" w:cs="Times New Roman"/>
          <w:sz w:val="24"/>
          <w:szCs w:val="24"/>
        </w:rPr>
        <w:t xml:space="preserve"> гражданская служба) </w:t>
      </w:r>
      <w:r w:rsidR="00663B3C"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Pr="00DE792F">
        <w:rPr>
          <w:rFonts w:ascii="Times New Roman" w:hAnsi="Times New Roman" w:cs="Times New Roman"/>
          <w:sz w:val="24"/>
          <w:szCs w:val="24"/>
        </w:rPr>
        <w:t xml:space="preserve"> </w:t>
      </w:r>
      <w:r w:rsidR="004D687E" w:rsidRPr="00DE792F">
        <w:rPr>
          <w:rFonts w:ascii="Times New Roman" w:hAnsi="Times New Roman" w:cs="Times New Roman"/>
          <w:sz w:val="24"/>
          <w:szCs w:val="24"/>
        </w:rPr>
        <w:t>отдела информатизации</w:t>
      </w:r>
      <w:r w:rsidRPr="00DE792F">
        <w:rPr>
          <w:rFonts w:ascii="Times New Roman" w:hAnsi="Times New Roman" w:cs="Times New Roman"/>
          <w:sz w:val="24"/>
          <w:szCs w:val="24"/>
        </w:rPr>
        <w:t xml:space="preserve"> </w:t>
      </w:r>
      <w:r w:rsidR="00075E43" w:rsidRPr="00DE792F">
        <w:rPr>
          <w:rFonts w:ascii="Times New Roman" w:hAnsi="Times New Roman" w:cs="Times New Roman"/>
          <w:sz w:val="24"/>
          <w:szCs w:val="24"/>
        </w:rPr>
        <w:t>Межрайонной и</w:t>
      </w:r>
      <w:r w:rsidRPr="00DE792F">
        <w:rPr>
          <w:rFonts w:ascii="Times New Roman" w:hAnsi="Times New Roman" w:cs="Times New Roman"/>
          <w:sz w:val="24"/>
          <w:szCs w:val="24"/>
        </w:rPr>
        <w:t xml:space="preserve">нспекции Федеральной налоговой службы </w:t>
      </w:r>
      <w:r w:rsidR="00075E43" w:rsidRPr="00DE792F">
        <w:rPr>
          <w:rFonts w:ascii="Times New Roman" w:hAnsi="Times New Roman" w:cs="Times New Roman"/>
          <w:sz w:val="24"/>
          <w:szCs w:val="24"/>
        </w:rPr>
        <w:t>№ </w:t>
      </w:r>
      <w:r w:rsidR="001D2686" w:rsidRPr="00DE792F">
        <w:rPr>
          <w:rFonts w:ascii="Times New Roman" w:hAnsi="Times New Roman" w:cs="Times New Roman"/>
          <w:sz w:val="24"/>
          <w:szCs w:val="24"/>
        </w:rPr>
        <w:t>2</w:t>
      </w:r>
      <w:r w:rsidR="00075E43" w:rsidRPr="00DE792F">
        <w:rPr>
          <w:rFonts w:ascii="Times New Roman" w:hAnsi="Times New Roman" w:cs="Times New Roman"/>
          <w:sz w:val="24"/>
          <w:szCs w:val="24"/>
        </w:rPr>
        <w:t xml:space="preserve"> </w:t>
      </w:r>
      <w:r w:rsidRPr="00DE792F">
        <w:rPr>
          <w:rFonts w:ascii="Times New Roman" w:hAnsi="Times New Roman" w:cs="Times New Roman"/>
          <w:sz w:val="24"/>
          <w:szCs w:val="24"/>
        </w:rPr>
        <w:t xml:space="preserve">по </w:t>
      </w:r>
      <w:r w:rsidR="00075E43" w:rsidRPr="00DE792F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Pr="00DE792F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A4AF4" w:rsidRPr="00DE792F">
        <w:rPr>
          <w:rFonts w:ascii="Times New Roman" w:hAnsi="Times New Roman" w:cs="Times New Roman"/>
          <w:sz w:val="24"/>
          <w:szCs w:val="24"/>
        </w:rPr>
        <w:t>–</w:t>
      </w:r>
      <w:r w:rsidRPr="00DE792F">
        <w:rPr>
          <w:rFonts w:ascii="Times New Roman" w:hAnsi="Times New Roman" w:cs="Times New Roman"/>
          <w:sz w:val="24"/>
          <w:szCs w:val="24"/>
        </w:rPr>
        <w:t xml:space="preserve"> </w:t>
      </w:r>
      <w:r w:rsidR="00663B3C">
        <w:rPr>
          <w:rFonts w:ascii="Times New Roman" w:hAnsi="Times New Roman" w:cs="Times New Roman"/>
          <w:sz w:val="24"/>
          <w:szCs w:val="24"/>
        </w:rPr>
        <w:t xml:space="preserve">главный специалист-эксперт </w:t>
      </w:r>
      <w:r w:rsidRPr="00DE792F">
        <w:rPr>
          <w:rFonts w:ascii="Times New Roman" w:hAnsi="Times New Roman" w:cs="Times New Roman"/>
          <w:sz w:val="24"/>
          <w:szCs w:val="24"/>
        </w:rPr>
        <w:t xml:space="preserve">отдела) относится к </w:t>
      </w:r>
      <w:r w:rsidR="00663B3C">
        <w:rPr>
          <w:rFonts w:ascii="Times New Roman" w:hAnsi="Times New Roman" w:cs="Times New Roman"/>
          <w:sz w:val="24"/>
          <w:szCs w:val="24"/>
        </w:rPr>
        <w:t>старшей</w:t>
      </w:r>
      <w:r w:rsidRPr="00DE792F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</w:t>
      </w:r>
      <w:r w:rsidR="003974C7">
        <w:rPr>
          <w:rFonts w:ascii="Times New Roman" w:hAnsi="Times New Roman" w:cs="Times New Roman"/>
          <w:sz w:val="24"/>
          <w:szCs w:val="24"/>
        </w:rPr>
        <w:t>«</w:t>
      </w:r>
      <w:r w:rsidR="00663B3C">
        <w:rPr>
          <w:rFonts w:ascii="Times New Roman" w:hAnsi="Times New Roman" w:cs="Times New Roman"/>
          <w:sz w:val="24"/>
          <w:szCs w:val="24"/>
        </w:rPr>
        <w:t>специалисты</w:t>
      </w:r>
      <w:r w:rsidR="003974C7">
        <w:rPr>
          <w:rFonts w:ascii="Times New Roman" w:hAnsi="Times New Roman" w:cs="Times New Roman"/>
          <w:sz w:val="24"/>
          <w:szCs w:val="24"/>
        </w:rPr>
        <w:t>»</w:t>
      </w:r>
      <w:r w:rsidRPr="00DE792F">
        <w:rPr>
          <w:rFonts w:ascii="Times New Roman" w:hAnsi="Times New Roman" w:cs="Times New Roman"/>
          <w:sz w:val="24"/>
          <w:szCs w:val="24"/>
        </w:rPr>
        <w:t>.</w:t>
      </w:r>
    </w:p>
    <w:p w:rsidR="00294D90" w:rsidRPr="00DE792F" w:rsidRDefault="00861742" w:rsidP="00663B3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92F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Реестру должностей федеральной государственной гражданской службы, утверждённому Указом Президента </w:t>
      </w:r>
      <w:r w:rsidRPr="00DE792F">
        <w:rPr>
          <w:rFonts w:ascii="Times New Roman" w:hAnsi="Times New Roman" w:cs="Times New Roman"/>
          <w:sz w:val="24"/>
          <w:szCs w:val="24"/>
        </w:rPr>
        <w:br/>
        <w:t xml:space="preserve">Российской Федерации от 31.12.2005 № 1574 "О Реестре должностей </w:t>
      </w:r>
      <w:r w:rsidRPr="00DE792F">
        <w:rPr>
          <w:rFonts w:ascii="Times New Roman" w:hAnsi="Times New Roman" w:cs="Times New Roman"/>
          <w:sz w:val="24"/>
          <w:szCs w:val="24"/>
        </w:rPr>
        <w:br/>
        <w:t xml:space="preserve">федеральной государственной гражданской службы", – </w:t>
      </w:r>
      <w:r w:rsidRPr="00DE792F">
        <w:rPr>
          <w:rFonts w:ascii="Times New Roman" w:hAnsi="Times New Roman" w:cs="Times New Roman"/>
          <w:sz w:val="24"/>
          <w:szCs w:val="24"/>
        </w:rPr>
        <w:br/>
      </w:r>
      <w:r w:rsidRPr="00EF51C5">
        <w:rPr>
          <w:rFonts w:ascii="Times New Roman" w:hAnsi="Times New Roman" w:cs="Times New Roman"/>
          <w:sz w:val="24"/>
          <w:szCs w:val="24"/>
        </w:rPr>
        <w:t>11-</w:t>
      </w:r>
      <w:r w:rsidR="003974C7">
        <w:rPr>
          <w:rFonts w:ascii="Times New Roman" w:hAnsi="Times New Roman" w:cs="Times New Roman"/>
          <w:sz w:val="24"/>
          <w:szCs w:val="24"/>
        </w:rPr>
        <w:t>3</w:t>
      </w:r>
      <w:r w:rsidRPr="00EF51C5">
        <w:rPr>
          <w:rFonts w:ascii="Times New Roman" w:hAnsi="Times New Roman" w:cs="Times New Roman"/>
          <w:sz w:val="24"/>
          <w:szCs w:val="24"/>
        </w:rPr>
        <w:t>-</w:t>
      </w:r>
      <w:r w:rsidR="003974C7">
        <w:rPr>
          <w:rFonts w:ascii="Times New Roman" w:hAnsi="Times New Roman" w:cs="Times New Roman"/>
          <w:sz w:val="24"/>
          <w:szCs w:val="24"/>
        </w:rPr>
        <w:t>4</w:t>
      </w:r>
      <w:r w:rsidRPr="00EF51C5">
        <w:rPr>
          <w:rFonts w:ascii="Times New Roman" w:hAnsi="Times New Roman" w:cs="Times New Roman"/>
          <w:sz w:val="24"/>
          <w:szCs w:val="24"/>
        </w:rPr>
        <w:t>-08</w:t>
      </w:r>
      <w:r w:rsidR="00EF51C5" w:rsidRPr="00EF51C5">
        <w:rPr>
          <w:rFonts w:ascii="Times New Roman" w:hAnsi="Times New Roman" w:cs="Times New Roman"/>
          <w:sz w:val="24"/>
          <w:szCs w:val="24"/>
        </w:rPr>
        <w:t>6</w:t>
      </w:r>
      <w:r w:rsidRPr="00EF51C5">
        <w:rPr>
          <w:rFonts w:ascii="Times New Roman" w:hAnsi="Times New Roman" w:cs="Times New Roman"/>
          <w:sz w:val="24"/>
          <w:szCs w:val="24"/>
        </w:rPr>
        <w:t>.</w:t>
      </w:r>
    </w:p>
    <w:p w:rsidR="00294D90" w:rsidRPr="007062DA" w:rsidRDefault="00294D90" w:rsidP="008F238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2DA">
        <w:rPr>
          <w:rFonts w:ascii="Times New Roman" w:hAnsi="Times New Roman" w:cs="Times New Roman"/>
          <w:sz w:val="24"/>
          <w:szCs w:val="24"/>
        </w:rPr>
        <w:t xml:space="preserve">2. Область профессиональной служебной деятельности </w:t>
      </w:r>
      <w:r w:rsidR="00663B3C" w:rsidRPr="007062DA"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Pr="007062DA">
        <w:rPr>
          <w:rFonts w:ascii="Times New Roman" w:hAnsi="Times New Roman" w:cs="Times New Roman"/>
          <w:sz w:val="24"/>
          <w:szCs w:val="24"/>
        </w:rPr>
        <w:t xml:space="preserve"> </w:t>
      </w:r>
      <w:r w:rsidR="00BD07AE" w:rsidRPr="007062DA">
        <w:rPr>
          <w:rFonts w:ascii="Times New Roman" w:hAnsi="Times New Roman" w:cs="Times New Roman"/>
          <w:sz w:val="24"/>
          <w:szCs w:val="24"/>
        </w:rPr>
        <w:t>отдела</w:t>
      </w:r>
      <w:r w:rsidRPr="007062DA">
        <w:rPr>
          <w:rFonts w:ascii="Times New Roman" w:hAnsi="Times New Roman" w:cs="Times New Roman"/>
          <w:sz w:val="24"/>
          <w:szCs w:val="24"/>
        </w:rPr>
        <w:t xml:space="preserve">: </w:t>
      </w:r>
      <w:r w:rsidR="0095417C" w:rsidRPr="007062DA">
        <w:rPr>
          <w:rFonts w:ascii="Times New Roman" w:hAnsi="Times New Roman" w:cs="Times New Roman"/>
          <w:sz w:val="24"/>
          <w:szCs w:val="24"/>
        </w:rPr>
        <w:t>Управление в сфере информационных технологий, связи, массовых коммуникаций и средств массовой информации</w:t>
      </w:r>
      <w:r w:rsidRPr="007062DA">
        <w:rPr>
          <w:rFonts w:ascii="Times New Roman" w:hAnsi="Times New Roman" w:cs="Times New Roman"/>
          <w:sz w:val="24"/>
          <w:szCs w:val="24"/>
        </w:rPr>
        <w:t>.</w:t>
      </w:r>
    </w:p>
    <w:p w:rsidR="007062DA" w:rsidRPr="007062DA" w:rsidRDefault="00294D90" w:rsidP="008F238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2DA">
        <w:rPr>
          <w:rFonts w:ascii="Times New Roman" w:hAnsi="Times New Roman" w:cs="Times New Roman"/>
          <w:sz w:val="24"/>
          <w:szCs w:val="24"/>
        </w:rPr>
        <w:t>3. </w:t>
      </w:r>
      <w:proofErr w:type="gramStart"/>
      <w:r w:rsidRPr="007062DA">
        <w:rPr>
          <w:rFonts w:ascii="Times New Roman" w:hAnsi="Times New Roman" w:cs="Times New Roman"/>
          <w:sz w:val="24"/>
          <w:szCs w:val="24"/>
        </w:rPr>
        <w:t xml:space="preserve">Вид профессиональной служебной деятельности </w:t>
      </w:r>
      <w:r w:rsidR="00663B3C" w:rsidRPr="007062DA"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="00BD07AE" w:rsidRPr="007062DA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7062DA">
        <w:rPr>
          <w:rFonts w:ascii="Times New Roman" w:hAnsi="Times New Roman" w:cs="Times New Roman"/>
          <w:sz w:val="24"/>
          <w:szCs w:val="24"/>
        </w:rPr>
        <w:t xml:space="preserve">: виды профессиональной служебной деятельности, входящие в область </w:t>
      </w:r>
      <w:r w:rsidR="007062DA" w:rsidRPr="007062DA">
        <w:rPr>
          <w:rFonts w:ascii="Times New Roman" w:hAnsi="Times New Roman" w:cs="Times New Roman"/>
          <w:sz w:val="24"/>
          <w:szCs w:val="24"/>
        </w:rPr>
        <w:t>п. 16.2 «Регулирование в сфере обеспечения информационной и сетевой безопасности», п. 16.7 «Внедрение информационно-коммуникационных технологий (ИКТ) в органах власти, включая технологии электронного правительства», п. 16.10 «Регулирование в сфере электронных средств массовой информации и массовых коммуникаций,  в том числе компьютерных сетей общего пользования» в части, относящейся к</w:t>
      </w:r>
      <w:proofErr w:type="gramEnd"/>
      <w:r w:rsidR="007062DA" w:rsidRPr="007062DA">
        <w:rPr>
          <w:rFonts w:ascii="Times New Roman" w:hAnsi="Times New Roman" w:cs="Times New Roman"/>
          <w:sz w:val="24"/>
          <w:szCs w:val="24"/>
        </w:rPr>
        <w:t xml:space="preserve"> сфере деятельности Федеральной налоговой службы.</w:t>
      </w:r>
    </w:p>
    <w:p w:rsidR="003451ED" w:rsidRPr="00DE792F" w:rsidRDefault="00294D90" w:rsidP="008F238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92F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</w:t>
      </w:r>
      <w:r w:rsidR="00663B3C"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="00606A34" w:rsidRPr="00DE792F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3451ED" w:rsidRPr="00DE792F">
        <w:rPr>
          <w:rFonts w:ascii="Times New Roman" w:hAnsi="Times New Roman" w:cs="Times New Roman"/>
          <w:sz w:val="24"/>
          <w:szCs w:val="24"/>
        </w:rPr>
        <w:t>осуществляются приказом Межрайонной инспекции Федеральной налоговой службы № 2 по Свердловской области (далее – инспекция).</w:t>
      </w:r>
    </w:p>
    <w:p w:rsidR="002543DE" w:rsidRPr="00DE792F" w:rsidRDefault="00294D90" w:rsidP="008F238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92F">
        <w:rPr>
          <w:rFonts w:ascii="Times New Roman" w:hAnsi="Times New Roman" w:cs="Times New Roman"/>
          <w:sz w:val="24"/>
          <w:szCs w:val="24"/>
        </w:rPr>
        <w:t>5. </w:t>
      </w:r>
      <w:r w:rsidR="00EA3D20">
        <w:rPr>
          <w:rFonts w:ascii="Times New Roman" w:hAnsi="Times New Roman" w:cs="Times New Roman"/>
          <w:sz w:val="24"/>
          <w:szCs w:val="24"/>
        </w:rPr>
        <w:t xml:space="preserve">Главный специалист-эксперт </w:t>
      </w:r>
      <w:r w:rsidR="002543DE" w:rsidRPr="00DE792F">
        <w:rPr>
          <w:rFonts w:ascii="Times New Roman" w:hAnsi="Times New Roman" w:cs="Times New Roman"/>
          <w:sz w:val="24"/>
          <w:szCs w:val="24"/>
        </w:rPr>
        <w:t>отдела непосредственно подчиняется</w:t>
      </w:r>
      <w:r w:rsidR="00EA3D20">
        <w:rPr>
          <w:rFonts w:ascii="Times New Roman" w:hAnsi="Times New Roman" w:cs="Times New Roman"/>
          <w:sz w:val="24"/>
          <w:szCs w:val="24"/>
        </w:rPr>
        <w:t xml:space="preserve"> начальнику отдела,</w:t>
      </w:r>
      <w:r w:rsidR="002543DE" w:rsidRPr="00DE792F">
        <w:rPr>
          <w:rFonts w:ascii="Times New Roman" w:hAnsi="Times New Roman" w:cs="Times New Roman"/>
          <w:sz w:val="24"/>
          <w:szCs w:val="24"/>
        </w:rPr>
        <w:t xml:space="preserve"> начальнику инспекции (заместителю начальника инспекции, курирующему отдел).</w:t>
      </w:r>
    </w:p>
    <w:p w:rsidR="00DD6D0C" w:rsidRPr="00DE792F" w:rsidRDefault="00DD6D0C" w:rsidP="00162B3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Default="002543DE" w:rsidP="00162B3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92F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для замещения должности</w:t>
      </w:r>
      <w:r w:rsidR="0086479A" w:rsidRPr="00DE7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92F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</w:p>
    <w:p w:rsidR="00BE2781" w:rsidRPr="00DE792F" w:rsidRDefault="00BE2781" w:rsidP="00162B3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3DE" w:rsidRPr="006C7248" w:rsidRDefault="0048093C" w:rsidP="000E7C8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48">
        <w:rPr>
          <w:rFonts w:ascii="Times New Roman" w:hAnsi="Times New Roman" w:cs="Times New Roman"/>
          <w:sz w:val="24"/>
          <w:szCs w:val="24"/>
        </w:rPr>
        <w:t>6</w:t>
      </w:r>
      <w:r w:rsidR="002543DE" w:rsidRPr="006C7248">
        <w:rPr>
          <w:rFonts w:ascii="Times New Roman" w:hAnsi="Times New Roman" w:cs="Times New Roman"/>
          <w:sz w:val="24"/>
          <w:szCs w:val="24"/>
        </w:rPr>
        <w:t>.</w:t>
      </w:r>
      <w:r w:rsidR="000E5C1B" w:rsidRPr="006C7248">
        <w:rPr>
          <w:rFonts w:ascii="Times New Roman" w:hAnsi="Times New Roman" w:cs="Times New Roman"/>
          <w:sz w:val="24"/>
          <w:szCs w:val="24"/>
        </w:rPr>
        <w:t> </w:t>
      </w:r>
      <w:r w:rsidR="002543DE" w:rsidRPr="006C7248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="00663B3C" w:rsidRPr="006C7248"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="002543DE" w:rsidRPr="006C7248">
        <w:rPr>
          <w:rFonts w:ascii="Times New Roman" w:hAnsi="Times New Roman" w:cs="Times New Roman"/>
          <w:sz w:val="24"/>
          <w:szCs w:val="24"/>
        </w:rPr>
        <w:t xml:space="preserve"> отдела устанавливаются следующие требования:</w:t>
      </w:r>
    </w:p>
    <w:p w:rsidR="00B850C8" w:rsidRPr="00B850C8" w:rsidRDefault="0048093C" w:rsidP="000E7C82">
      <w:pPr>
        <w:tabs>
          <w:tab w:val="left" w:pos="9033"/>
        </w:tabs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6C7248">
        <w:rPr>
          <w:rFonts w:ascii="Times New Roman" w:hAnsi="Times New Roman" w:cs="Times New Roman"/>
          <w:sz w:val="24"/>
          <w:szCs w:val="24"/>
        </w:rPr>
        <w:t>6.1. Наличие высшего образования</w:t>
      </w:r>
      <w:r w:rsidR="00B850C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B850C8" w:rsidRPr="00954020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B850C8" w:rsidRPr="009540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850C8" w:rsidRPr="00954020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="00B850C8" w:rsidRPr="00954020">
        <w:rPr>
          <w:rFonts w:ascii="Times New Roman" w:hAnsi="Times New Roman"/>
          <w:sz w:val="24"/>
          <w:szCs w:val="24"/>
        </w:rPr>
        <w:t xml:space="preserve"> по направлениям подготовки "Автоматика и управление в информационных системах", "Информатика в экономике", "Экономика и управление", "Математические методы в информатике", Прикладная математика и информатика".</w:t>
      </w:r>
      <w:r w:rsidR="00B850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850C8" w:rsidRPr="00954020">
        <w:rPr>
          <w:rFonts w:ascii="Times New Roman" w:hAnsi="Times New Roman"/>
          <w:sz w:val="24"/>
          <w:szCs w:val="24"/>
        </w:rPr>
        <w:t>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 специальностей и направлений подготовки.</w:t>
      </w:r>
      <w:r w:rsidR="00B850C8" w:rsidRPr="00B850C8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8093C" w:rsidRPr="006C7248" w:rsidRDefault="0048093C" w:rsidP="000E7C82">
      <w:pPr>
        <w:pStyle w:val="a7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C7248">
        <w:rPr>
          <w:rFonts w:ascii="Times New Roman" w:hAnsi="Times New Roman" w:cs="Times New Roman"/>
          <w:spacing w:val="-2"/>
          <w:sz w:val="24"/>
          <w:szCs w:val="24"/>
        </w:rPr>
        <w:t>6.2. </w:t>
      </w:r>
      <w:proofErr w:type="gramStart"/>
      <w:r w:rsidRPr="006C7248">
        <w:rPr>
          <w:rFonts w:ascii="Times New Roman" w:hAnsi="Times New Roman" w:cs="Times New Roman"/>
          <w:spacing w:val="-2"/>
          <w:sz w:val="24"/>
          <w:szCs w:val="24"/>
        </w:rPr>
        <w:t xml:space="preserve">Наличие базовых знаний: </w:t>
      </w:r>
      <w:r w:rsidRPr="006C7248">
        <w:rPr>
          <w:rFonts w:ascii="Times New Roman" w:hAnsi="Times New Roman" w:cs="Times New Roman"/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9" w:history="1">
        <w:r w:rsidRPr="006C7248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6C7248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10" w:history="1">
        <w:r w:rsidRPr="006C724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6C7248">
        <w:rPr>
          <w:rFonts w:ascii="Times New Roman" w:hAnsi="Times New Roman" w:cs="Times New Roman"/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Pr="006C724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6C7248">
        <w:rPr>
          <w:rFonts w:ascii="Times New Roman" w:hAnsi="Times New Roman" w:cs="Times New Roman"/>
          <w:sz w:val="24"/>
          <w:szCs w:val="24"/>
        </w:rPr>
        <w:t xml:space="preserve"> от 27 июля 2004 г. № 79-ФЗ «О государственной гражданской службе Российской Федерации», </w:t>
      </w:r>
      <w:r w:rsidRPr="006C7248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Федерального </w:t>
      </w:r>
      <w:hyperlink r:id="rId12" w:history="1">
        <w:r w:rsidRPr="006C724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6C7248">
        <w:rPr>
          <w:rFonts w:ascii="Times New Roman" w:hAnsi="Times New Roman" w:cs="Times New Roman"/>
          <w:sz w:val="24"/>
          <w:szCs w:val="24"/>
        </w:rPr>
        <w:t xml:space="preserve"> от 25 декабря 2008 г. № 273-ФЗ «О противодействии коррупции»;</w:t>
      </w:r>
      <w:proofErr w:type="gramEnd"/>
      <w:r w:rsidRPr="006C7248">
        <w:rPr>
          <w:rFonts w:ascii="Times New Roman" w:hAnsi="Times New Roman" w:cs="Times New Roman"/>
          <w:sz w:val="24"/>
          <w:szCs w:val="24"/>
        </w:rPr>
        <w:t xml:space="preserve"> знаний в области информационно-коммуникационных технологий</w:t>
      </w:r>
      <w:r w:rsidRPr="006C7248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48093C" w:rsidRPr="006C7248" w:rsidRDefault="0048093C" w:rsidP="0067027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48">
        <w:rPr>
          <w:rFonts w:ascii="Times New Roman" w:hAnsi="Times New Roman" w:cs="Times New Roman"/>
          <w:sz w:val="24"/>
          <w:szCs w:val="24"/>
        </w:rPr>
        <w:t>6.3. Наличие профессиональных знаний:</w:t>
      </w:r>
    </w:p>
    <w:p w:rsidR="006C7248" w:rsidRPr="006C7248" w:rsidRDefault="0048093C" w:rsidP="0067027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48">
        <w:rPr>
          <w:rFonts w:ascii="Times New Roman" w:hAnsi="Times New Roman" w:cs="Times New Roman"/>
          <w:sz w:val="24"/>
          <w:szCs w:val="24"/>
        </w:rPr>
        <w:t>6.3.1. В сфере законодательства Российской Федерации:</w:t>
      </w:r>
    </w:p>
    <w:p w:rsidR="006C7248" w:rsidRPr="006C7248" w:rsidRDefault="006C7248" w:rsidP="006C724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48">
        <w:rPr>
          <w:rFonts w:ascii="Times New Roman" w:hAnsi="Times New Roman" w:cs="Times New Roman"/>
          <w:sz w:val="24"/>
          <w:szCs w:val="24"/>
        </w:rPr>
        <w:t xml:space="preserve">- </w:t>
      </w:r>
      <w:r w:rsidR="0048093C" w:rsidRPr="006C7248">
        <w:rPr>
          <w:rFonts w:ascii="Times New Roman" w:hAnsi="Times New Roman" w:cs="Times New Roman"/>
          <w:sz w:val="24"/>
          <w:szCs w:val="24"/>
        </w:rPr>
        <w:t>Налогов</w:t>
      </w:r>
      <w:r w:rsidRPr="006C7248">
        <w:rPr>
          <w:rFonts w:ascii="Times New Roman" w:hAnsi="Times New Roman" w:cs="Times New Roman"/>
          <w:sz w:val="24"/>
          <w:szCs w:val="24"/>
        </w:rPr>
        <w:t>ый</w:t>
      </w:r>
      <w:r w:rsidR="0048093C" w:rsidRPr="006C7248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48093C" w:rsidRPr="006C7248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48093C" w:rsidRPr="006C7248">
        <w:rPr>
          <w:rFonts w:ascii="Times New Roman" w:hAnsi="Times New Roman" w:cs="Times New Roman"/>
          <w:sz w:val="24"/>
          <w:szCs w:val="24"/>
        </w:rPr>
        <w:t xml:space="preserve"> Российской Федерации; </w:t>
      </w:r>
    </w:p>
    <w:p w:rsidR="006C7248" w:rsidRPr="006C7248" w:rsidRDefault="006C7248" w:rsidP="006C7248">
      <w:pPr>
        <w:pStyle w:val="10"/>
        <w:tabs>
          <w:tab w:val="left" w:pos="567"/>
          <w:tab w:val="left" w:pos="1418"/>
        </w:tabs>
        <w:ind w:left="0" w:firstLine="709"/>
        <w:rPr>
          <w:rFonts w:ascii="Times New Roman" w:eastAsiaTheme="minorHAnsi" w:hAnsi="Times New Roman"/>
          <w:szCs w:val="24"/>
          <w:lang w:eastAsia="en-US"/>
        </w:rPr>
      </w:pPr>
      <w:r w:rsidRPr="006C7248">
        <w:rPr>
          <w:rFonts w:ascii="Times New Roman" w:eastAsiaTheme="minorHAnsi" w:hAnsi="Times New Roman"/>
          <w:szCs w:val="24"/>
          <w:lang w:eastAsia="en-US"/>
        </w:rPr>
        <w:t>- Кодекс Российской Федерации об административных правонарушениях от 30 декабря 2001 г. № 195-ФЗ;</w:t>
      </w:r>
    </w:p>
    <w:p w:rsidR="006C7248" w:rsidRPr="006C7248" w:rsidRDefault="006C7248" w:rsidP="006C724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48"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history="1">
        <w:r w:rsidR="0048093C" w:rsidRPr="006C724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48093C" w:rsidRPr="006C7248">
        <w:rPr>
          <w:rFonts w:ascii="Times New Roman" w:hAnsi="Times New Roman" w:cs="Times New Roman"/>
          <w:sz w:val="24"/>
          <w:szCs w:val="24"/>
        </w:rPr>
        <w:t xml:space="preserve"> Российской Федерации от 21 марта 1991 г. № 943-1 «О налоговых органах Российской Федерации»; </w:t>
      </w:r>
    </w:p>
    <w:p w:rsidR="006C7248" w:rsidRPr="006C7248" w:rsidRDefault="006C7248" w:rsidP="006C7248">
      <w:pPr>
        <w:pStyle w:val="10"/>
        <w:tabs>
          <w:tab w:val="left" w:pos="567"/>
          <w:tab w:val="left" w:pos="1418"/>
        </w:tabs>
        <w:ind w:left="0" w:firstLine="709"/>
        <w:rPr>
          <w:rFonts w:ascii="Times New Roman" w:eastAsiaTheme="minorHAnsi" w:hAnsi="Times New Roman"/>
          <w:szCs w:val="24"/>
          <w:lang w:eastAsia="en-US"/>
        </w:rPr>
      </w:pPr>
      <w:r w:rsidRPr="006C7248">
        <w:rPr>
          <w:rFonts w:ascii="Times New Roman" w:eastAsiaTheme="minorHAnsi" w:hAnsi="Times New Roman"/>
          <w:szCs w:val="24"/>
          <w:lang w:eastAsia="en-US"/>
        </w:rPr>
        <w:t>- Закон Российской Федерации от 21 июля 1993 г. № 5485-1</w:t>
      </w:r>
      <w:r w:rsidR="00DB1337"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Pr="006C7248">
        <w:rPr>
          <w:rFonts w:ascii="Times New Roman" w:eastAsiaTheme="minorHAnsi" w:hAnsi="Times New Roman"/>
          <w:szCs w:val="24"/>
          <w:lang w:eastAsia="en-US"/>
        </w:rPr>
        <w:t>«О государственной тайне»;</w:t>
      </w:r>
    </w:p>
    <w:p w:rsidR="006C7248" w:rsidRPr="006C7248" w:rsidRDefault="006C7248" w:rsidP="006C7248">
      <w:pPr>
        <w:pStyle w:val="10"/>
        <w:tabs>
          <w:tab w:val="left" w:pos="567"/>
          <w:tab w:val="left" w:pos="1418"/>
        </w:tabs>
        <w:ind w:left="0" w:firstLine="709"/>
        <w:rPr>
          <w:rFonts w:ascii="Times New Roman" w:eastAsiaTheme="minorHAnsi" w:hAnsi="Times New Roman"/>
          <w:szCs w:val="24"/>
          <w:lang w:eastAsia="en-US"/>
        </w:rPr>
      </w:pPr>
      <w:r w:rsidRPr="006C7248">
        <w:rPr>
          <w:rFonts w:ascii="Times New Roman" w:eastAsiaTheme="minorHAnsi" w:hAnsi="Times New Roman"/>
          <w:szCs w:val="24"/>
          <w:lang w:eastAsia="en-US"/>
        </w:rPr>
        <w:t>- Федеральный закон от 27 декабря 2002 г. № 184-ФЗ</w:t>
      </w:r>
      <w:r w:rsidR="00DB1337"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Pr="006C7248">
        <w:rPr>
          <w:rFonts w:ascii="Times New Roman" w:eastAsiaTheme="minorHAnsi" w:hAnsi="Times New Roman"/>
          <w:szCs w:val="24"/>
          <w:lang w:eastAsia="en-US"/>
        </w:rPr>
        <w:t>«О техническом регулировании»;</w:t>
      </w:r>
    </w:p>
    <w:p w:rsidR="006C7248" w:rsidRPr="006C7248" w:rsidRDefault="006C7248" w:rsidP="006C7248">
      <w:pPr>
        <w:pStyle w:val="10"/>
        <w:tabs>
          <w:tab w:val="left" w:pos="567"/>
          <w:tab w:val="left" w:pos="1418"/>
        </w:tabs>
        <w:ind w:left="0" w:firstLine="709"/>
        <w:rPr>
          <w:rFonts w:ascii="Times New Roman" w:eastAsiaTheme="minorHAnsi" w:hAnsi="Times New Roman"/>
          <w:szCs w:val="24"/>
          <w:lang w:eastAsia="en-US"/>
        </w:rPr>
      </w:pPr>
      <w:r w:rsidRPr="006C7248">
        <w:rPr>
          <w:rFonts w:ascii="Times New Roman" w:eastAsiaTheme="minorHAnsi" w:hAnsi="Times New Roman"/>
          <w:szCs w:val="24"/>
          <w:lang w:eastAsia="en-US"/>
        </w:rPr>
        <w:t xml:space="preserve">- </w:t>
      </w:r>
      <w:hyperlink r:id="rId15" w:tooltip="http://rsoc.ru/docs/docR_412.rtf" w:history="1">
        <w:r w:rsidRPr="006C7248">
          <w:rPr>
            <w:rFonts w:ascii="Times New Roman" w:eastAsiaTheme="minorHAnsi" w:hAnsi="Times New Roman"/>
            <w:szCs w:val="24"/>
            <w:lang w:eastAsia="en-US"/>
          </w:rPr>
          <w:t>Федеральный закон от 7 июля 2003 г. № 126-ФЗ «О связи»</w:t>
        </w:r>
      </w:hyperlink>
      <w:r w:rsidRPr="006C7248">
        <w:rPr>
          <w:rFonts w:ascii="Times New Roman" w:eastAsiaTheme="minorHAnsi" w:hAnsi="Times New Roman"/>
          <w:szCs w:val="24"/>
          <w:lang w:eastAsia="en-US"/>
        </w:rPr>
        <w:t>;</w:t>
      </w:r>
    </w:p>
    <w:p w:rsidR="006C7248" w:rsidRPr="006C7248" w:rsidRDefault="006C7248" w:rsidP="006C7248">
      <w:pPr>
        <w:pStyle w:val="10"/>
        <w:tabs>
          <w:tab w:val="left" w:pos="567"/>
          <w:tab w:val="left" w:pos="1418"/>
        </w:tabs>
        <w:ind w:left="0" w:firstLine="709"/>
        <w:rPr>
          <w:rFonts w:ascii="Times New Roman" w:eastAsiaTheme="minorHAnsi" w:hAnsi="Times New Roman"/>
          <w:szCs w:val="24"/>
          <w:lang w:eastAsia="en-US"/>
        </w:rPr>
      </w:pPr>
      <w:r w:rsidRPr="006C7248">
        <w:rPr>
          <w:rFonts w:ascii="Times New Roman" w:eastAsiaTheme="minorHAnsi" w:hAnsi="Times New Roman"/>
          <w:szCs w:val="24"/>
          <w:lang w:eastAsia="en-US"/>
        </w:rPr>
        <w:t>- Федеральный закон от 27 июля 2006 г. № 149-ФЗ</w:t>
      </w:r>
      <w:r w:rsidR="00DB1337"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Pr="006C7248">
        <w:rPr>
          <w:rFonts w:ascii="Times New Roman" w:eastAsiaTheme="minorHAnsi" w:hAnsi="Times New Roman"/>
          <w:szCs w:val="24"/>
          <w:lang w:eastAsia="en-US"/>
        </w:rPr>
        <w:t>«Об информации, информационных технологиях и о защите информации»;</w:t>
      </w:r>
    </w:p>
    <w:p w:rsidR="006C7248" w:rsidRPr="006C7248" w:rsidRDefault="006C7248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>- Федеральный закон от 5 мая 2014 г. № 97-ФЗ «О внесении изменения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обменом информации с использованием информационно-телекоммуникационных сетей»;</w:t>
      </w:r>
    </w:p>
    <w:p w:rsidR="006C7248" w:rsidRPr="006C7248" w:rsidRDefault="006C7248" w:rsidP="006C7248">
      <w:pPr>
        <w:pStyle w:val="10"/>
        <w:tabs>
          <w:tab w:val="left" w:pos="567"/>
          <w:tab w:val="left" w:pos="1418"/>
        </w:tabs>
        <w:ind w:left="0" w:firstLine="709"/>
        <w:rPr>
          <w:rFonts w:ascii="Times New Roman" w:eastAsiaTheme="minorHAnsi" w:hAnsi="Times New Roman"/>
          <w:szCs w:val="24"/>
          <w:lang w:eastAsia="en-US"/>
        </w:rPr>
      </w:pPr>
      <w:r w:rsidRPr="006C7248">
        <w:rPr>
          <w:rFonts w:ascii="Times New Roman" w:eastAsiaTheme="minorHAnsi" w:hAnsi="Times New Roman"/>
          <w:szCs w:val="24"/>
          <w:lang w:eastAsia="en-US"/>
        </w:rPr>
        <w:t>- Федеральный закон от 27 июля 2006 г. № 152-ФЗ</w:t>
      </w:r>
      <w:r w:rsidR="00DB1337"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Pr="006C7248">
        <w:rPr>
          <w:rFonts w:ascii="Times New Roman" w:eastAsiaTheme="minorHAnsi" w:hAnsi="Times New Roman"/>
          <w:szCs w:val="24"/>
          <w:lang w:eastAsia="en-US"/>
        </w:rPr>
        <w:t>«О персональных данных»;</w:t>
      </w:r>
    </w:p>
    <w:p w:rsidR="006C7248" w:rsidRPr="006C7248" w:rsidRDefault="006C7248" w:rsidP="006C7248">
      <w:pPr>
        <w:pStyle w:val="10"/>
        <w:tabs>
          <w:tab w:val="left" w:pos="567"/>
          <w:tab w:val="left" w:pos="1418"/>
        </w:tabs>
        <w:ind w:left="0" w:firstLine="709"/>
        <w:rPr>
          <w:rFonts w:ascii="Times New Roman" w:eastAsiaTheme="minorHAnsi" w:hAnsi="Times New Roman"/>
          <w:szCs w:val="24"/>
          <w:lang w:eastAsia="en-US"/>
        </w:rPr>
      </w:pPr>
      <w:r w:rsidRPr="006C7248">
        <w:rPr>
          <w:rFonts w:ascii="Times New Roman" w:eastAsiaTheme="minorHAnsi" w:hAnsi="Times New Roman"/>
          <w:szCs w:val="24"/>
          <w:lang w:eastAsia="en-US"/>
        </w:rPr>
        <w:t>- Федеральный закон от 9 февраля 2009 г. № 8-ФЗ</w:t>
      </w:r>
      <w:r w:rsidR="00DB1337"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Pr="006C7248">
        <w:rPr>
          <w:rFonts w:ascii="Times New Roman" w:eastAsiaTheme="minorHAnsi" w:hAnsi="Times New Roman"/>
          <w:szCs w:val="24"/>
          <w:lang w:eastAsia="en-US"/>
        </w:rPr>
        <w:t>«Об обеспечении доступа к информации о деятельности государственных органов и органов местного самоуправления»;</w:t>
      </w:r>
    </w:p>
    <w:p w:rsidR="006C7248" w:rsidRPr="006C7248" w:rsidRDefault="006C7248" w:rsidP="006C7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48">
        <w:rPr>
          <w:rFonts w:ascii="Times New Roman" w:hAnsi="Times New Roman" w:cs="Times New Roman"/>
          <w:sz w:val="24"/>
          <w:szCs w:val="24"/>
        </w:rPr>
        <w:t>- Федеральный закон от 27 июля 2010 г. № 210-ФЗ «Об организации предоставления государственных и муниципальных услуг»;</w:t>
      </w:r>
    </w:p>
    <w:p w:rsidR="006C7248" w:rsidRPr="006C7248" w:rsidRDefault="006C7248" w:rsidP="006C7248">
      <w:pPr>
        <w:pStyle w:val="10"/>
        <w:tabs>
          <w:tab w:val="left" w:pos="567"/>
          <w:tab w:val="left" w:pos="1418"/>
        </w:tabs>
        <w:ind w:left="0" w:firstLine="709"/>
        <w:rPr>
          <w:rFonts w:ascii="Times New Roman" w:eastAsiaTheme="minorHAnsi" w:hAnsi="Times New Roman"/>
          <w:szCs w:val="24"/>
          <w:lang w:eastAsia="en-US"/>
        </w:rPr>
      </w:pPr>
      <w:r w:rsidRPr="006C7248">
        <w:rPr>
          <w:rFonts w:ascii="Times New Roman" w:eastAsiaTheme="minorHAnsi" w:hAnsi="Times New Roman"/>
          <w:szCs w:val="24"/>
          <w:lang w:eastAsia="en-US"/>
        </w:rPr>
        <w:t>- Федеральный закон от 28 декабря 2010 г. № 390-ФЗ «О безопасности»;</w:t>
      </w:r>
    </w:p>
    <w:p w:rsidR="006C7248" w:rsidRPr="006C7248" w:rsidRDefault="006C7248" w:rsidP="006C7248">
      <w:pPr>
        <w:pStyle w:val="10"/>
        <w:tabs>
          <w:tab w:val="left" w:pos="567"/>
          <w:tab w:val="left" w:pos="1418"/>
        </w:tabs>
        <w:ind w:left="0" w:firstLine="709"/>
        <w:rPr>
          <w:rFonts w:ascii="Times New Roman" w:eastAsiaTheme="minorHAnsi" w:hAnsi="Times New Roman"/>
          <w:szCs w:val="24"/>
          <w:lang w:eastAsia="en-US"/>
        </w:rPr>
      </w:pPr>
      <w:r w:rsidRPr="006C7248">
        <w:rPr>
          <w:rFonts w:ascii="Times New Roman" w:eastAsiaTheme="minorHAnsi" w:hAnsi="Times New Roman"/>
          <w:szCs w:val="24"/>
          <w:lang w:eastAsia="en-US"/>
        </w:rPr>
        <w:t>- Федеральный закон от 6 апреля 2011 г. № 63-ФЗ</w:t>
      </w:r>
      <w:r w:rsidR="00DB1337">
        <w:rPr>
          <w:rFonts w:ascii="Times New Roman" w:eastAsiaTheme="minorHAnsi" w:hAnsi="Times New Roman"/>
          <w:szCs w:val="24"/>
          <w:lang w:eastAsia="en-US"/>
        </w:rPr>
        <w:t xml:space="preserve"> </w:t>
      </w:r>
      <w:hyperlink r:id="rId16" w:history="1">
        <w:r w:rsidRPr="006C7248">
          <w:rPr>
            <w:rFonts w:ascii="Times New Roman" w:eastAsiaTheme="minorHAnsi" w:hAnsi="Times New Roman"/>
            <w:szCs w:val="24"/>
            <w:lang w:eastAsia="en-US"/>
          </w:rPr>
          <w:t>«Об электронной подписи»</w:t>
        </w:r>
      </w:hyperlink>
      <w:r w:rsidRPr="006C7248">
        <w:rPr>
          <w:rFonts w:ascii="Times New Roman" w:eastAsiaTheme="minorHAnsi" w:hAnsi="Times New Roman"/>
          <w:szCs w:val="24"/>
          <w:lang w:eastAsia="en-US"/>
        </w:rPr>
        <w:t>;</w:t>
      </w:r>
    </w:p>
    <w:p w:rsidR="006C7248" w:rsidRPr="006C7248" w:rsidRDefault="006C7248" w:rsidP="006C7248">
      <w:pPr>
        <w:pStyle w:val="10"/>
        <w:tabs>
          <w:tab w:val="left" w:pos="567"/>
          <w:tab w:val="left" w:pos="1418"/>
        </w:tabs>
        <w:ind w:left="0" w:firstLine="709"/>
        <w:rPr>
          <w:rFonts w:ascii="Times New Roman" w:eastAsiaTheme="minorHAnsi" w:hAnsi="Times New Roman"/>
          <w:szCs w:val="24"/>
          <w:lang w:eastAsia="en-US"/>
        </w:rPr>
      </w:pPr>
      <w:r w:rsidRPr="006C7248">
        <w:rPr>
          <w:rFonts w:ascii="Times New Roman" w:eastAsiaTheme="minorHAnsi" w:hAnsi="Times New Roman"/>
          <w:szCs w:val="24"/>
          <w:lang w:eastAsia="en-US"/>
        </w:rPr>
        <w:t>- Федеральный закон от 4 мая 2011 г. № 99-ФЗ</w:t>
      </w:r>
      <w:r w:rsidR="00DB1337"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Pr="006C7248">
        <w:rPr>
          <w:rFonts w:ascii="Times New Roman" w:eastAsiaTheme="minorHAnsi" w:hAnsi="Times New Roman"/>
          <w:szCs w:val="24"/>
          <w:lang w:eastAsia="en-US"/>
        </w:rPr>
        <w:t>«О лицензировании отдельных видов деятельности»;</w:t>
      </w:r>
    </w:p>
    <w:p w:rsidR="006C7248" w:rsidRPr="006C7248" w:rsidRDefault="006C7248" w:rsidP="006C7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48">
        <w:rPr>
          <w:rFonts w:ascii="Times New Roman" w:hAnsi="Times New Roman" w:cs="Times New Roman"/>
          <w:sz w:val="24"/>
          <w:szCs w:val="24"/>
        </w:rPr>
        <w:t>- Указ Президента Российской Федерации от 5 декабря 2016 г. № 646 «Об утверждении Доктрины информационной безопасности Российской Федерации»;</w:t>
      </w:r>
    </w:p>
    <w:p w:rsidR="006C7248" w:rsidRPr="006C7248" w:rsidRDefault="006C7248" w:rsidP="006C7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48">
        <w:rPr>
          <w:rFonts w:ascii="Times New Roman" w:hAnsi="Times New Roman" w:cs="Times New Roman"/>
          <w:sz w:val="24"/>
          <w:szCs w:val="24"/>
        </w:rPr>
        <w:t>- Указ Президента Российской Федерации от 07 мая 2012 № 601 «Об основных направлениях совершенствования системы государственного управления»;</w:t>
      </w:r>
    </w:p>
    <w:p w:rsidR="006C7248" w:rsidRPr="006C7248" w:rsidRDefault="006C7248" w:rsidP="006C7248">
      <w:pPr>
        <w:pStyle w:val="10"/>
        <w:tabs>
          <w:tab w:val="left" w:pos="567"/>
          <w:tab w:val="left" w:pos="1418"/>
        </w:tabs>
        <w:ind w:left="0" w:firstLine="709"/>
        <w:rPr>
          <w:rFonts w:ascii="Times New Roman" w:eastAsiaTheme="minorHAnsi" w:hAnsi="Times New Roman"/>
          <w:szCs w:val="24"/>
          <w:lang w:eastAsia="en-US"/>
        </w:rPr>
      </w:pPr>
      <w:r w:rsidRPr="006C7248">
        <w:rPr>
          <w:rFonts w:ascii="Times New Roman" w:eastAsiaTheme="minorHAnsi" w:hAnsi="Times New Roman"/>
          <w:szCs w:val="24"/>
          <w:lang w:eastAsia="en-US"/>
        </w:rPr>
        <w:t>- Указ Президента Российской Федерации от 20 января 1994 г. № 170 «Об основах государственной политики в сфере информатизации»;</w:t>
      </w:r>
    </w:p>
    <w:p w:rsidR="006C7248" w:rsidRPr="006C7248" w:rsidRDefault="006C7248" w:rsidP="006C7248">
      <w:pPr>
        <w:pStyle w:val="10"/>
        <w:tabs>
          <w:tab w:val="left" w:pos="567"/>
          <w:tab w:val="left" w:pos="1418"/>
        </w:tabs>
        <w:ind w:left="0" w:firstLine="709"/>
        <w:rPr>
          <w:rFonts w:ascii="Times New Roman" w:eastAsiaTheme="minorHAnsi" w:hAnsi="Times New Roman"/>
          <w:szCs w:val="24"/>
          <w:lang w:eastAsia="en-US"/>
        </w:rPr>
      </w:pPr>
      <w:r w:rsidRPr="006C7248">
        <w:rPr>
          <w:rFonts w:ascii="Times New Roman" w:eastAsiaTheme="minorHAnsi" w:hAnsi="Times New Roman"/>
          <w:szCs w:val="24"/>
          <w:lang w:eastAsia="en-US"/>
        </w:rPr>
        <w:t xml:space="preserve">- Указ Президента Российской Федерации от 30 ноября 1995 г. </w:t>
      </w:r>
      <w:r w:rsidRPr="006C7248">
        <w:rPr>
          <w:rFonts w:ascii="Times New Roman" w:eastAsiaTheme="minorHAnsi" w:hAnsi="Times New Roman"/>
          <w:szCs w:val="24"/>
          <w:lang w:eastAsia="en-US"/>
        </w:rPr>
        <w:br/>
        <w:t>№ 1203 «Об утверждении перечня сведений, отнесенных к государственной тайне»;</w:t>
      </w:r>
    </w:p>
    <w:p w:rsidR="006C7248" w:rsidRPr="006C7248" w:rsidRDefault="006C7248" w:rsidP="006C7248">
      <w:pPr>
        <w:pStyle w:val="10"/>
        <w:tabs>
          <w:tab w:val="left" w:pos="567"/>
          <w:tab w:val="left" w:pos="1418"/>
        </w:tabs>
        <w:ind w:left="0" w:firstLine="709"/>
        <w:rPr>
          <w:rFonts w:ascii="Times New Roman" w:eastAsiaTheme="minorHAnsi" w:hAnsi="Times New Roman"/>
          <w:szCs w:val="24"/>
          <w:lang w:eastAsia="en-US"/>
        </w:rPr>
      </w:pPr>
      <w:r w:rsidRPr="006C7248">
        <w:rPr>
          <w:rFonts w:ascii="Times New Roman" w:eastAsiaTheme="minorHAnsi" w:hAnsi="Times New Roman"/>
          <w:szCs w:val="24"/>
          <w:lang w:eastAsia="en-US"/>
        </w:rPr>
        <w:t>- Указ Президента Российской Федерации от 17 марта 2008 г. № 351 «О мерах по 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обмена»;</w:t>
      </w:r>
    </w:p>
    <w:p w:rsidR="006C7248" w:rsidRPr="006C7248" w:rsidRDefault="006C7248" w:rsidP="006C724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48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proofErr w:type="gramStart"/>
        <w:r w:rsidR="0048093C" w:rsidRPr="006C7248">
          <w:rPr>
            <w:rFonts w:ascii="Times New Roman" w:hAnsi="Times New Roman" w:cs="Times New Roman"/>
            <w:sz w:val="24"/>
            <w:szCs w:val="24"/>
          </w:rPr>
          <w:t>постановлени</w:t>
        </w:r>
      </w:hyperlink>
      <w:r w:rsidRPr="006C7248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48093C" w:rsidRPr="006C724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сентября 2004 г. № 506 «Об утверждении Положения о Федеральной налоговой службе»;</w:t>
      </w:r>
    </w:p>
    <w:p w:rsidR="006C7248" w:rsidRPr="006C7248" w:rsidRDefault="006C7248" w:rsidP="006C7248">
      <w:pPr>
        <w:pStyle w:val="10"/>
        <w:tabs>
          <w:tab w:val="left" w:pos="567"/>
          <w:tab w:val="left" w:pos="1418"/>
        </w:tabs>
        <w:ind w:left="0" w:firstLine="709"/>
        <w:rPr>
          <w:rFonts w:ascii="Times New Roman" w:eastAsiaTheme="minorHAnsi" w:hAnsi="Times New Roman"/>
          <w:szCs w:val="24"/>
          <w:lang w:eastAsia="en-US"/>
        </w:rPr>
      </w:pPr>
      <w:r w:rsidRPr="006C7248">
        <w:rPr>
          <w:rFonts w:ascii="Times New Roman" w:eastAsiaTheme="minorHAnsi" w:hAnsi="Times New Roman"/>
          <w:szCs w:val="24"/>
          <w:lang w:eastAsia="en-US"/>
        </w:rPr>
        <w:t>- постановление Правительства Российской Федерации от 26 июня 1995 г. № 608 «О сертификации средств защиты информации»;</w:t>
      </w:r>
    </w:p>
    <w:p w:rsidR="006C7248" w:rsidRPr="006C7248" w:rsidRDefault="006C7248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>- постановление Правительства Российской Федерации от 19 апреля 2005 г. № 239 «Об утверждении положения о разработке, утверждении и реализации ведомственных целевых программ»;</w:t>
      </w:r>
    </w:p>
    <w:p w:rsidR="006C7248" w:rsidRPr="006C7248" w:rsidRDefault="006C7248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>- постановление Правительства Российской Федерации от 24 мая 2010 г. № 365 «О координации мероприятий по использованию информационно-коммуникационных технологий в деятельности государственных органов»;</w:t>
      </w:r>
    </w:p>
    <w:p w:rsidR="006C7248" w:rsidRPr="006C7248" w:rsidRDefault="006C7248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>- постановление Правительства Российской Федерации от 5 мая 2016 г. № 392 «О приоритетных направлениях использования и развития информационно-коммуникационных технологий в федеральных органах исполнительной власти и органах управления государственными внебюджетными фондами и о внесении изменений в некоторые акты Правительства Российской Федерации»;</w:t>
      </w:r>
    </w:p>
    <w:p w:rsidR="006C7248" w:rsidRPr="006C7248" w:rsidRDefault="006C7248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 xml:space="preserve">- постановление Правительства Российской Федерации от 26 июня 2012 г. № 644 «О федеральной государственной информационной системе учета информационных систем, </w:t>
      </w:r>
      <w:r w:rsidRPr="006C7248">
        <w:rPr>
          <w:rFonts w:eastAsiaTheme="minorHAnsi"/>
          <w:szCs w:val="24"/>
          <w:lang w:val="ru-RU" w:bidi="ar-SA"/>
        </w:rPr>
        <w:lastRenderedPageBreak/>
        <w:t>создаваемых и приобретаемых за счет средств федерального бюджета и бюджетов государственных внебюджетных фондов»;</w:t>
      </w:r>
    </w:p>
    <w:p w:rsidR="006C7248" w:rsidRPr="006C7248" w:rsidRDefault="006C7248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>- постановление Правительства Российской Федерации от 6 июля 2015 г. № 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информации»;</w:t>
      </w:r>
    </w:p>
    <w:p w:rsidR="006C7248" w:rsidRPr="006C7248" w:rsidRDefault="006C7248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>- постановление Правительства Российской Федерации от 14 сентября 2012 г. № 928 «О базовых государственных информационных ресурсах»;</w:t>
      </w:r>
    </w:p>
    <w:p w:rsidR="006C7248" w:rsidRPr="006C7248" w:rsidRDefault="006C7248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>- постановление Правительства Российской Федерации от 1 июня 2016 г. № 487 «О первоочередных мерах, направленных на создание государственной информационной системы «Единая информационная среда в сфере систематизации и кодирования информации»;</w:t>
      </w:r>
    </w:p>
    <w:p w:rsidR="006C7248" w:rsidRPr="006C7248" w:rsidRDefault="006C7248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>- постановление Правительства Российской Федерации от 15 апреля 2014 г. № 313 «Об утверждении государственной программы Российской Федерации «Информационное общество (2011-2020 годы);</w:t>
      </w:r>
    </w:p>
    <w:p w:rsidR="006C7248" w:rsidRPr="006C7248" w:rsidRDefault="006C7248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>- постановление Правительства Российской Федерации от 10 сентября 2009 г. № 723 «О порядке ввода в эксплуатацию отдельных государственных информационных систем»;</w:t>
      </w:r>
    </w:p>
    <w:p w:rsidR="006C7248" w:rsidRPr="006C7248" w:rsidRDefault="006C7248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>- постановление Правительства Российской Федерации от 18 февраля 2005 г. № 87 «Об утверждении перечня наименований услуг связи, вносимых в лицензии, и перечней лицензионных условий».</w:t>
      </w:r>
    </w:p>
    <w:p w:rsidR="006C7248" w:rsidRPr="006C7248" w:rsidRDefault="006C7248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 xml:space="preserve">- постановление Правительства Российской Федерации от 8 июня 2011 г. № 451 «Об инфраструктуре, обеспечивающей </w:t>
      </w:r>
      <w:proofErr w:type="spellStart"/>
      <w:r w:rsidRPr="006C7248">
        <w:rPr>
          <w:rFonts w:eastAsiaTheme="minorHAnsi"/>
          <w:szCs w:val="24"/>
          <w:lang w:val="ru-RU" w:bidi="ar-SA"/>
        </w:rPr>
        <w:t>информационнотехнологическое</w:t>
      </w:r>
      <w:proofErr w:type="spellEnd"/>
      <w:r w:rsidRPr="006C7248">
        <w:rPr>
          <w:rFonts w:eastAsiaTheme="minorHAnsi"/>
          <w:szCs w:val="24"/>
          <w:lang w:val="ru-RU" w:bidi="ar-SA"/>
        </w:rPr>
        <w:t xml:space="preserve">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6C7248" w:rsidRPr="006C7248" w:rsidRDefault="006C7248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>- постановление Правительства Российской Федерации от 28 ноября 2011 г. № 977 «О федеральной государственной информационной системе «Единая система идентификац</w:t>
      </w:r>
      <w:proofErr w:type="gramStart"/>
      <w:r w:rsidRPr="006C7248">
        <w:rPr>
          <w:rFonts w:eastAsiaTheme="minorHAnsi"/>
          <w:szCs w:val="24"/>
          <w:lang w:val="ru-RU" w:bidi="ar-SA"/>
        </w:rPr>
        <w:t>ии и ау</w:t>
      </w:r>
      <w:proofErr w:type="gramEnd"/>
      <w:r w:rsidRPr="006C7248">
        <w:rPr>
          <w:rFonts w:eastAsiaTheme="minorHAnsi"/>
          <w:szCs w:val="24"/>
          <w:lang w:val="ru-RU" w:bidi="ar-SA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6C7248" w:rsidRPr="006C7248" w:rsidRDefault="006C7248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>- постановление Правительства Российской Федерации от 30 января 2013 г. № 62 «О национальном фонде алгоритмов и программ для электронных вычислительных машин»;</w:t>
      </w:r>
    </w:p>
    <w:p w:rsidR="006C7248" w:rsidRPr="006C7248" w:rsidRDefault="006C7248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>- постановление Правительства Российской Федерации от 14 ноября 2015 г. № 1235 «О федеральной государственной информационной системе координации информатизации»;</w:t>
      </w:r>
    </w:p>
    <w:p w:rsidR="006C7248" w:rsidRPr="006C7248" w:rsidRDefault="006C7248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 xml:space="preserve">- постановление Правительства Российской Федерации от 24 ноября 2014 г. № 1240 «О некоторых вопросах по обеспечению </w:t>
      </w:r>
      <w:proofErr w:type="gramStart"/>
      <w:r w:rsidRPr="006C7248">
        <w:rPr>
          <w:rFonts w:eastAsiaTheme="minorHAnsi"/>
          <w:szCs w:val="24"/>
          <w:lang w:val="ru-RU" w:bidi="ar-SA"/>
        </w:rPr>
        <w:t>использования сети передачи данных органов власти</w:t>
      </w:r>
      <w:proofErr w:type="gramEnd"/>
      <w:r w:rsidRPr="006C7248">
        <w:rPr>
          <w:rFonts w:eastAsiaTheme="minorHAnsi"/>
          <w:szCs w:val="24"/>
          <w:lang w:val="ru-RU" w:bidi="ar-SA"/>
        </w:rPr>
        <w:t>»;</w:t>
      </w:r>
    </w:p>
    <w:p w:rsidR="006C7248" w:rsidRPr="006C7248" w:rsidRDefault="006C7248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>- постановление Правительства Российской Федерации от 10 июля 2013 г. № 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данных»;</w:t>
      </w:r>
    </w:p>
    <w:p w:rsidR="006C7248" w:rsidRPr="006C7248" w:rsidRDefault="006C7248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>- постановление Правительства Российской Федерации от 24 ноября 2009 г. № 953 «Об обеспечении доступа к информации о деятельности Правительства Российской Федерации и федеральных органов исполнительной власти»;</w:t>
      </w:r>
    </w:p>
    <w:p w:rsidR="006C7248" w:rsidRPr="006C7248" w:rsidRDefault="006C7248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>- распоряжение Правительства Российской Федерации от 7 октября 2015 г. № 1995-р об утверждении Концепции перевода обработки и хранения государственных информационных ресурсов, не содержащих сведения, составляющие государственную тайну, в систему федеральных и региональных центров обработки данных;</w:t>
      </w:r>
    </w:p>
    <w:p w:rsidR="006C7248" w:rsidRPr="006C7248" w:rsidRDefault="006C7248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>- распоряжение Правительства Российской Федерации от 26 июля 2016 г. № 1588-р об утверждении плана перехода в 2016 - 2018 годах федеральных органов исполнительной власти и государственных внебюджетных фондов на использование отече</w:t>
      </w:r>
      <w:r w:rsidR="00F852B2">
        <w:rPr>
          <w:rFonts w:eastAsiaTheme="minorHAnsi"/>
          <w:szCs w:val="24"/>
          <w:lang w:val="ru-RU" w:bidi="ar-SA"/>
        </w:rPr>
        <w:t>с</w:t>
      </w:r>
      <w:r w:rsidRPr="006C7248">
        <w:rPr>
          <w:rFonts w:eastAsiaTheme="minorHAnsi"/>
          <w:szCs w:val="24"/>
          <w:lang w:val="ru-RU" w:bidi="ar-SA"/>
        </w:rPr>
        <w:t>твенного офисного программного обеспечения;</w:t>
      </w:r>
    </w:p>
    <w:p w:rsidR="006C7248" w:rsidRPr="006C7248" w:rsidRDefault="006C7248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>- распоряжение Правительства Российской Федерации от 17 ноября 2008 г. № 1662-р «Об утверждении Концепции долгосрочного социально-экономического развития Российской Федерации на период до 2020 года»;</w:t>
      </w:r>
    </w:p>
    <w:p w:rsidR="006C7248" w:rsidRPr="006C7248" w:rsidRDefault="006C7248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>- распоряжение Правительства Российской Федерации от 12 февраля 2011 г. № 176-р «Об утверждении плана мероприятий по переходу федеральных органов» исполнительной власти на безбумажный документооборот при организации внутренней деятельности»;</w:t>
      </w:r>
    </w:p>
    <w:p w:rsidR="00797BE8" w:rsidRPr="006C7248" w:rsidRDefault="006C7248" w:rsidP="006C724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248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hyperlink r:id="rId18" w:history="1">
        <w:r w:rsidR="0048093C" w:rsidRPr="006C724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8093C" w:rsidRPr="006C7248">
        <w:rPr>
          <w:rFonts w:ascii="Times New Roman" w:hAnsi="Times New Roman" w:cs="Times New Roman"/>
          <w:sz w:val="24"/>
          <w:szCs w:val="24"/>
        </w:rPr>
        <w:t xml:space="preserve"> Минфина России от 2 июля 2012 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="0048093C" w:rsidRPr="006C72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093C" w:rsidRPr="006C7248">
        <w:rPr>
          <w:rFonts w:ascii="Times New Roman" w:hAnsi="Times New Roman" w:cs="Times New Roman"/>
          <w:sz w:val="24"/>
          <w:szCs w:val="24"/>
        </w:rPr>
        <w:t xml:space="preserve"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 </w:t>
      </w:r>
      <w:proofErr w:type="gramEnd"/>
    </w:p>
    <w:p w:rsidR="00B850C8" w:rsidRDefault="00B850C8" w:rsidP="006C7248">
      <w:pPr>
        <w:pStyle w:val="10"/>
        <w:tabs>
          <w:tab w:val="left" w:pos="567"/>
          <w:tab w:val="left" w:pos="1418"/>
        </w:tabs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954020">
        <w:rPr>
          <w:rFonts w:ascii="Times New Roman" w:hAnsi="Times New Roman"/>
          <w:szCs w:val="24"/>
        </w:rPr>
        <w:t>приказ ФНС России от 6 декабря 2013 г. №ММВ-7-6/548" "Об организации работ по подготовке данных к подъему в АИС "Налог-3"</w:t>
      </w:r>
      <w:r>
        <w:rPr>
          <w:rFonts w:ascii="Times New Roman" w:hAnsi="Times New Roman"/>
          <w:szCs w:val="24"/>
        </w:rPr>
        <w:t>;</w:t>
      </w:r>
    </w:p>
    <w:p w:rsidR="006C7248" w:rsidRPr="006C7248" w:rsidRDefault="006C7248" w:rsidP="006C7248">
      <w:pPr>
        <w:pStyle w:val="10"/>
        <w:tabs>
          <w:tab w:val="left" w:pos="567"/>
          <w:tab w:val="left" w:pos="1418"/>
        </w:tabs>
        <w:ind w:left="0" w:firstLine="709"/>
        <w:rPr>
          <w:rFonts w:ascii="Times New Roman" w:eastAsiaTheme="minorHAnsi" w:hAnsi="Times New Roman"/>
          <w:szCs w:val="24"/>
          <w:lang w:eastAsia="en-US"/>
        </w:rPr>
      </w:pPr>
      <w:r w:rsidRPr="006C7248">
        <w:rPr>
          <w:rFonts w:ascii="Times New Roman" w:eastAsiaTheme="minorHAnsi" w:hAnsi="Times New Roman"/>
          <w:szCs w:val="24"/>
          <w:lang w:eastAsia="en-US"/>
        </w:rPr>
        <w:t>- приказ ФАПСИ от 13 июня 2001 г. № 152 «Об утверждении и об организации и обеспечении безопасности хранения, обработки и передачи по каналам связи с использованием сре</w:t>
      </w:r>
      <w:proofErr w:type="gramStart"/>
      <w:r w:rsidRPr="006C7248">
        <w:rPr>
          <w:rFonts w:ascii="Times New Roman" w:eastAsiaTheme="minorHAnsi" w:hAnsi="Times New Roman"/>
          <w:szCs w:val="24"/>
          <w:lang w:eastAsia="en-US"/>
        </w:rPr>
        <w:t>дств кр</w:t>
      </w:r>
      <w:proofErr w:type="gramEnd"/>
      <w:r w:rsidRPr="006C7248">
        <w:rPr>
          <w:rFonts w:ascii="Times New Roman" w:eastAsiaTheme="minorHAnsi" w:hAnsi="Times New Roman"/>
          <w:szCs w:val="24"/>
          <w:lang w:eastAsia="en-US"/>
        </w:rPr>
        <w:t>иптографической защиты информации с ограниченным доступом, не содержащей сведений, составляющих государственную тайну»;</w:t>
      </w:r>
    </w:p>
    <w:p w:rsidR="006C7248" w:rsidRPr="006C7248" w:rsidRDefault="006C7248" w:rsidP="006C7248">
      <w:pPr>
        <w:pStyle w:val="10"/>
        <w:tabs>
          <w:tab w:val="left" w:pos="567"/>
          <w:tab w:val="left" w:pos="1418"/>
        </w:tabs>
        <w:ind w:left="0" w:firstLine="709"/>
        <w:rPr>
          <w:rFonts w:ascii="Times New Roman" w:eastAsiaTheme="minorHAnsi" w:hAnsi="Times New Roman"/>
          <w:szCs w:val="24"/>
          <w:lang w:eastAsia="en-US"/>
        </w:rPr>
      </w:pPr>
      <w:r w:rsidRPr="006C7248">
        <w:rPr>
          <w:rFonts w:ascii="Times New Roman" w:eastAsiaTheme="minorHAnsi" w:hAnsi="Times New Roman"/>
          <w:szCs w:val="24"/>
          <w:lang w:eastAsia="en-US"/>
        </w:rPr>
        <w:t>- приказ ФСТЭК России от 11 февраля 2013 г. № 17 «Об утверждении Требований о защите информации, не составляющей государственную тайну, содержащейся в государственных информационных системах»;</w:t>
      </w:r>
    </w:p>
    <w:p w:rsidR="006C7248" w:rsidRPr="006C7248" w:rsidRDefault="006C7248" w:rsidP="006C7248">
      <w:pPr>
        <w:pStyle w:val="10"/>
        <w:tabs>
          <w:tab w:val="left" w:pos="567"/>
          <w:tab w:val="left" w:pos="1418"/>
        </w:tabs>
        <w:ind w:left="0" w:firstLine="709"/>
        <w:rPr>
          <w:rFonts w:ascii="Times New Roman" w:eastAsiaTheme="minorHAnsi" w:hAnsi="Times New Roman"/>
          <w:szCs w:val="24"/>
          <w:lang w:eastAsia="en-US"/>
        </w:rPr>
      </w:pPr>
      <w:r w:rsidRPr="006C7248">
        <w:rPr>
          <w:rFonts w:ascii="Times New Roman" w:eastAsiaTheme="minorHAnsi" w:hAnsi="Times New Roman"/>
          <w:szCs w:val="24"/>
          <w:lang w:eastAsia="en-US"/>
        </w:rPr>
        <w:t>- приказ ФСТЭК России от 18 февраля 2013 г. № 21 «Об 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</w:t>
      </w:r>
    </w:p>
    <w:p w:rsidR="006B5261" w:rsidRPr="006C7248" w:rsidRDefault="00CF47CA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 xml:space="preserve">- </w:t>
      </w:r>
      <w:r w:rsidR="006B5261" w:rsidRPr="006C7248">
        <w:rPr>
          <w:rFonts w:eastAsiaTheme="minorHAnsi"/>
          <w:szCs w:val="24"/>
          <w:lang w:val="ru-RU" w:bidi="ar-SA"/>
        </w:rPr>
        <w:t xml:space="preserve">приказ </w:t>
      </w:r>
      <w:proofErr w:type="spellStart"/>
      <w:r w:rsidR="006B5261" w:rsidRPr="006C7248">
        <w:rPr>
          <w:rFonts w:eastAsiaTheme="minorHAnsi"/>
          <w:szCs w:val="24"/>
          <w:lang w:val="ru-RU" w:bidi="ar-SA"/>
        </w:rPr>
        <w:t>Минкомсвязи</w:t>
      </w:r>
      <w:proofErr w:type="spellEnd"/>
      <w:r w:rsidR="006B5261" w:rsidRPr="006C7248">
        <w:rPr>
          <w:rFonts w:eastAsiaTheme="minorHAnsi"/>
          <w:szCs w:val="24"/>
          <w:lang w:val="ru-RU" w:bidi="ar-SA"/>
        </w:rPr>
        <w:t xml:space="preserve"> России от 01.04.2015 № 96 «Об утверждении плана </w:t>
      </w:r>
      <w:proofErr w:type="spellStart"/>
      <w:r w:rsidR="006B5261" w:rsidRPr="006C7248">
        <w:rPr>
          <w:rFonts w:eastAsiaTheme="minorHAnsi"/>
          <w:szCs w:val="24"/>
          <w:lang w:val="ru-RU" w:bidi="ar-SA"/>
        </w:rPr>
        <w:t>импортозамещения</w:t>
      </w:r>
      <w:proofErr w:type="spellEnd"/>
      <w:r w:rsidR="006B5261" w:rsidRPr="006C7248">
        <w:rPr>
          <w:rFonts w:eastAsiaTheme="minorHAnsi"/>
          <w:szCs w:val="24"/>
          <w:lang w:val="ru-RU" w:bidi="ar-SA"/>
        </w:rPr>
        <w:t xml:space="preserve"> программного обеспечения»;</w:t>
      </w:r>
    </w:p>
    <w:p w:rsidR="006B5261" w:rsidRPr="006C7248" w:rsidRDefault="00CF47CA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 xml:space="preserve">- </w:t>
      </w:r>
      <w:r w:rsidR="006B5261" w:rsidRPr="006C7248">
        <w:rPr>
          <w:rFonts w:eastAsiaTheme="minorHAnsi"/>
          <w:szCs w:val="24"/>
          <w:lang w:val="ru-RU" w:bidi="ar-SA"/>
        </w:rPr>
        <w:t>приказ ФСБ России от 27 декабря 2011 г. № 796 «Об утверждении Требований к средствам электронной подписи и Требований к средствам удостоверяющего центра»;</w:t>
      </w:r>
    </w:p>
    <w:p w:rsidR="006B5261" w:rsidRPr="006C7248" w:rsidRDefault="00CF47CA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 xml:space="preserve">- </w:t>
      </w:r>
      <w:r w:rsidR="006B5261" w:rsidRPr="006C7248">
        <w:rPr>
          <w:rFonts w:eastAsiaTheme="minorHAnsi"/>
          <w:szCs w:val="24"/>
          <w:lang w:val="ru-RU" w:bidi="ar-SA"/>
        </w:rPr>
        <w:t>методические указания по разработке и реализации государственных программ Российской Федерации, утвержденные приказом Минэкономразвития России от 26 декабря 2012 г. № 817;</w:t>
      </w:r>
    </w:p>
    <w:p w:rsidR="006B5261" w:rsidRPr="006C7248" w:rsidRDefault="00CF47CA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 xml:space="preserve">- </w:t>
      </w:r>
      <w:r w:rsidR="006B5261" w:rsidRPr="006C7248">
        <w:rPr>
          <w:rFonts w:eastAsiaTheme="minorHAnsi"/>
          <w:szCs w:val="24"/>
          <w:lang w:val="ru-RU" w:bidi="ar-SA"/>
        </w:rPr>
        <w:t xml:space="preserve">методические рекомендации по планированию мероприятий по информатизации, а также по подготовке планов информатизации федеральными органами исполнительной власти и органами управления государственными внебюджетными фондами, утвержденные приказом </w:t>
      </w:r>
      <w:proofErr w:type="spellStart"/>
      <w:r w:rsidR="006B5261" w:rsidRPr="006C7248">
        <w:rPr>
          <w:rFonts w:eastAsiaTheme="minorHAnsi"/>
          <w:szCs w:val="24"/>
          <w:lang w:val="ru-RU" w:bidi="ar-SA"/>
        </w:rPr>
        <w:t>Минкомсвязи</w:t>
      </w:r>
      <w:proofErr w:type="spellEnd"/>
      <w:r w:rsidR="006B5261" w:rsidRPr="006C7248">
        <w:rPr>
          <w:rFonts w:eastAsiaTheme="minorHAnsi"/>
          <w:szCs w:val="24"/>
          <w:lang w:val="ru-RU" w:bidi="ar-SA"/>
        </w:rPr>
        <w:t xml:space="preserve"> России от 31.08.2016 № 420;</w:t>
      </w:r>
    </w:p>
    <w:p w:rsidR="006B5261" w:rsidRPr="006C7248" w:rsidRDefault="00CF47CA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 xml:space="preserve">- </w:t>
      </w:r>
      <w:r w:rsidR="006B5261" w:rsidRPr="006C7248">
        <w:rPr>
          <w:rFonts w:eastAsiaTheme="minorHAnsi"/>
          <w:szCs w:val="24"/>
          <w:lang w:val="ru-RU" w:bidi="ar-SA"/>
        </w:rPr>
        <w:t xml:space="preserve">методические рекомендации по формированию федеральными органами исполнительной власти и органами управления государственными внебюджетными фондами системы целевых показателей и соответствующих им индикаторов информатизации по приоритетным направлениям использования и развития информационно-коммуникационных технологий, утвержденные приказом </w:t>
      </w:r>
      <w:proofErr w:type="spellStart"/>
      <w:r w:rsidR="006B5261" w:rsidRPr="006C7248">
        <w:rPr>
          <w:rFonts w:eastAsiaTheme="minorHAnsi"/>
          <w:szCs w:val="24"/>
          <w:lang w:val="ru-RU" w:bidi="ar-SA"/>
        </w:rPr>
        <w:t>Минкомсвязи</w:t>
      </w:r>
      <w:proofErr w:type="spellEnd"/>
      <w:r w:rsidR="006B5261" w:rsidRPr="006C7248">
        <w:rPr>
          <w:rFonts w:eastAsiaTheme="minorHAnsi"/>
          <w:szCs w:val="24"/>
          <w:lang w:val="ru-RU" w:bidi="ar-SA"/>
        </w:rPr>
        <w:t xml:space="preserve"> России от 31.08.2016 № 420;</w:t>
      </w:r>
    </w:p>
    <w:p w:rsidR="006B5261" w:rsidRPr="006C7248" w:rsidRDefault="00CF47CA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 xml:space="preserve">- </w:t>
      </w:r>
      <w:r w:rsidR="006B5261" w:rsidRPr="006C7248">
        <w:rPr>
          <w:rFonts w:eastAsiaTheme="minorHAnsi"/>
          <w:szCs w:val="24"/>
          <w:lang w:val="ru-RU" w:bidi="ar-SA"/>
        </w:rPr>
        <w:t xml:space="preserve">методические рекомендации по организации системы проектного управления мероприятиями по информатизации в государственных органах, утвержденные приказом </w:t>
      </w:r>
      <w:proofErr w:type="spellStart"/>
      <w:r w:rsidR="006B5261" w:rsidRPr="006C7248">
        <w:rPr>
          <w:rFonts w:eastAsiaTheme="minorHAnsi"/>
          <w:szCs w:val="24"/>
          <w:lang w:val="ru-RU" w:bidi="ar-SA"/>
        </w:rPr>
        <w:t>Минкомсвязи</w:t>
      </w:r>
      <w:proofErr w:type="spellEnd"/>
      <w:r w:rsidR="006B5261" w:rsidRPr="006C7248">
        <w:rPr>
          <w:rFonts w:eastAsiaTheme="minorHAnsi"/>
          <w:szCs w:val="24"/>
          <w:lang w:val="ru-RU" w:bidi="ar-SA"/>
        </w:rPr>
        <w:t xml:space="preserve"> России от 24 апреля 2013 г. № 96;</w:t>
      </w:r>
    </w:p>
    <w:p w:rsidR="006B5261" w:rsidRPr="006C7248" w:rsidRDefault="00CF47CA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 xml:space="preserve">- </w:t>
      </w:r>
      <w:r w:rsidR="006B5261" w:rsidRPr="006C7248">
        <w:rPr>
          <w:rFonts w:eastAsiaTheme="minorHAnsi"/>
          <w:szCs w:val="24"/>
          <w:lang w:val="ru-RU" w:bidi="ar-SA"/>
        </w:rPr>
        <w:t xml:space="preserve">методические рекомендации по подготовке отчетов о выполнении планов информатизации государственных органов, включая форму отчета о выполнении планов информатизации государственных органов, утвержденные приказом </w:t>
      </w:r>
      <w:proofErr w:type="spellStart"/>
      <w:r w:rsidR="006B5261" w:rsidRPr="006C7248">
        <w:rPr>
          <w:rFonts w:eastAsiaTheme="minorHAnsi"/>
          <w:szCs w:val="24"/>
          <w:lang w:val="ru-RU" w:bidi="ar-SA"/>
        </w:rPr>
        <w:t>Минкомсвязи</w:t>
      </w:r>
      <w:proofErr w:type="spellEnd"/>
      <w:r w:rsidR="006B5261" w:rsidRPr="006C7248">
        <w:rPr>
          <w:rFonts w:eastAsiaTheme="minorHAnsi"/>
          <w:szCs w:val="24"/>
          <w:lang w:val="ru-RU" w:bidi="ar-SA"/>
        </w:rPr>
        <w:t xml:space="preserve"> России от 3 июля 2013 г. № 155;</w:t>
      </w:r>
    </w:p>
    <w:p w:rsidR="006B5261" w:rsidRPr="006C7248" w:rsidRDefault="00CF47CA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 xml:space="preserve">- </w:t>
      </w:r>
      <w:r w:rsidR="006B5261" w:rsidRPr="006C7248">
        <w:rPr>
          <w:rFonts w:eastAsiaTheme="minorHAnsi"/>
          <w:szCs w:val="24"/>
          <w:lang w:val="ru-RU" w:bidi="ar-SA"/>
        </w:rPr>
        <w:t xml:space="preserve">методические указания по осуществлению учета информационных систем и компонентов информационно-телекоммуникационной инфраструктуры, утвержденные приказом </w:t>
      </w:r>
      <w:proofErr w:type="spellStart"/>
      <w:r w:rsidR="006B5261" w:rsidRPr="006C7248">
        <w:rPr>
          <w:rFonts w:eastAsiaTheme="minorHAnsi"/>
          <w:szCs w:val="24"/>
          <w:lang w:val="ru-RU" w:bidi="ar-SA"/>
        </w:rPr>
        <w:t>Минкомсвязи</w:t>
      </w:r>
      <w:proofErr w:type="spellEnd"/>
      <w:r w:rsidR="006B5261" w:rsidRPr="006C7248">
        <w:rPr>
          <w:rFonts w:eastAsiaTheme="minorHAnsi"/>
          <w:szCs w:val="24"/>
          <w:lang w:val="ru-RU" w:bidi="ar-SA"/>
        </w:rPr>
        <w:t xml:space="preserve"> России от 31 мая 2013 г. № 127;</w:t>
      </w:r>
    </w:p>
    <w:p w:rsidR="006B5261" w:rsidRPr="006C7248" w:rsidRDefault="00CF47CA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 xml:space="preserve">- </w:t>
      </w:r>
      <w:r w:rsidR="006B5261" w:rsidRPr="006C7248">
        <w:rPr>
          <w:rFonts w:eastAsiaTheme="minorHAnsi"/>
          <w:szCs w:val="24"/>
          <w:lang w:val="ru-RU" w:bidi="ar-SA"/>
        </w:rPr>
        <w:t>нормативные и правовые акты, регулирующие вопросы построения информационного общества в Российской Федерации, включая государственные стандарты (ГОСТ 19, 34 серии и др.).</w:t>
      </w:r>
    </w:p>
    <w:p w:rsidR="00797BE8" w:rsidRPr="006C7248" w:rsidRDefault="00EA3D20" w:rsidP="006C724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48">
        <w:rPr>
          <w:rFonts w:ascii="Times New Roman" w:hAnsi="Times New Roman" w:cs="Times New Roman"/>
          <w:sz w:val="24"/>
          <w:szCs w:val="24"/>
        </w:rPr>
        <w:t xml:space="preserve">Главный специалист-эксперт </w:t>
      </w:r>
      <w:r w:rsidR="00E0770F" w:rsidRPr="006C7248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797BE8" w:rsidRPr="006C7248">
        <w:rPr>
          <w:rFonts w:ascii="Times New Roman" w:hAnsi="Times New Roman" w:cs="Times New Roman"/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850C8" w:rsidRDefault="00E0770F" w:rsidP="006C724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48">
        <w:rPr>
          <w:rFonts w:ascii="Times New Roman" w:hAnsi="Times New Roman" w:cs="Times New Roman"/>
          <w:sz w:val="24"/>
          <w:szCs w:val="24"/>
        </w:rPr>
        <w:t>6.3.2. Иные профессиональные знания:</w:t>
      </w:r>
    </w:p>
    <w:p w:rsidR="00B850C8" w:rsidRDefault="00B850C8" w:rsidP="006C7248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954020">
        <w:rPr>
          <w:rFonts w:ascii="Times New Roman" w:hAnsi="Times New Roman"/>
          <w:sz w:val="24"/>
          <w:szCs w:val="24"/>
        </w:rPr>
        <w:t>бщие знания информационных технологий и применения персонального компьютера: составляющих ПК, включая аппаратное и программное обеспечение, устройства хранения данных; современных коммуникаций, сетевых приложений, программного обеспечения;</w:t>
      </w:r>
    </w:p>
    <w:p w:rsidR="00B850C8" w:rsidRDefault="00B850C8" w:rsidP="006C724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54020">
        <w:rPr>
          <w:rFonts w:ascii="Times New Roman" w:hAnsi="Times New Roman"/>
          <w:sz w:val="24"/>
          <w:szCs w:val="24"/>
        </w:rPr>
        <w:t xml:space="preserve"> основ обеспечения охраны здоровья во время работы с ПК, вопросов безопасности и защиты данных</w:t>
      </w:r>
      <w:r>
        <w:rPr>
          <w:rFonts w:ascii="Times New Roman" w:hAnsi="Times New Roman"/>
          <w:sz w:val="24"/>
          <w:szCs w:val="24"/>
        </w:rPr>
        <w:t>;</w:t>
      </w:r>
    </w:p>
    <w:p w:rsidR="003A6B5C" w:rsidRPr="006C7248" w:rsidRDefault="00CF47CA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 xml:space="preserve">- </w:t>
      </w:r>
      <w:r w:rsidR="003A6B5C" w:rsidRPr="006C7248">
        <w:rPr>
          <w:rFonts w:eastAsiaTheme="minorHAnsi"/>
          <w:szCs w:val="24"/>
          <w:lang w:val="ru-RU" w:bidi="ar-SA"/>
        </w:rPr>
        <w:t>основные принципы построения сетей связи с применением различных технологий;</w:t>
      </w:r>
    </w:p>
    <w:p w:rsidR="003A6B5C" w:rsidRPr="006C7248" w:rsidRDefault="00CF47CA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 xml:space="preserve">- </w:t>
      </w:r>
      <w:r w:rsidR="003A6B5C" w:rsidRPr="006C7248">
        <w:rPr>
          <w:rFonts w:eastAsiaTheme="minorHAnsi"/>
          <w:szCs w:val="24"/>
          <w:lang w:val="ru-RU" w:bidi="ar-SA"/>
        </w:rPr>
        <w:t>базовые принципы системного проектирования сетей связи;</w:t>
      </w:r>
    </w:p>
    <w:p w:rsidR="003A6B5C" w:rsidRPr="006C7248" w:rsidRDefault="00CF47CA" w:rsidP="006C7248">
      <w:pPr>
        <w:pStyle w:val="ab"/>
        <w:tabs>
          <w:tab w:val="left" w:pos="635"/>
        </w:tabs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 xml:space="preserve">- </w:t>
      </w:r>
      <w:r w:rsidR="003A6B5C" w:rsidRPr="006C7248">
        <w:rPr>
          <w:rFonts w:eastAsiaTheme="minorHAnsi"/>
          <w:szCs w:val="24"/>
          <w:lang w:val="ru-RU" w:bidi="ar-SA"/>
        </w:rPr>
        <w:t>основные мировые и отечественные тенденции развития и структуры направлений информационной и сетевой безопасности отрасли информационных технологий;</w:t>
      </w:r>
    </w:p>
    <w:p w:rsidR="003A6B5C" w:rsidRPr="006C7248" w:rsidRDefault="00CF47CA" w:rsidP="006C7248">
      <w:pPr>
        <w:pStyle w:val="ab"/>
        <w:tabs>
          <w:tab w:val="left" w:pos="635"/>
        </w:tabs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 xml:space="preserve">- </w:t>
      </w:r>
      <w:r w:rsidR="003A6B5C" w:rsidRPr="006C7248">
        <w:rPr>
          <w:rFonts w:eastAsiaTheme="minorHAnsi"/>
          <w:szCs w:val="24"/>
          <w:lang w:val="ru-RU" w:bidi="ar-SA"/>
        </w:rPr>
        <w:t>понятие базовых информационных ресурсов;</w:t>
      </w:r>
    </w:p>
    <w:p w:rsidR="003A6B5C" w:rsidRPr="00670275" w:rsidRDefault="00CF47CA" w:rsidP="006C7248">
      <w:pPr>
        <w:pStyle w:val="ab"/>
        <w:tabs>
          <w:tab w:val="left" w:pos="635"/>
        </w:tabs>
        <w:ind w:left="0" w:firstLine="709"/>
        <w:rPr>
          <w:rFonts w:eastAsiaTheme="minorHAnsi"/>
          <w:szCs w:val="24"/>
          <w:lang w:val="ru-RU" w:bidi="ar-SA"/>
        </w:rPr>
      </w:pPr>
      <w:r w:rsidRPr="006C7248">
        <w:rPr>
          <w:rFonts w:eastAsiaTheme="minorHAnsi"/>
          <w:szCs w:val="24"/>
          <w:lang w:val="ru-RU" w:bidi="ar-SA"/>
        </w:rPr>
        <w:t>-</w:t>
      </w:r>
      <w:r w:rsidR="00F852B2">
        <w:rPr>
          <w:rFonts w:eastAsiaTheme="minorHAnsi"/>
          <w:szCs w:val="24"/>
          <w:lang w:val="ru-RU" w:bidi="ar-SA"/>
        </w:rPr>
        <w:t xml:space="preserve"> </w:t>
      </w:r>
      <w:r w:rsidR="003A6B5C" w:rsidRPr="006C7248">
        <w:rPr>
          <w:rFonts w:eastAsiaTheme="minorHAnsi"/>
          <w:szCs w:val="24"/>
          <w:lang w:val="ru-RU" w:bidi="ar-SA"/>
        </w:rPr>
        <w:t>знание перечня документов (сведений), обмен которыми между органами и организациями при оказании государственных</w:t>
      </w:r>
      <w:r w:rsidR="003A6B5C" w:rsidRPr="00670275">
        <w:rPr>
          <w:rFonts w:eastAsiaTheme="minorHAnsi"/>
          <w:szCs w:val="24"/>
          <w:lang w:val="ru-RU" w:bidi="ar-SA"/>
        </w:rPr>
        <w:t xml:space="preserve"> услуг и исполнении государственных функций осуществляется в электронном виде;</w:t>
      </w:r>
    </w:p>
    <w:p w:rsidR="003A6B5C" w:rsidRPr="00670275" w:rsidRDefault="00CF47CA" w:rsidP="006C7248">
      <w:pPr>
        <w:pStyle w:val="ab"/>
        <w:tabs>
          <w:tab w:val="left" w:pos="635"/>
        </w:tabs>
        <w:ind w:left="0" w:firstLine="709"/>
        <w:rPr>
          <w:rFonts w:eastAsiaTheme="minorHAnsi"/>
          <w:szCs w:val="24"/>
          <w:lang w:val="ru-RU" w:bidi="ar-SA"/>
        </w:rPr>
      </w:pPr>
      <w:r>
        <w:rPr>
          <w:rFonts w:eastAsiaTheme="minorHAnsi"/>
          <w:szCs w:val="24"/>
          <w:lang w:val="ru-RU" w:bidi="ar-SA"/>
        </w:rPr>
        <w:t xml:space="preserve">- </w:t>
      </w:r>
      <w:r w:rsidR="003A6B5C" w:rsidRPr="00670275">
        <w:rPr>
          <w:rFonts w:eastAsiaTheme="minorHAnsi"/>
          <w:szCs w:val="24"/>
          <w:lang w:val="ru-RU" w:bidi="ar-SA"/>
        </w:rPr>
        <w:t>знание нормативных правовых актов Российской Федерации и методических документов ФСТЭК России в области защиты информации;</w:t>
      </w:r>
    </w:p>
    <w:p w:rsidR="003A6B5C" w:rsidRPr="00670275" w:rsidRDefault="00CF47CA" w:rsidP="006C7248">
      <w:pPr>
        <w:pStyle w:val="ab"/>
        <w:tabs>
          <w:tab w:val="left" w:pos="635"/>
        </w:tabs>
        <w:ind w:left="0" w:firstLine="709"/>
        <w:rPr>
          <w:rFonts w:eastAsiaTheme="minorHAnsi"/>
          <w:szCs w:val="24"/>
          <w:lang w:val="ru-RU" w:bidi="ar-SA"/>
        </w:rPr>
      </w:pPr>
      <w:r>
        <w:rPr>
          <w:rFonts w:eastAsiaTheme="minorHAnsi"/>
          <w:szCs w:val="24"/>
          <w:lang w:val="ru-RU" w:bidi="ar-SA"/>
        </w:rPr>
        <w:t xml:space="preserve">- </w:t>
      </w:r>
      <w:r w:rsidR="003A6B5C" w:rsidRPr="00670275">
        <w:rPr>
          <w:rFonts w:eastAsiaTheme="minorHAnsi"/>
          <w:szCs w:val="24"/>
          <w:lang w:val="ru-RU" w:bidi="ar-SA"/>
        </w:rPr>
        <w:t>принципы работы программно-аппаратных средств защиты информации, понимание принципов алгоритмов защиты, основ защиты от разрушающих программных воздействий;</w:t>
      </w:r>
    </w:p>
    <w:p w:rsidR="003A6B5C" w:rsidRPr="00670275" w:rsidRDefault="00CF47CA" w:rsidP="006C7248">
      <w:pPr>
        <w:pStyle w:val="ab"/>
        <w:tabs>
          <w:tab w:val="left" w:pos="635"/>
        </w:tabs>
        <w:ind w:left="0" w:firstLine="709"/>
        <w:rPr>
          <w:rFonts w:eastAsiaTheme="minorHAnsi"/>
          <w:szCs w:val="24"/>
          <w:lang w:val="ru-RU" w:bidi="ar-SA"/>
        </w:rPr>
      </w:pPr>
      <w:r>
        <w:rPr>
          <w:rFonts w:eastAsiaTheme="minorHAnsi"/>
          <w:szCs w:val="24"/>
          <w:lang w:val="ru-RU" w:bidi="ar-SA"/>
        </w:rPr>
        <w:t xml:space="preserve">- </w:t>
      </w:r>
      <w:r w:rsidR="003A6B5C" w:rsidRPr="00670275">
        <w:rPr>
          <w:rFonts w:eastAsiaTheme="minorHAnsi"/>
          <w:szCs w:val="24"/>
          <w:lang w:val="ru-RU" w:bidi="ar-SA"/>
        </w:rPr>
        <w:t>порядок организации и обеспечении безопасности хранения, обработки и передачи по каналам связи с использованием сре</w:t>
      </w:r>
      <w:proofErr w:type="gramStart"/>
      <w:r w:rsidR="003A6B5C" w:rsidRPr="00670275">
        <w:rPr>
          <w:rFonts w:eastAsiaTheme="minorHAnsi"/>
          <w:szCs w:val="24"/>
          <w:lang w:val="ru-RU" w:bidi="ar-SA"/>
        </w:rPr>
        <w:t>дств кр</w:t>
      </w:r>
      <w:proofErr w:type="gramEnd"/>
      <w:r w:rsidR="003A6B5C" w:rsidRPr="00670275">
        <w:rPr>
          <w:rFonts w:eastAsiaTheme="minorHAnsi"/>
          <w:szCs w:val="24"/>
          <w:lang w:val="ru-RU" w:bidi="ar-SA"/>
        </w:rPr>
        <w:t>иптографической защиты информации с ограниченным доступом, не содержащей сведений, составляющих государственную тайну;</w:t>
      </w:r>
    </w:p>
    <w:p w:rsidR="003A6B5C" w:rsidRPr="00670275" w:rsidRDefault="00CF47CA" w:rsidP="006C7248">
      <w:pPr>
        <w:pStyle w:val="10"/>
        <w:tabs>
          <w:tab w:val="left" w:pos="0"/>
          <w:tab w:val="left" w:pos="918"/>
        </w:tabs>
        <w:ind w:left="0" w:firstLine="709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- </w:t>
      </w:r>
      <w:r w:rsidR="003A6B5C" w:rsidRPr="00670275">
        <w:rPr>
          <w:rFonts w:ascii="Times New Roman" w:eastAsiaTheme="minorHAnsi" w:hAnsi="Times New Roman"/>
          <w:szCs w:val="24"/>
          <w:lang w:eastAsia="en-US"/>
        </w:rPr>
        <w:t>информационные технологии и применение персонального компьютера, составляющие персонального компьютера, включая аппаратное и программное обеспечение, устройства хранения данные;</w:t>
      </w:r>
    </w:p>
    <w:p w:rsidR="003A6B5C" w:rsidRPr="00670275" w:rsidRDefault="00CF47CA" w:rsidP="006C7248">
      <w:pPr>
        <w:pStyle w:val="10"/>
        <w:tabs>
          <w:tab w:val="left" w:pos="0"/>
          <w:tab w:val="left" w:pos="918"/>
        </w:tabs>
        <w:ind w:left="0" w:firstLine="709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- </w:t>
      </w:r>
      <w:r w:rsidR="003A6B5C" w:rsidRPr="00670275">
        <w:rPr>
          <w:rFonts w:ascii="Times New Roman" w:eastAsiaTheme="minorHAnsi" w:hAnsi="Times New Roman"/>
          <w:szCs w:val="24"/>
          <w:lang w:eastAsia="en-US"/>
        </w:rPr>
        <w:t>современные коммуникации, сетевые приложения, программное обеспечение;</w:t>
      </w:r>
    </w:p>
    <w:p w:rsidR="003A6B5C" w:rsidRPr="00670275" w:rsidRDefault="00CF47CA" w:rsidP="006C7248">
      <w:pPr>
        <w:pStyle w:val="10"/>
        <w:tabs>
          <w:tab w:val="left" w:pos="0"/>
          <w:tab w:val="left" w:pos="918"/>
        </w:tabs>
        <w:ind w:left="0" w:firstLine="709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- </w:t>
      </w:r>
      <w:r w:rsidR="003A6B5C" w:rsidRPr="00670275">
        <w:rPr>
          <w:rFonts w:ascii="Times New Roman" w:eastAsiaTheme="minorHAnsi" w:hAnsi="Times New Roman"/>
          <w:szCs w:val="24"/>
          <w:lang w:eastAsia="en-US"/>
        </w:rPr>
        <w:t>понятие системы связи;</w:t>
      </w:r>
    </w:p>
    <w:p w:rsidR="003A6B5C" w:rsidRPr="00670275" w:rsidRDefault="00CF47CA" w:rsidP="006C7248">
      <w:pPr>
        <w:pStyle w:val="10"/>
        <w:tabs>
          <w:tab w:val="left" w:pos="0"/>
          <w:tab w:val="left" w:pos="918"/>
        </w:tabs>
        <w:ind w:left="0" w:firstLine="709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- </w:t>
      </w:r>
      <w:r w:rsidR="003A6B5C" w:rsidRPr="00670275">
        <w:rPr>
          <w:rFonts w:ascii="Times New Roman" w:eastAsiaTheme="minorHAnsi" w:hAnsi="Times New Roman"/>
          <w:szCs w:val="24"/>
          <w:lang w:eastAsia="en-US"/>
        </w:rPr>
        <w:t>методы информационного обеспечения;</w:t>
      </w:r>
    </w:p>
    <w:p w:rsidR="003A6B5C" w:rsidRPr="00670275" w:rsidRDefault="00CF47CA" w:rsidP="006C7248">
      <w:pPr>
        <w:pStyle w:val="10"/>
        <w:tabs>
          <w:tab w:val="left" w:pos="0"/>
          <w:tab w:val="left" w:pos="918"/>
        </w:tabs>
        <w:ind w:left="0" w:firstLine="709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- </w:t>
      </w:r>
      <w:r w:rsidR="003A6B5C" w:rsidRPr="00670275">
        <w:rPr>
          <w:rFonts w:ascii="Times New Roman" w:eastAsiaTheme="minorHAnsi" w:hAnsi="Times New Roman"/>
          <w:szCs w:val="24"/>
          <w:lang w:eastAsia="en-US"/>
        </w:rPr>
        <w:t>понятие системы межведомственного взаимодействия, управления государственными информационными ресурсами, информационно-аналитические системы, обеспечивающие сбор, обработку, хранение и анализ данных;</w:t>
      </w:r>
    </w:p>
    <w:p w:rsidR="003A6B5C" w:rsidRPr="00670275" w:rsidRDefault="00CF47CA" w:rsidP="006C7248">
      <w:pPr>
        <w:pStyle w:val="10"/>
        <w:tabs>
          <w:tab w:val="left" w:pos="0"/>
          <w:tab w:val="left" w:pos="918"/>
        </w:tabs>
        <w:ind w:left="0" w:firstLine="709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- </w:t>
      </w:r>
      <w:r w:rsidR="003A6B5C" w:rsidRPr="00670275">
        <w:rPr>
          <w:rFonts w:ascii="Times New Roman" w:eastAsiaTheme="minorHAnsi" w:hAnsi="Times New Roman"/>
          <w:szCs w:val="24"/>
          <w:lang w:eastAsia="en-US"/>
        </w:rPr>
        <w:t>понятие защита информации. Противодействие иностранным техническим разведкам;</w:t>
      </w:r>
    </w:p>
    <w:p w:rsidR="003A6B5C" w:rsidRPr="00670275" w:rsidRDefault="00CF47CA" w:rsidP="006C7248">
      <w:pPr>
        <w:pStyle w:val="10"/>
        <w:tabs>
          <w:tab w:val="left" w:pos="0"/>
          <w:tab w:val="left" w:pos="918"/>
        </w:tabs>
        <w:ind w:left="0" w:firstLine="709"/>
        <w:rPr>
          <w:rFonts w:ascii="Times New Roman" w:eastAsiaTheme="minorHAnsi" w:hAnsi="Times New Roman"/>
          <w:szCs w:val="24"/>
          <w:lang w:eastAsia="en-US"/>
        </w:rPr>
      </w:pPr>
      <w:r w:rsidRPr="00CF47CA">
        <w:rPr>
          <w:rFonts w:ascii="Times New Roman" w:eastAsiaTheme="minorHAnsi" w:hAnsi="Times New Roman"/>
          <w:szCs w:val="24"/>
          <w:lang w:eastAsia="en-US"/>
        </w:rPr>
        <w:t xml:space="preserve">- </w:t>
      </w:r>
      <w:r w:rsidR="003A6B5C" w:rsidRPr="00CF47CA">
        <w:rPr>
          <w:rFonts w:ascii="Times New Roman" w:eastAsiaTheme="minorHAnsi" w:hAnsi="Times New Roman"/>
          <w:szCs w:val="24"/>
          <w:lang w:eastAsia="en-US"/>
        </w:rPr>
        <w:t>программно-технические способы и средства обеспечения информационной безопасности</w:t>
      </w:r>
      <w:r w:rsidR="003A6B5C" w:rsidRPr="00670275">
        <w:rPr>
          <w:rFonts w:ascii="Times New Roman" w:eastAsiaTheme="minorHAnsi" w:hAnsi="Times New Roman"/>
          <w:szCs w:val="24"/>
          <w:lang w:eastAsia="en-US"/>
        </w:rPr>
        <w:t>;</w:t>
      </w:r>
    </w:p>
    <w:p w:rsidR="003A6B5C" w:rsidRPr="00670275" w:rsidRDefault="00CF47CA" w:rsidP="006C7248">
      <w:pPr>
        <w:pStyle w:val="10"/>
        <w:tabs>
          <w:tab w:val="left" w:pos="0"/>
          <w:tab w:val="left" w:pos="918"/>
        </w:tabs>
        <w:ind w:left="0" w:firstLine="709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- </w:t>
      </w:r>
      <w:r w:rsidR="003A6B5C" w:rsidRPr="00670275">
        <w:rPr>
          <w:rFonts w:ascii="Times New Roman" w:eastAsiaTheme="minorHAnsi" w:hAnsi="Times New Roman"/>
          <w:szCs w:val="24"/>
          <w:lang w:eastAsia="en-US"/>
        </w:rPr>
        <w:t>система управления электронными архивами, системы информационной безопасности и управления эксплуатацией;</w:t>
      </w:r>
    </w:p>
    <w:p w:rsidR="003A6B5C" w:rsidRPr="00670275" w:rsidRDefault="00CF47CA" w:rsidP="006C7248">
      <w:pPr>
        <w:pStyle w:val="10"/>
        <w:tabs>
          <w:tab w:val="left" w:pos="0"/>
          <w:tab w:val="left" w:pos="918"/>
        </w:tabs>
        <w:ind w:left="0" w:firstLine="709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- </w:t>
      </w:r>
      <w:r w:rsidR="003A6B5C" w:rsidRPr="00670275">
        <w:rPr>
          <w:rFonts w:ascii="Times New Roman" w:eastAsiaTheme="minorHAnsi" w:hAnsi="Times New Roman"/>
          <w:szCs w:val="24"/>
          <w:lang w:eastAsia="en-US"/>
        </w:rPr>
        <w:t>методы и средства получения, обработки и передачи информации;</w:t>
      </w:r>
    </w:p>
    <w:p w:rsidR="003A6B5C" w:rsidRPr="00670275" w:rsidRDefault="00CF47CA" w:rsidP="006C7248">
      <w:pPr>
        <w:pStyle w:val="10"/>
        <w:tabs>
          <w:tab w:val="left" w:pos="0"/>
          <w:tab w:val="left" w:pos="918"/>
        </w:tabs>
        <w:ind w:left="0" w:firstLine="709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- </w:t>
      </w:r>
      <w:r w:rsidR="003A6B5C" w:rsidRPr="00670275">
        <w:rPr>
          <w:rFonts w:ascii="Times New Roman" w:eastAsiaTheme="minorHAnsi" w:hAnsi="Times New Roman"/>
          <w:szCs w:val="24"/>
          <w:lang w:eastAsia="en-US"/>
        </w:rPr>
        <w:t>порядок разработки системы защиты информации информационной системы, обрабатывающей информацию ограниченного доступа;</w:t>
      </w:r>
    </w:p>
    <w:p w:rsidR="003A6B5C" w:rsidRPr="00CF47CA" w:rsidRDefault="00CF47CA" w:rsidP="006C7248">
      <w:pPr>
        <w:pStyle w:val="10"/>
        <w:tabs>
          <w:tab w:val="left" w:pos="0"/>
          <w:tab w:val="left" w:pos="918"/>
        </w:tabs>
        <w:ind w:left="0" w:firstLine="709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- </w:t>
      </w:r>
      <w:r w:rsidR="003A6B5C" w:rsidRPr="00670275">
        <w:rPr>
          <w:rFonts w:ascii="Times New Roman" w:eastAsiaTheme="minorHAnsi" w:hAnsi="Times New Roman"/>
          <w:szCs w:val="24"/>
          <w:lang w:eastAsia="en-US"/>
        </w:rPr>
        <w:t xml:space="preserve">понятие </w:t>
      </w:r>
      <w:r w:rsidR="003A6B5C" w:rsidRPr="00CF47CA">
        <w:rPr>
          <w:rFonts w:ascii="Times New Roman" w:eastAsiaTheme="minorHAnsi" w:hAnsi="Times New Roman"/>
          <w:szCs w:val="24"/>
          <w:lang w:eastAsia="en-US"/>
        </w:rPr>
        <w:t>криптографическая защита информации. Процессы формирования и проверки электронной цифровой подписи;</w:t>
      </w:r>
    </w:p>
    <w:p w:rsidR="003A6B5C" w:rsidRPr="00670275" w:rsidRDefault="00CF47CA" w:rsidP="006C724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6B5C" w:rsidRPr="00670275">
        <w:rPr>
          <w:rFonts w:ascii="Times New Roman" w:hAnsi="Times New Roman" w:cs="Times New Roman"/>
          <w:sz w:val="24"/>
          <w:szCs w:val="24"/>
        </w:rPr>
        <w:t>порядок проведения специальных исследований, тестовых испытаний, процедур сертификации и лицензирования.</w:t>
      </w:r>
    </w:p>
    <w:p w:rsidR="006B5261" w:rsidRPr="00670275" w:rsidRDefault="00CF47CA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>
        <w:rPr>
          <w:rFonts w:eastAsiaTheme="minorHAnsi"/>
          <w:szCs w:val="24"/>
          <w:lang w:val="ru-RU" w:bidi="ar-SA"/>
        </w:rPr>
        <w:t xml:space="preserve">- </w:t>
      </w:r>
      <w:r w:rsidR="006B5261" w:rsidRPr="00670275">
        <w:rPr>
          <w:rFonts w:eastAsiaTheme="minorHAnsi"/>
          <w:szCs w:val="24"/>
          <w:lang w:val="ru-RU" w:bidi="ar-SA"/>
        </w:rPr>
        <w:t>тенденции развития информационных технологий;</w:t>
      </w:r>
    </w:p>
    <w:p w:rsidR="006B5261" w:rsidRPr="00670275" w:rsidRDefault="00CF47CA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>
        <w:rPr>
          <w:rFonts w:eastAsiaTheme="minorHAnsi"/>
          <w:szCs w:val="24"/>
          <w:lang w:val="ru-RU" w:bidi="ar-SA"/>
        </w:rPr>
        <w:t xml:space="preserve">- </w:t>
      </w:r>
      <w:r w:rsidR="006B5261" w:rsidRPr="00670275">
        <w:rPr>
          <w:rFonts w:eastAsiaTheme="minorHAnsi"/>
          <w:szCs w:val="24"/>
          <w:lang w:val="ru-RU" w:bidi="ar-SA"/>
        </w:rPr>
        <w:t>основы управления проектами и описания бизнес- процессов;</w:t>
      </w:r>
    </w:p>
    <w:p w:rsidR="006B5261" w:rsidRDefault="00CF47CA" w:rsidP="006C7248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Cs w:val="24"/>
          <w:lang w:val="ru-RU" w:bidi="ar-SA"/>
        </w:rPr>
      </w:pPr>
      <w:r>
        <w:rPr>
          <w:rFonts w:eastAsiaTheme="minorHAnsi"/>
          <w:szCs w:val="24"/>
          <w:lang w:val="ru-RU" w:bidi="ar-SA"/>
        </w:rPr>
        <w:t xml:space="preserve">- </w:t>
      </w:r>
      <w:r w:rsidR="006B5261" w:rsidRPr="00670275">
        <w:rPr>
          <w:rFonts w:eastAsiaTheme="minorHAnsi"/>
          <w:szCs w:val="24"/>
          <w:lang w:val="ru-RU" w:bidi="ar-SA"/>
        </w:rPr>
        <w:t>особенности создания, внедрения и развития программно-технической, инфор</w:t>
      </w:r>
      <w:r w:rsidR="00F852B2">
        <w:rPr>
          <w:rFonts w:eastAsiaTheme="minorHAnsi"/>
          <w:szCs w:val="24"/>
          <w:lang w:val="ru-RU" w:bidi="ar-SA"/>
        </w:rPr>
        <w:t>мационно-коммуникационной среды;</w:t>
      </w:r>
    </w:p>
    <w:p w:rsidR="00F852B2" w:rsidRDefault="00F852B2" w:rsidP="00F852B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7248">
        <w:rPr>
          <w:rFonts w:ascii="Times New Roman" w:hAnsi="Times New Roman" w:cs="Times New Roman"/>
          <w:sz w:val="24"/>
          <w:szCs w:val="24"/>
        </w:rPr>
        <w:t xml:space="preserve"> основы экономики, финансов и кредита, бухгалтерского и налогового учета;</w:t>
      </w:r>
    </w:p>
    <w:p w:rsidR="00F852B2" w:rsidRDefault="00F852B2" w:rsidP="00F852B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7248">
        <w:rPr>
          <w:rFonts w:ascii="Times New Roman" w:hAnsi="Times New Roman" w:cs="Times New Roman"/>
          <w:sz w:val="24"/>
          <w:szCs w:val="24"/>
        </w:rPr>
        <w:t xml:space="preserve"> основы налогообложения; основы финансовых и кредитных отношений;</w:t>
      </w:r>
    </w:p>
    <w:p w:rsidR="00DB1337" w:rsidRDefault="00F852B2" w:rsidP="00F852B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7248">
        <w:rPr>
          <w:rFonts w:ascii="Times New Roman" w:hAnsi="Times New Roman" w:cs="Times New Roman"/>
          <w:sz w:val="24"/>
          <w:szCs w:val="24"/>
        </w:rPr>
        <w:t xml:space="preserve"> общие положения о налоговом контроле;</w:t>
      </w:r>
    </w:p>
    <w:p w:rsidR="00F852B2" w:rsidRDefault="00F852B2" w:rsidP="00F852B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7248">
        <w:rPr>
          <w:rFonts w:ascii="Times New Roman" w:hAnsi="Times New Roman" w:cs="Times New Roman"/>
          <w:sz w:val="24"/>
          <w:szCs w:val="24"/>
        </w:rPr>
        <w:t>принципы формирования налоговой системы Российской Федерации;</w:t>
      </w:r>
    </w:p>
    <w:p w:rsidR="00F852B2" w:rsidRPr="006C7248" w:rsidRDefault="00F852B2" w:rsidP="00F852B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7248">
        <w:rPr>
          <w:rFonts w:ascii="Times New Roman" w:hAnsi="Times New Roman" w:cs="Times New Roman"/>
          <w:sz w:val="24"/>
          <w:szCs w:val="24"/>
        </w:rPr>
        <w:t xml:space="preserve"> принципы налогового администрирования.</w:t>
      </w:r>
    </w:p>
    <w:p w:rsidR="00E0770F" w:rsidRPr="00DE792F" w:rsidRDefault="00E0770F" w:rsidP="006C724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275">
        <w:rPr>
          <w:rFonts w:ascii="Times New Roman" w:hAnsi="Times New Roman" w:cs="Times New Roman"/>
          <w:sz w:val="24"/>
          <w:szCs w:val="24"/>
        </w:rPr>
        <w:t>6.4. </w:t>
      </w:r>
      <w:proofErr w:type="gramStart"/>
      <w:r w:rsidRPr="00670275">
        <w:rPr>
          <w:rFonts w:ascii="Times New Roman" w:hAnsi="Times New Roman" w:cs="Times New Roman"/>
          <w:sz w:val="24"/>
          <w:szCs w:val="24"/>
        </w:rPr>
        <w:t xml:space="preserve">Наличие функциональных знаний: </w:t>
      </w:r>
      <w:r w:rsidRPr="00DE792F">
        <w:rPr>
          <w:rFonts w:ascii="Times New Roman" w:hAnsi="Times New Roman" w:cs="Times New Roman"/>
          <w:sz w:val="24"/>
          <w:szCs w:val="24"/>
        </w:rPr>
        <w:t xml:space="preserve">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</w:t>
      </w:r>
      <w:r w:rsidRPr="00DE792F">
        <w:rPr>
          <w:rFonts w:ascii="Times New Roman" w:hAnsi="Times New Roman" w:cs="Times New Roman"/>
          <w:sz w:val="24"/>
          <w:szCs w:val="24"/>
        </w:rPr>
        <w:lastRenderedPageBreak/>
        <w:t>требования и порядок разработки;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документооборота.</w:t>
      </w:r>
      <w:proofErr w:type="gramEnd"/>
    </w:p>
    <w:p w:rsidR="00E0770F" w:rsidRPr="00DE792F" w:rsidRDefault="00E0770F" w:rsidP="0067027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275">
        <w:rPr>
          <w:rFonts w:ascii="Times New Roman" w:hAnsi="Times New Roman" w:cs="Times New Roman"/>
          <w:sz w:val="24"/>
          <w:szCs w:val="24"/>
        </w:rPr>
        <w:t>6.5.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эффективно планировать, организовывать работу и контролировать ее выполнение; коммуникативные умения.</w:t>
      </w:r>
    </w:p>
    <w:p w:rsidR="00670275" w:rsidRDefault="00E0770F" w:rsidP="0067027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92F">
        <w:rPr>
          <w:rFonts w:ascii="Times New Roman" w:hAnsi="Times New Roman" w:cs="Times New Roman"/>
          <w:sz w:val="24"/>
          <w:szCs w:val="24"/>
        </w:rPr>
        <w:t>6.6. Наличие профессиональных умений:</w:t>
      </w:r>
    </w:p>
    <w:p w:rsidR="003A6B5C" w:rsidRPr="00670275" w:rsidRDefault="00CF47CA" w:rsidP="00670275">
      <w:pPr>
        <w:tabs>
          <w:tab w:val="left" w:pos="9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6B5C" w:rsidRPr="00670275">
        <w:rPr>
          <w:rFonts w:ascii="Times New Roman" w:hAnsi="Times New Roman" w:cs="Times New Roman"/>
          <w:sz w:val="24"/>
          <w:szCs w:val="24"/>
        </w:rPr>
        <w:t>защита от несанкционированного доступа к информации;</w:t>
      </w:r>
    </w:p>
    <w:p w:rsidR="003A6B5C" w:rsidRPr="00670275" w:rsidRDefault="00CF47CA" w:rsidP="00670275">
      <w:pPr>
        <w:tabs>
          <w:tab w:val="left" w:pos="9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6B5C" w:rsidRPr="00670275">
        <w:rPr>
          <w:rFonts w:ascii="Times New Roman" w:hAnsi="Times New Roman" w:cs="Times New Roman"/>
          <w:sz w:val="24"/>
          <w:szCs w:val="24"/>
        </w:rPr>
        <w:t>определение потребности в технических средствах защиты;</w:t>
      </w:r>
    </w:p>
    <w:p w:rsidR="003A6B5C" w:rsidRPr="00670275" w:rsidRDefault="00CF47CA" w:rsidP="00670275">
      <w:pPr>
        <w:tabs>
          <w:tab w:val="left" w:pos="9033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6B5C" w:rsidRPr="00670275">
        <w:rPr>
          <w:rFonts w:ascii="Times New Roman" w:hAnsi="Times New Roman" w:cs="Times New Roman"/>
          <w:sz w:val="24"/>
          <w:szCs w:val="24"/>
        </w:rPr>
        <w:t>перевод информации в единый формат;</w:t>
      </w:r>
    </w:p>
    <w:p w:rsidR="003A6B5C" w:rsidRPr="00670275" w:rsidRDefault="00CF47CA" w:rsidP="00670275">
      <w:pPr>
        <w:pStyle w:val="ab"/>
        <w:tabs>
          <w:tab w:val="left" w:pos="720"/>
          <w:tab w:val="left" w:pos="4953"/>
        </w:tabs>
        <w:ind w:left="0" w:firstLine="709"/>
        <w:rPr>
          <w:rFonts w:eastAsiaTheme="minorHAnsi"/>
          <w:szCs w:val="24"/>
          <w:lang w:val="ru-RU" w:bidi="ar-SA"/>
        </w:rPr>
      </w:pPr>
      <w:r>
        <w:rPr>
          <w:rFonts w:eastAsiaTheme="minorHAnsi"/>
          <w:szCs w:val="24"/>
          <w:lang w:val="ru-RU" w:bidi="ar-SA"/>
        </w:rPr>
        <w:t xml:space="preserve">- </w:t>
      </w:r>
      <w:r w:rsidR="003A6B5C" w:rsidRPr="00670275">
        <w:rPr>
          <w:rFonts w:eastAsiaTheme="minorHAnsi"/>
          <w:szCs w:val="24"/>
          <w:lang w:val="ru-RU" w:bidi="ar-SA"/>
        </w:rPr>
        <w:t>проведения аттестационных мероприятий объекта информации;</w:t>
      </w:r>
    </w:p>
    <w:p w:rsidR="003A6B5C" w:rsidRPr="00670275" w:rsidRDefault="00CF47CA" w:rsidP="00670275">
      <w:pPr>
        <w:tabs>
          <w:tab w:val="left" w:pos="9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6B5C" w:rsidRPr="00670275">
        <w:rPr>
          <w:rFonts w:ascii="Times New Roman" w:hAnsi="Times New Roman" w:cs="Times New Roman"/>
          <w:sz w:val="24"/>
          <w:szCs w:val="24"/>
        </w:rPr>
        <w:t>выполнение работ по обеспечению комплексной защиты информации на основе разработанных программ и методик;</w:t>
      </w:r>
    </w:p>
    <w:p w:rsidR="003A6B5C" w:rsidRPr="00670275" w:rsidRDefault="00CF47CA" w:rsidP="00670275">
      <w:pPr>
        <w:tabs>
          <w:tab w:val="left" w:pos="9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6B5C" w:rsidRPr="00670275">
        <w:rPr>
          <w:rFonts w:ascii="Times New Roman" w:hAnsi="Times New Roman" w:cs="Times New Roman"/>
          <w:sz w:val="24"/>
          <w:szCs w:val="24"/>
        </w:rPr>
        <w:t>расчеты, анализ и обобщение результатов, составление технических отчетов и оперативных сводок по вопросам защиты информации;</w:t>
      </w:r>
    </w:p>
    <w:p w:rsidR="003A6B5C" w:rsidRPr="00670275" w:rsidRDefault="00CF47CA" w:rsidP="00670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6B5C" w:rsidRPr="00670275">
        <w:rPr>
          <w:rFonts w:ascii="Times New Roman" w:hAnsi="Times New Roman" w:cs="Times New Roman"/>
          <w:sz w:val="24"/>
          <w:szCs w:val="24"/>
        </w:rPr>
        <w:t>установка сетевого программного обеспечения на серверах и рабочих станциях и поддержка их в рабочем состоянии;</w:t>
      </w:r>
    </w:p>
    <w:p w:rsidR="003A6B5C" w:rsidRPr="00670275" w:rsidRDefault="00CF47CA" w:rsidP="00670275">
      <w:pPr>
        <w:tabs>
          <w:tab w:val="left" w:pos="9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6B5C" w:rsidRPr="00670275">
        <w:rPr>
          <w:rFonts w:ascii="Times New Roman" w:hAnsi="Times New Roman" w:cs="Times New Roman"/>
          <w:sz w:val="24"/>
          <w:szCs w:val="24"/>
        </w:rPr>
        <w:t xml:space="preserve">проведение специальных исследований и контрольных проверок, аттестации объектов, помещений, технических средств, программ. </w:t>
      </w:r>
    </w:p>
    <w:p w:rsidR="003A6B5C" w:rsidRPr="00670275" w:rsidRDefault="00CF47CA" w:rsidP="0067027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6B5C" w:rsidRPr="00670275">
        <w:rPr>
          <w:rFonts w:ascii="Times New Roman" w:hAnsi="Times New Roman" w:cs="Times New Roman"/>
          <w:sz w:val="24"/>
          <w:szCs w:val="24"/>
        </w:rPr>
        <w:t>мониторинг сети, выявление ошибки пользователей и сетевого программного обеспечения,  восстановление работоспособности системы.</w:t>
      </w:r>
    </w:p>
    <w:p w:rsidR="006B5261" w:rsidRPr="00670275" w:rsidRDefault="00CF47CA" w:rsidP="006702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5261" w:rsidRPr="00670275">
        <w:rPr>
          <w:rFonts w:ascii="Times New Roman" w:hAnsi="Times New Roman" w:cs="Times New Roman"/>
          <w:sz w:val="24"/>
          <w:szCs w:val="24"/>
        </w:rPr>
        <w:t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</w:t>
      </w:r>
    </w:p>
    <w:p w:rsidR="006B5261" w:rsidRPr="00DE792F" w:rsidRDefault="00CF47CA" w:rsidP="000E7C8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5261" w:rsidRPr="00670275">
        <w:rPr>
          <w:rFonts w:ascii="Times New Roman" w:hAnsi="Times New Roman" w:cs="Times New Roman"/>
          <w:sz w:val="24"/>
          <w:szCs w:val="24"/>
        </w:rPr>
        <w:t>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www.regulation.gov.ru.</w:t>
      </w:r>
    </w:p>
    <w:p w:rsidR="00E0770F" w:rsidRPr="00DE792F" w:rsidRDefault="00E0770F" w:rsidP="000E7C82">
      <w:pPr>
        <w:tabs>
          <w:tab w:val="left" w:pos="9033"/>
        </w:tabs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92F">
        <w:rPr>
          <w:rFonts w:ascii="Times New Roman" w:hAnsi="Times New Roman" w:cs="Times New Roman"/>
          <w:sz w:val="24"/>
          <w:szCs w:val="24"/>
        </w:rPr>
        <w:t>6.7. Наличие функциональных умений</w:t>
      </w:r>
      <w:r w:rsidR="00670275">
        <w:rPr>
          <w:rFonts w:ascii="Times New Roman" w:hAnsi="Times New Roman" w:cs="Times New Roman"/>
          <w:sz w:val="24"/>
          <w:szCs w:val="24"/>
        </w:rPr>
        <w:t>,</w:t>
      </w:r>
      <w:r w:rsidRPr="00DE792F">
        <w:rPr>
          <w:rFonts w:ascii="Times New Roman" w:hAnsi="Times New Roman" w:cs="Times New Roman"/>
          <w:sz w:val="24"/>
          <w:szCs w:val="24"/>
        </w:rPr>
        <w:t xml:space="preserve"> </w:t>
      </w:r>
      <w:r w:rsidR="005E3450" w:rsidRPr="00670275">
        <w:rPr>
          <w:rFonts w:ascii="Times New Roman" w:hAnsi="Times New Roman" w:cs="Times New Roman"/>
          <w:sz w:val="24"/>
          <w:szCs w:val="24"/>
        </w:rPr>
        <w:t>необходимых для выполнения работы в сфере, соответствующей направлению деятельности отдела</w:t>
      </w:r>
      <w:r w:rsidR="00670275">
        <w:rPr>
          <w:rFonts w:ascii="Times New Roman" w:hAnsi="Times New Roman" w:cs="Times New Roman"/>
          <w:sz w:val="24"/>
          <w:szCs w:val="24"/>
        </w:rPr>
        <w:t>:</w:t>
      </w:r>
      <w:r w:rsidR="005E3450" w:rsidRPr="00670275">
        <w:rPr>
          <w:rFonts w:ascii="Times New Roman" w:hAnsi="Times New Roman" w:cs="Times New Roman"/>
          <w:sz w:val="24"/>
          <w:szCs w:val="24"/>
        </w:rPr>
        <w:t xml:space="preserve"> </w:t>
      </w:r>
      <w:r w:rsidR="00B850C8">
        <w:rPr>
          <w:rFonts w:ascii="Times New Roman" w:hAnsi="Times New Roman" w:cs="Times New Roman"/>
          <w:sz w:val="24"/>
          <w:szCs w:val="24"/>
        </w:rPr>
        <w:t>з</w:t>
      </w:r>
      <w:r w:rsidR="00B850C8" w:rsidRPr="00954020">
        <w:rPr>
          <w:rFonts w:ascii="Times New Roman" w:hAnsi="Times New Roman"/>
          <w:sz w:val="24"/>
          <w:szCs w:val="24"/>
        </w:rPr>
        <w:t>нание основных команд для работы с ПК; основных принципов работы с рабочим столом; СУБД; основных принципов организации файловой структуры; создания, перемещения и удаления файлов; печати электронных документов</w:t>
      </w:r>
      <w:r w:rsidR="00B850C8">
        <w:rPr>
          <w:rFonts w:ascii="Times New Roman" w:hAnsi="Times New Roman"/>
          <w:sz w:val="24"/>
          <w:szCs w:val="24"/>
        </w:rPr>
        <w:t xml:space="preserve">; работы с офисными программами. </w:t>
      </w:r>
      <w:r w:rsidR="00B850C8" w:rsidRPr="00954020">
        <w:rPr>
          <w:rFonts w:ascii="Times New Roman" w:hAnsi="Times New Roman"/>
          <w:sz w:val="24"/>
          <w:szCs w:val="24"/>
        </w:rPr>
        <w:t xml:space="preserve">Навыки по формированию текстовых документов, включая написание, используя основные опции, копирование, вставку и удаление текста, а также навыки работы с таблицами и картинками в текстовых и графических редакторах; навыки по подготовке презентаций в программах для работы с презентациями и слайдами; создание, отсылка, получение электронных сообщений, написание ответов, пересылка ранее полученных сообщений, работа с вложениями в программах </w:t>
      </w:r>
      <w:r w:rsidR="00B850C8">
        <w:rPr>
          <w:rFonts w:ascii="Times New Roman" w:hAnsi="Times New Roman"/>
          <w:sz w:val="24"/>
          <w:szCs w:val="24"/>
        </w:rPr>
        <w:t xml:space="preserve">для работы с электронной почтой. </w:t>
      </w:r>
      <w:r w:rsidR="00B850C8" w:rsidRPr="00954020">
        <w:rPr>
          <w:rFonts w:ascii="Times New Roman" w:hAnsi="Times New Roman"/>
          <w:sz w:val="24"/>
          <w:szCs w:val="24"/>
        </w:rPr>
        <w:t>Знания и навыки работы с информационно-телекоммуникационной сетью "Интернет": Понимание основных принципов функционирования сети "Интернет", принципов защиты информации; использование поисковых систем сети "Интернет" для работы с ресурсами сети "Интернет" и получения необходимой информации</w:t>
      </w:r>
      <w:r w:rsidR="00B850C8">
        <w:rPr>
          <w:rFonts w:ascii="Times New Roman" w:hAnsi="Times New Roman"/>
          <w:sz w:val="24"/>
          <w:szCs w:val="24"/>
        </w:rPr>
        <w:t>.</w:t>
      </w:r>
    </w:p>
    <w:p w:rsidR="002543DE" w:rsidRPr="00DE792F" w:rsidRDefault="002543DE" w:rsidP="00162B3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Default="002543DE" w:rsidP="00162B3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92F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BE2781" w:rsidRPr="00DE792F" w:rsidRDefault="00BE2781" w:rsidP="00162B3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1D4" w:rsidRPr="00DE792F" w:rsidRDefault="00AA11D4" w:rsidP="008F238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92F">
        <w:rPr>
          <w:rFonts w:ascii="Times New Roman" w:hAnsi="Times New Roman" w:cs="Times New Roman"/>
          <w:sz w:val="24"/>
          <w:szCs w:val="24"/>
        </w:rPr>
        <w:t>7</w:t>
      </w:r>
      <w:r w:rsidR="002543DE" w:rsidRPr="00DE792F">
        <w:rPr>
          <w:rFonts w:ascii="Times New Roman" w:hAnsi="Times New Roman" w:cs="Times New Roman"/>
          <w:sz w:val="24"/>
          <w:szCs w:val="24"/>
        </w:rPr>
        <w:t>.</w:t>
      </w:r>
      <w:r w:rsidR="00CC3909" w:rsidRPr="00DE792F">
        <w:rPr>
          <w:rFonts w:ascii="Times New Roman" w:hAnsi="Times New Roman" w:cs="Times New Roman"/>
          <w:sz w:val="24"/>
          <w:szCs w:val="24"/>
        </w:rPr>
        <w:t> </w:t>
      </w:r>
      <w:r w:rsidR="002543DE" w:rsidRPr="00DE792F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</w:t>
      </w:r>
      <w:r w:rsidR="00663B3C"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="002543DE" w:rsidRPr="00DE792F">
        <w:rPr>
          <w:rFonts w:ascii="Times New Roman" w:hAnsi="Times New Roman" w:cs="Times New Roman"/>
          <w:sz w:val="24"/>
          <w:szCs w:val="24"/>
        </w:rPr>
        <w:t xml:space="preserve"> отдела,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</w:t>
      </w:r>
      <w:r w:rsidR="00CC3909" w:rsidRPr="00DE792F">
        <w:rPr>
          <w:rFonts w:ascii="Times New Roman" w:hAnsi="Times New Roman" w:cs="Times New Roman"/>
          <w:sz w:val="24"/>
          <w:szCs w:val="24"/>
        </w:rPr>
        <w:t>№ </w:t>
      </w:r>
      <w:r w:rsidR="002543DE" w:rsidRPr="00DE792F">
        <w:rPr>
          <w:rFonts w:ascii="Times New Roman" w:hAnsi="Times New Roman" w:cs="Times New Roman"/>
          <w:sz w:val="24"/>
          <w:szCs w:val="24"/>
        </w:rPr>
        <w:t>79-ФЗ "О государственной гражданской службе Российской Федерации".</w:t>
      </w:r>
    </w:p>
    <w:p w:rsidR="00AA11D4" w:rsidRPr="00DE792F" w:rsidRDefault="00AA11D4" w:rsidP="008E0AA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92F">
        <w:rPr>
          <w:rFonts w:ascii="Times New Roman" w:hAnsi="Times New Roman" w:cs="Times New Roman"/>
          <w:sz w:val="24"/>
          <w:szCs w:val="24"/>
        </w:rPr>
        <w:t xml:space="preserve">8. В целях реализации задач и функций, возложенных на </w:t>
      </w:r>
      <w:r w:rsidR="00AC49A9" w:rsidRPr="00DE792F">
        <w:rPr>
          <w:rFonts w:ascii="Times New Roman" w:hAnsi="Times New Roman" w:cs="Times New Roman"/>
          <w:sz w:val="24"/>
          <w:szCs w:val="24"/>
        </w:rPr>
        <w:t>отдел информатизации</w:t>
      </w:r>
      <w:r w:rsidRPr="00DE792F">
        <w:rPr>
          <w:rFonts w:ascii="Times New Roman" w:hAnsi="Times New Roman" w:cs="Times New Roman"/>
          <w:sz w:val="24"/>
          <w:szCs w:val="24"/>
        </w:rPr>
        <w:t xml:space="preserve"> Межрайонной инспекции ФНС России № 2 по Свердловской области, </w:t>
      </w:r>
      <w:r w:rsidR="00EA3D20"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Pr="00DE792F">
        <w:rPr>
          <w:rFonts w:ascii="Times New Roman" w:hAnsi="Times New Roman" w:cs="Times New Roman"/>
          <w:sz w:val="24"/>
          <w:szCs w:val="24"/>
        </w:rPr>
        <w:t xml:space="preserve"> отдела обязан: </w:t>
      </w:r>
    </w:p>
    <w:p w:rsidR="00AA11D4" w:rsidRPr="00DE792F" w:rsidRDefault="008E0AA6" w:rsidP="008E0AA6">
      <w:pPr>
        <w:pStyle w:val="a7"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11D4" w:rsidRPr="00DE792F">
        <w:rPr>
          <w:rFonts w:ascii="Times New Roman" w:hAnsi="Times New Roman" w:cs="Times New Roman"/>
          <w:sz w:val="24"/>
          <w:szCs w:val="24"/>
        </w:rPr>
        <w:t xml:space="preserve">обеспечивать выполнение задач </w:t>
      </w:r>
      <w:r w:rsidR="00F852B2">
        <w:rPr>
          <w:rFonts w:ascii="Times New Roman" w:hAnsi="Times New Roman" w:cs="Times New Roman"/>
          <w:sz w:val="24"/>
          <w:szCs w:val="24"/>
        </w:rPr>
        <w:t>и функций, возложенных на отдел</w:t>
      </w:r>
      <w:r w:rsidR="00AA11D4" w:rsidRPr="00DE792F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AC49A9" w:rsidRPr="00DE792F" w:rsidRDefault="008E0AA6" w:rsidP="008E0AA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9A9" w:rsidRPr="00DE792F">
        <w:rPr>
          <w:rFonts w:ascii="Times New Roman" w:hAnsi="Times New Roman" w:cs="Times New Roman"/>
          <w:sz w:val="24"/>
          <w:szCs w:val="24"/>
        </w:rPr>
        <w:t>обеспеч</w:t>
      </w:r>
      <w:r w:rsidR="0095417C" w:rsidRPr="00DE792F">
        <w:rPr>
          <w:rFonts w:ascii="Times New Roman" w:hAnsi="Times New Roman" w:cs="Times New Roman"/>
          <w:sz w:val="24"/>
          <w:szCs w:val="24"/>
        </w:rPr>
        <w:t>ивать</w:t>
      </w:r>
      <w:r w:rsidR="00AC49A9" w:rsidRPr="00DE792F">
        <w:rPr>
          <w:rFonts w:ascii="Times New Roman" w:hAnsi="Times New Roman" w:cs="Times New Roman"/>
          <w:sz w:val="24"/>
          <w:szCs w:val="24"/>
        </w:rPr>
        <w:t xml:space="preserve"> работоспособност</w:t>
      </w:r>
      <w:r w:rsidR="0095417C" w:rsidRPr="00DE792F">
        <w:rPr>
          <w:rFonts w:ascii="Times New Roman" w:hAnsi="Times New Roman" w:cs="Times New Roman"/>
          <w:sz w:val="24"/>
          <w:szCs w:val="24"/>
        </w:rPr>
        <w:t>ь</w:t>
      </w:r>
      <w:r w:rsidR="00AC49A9" w:rsidRPr="00DE792F">
        <w:rPr>
          <w:rFonts w:ascii="Times New Roman" w:hAnsi="Times New Roman" w:cs="Times New Roman"/>
          <w:sz w:val="24"/>
          <w:szCs w:val="24"/>
        </w:rPr>
        <w:t xml:space="preserve"> комплекса технических средств автоматизированной</w:t>
      </w:r>
      <w:r w:rsidR="00EF0A05">
        <w:rPr>
          <w:rFonts w:ascii="Times New Roman" w:hAnsi="Times New Roman" w:cs="Times New Roman"/>
          <w:sz w:val="24"/>
          <w:szCs w:val="24"/>
        </w:rPr>
        <w:t xml:space="preserve"> </w:t>
      </w:r>
      <w:r w:rsidR="00AC49A9" w:rsidRPr="00DE792F">
        <w:rPr>
          <w:rFonts w:ascii="Times New Roman" w:hAnsi="Times New Roman" w:cs="Times New Roman"/>
          <w:sz w:val="24"/>
          <w:szCs w:val="24"/>
        </w:rPr>
        <w:t>системы и системного программного обеспечения общего применения;</w:t>
      </w:r>
    </w:p>
    <w:p w:rsidR="00AC49A9" w:rsidRPr="00DE792F" w:rsidRDefault="008E0AA6" w:rsidP="008E0AA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9A9" w:rsidRPr="00DE792F">
        <w:rPr>
          <w:rFonts w:ascii="Times New Roman" w:hAnsi="Times New Roman" w:cs="Times New Roman"/>
          <w:sz w:val="24"/>
          <w:szCs w:val="24"/>
        </w:rPr>
        <w:t>п</w:t>
      </w:r>
      <w:r w:rsidR="0095417C" w:rsidRPr="00DE792F">
        <w:rPr>
          <w:rFonts w:ascii="Times New Roman" w:hAnsi="Times New Roman" w:cs="Times New Roman"/>
          <w:sz w:val="24"/>
          <w:szCs w:val="24"/>
        </w:rPr>
        <w:t>роводить работы по</w:t>
      </w:r>
      <w:r w:rsidR="00AC49A9" w:rsidRPr="00DE792F">
        <w:rPr>
          <w:rFonts w:ascii="Times New Roman" w:hAnsi="Times New Roman" w:cs="Times New Roman"/>
          <w:sz w:val="24"/>
          <w:szCs w:val="24"/>
        </w:rPr>
        <w:t xml:space="preserve"> сопровождению систем телекоммуникаций, ведомственных прикладных программных средств;</w:t>
      </w:r>
    </w:p>
    <w:p w:rsidR="00AC49A9" w:rsidRPr="00DE792F" w:rsidRDefault="008E0AA6" w:rsidP="008E0AA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5417C" w:rsidRPr="00DE792F">
        <w:rPr>
          <w:rFonts w:ascii="Times New Roman" w:hAnsi="Times New Roman" w:cs="Times New Roman"/>
          <w:sz w:val="24"/>
          <w:szCs w:val="24"/>
        </w:rPr>
        <w:t>осуществлять</w:t>
      </w:r>
      <w:r w:rsidR="00AC49A9" w:rsidRPr="00DE792F">
        <w:rPr>
          <w:rFonts w:ascii="Times New Roman" w:hAnsi="Times New Roman" w:cs="Times New Roman"/>
          <w:sz w:val="24"/>
          <w:szCs w:val="24"/>
        </w:rPr>
        <w:t xml:space="preserve"> администрировани</w:t>
      </w:r>
      <w:r w:rsidR="0095417C" w:rsidRPr="00DE792F">
        <w:rPr>
          <w:rFonts w:ascii="Times New Roman" w:hAnsi="Times New Roman" w:cs="Times New Roman"/>
          <w:sz w:val="24"/>
          <w:szCs w:val="24"/>
        </w:rPr>
        <w:t>е</w:t>
      </w:r>
      <w:r w:rsidR="00AC49A9" w:rsidRPr="00DE792F">
        <w:rPr>
          <w:rFonts w:ascii="Times New Roman" w:hAnsi="Times New Roman" w:cs="Times New Roman"/>
          <w:sz w:val="24"/>
          <w:szCs w:val="24"/>
        </w:rPr>
        <w:t xml:space="preserve"> сетевых ресурсов, организ</w:t>
      </w:r>
      <w:r w:rsidR="0095417C" w:rsidRPr="00DE792F">
        <w:rPr>
          <w:rFonts w:ascii="Times New Roman" w:hAnsi="Times New Roman" w:cs="Times New Roman"/>
          <w:sz w:val="24"/>
          <w:szCs w:val="24"/>
        </w:rPr>
        <w:t>овывать</w:t>
      </w:r>
      <w:r w:rsidR="00AC49A9" w:rsidRPr="00DE792F">
        <w:rPr>
          <w:rFonts w:ascii="Times New Roman" w:hAnsi="Times New Roman" w:cs="Times New Roman"/>
          <w:sz w:val="24"/>
          <w:szCs w:val="24"/>
        </w:rPr>
        <w:t xml:space="preserve"> антивирусн</w:t>
      </w:r>
      <w:r w:rsidR="0095417C" w:rsidRPr="00DE792F">
        <w:rPr>
          <w:rFonts w:ascii="Times New Roman" w:hAnsi="Times New Roman" w:cs="Times New Roman"/>
          <w:sz w:val="24"/>
          <w:szCs w:val="24"/>
        </w:rPr>
        <w:t>ую</w:t>
      </w:r>
      <w:r w:rsidR="00AC49A9" w:rsidRPr="00DE792F">
        <w:rPr>
          <w:rFonts w:ascii="Times New Roman" w:hAnsi="Times New Roman" w:cs="Times New Roman"/>
          <w:sz w:val="24"/>
          <w:szCs w:val="24"/>
        </w:rPr>
        <w:t xml:space="preserve"> защит</w:t>
      </w:r>
      <w:r w:rsidR="0095417C" w:rsidRPr="00DE792F">
        <w:rPr>
          <w:rFonts w:ascii="Times New Roman" w:hAnsi="Times New Roman" w:cs="Times New Roman"/>
          <w:sz w:val="24"/>
          <w:szCs w:val="24"/>
        </w:rPr>
        <w:t>у</w:t>
      </w:r>
      <w:r w:rsidR="00AC49A9" w:rsidRPr="00DE792F">
        <w:rPr>
          <w:rFonts w:ascii="Times New Roman" w:hAnsi="Times New Roman" w:cs="Times New Roman"/>
          <w:sz w:val="24"/>
          <w:szCs w:val="24"/>
        </w:rPr>
        <w:t>;</w:t>
      </w:r>
    </w:p>
    <w:p w:rsidR="00AC49A9" w:rsidRPr="00DE792F" w:rsidRDefault="008E0AA6" w:rsidP="008E0AA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5417C" w:rsidRPr="00DE792F">
        <w:rPr>
          <w:rFonts w:ascii="Times New Roman" w:hAnsi="Times New Roman" w:cs="Times New Roman"/>
          <w:sz w:val="24"/>
          <w:szCs w:val="24"/>
        </w:rPr>
        <w:t>о</w:t>
      </w:r>
      <w:r w:rsidR="00AC49A9" w:rsidRPr="00DE792F">
        <w:rPr>
          <w:rFonts w:ascii="Times New Roman" w:hAnsi="Times New Roman" w:cs="Times New Roman"/>
          <w:sz w:val="24"/>
          <w:szCs w:val="24"/>
        </w:rPr>
        <w:t>беспеч</w:t>
      </w:r>
      <w:r w:rsidR="0095417C" w:rsidRPr="00DE792F">
        <w:rPr>
          <w:rFonts w:ascii="Times New Roman" w:hAnsi="Times New Roman" w:cs="Times New Roman"/>
          <w:sz w:val="24"/>
          <w:szCs w:val="24"/>
        </w:rPr>
        <w:t>ивать</w:t>
      </w:r>
      <w:r w:rsidR="00AC49A9" w:rsidRPr="00DE792F">
        <w:rPr>
          <w:rFonts w:ascii="Times New Roman" w:hAnsi="Times New Roman" w:cs="Times New Roman"/>
          <w:sz w:val="24"/>
          <w:szCs w:val="24"/>
        </w:rPr>
        <w:t xml:space="preserve"> администрировани</w:t>
      </w:r>
      <w:r w:rsidR="0095417C" w:rsidRPr="00DE792F">
        <w:rPr>
          <w:rFonts w:ascii="Times New Roman" w:hAnsi="Times New Roman" w:cs="Times New Roman"/>
          <w:sz w:val="24"/>
          <w:szCs w:val="24"/>
        </w:rPr>
        <w:t>е</w:t>
      </w:r>
      <w:r w:rsidR="00AC49A9" w:rsidRPr="00DE792F">
        <w:rPr>
          <w:rFonts w:ascii="Times New Roman" w:hAnsi="Times New Roman" w:cs="Times New Roman"/>
          <w:sz w:val="24"/>
          <w:szCs w:val="24"/>
        </w:rPr>
        <w:t xml:space="preserve"> ресурсов ба</w:t>
      </w:r>
      <w:r>
        <w:rPr>
          <w:rFonts w:ascii="Times New Roman" w:hAnsi="Times New Roman" w:cs="Times New Roman"/>
          <w:sz w:val="24"/>
          <w:szCs w:val="24"/>
        </w:rPr>
        <w:t xml:space="preserve">зы данных инспекции,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резервного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9A9" w:rsidRPr="00DE792F">
        <w:rPr>
          <w:rFonts w:ascii="Times New Roman" w:hAnsi="Times New Roman" w:cs="Times New Roman"/>
          <w:sz w:val="24"/>
          <w:szCs w:val="24"/>
        </w:rPr>
        <w:t>копировани</w:t>
      </w:r>
      <w:r w:rsidR="00DE37ED" w:rsidRPr="00DE792F">
        <w:rPr>
          <w:rFonts w:ascii="Times New Roman" w:hAnsi="Times New Roman" w:cs="Times New Roman"/>
          <w:sz w:val="24"/>
          <w:szCs w:val="24"/>
        </w:rPr>
        <w:t>е</w:t>
      </w:r>
      <w:r w:rsidR="00AC49A9" w:rsidRPr="00DE792F">
        <w:rPr>
          <w:rFonts w:ascii="Times New Roman" w:hAnsi="Times New Roman" w:cs="Times New Roman"/>
          <w:sz w:val="24"/>
          <w:szCs w:val="24"/>
        </w:rPr>
        <w:t xml:space="preserve"> баз данных и программных средств;</w:t>
      </w:r>
    </w:p>
    <w:p w:rsidR="00AC49A9" w:rsidRPr="00DE792F" w:rsidRDefault="008E0AA6" w:rsidP="008E0AA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2B2">
        <w:rPr>
          <w:rFonts w:ascii="Times New Roman" w:hAnsi="Times New Roman" w:cs="Times New Roman"/>
          <w:sz w:val="24"/>
          <w:szCs w:val="24"/>
        </w:rPr>
        <w:t>выполнять функции администратора информационной безопасности;</w:t>
      </w:r>
    </w:p>
    <w:p w:rsidR="00772868" w:rsidRPr="00DE792F" w:rsidRDefault="008E0AA6" w:rsidP="008E0AA6">
      <w:pPr>
        <w:pStyle w:val="a7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="00772868" w:rsidRPr="00DE792F">
        <w:rPr>
          <w:rFonts w:ascii="Times New Roman" w:hAnsi="Times New Roman" w:cs="Times New Roman"/>
          <w:spacing w:val="-6"/>
          <w:sz w:val="24"/>
          <w:szCs w:val="24"/>
        </w:rPr>
        <w:t>формирова</w:t>
      </w:r>
      <w:r w:rsidR="00DE37ED" w:rsidRPr="00DE792F">
        <w:rPr>
          <w:rFonts w:ascii="Times New Roman" w:hAnsi="Times New Roman" w:cs="Times New Roman"/>
          <w:spacing w:val="-6"/>
          <w:sz w:val="24"/>
          <w:szCs w:val="24"/>
        </w:rPr>
        <w:t>ть</w:t>
      </w:r>
      <w:r w:rsidR="00772868" w:rsidRPr="00DE792F">
        <w:rPr>
          <w:rFonts w:ascii="Times New Roman" w:hAnsi="Times New Roman" w:cs="Times New Roman"/>
          <w:spacing w:val="-6"/>
          <w:sz w:val="24"/>
          <w:szCs w:val="24"/>
        </w:rPr>
        <w:t xml:space="preserve"> информационн</w:t>
      </w:r>
      <w:r w:rsidR="00DE37ED" w:rsidRPr="00DE792F">
        <w:rPr>
          <w:rFonts w:ascii="Times New Roman" w:hAnsi="Times New Roman" w:cs="Times New Roman"/>
          <w:spacing w:val="-6"/>
          <w:sz w:val="24"/>
          <w:szCs w:val="24"/>
        </w:rPr>
        <w:t>ый</w:t>
      </w:r>
      <w:r w:rsidR="00772868" w:rsidRPr="00DE792F">
        <w:rPr>
          <w:rFonts w:ascii="Times New Roman" w:hAnsi="Times New Roman" w:cs="Times New Roman"/>
          <w:spacing w:val="-6"/>
          <w:sz w:val="24"/>
          <w:szCs w:val="24"/>
        </w:rPr>
        <w:t xml:space="preserve"> ресурс «Расчеты с бюджетом» для п</w:t>
      </w:r>
      <w:r w:rsidR="00F852B2">
        <w:rPr>
          <w:rFonts w:ascii="Times New Roman" w:hAnsi="Times New Roman" w:cs="Times New Roman"/>
          <w:spacing w:val="-6"/>
          <w:sz w:val="24"/>
          <w:szCs w:val="24"/>
        </w:rPr>
        <w:t>ередачи на региональный уровень;</w:t>
      </w:r>
    </w:p>
    <w:p w:rsidR="00772868" w:rsidRPr="00DE792F" w:rsidRDefault="008E0AA6" w:rsidP="008E0AA6">
      <w:pPr>
        <w:pStyle w:val="a7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="00772868" w:rsidRPr="00DE792F">
        <w:rPr>
          <w:rFonts w:ascii="Times New Roman" w:hAnsi="Times New Roman" w:cs="Times New Roman"/>
          <w:spacing w:val="-6"/>
          <w:sz w:val="24"/>
          <w:szCs w:val="24"/>
        </w:rPr>
        <w:t>осуществля</w:t>
      </w:r>
      <w:r w:rsidR="00903C52" w:rsidRPr="00DE792F">
        <w:rPr>
          <w:rFonts w:ascii="Times New Roman" w:hAnsi="Times New Roman" w:cs="Times New Roman"/>
          <w:spacing w:val="-6"/>
          <w:sz w:val="24"/>
          <w:szCs w:val="24"/>
        </w:rPr>
        <w:t>ть</w:t>
      </w:r>
      <w:r w:rsidR="00772868" w:rsidRPr="00DE792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72868" w:rsidRPr="00DE792F">
        <w:rPr>
          <w:rFonts w:ascii="Times New Roman" w:hAnsi="Times New Roman" w:cs="Times New Roman"/>
          <w:spacing w:val="-5"/>
          <w:sz w:val="24"/>
          <w:szCs w:val="24"/>
        </w:rPr>
        <w:t>мероприяти</w:t>
      </w:r>
      <w:r w:rsidR="00DE37ED" w:rsidRPr="00DE792F">
        <w:rPr>
          <w:rFonts w:ascii="Times New Roman" w:hAnsi="Times New Roman" w:cs="Times New Roman"/>
          <w:spacing w:val="-5"/>
          <w:sz w:val="24"/>
          <w:szCs w:val="24"/>
        </w:rPr>
        <w:t>я</w:t>
      </w:r>
      <w:r w:rsidR="00772868" w:rsidRPr="00DE792F">
        <w:rPr>
          <w:rFonts w:ascii="Times New Roman" w:hAnsi="Times New Roman" w:cs="Times New Roman"/>
          <w:spacing w:val="-5"/>
          <w:sz w:val="24"/>
          <w:szCs w:val="24"/>
        </w:rPr>
        <w:t xml:space="preserve"> по защите</w:t>
      </w:r>
      <w:r w:rsidR="00DB13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72868" w:rsidRPr="00DE792F">
        <w:rPr>
          <w:rFonts w:ascii="Times New Roman" w:hAnsi="Times New Roman" w:cs="Times New Roman"/>
          <w:spacing w:val="-3"/>
          <w:sz w:val="24"/>
          <w:szCs w:val="24"/>
        </w:rPr>
        <w:t xml:space="preserve">конфиденциальной  информации,  составляющей  служебную и  налоговую  тайны, от </w:t>
      </w:r>
      <w:r w:rsidR="00E55B62" w:rsidRPr="00DE792F">
        <w:rPr>
          <w:rFonts w:ascii="Times New Roman" w:hAnsi="Times New Roman" w:cs="Times New Roman"/>
          <w:spacing w:val="-5"/>
          <w:sz w:val="24"/>
          <w:szCs w:val="24"/>
        </w:rPr>
        <w:t>доступа к ней посторонних лиц;</w:t>
      </w:r>
    </w:p>
    <w:p w:rsidR="00E55B62" w:rsidRPr="00DE792F" w:rsidRDefault="008E0AA6" w:rsidP="008E0AA6">
      <w:pPr>
        <w:pStyle w:val="a7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="00E55B62" w:rsidRPr="00DE792F">
        <w:rPr>
          <w:rFonts w:ascii="Times New Roman" w:hAnsi="Times New Roman" w:cs="Times New Roman"/>
          <w:spacing w:val="-6"/>
          <w:sz w:val="24"/>
          <w:szCs w:val="24"/>
        </w:rPr>
        <w:t>осуществля</w:t>
      </w:r>
      <w:r w:rsidR="00903C52" w:rsidRPr="00DE792F">
        <w:rPr>
          <w:rFonts w:ascii="Times New Roman" w:hAnsi="Times New Roman" w:cs="Times New Roman"/>
          <w:spacing w:val="-6"/>
          <w:sz w:val="24"/>
          <w:szCs w:val="24"/>
        </w:rPr>
        <w:t>ть</w:t>
      </w:r>
      <w:r w:rsidR="00E55B62" w:rsidRPr="00DE792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55B62" w:rsidRPr="00DE792F">
        <w:rPr>
          <w:rFonts w:ascii="Times New Roman" w:hAnsi="Times New Roman" w:cs="Times New Roman"/>
          <w:spacing w:val="-5"/>
          <w:sz w:val="24"/>
          <w:szCs w:val="24"/>
        </w:rPr>
        <w:t xml:space="preserve">внутренний контроль деятельности по технологическим процессам ФНС России в отделе по направлениям деятельности; </w:t>
      </w:r>
    </w:p>
    <w:p w:rsidR="00772868" w:rsidRPr="00DE792F" w:rsidRDefault="008E0AA6" w:rsidP="008E0AA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="00F852B2">
        <w:rPr>
          <w:rFonts w:ascii="Times New Roman" w:hAnsi="Times New Roman" w:cs="Times New Roman"/>
          <w:spacing w:val="-6"/>
          <w:sz w:val="24"/>
          <w:szCs w:val="24"/>
        </w:rPr>
        <w:t xml:space="preserve">участвовать в </w:t>
      </w:r>
      <w:r w:rsidR="00772868" w:rsidRPr="00DE792F">
        <w:rPr>
          <w:rFonts w:ascii="Times New Roman" w:hAnsi="Times New Roman" w:cs="Times New Roman"/>
          <w:spacing w:val="-6"/>
          <w:sz w:val="24"/>
          <w:szCs w:val="24"/>
        </w:rPr>
        <w:t>рассм</w:t>
      </w:r>
      <w:r w:rsidR="00F852B2">
        <w:rPr>
          <w:rFonts w:ascii="Times New Roman" w:hAnsi="Times New Roman" w:cs="Times New Roman"/>
          <w:spacing w:val="-6"/>
          <w:sz w:val="24"/>
          <w:szCs w:val="24"/>
        </w:rPr>
        <w:t>отрении</w:t>
      </w:r>
      <w:r w:rsidR="00772868" w:rsidRPr="00DE792F">
        <w:rPr>
          <w:rFonts w:ascii="Times New Roman" w:hAnsi="Times New Roman" w:cs="Times New Roman"/>
          <w:spacing w:val="-6"/>
          <w:sz w:val="24"/>
          <w:szCs w:val="24"/>
        </w:rPr>
        <w:t xml:space="preserve"> в пределах должностных полномочий заявлений, жалоб и </w:t>
      </w:r>
      <w:r w:rsidR="00772868" w:rsidRPr="00DE792F">
        <w:rPr>
          <w:rFonts w:ascii="Times New Roman" w:hAnsi="Times New Roman" w:cs="Times New Roman"/>
          <w:spacing w:val="1"/>
          <w:sz w:val="24"/>
          <w:szCs w:val="24"/>
        </w:rPr>
        <w:t xml:space="preserve">предложений граждан, предприятий, учреждений и организаций по вопросам, </w:t>
      </w:r>
      <w:r w:rsidR="00772868" w:rsidRPr="00DE792F">
        <w:rPr>
          <w:rFonts w:ascii="Times New Roman" w:hAnsi="Times New Roman" w:cs="Times New Roman"/>
          <w:spacing w:val="-4"/>
          <w:sz w:val="24"/>
          <w:szCs w:val="24"/>
        </w:rPr>
        <w:t>контролируемым отделом, и подготавливат</w:t>
      </w:r>
      <w:r w:rsidR="00F852B2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772868" w:rsidRPr="00DE792F">
        <w:rPr>
          <w:rFonts w:ascii="Times New Roman" w:hAnsi="Times New Roman" w:cs="Times New Roman"/>
          <w:spacing w:val="-4"/>
          <w:sz w:val="24"/>
          <w:szCs w:val="24"/>
        </w:rPr>
        <w:t xml:space="preserve"> по ним ответы</w:t>
      </w:r>
      <w:r w:rsidR="00604E19" w:rsidRPr="00DE792F">
        <w:rPr>
          <w:rFonts w:ascii="Times New Roman" w:hAnsi="Times New Roman" w:cs="Times New Roman"/>
          <w:spacing w:val="-4"/>
          <w:sz w:val="24"/>
          <w:szCs w:val="24"/>
        </w:rPr>
        <w:t xml:space="preserve"> в установленные сроки;</w:t>
      </w:r>
    </w:p>
    <w:p w:rsidR="00772868" w:rsidRPr="00DE792F" w:rsidRDefault="008E0AA6" w:rsidP="008E0AA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="00772868" w:rsidRPr="00DE792F">
        <w:rPr>
          <w:rFonts w:ascii="Times New Roman" w:hAnsi="Times New Roman" w:cs="Times New Roman"/>
          <w:spacing w:val="-6"/>
          <w:sz w:val="24"/>
          <w:szCs w:val="24"/>
        </w:rPr>
        <w:t>согласовыват</w:t>
      </w:r>
      <w:r w:rsidR="00903C52" w:rsidRPr="00DE792F">
        <w:rPr>
          <w:rFonts w:ascii="Times New Roman" w:hAnsi="Times New Roman" w:cs="Times New Roman"/>
          <w:spacing w:val="-6"/>
          <w:sz w:val="24"/>
          <w:szCs w:val="24"/>
        </w:rPr>
        <w:t>ь</w:t>
      </w:r>
      <w:r w:rsidR="00772868" w:rsidRPr="00DE792F">
        <w:rPr>
          <w:rFonts w:ascii="Times New Roman" w:hAnsi="Times New Roman" w:cs="Times New Roman"/>
          <w:spacing w:val="-6"/>
          <w:sz w:val="24"/>
          <w:szCs w:val="24"/>
        </w:rPr>
        <w:t xml:space="preserve"> все представляемые на рассмотрение руководству Инспекции </w:t>
      </w:r>
      <w:r w:rsidR="00772868" w:rsidRPr="00DE792F">
        <w:rPr>
          <w:rFonts w:ascii="Times New Roman" w:hAnsi="Times New Roman" w:cs="Times New Roman"/>
          <w:spacing w:val="-5"/>
          <w:sz w:val="24"/>
          <w:szCs w:val="24"/>
        </w:rPr>
        <w:t>проекты  правовых актов, а также иных документов содержащих вопросы, относящиеся к компетенции Отдела;</w:t>
      </w:r>
    </w:p>
    <w:p w:rsidR="00772868" w:rsidRPr="00DE792F" w:rsidRDefault="008E0AA6" w:rsidP="008E0AA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="00F852B2">
        <w:rPr>
          <w:rFonts w:ascii="Times New Roman" w:hAnsi="Times New Roman" w:cs="Times New Roman"/>
          <w:spacing w:val="-1"/>
          <w:sz w:val="24"/>
          <w:szCs w:val="24"/>
        </w:rPr>
        <w:t xml:space="preserve">участвовать в </w:t>
      </w:r>
      <w:r w:rsidR="00772868" w:rsidRPr="00DE792F">
        <w:rPr>
          <w:rFonts w:ascii="Times New Roman" w:hAnsi="Times New Roman" w:cs="Times New Roman"/>
          <w:spacing w:val="-1"/>
          <w:sz w:val="24"/>
          <w:szCs w:val="24"/>
        </w:rPr>
        <w:t>пров</w:t>
      </w:r>
      <w:r w:rsidR="00F852B2">
        <w:rPr>
          <w:rFonts w:ascii="Times New Roman" w:hAnsi="Times New Roman" w:cs="Times New Roman"/>
          <w:spacing w:val="-1"/>
          <w:sz w:val="24"/>
          <w:szCs w:val="24"/>
        </w:rPr>
        <w:t>едении</w:t>
      </w:r>
      <w:r w:rsidR="00772868" w:rsidRPr="00DE792F">
        <w:rPr>
          <w:rFonts w:ascii="Times New Roman" w:hAnsi="Times New Roman" w:cs="Times New Roman"/>
          <w:spacing w:val="-1"/>
          <w:sz w:val="24"/>
          <w:szCs w:val="24"/>
        </w:rPr>
        <w:t xml:space="preserve">  в  отделе  экономические  учебы  по  вопросам </w:t>
      </w:r>
      <w:r w:rsidR="00772868" w:rsidRPr="00DE792F">
        <w:rPr>
          <w:rFonts w:ascii="Times New Roman" w:hAnsi="Times New Roman" w:cs="Times New Roman"/>
          <w:spacing w:val="-5"/>
          <w:sz w:val="24"/>
          <w:szCs w:val="24"/>
        </w:rPr>
        <w:t>налогового законодательства, производственных совещаний;</w:t>
      </w:r>
    </w:p>
    <w:p w:rsidR="00772868" w:rsidRPr="00DE792F" w:rsidRDefault="008E0AA6" w:rsidP="008E0AA6">
      <w:pPr>
        <w:pStyle w:val="a7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="00772868" w:rsidRPr="00DE792F">
        <w:rPr>
          <w:rFonts w:ascii="Times New Roman" w:hAnsi="Times New Roman" w:cs="Times New Roman"/>
          <w:spacing w:val="-1"/>
          <w:sz w:val="24"/>
          <w:szCs w:val="24"/>
        </w:rPr>
        <w:t>обобщат</w:t>
      </w:r>
      <w:r w:rsidR="00903C52" w:rsidRPr="00DE792F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772868" w:rsidRPr="00DE792F">
        <w:rPr>
          <w:rFonts w:ascii="Times New Roman" w:hAnsi="Times New Roman" w:cs="Times New Roman"/>
          <w:spacing w:val="-1"/>
          <w:sz w:val="24"/>
          <w:szCs w:val="24"/>
        </w:rPr>
        <w:t xml:space="preserve"> материалы по заданиям вышестоящих налоговых органов; </w:t>
      </w:r>
    </w:p>
    <w:p w:rsidR="00772868" w:rsidRPr="00DE792F" w:rsidRDefault="008E0AA6" w:rsidP="008E0AA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- </w:t>
      </w:r>
      <w:r w:rsidR="00772868" w:rsidRPr="00DE792F">
        <w:rPr>
          <w:rFonts w:ascii="Times New Roman" w:hAnsi="Times New Roman" w:cs="Times New Roman"/>
          <w:spacing w:val="1"/>
          <w:sz w:val="24"/>
          <w:szCs w:val="24"/>
        </w:rPr>
        <w:t>анализир</w:t>
      </w:r>
      <w:r w:rsidR="00903C52" w:rsidRPr="00DE792F">
        <w:rPr>
          <w:rFonts w:ascii="Times New Roman" w:hAnsi="Times New Roman" w:cs="Times New Roman"/>
          <w:spacing w:val="1"/>
          <w:sz w:val="24"/>
          <w:szCs w:val="24"/>
        </w:rPr>
        <w:t xml:space="preserve">овать </w:t>
      </w:r>
      <w:r w:rsidR="00772868" w:rsidRPr="00DE792F">
        <w:rPr>
          <w:rFonts w:ascii="Times New Roman" w:hAnsi="Times New Roman" w:cs="Times New Roman"/>
          <w:spacing w:val="1"/>
          <w:sz w:val="24"/>
          <w:szCs w:val="24"/>
        </w:rPr>
        <w:t xml:space="preserve">опыт работы других налоговых служб и в случае </w:t>
      </w:r>
      <w:r w:rsidR="00772868" w:rsidRPr="00DE792F">
        <w:rPr>
          <w:rFonts w:ascii="Times New Roman" w:hAnsi="Times New Roman" w:cs="Times New Roman"/>
          <w:spacing w:val="-5"/>
          <w:sz w:val="24"/>
          <w:szCs w:val="24"/>
        </w:rPr>
        <w:t>необходимости использ</w:t>
      </w:r>
      <w:r w:rsidR="00903C52" w:rsidRPr="00DE792F">
        <w:rPr>
          <w:rFonts w:ascii="Times New Roman" w:hAnsi="Times New Roman" w:cs="Times New Roman"/>
          <w:spacing w:val="-5"/>
          <w:sz w:val="24"/>
          <w:szCs w:val="24"/>
        </w:rPr>
        <w:t xml:space="preserve">овать </w:t>
      </w:r>
      <w:r w:rsidR="00772868" w:rsidRPr="00DE792F">
        <w:rPr>
          <w:rFonts w:ascii="Times New Roman" w:hAnsi="Times New Roman" w:cs="Times New Roman"/>
          <w:spacing w:val="-5"/>
          <w:sz w:val="24"/>
          <w:szCs w:val="24"/>
        </w:rPr>
        <w:t>его в практической деятельности;</w:t>
      </w:r>
    </w:p>
    <w:p w:rsidR="00772868" w:rsidRPr="00DE792F" w:rsidRDefault="008E0AA6" w:rsidP="008E0AA6">
      <w:pPr>
        <w:pStyle w:val="a7"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- </w:t>
      </w:r>
      <w:r w:rsidR="00772868" w:rsidRPr="00DE792F">
        <w:rPr>
          <w:rFonts w:ascii="Times New Roman" w:hAnsi="Times New Roman" w:cs="Times New Roman"/>
          <w:spacing w:val="-3"/>
          <w:sz w:val="24"/>
          <w:szCs w:val="24"/>
        </w:rPr>
        <w:t>в   установленном   порядке   осуществлят</w:t>
      </w:r>
      <w:r w:rsidR="00903C52" w:rsidRPr="00DE792F">
        <w:rPr>
          <w:rFonts w:ascii="Times New Roman" w:hAnsi="Times New Roman" w:cs="Times New Roman"/>
          <w:spacing w:val="-3"/>
          <w:sz w:val="24"/>
          <w:szCs w:val="24"/>
        </w:rPr>
        <w:t>ь</w:t>
      </w:r>
      <w:r w:rsidR="00772868" w:rsidRPr="00DE792F">
        <w:rPr>
          <w:rFonts w:ascii="Times New Roman" w:hAnsi="Times New Roman" w:cs="Times New Roman"/>
          <w:spacing w:val="-3"/>
          <w:sz w:val="24"/>
          <w:szCs w:val="24"/>
        </w:rPr>
        <w:t xml:space="preserve">  делопроизводство   и   хранение </w:t>
      </w:r>
      <w:r w:rsidR="00772868" w:rsidRPr="00DE792F">
        <w:rPr>
          <w:rFonts w:ascii="Times New Roman" w:hAnsi="Times New Roman" w:cs="Times New Roman"/>
          <w:spacing w:val="-6"/>
          <w:sz w:val="24"/>
          <w:szCs w:val="24"/>
        </w:rPr>
        <w:t>документов</w:t>
      </w:r>
      <w:r w:rsidR="00DE792F" w:rsidRPr="00DE792F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DE792F" w:rsidRPr="00DE792F" w:rsidRDefault="008E0AA6" w:rsidP="008E0AA6">
      <w:pPr>
        <w:pStyle w:val="a7"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="00DE792F" w:rsidRPr="00DE792F">
        <w:rPr>
          <w:rFonts w:ascii="Times New Roman" w:hAnsi="Times New Roman" w:cs="Times New Roman"/>
          <w:spacing w:val="-6"/>
          <w:sz w:val="24"/>
          <w:szCs w:val="24"/>
        </w:rPr>
        <w:t>уведомлять представителя нанимателя о намерении выполнять иную оплачиваемую работу;</w:t>
      </w:r>
    </w:p>
    <w:p w:rsidR="00DE792F" w:rsidRPr="00DE792F" w:rsidRDefault="008E0AA6" w:rsidP="008E0AA6">
      <w:pPr>
        <w:pStyle w:val="a7"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="00DE792F" w:rsidRPr="00DE792F">
        <w:rPr>
          <w:rFonts w:ascii="Times New Roman" w:hAnsi="Times New Roman" w:cs="Times New Roman"/>
          <w:spacing w:val="-6"/>
          <w:sz w:val="24"/>
          <w:szCs w:val="24"/>
        </w:rPr>
        <w:t>уведомлять представителя нанимателя об обращениях в целях склонения их к совершению коррупционных правонарушений.</w:t>
      </w:r>
    </w:p>
    <w:p w:rsidR="00DE0657" w:rsidRPr="00DE792F" w:rsidRDefault="00DE0657" w:rsidP="008E0AA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92F">
        <w:rPr>
          <w:rFonts w:ascii="Times New Roman" w:hAnsi="Times New Roman" w:cs="Times New Roman"/>
          <w:sz w:val="24"/>
          <w:szCs w:val="24"/>
        </w:rPr>
        <w:t xml:space="preserve">9. В целях исполнения возложенных должностных обязанностей </w:t>
      </w:r>
      <w:r w:rsidR="00EA3D20"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Pr="00DE792F">
        <w:rPr>
          <w:rFonts w:ascii="Times New Roman" w:hAnsi="Times New Roman" w:cs="Times New Roman"/>
          <w:sz w:val="24"/>
          <w:szCs w:val="24"/>
        </w:rPr>
        <w:t xml:space="preserve"> отдела имеет право:</w:t>
      </w:r>
    </w:p>
    <w:p w:rsidR="00772868" w:rsidRPr="00DE792F" w:rsidRDefault="008E0AA6" w:rsidP="008E0AA6">
      <w:pPr>
        <w:pStyle w:val="a7"/>
        <w:ind w:firstLine="709"/>
        <w:jc w:val="both"/>
        <w:rPr>
          <w:rFonts w:ascii="Times New Roman" w:hAnsi="Times New Roman" w:cs="Times New Roman"/>
          <w:spacing w:val="7"/>
          <w:sz w:val="24"/>
          <w:szCs w:val="24"/>
        </w:rPr>
      </w:pPr>
      <w:r>
        <w:rPr>
          <w:rFonts w:ascii="Times New Roman" w:hAnsi="Times New Roman" w:cs="Times New Roman"/>
          <w:spacing w:val="11"/>
          <w:sz w:val="24"/>
          <w:szCs w:val="24"/>
        </w:rPr>
        <w:t xml:space="preserve">- </w:t>
      </w:r>
      <w:r w:rsidR="00772868" w:rsidRPr="00DE792F">
        <w:rPr>
          <w:rFonts w:ascii="Times New Roman" w:hAnsi="Times New Roman" w:cs="Times New Roman"/>
          <w:spacing w:val="11"/>
          <w:sz w:val="24"/>
          <w:szCs w:val="24"/>
        </w:rPr>
        <w:t>вносить руководству</w:t>
      </w:r>
      <w:r w:rsidR="00F852B2">
        <w:rPr>
          <w:rFonts w:ascii="Times New Roman" w:hAnsi="Times New Roman" w:cs="Times New Roman"/>
          <w:spacing w:val="11"/>
          <w:sz w:val="24"/>
          <w:szCs w:val="24"/>
        </w:rPr>
        <w:t xml:space="preserve"> отдела и</w:t>
      </w:r>
      <w:r w:rsidR="00772868" w:rsidRPr="00DE792F">
        <w:rPr>
          <w:rFonts w:ascii="Times New Roman" w:hAnsi="Times New Roman" w:cs="Times New Roman"/>
          <w:spacing w:val="11"/>
          <w:sz w:val="24"/>
          <w:szCs w:val="24"/>
        </w:rPr>
        <w:t xml:space="preserve"> Инспекции на рассмотрение предложения по </w:t>
      </w:r>
      <w:r w:rsidR="00772868" w:rsidRPr="00DE792F">
        <w:rPr>
          <w:rFonts w:ascii="Times New Roman" w:hAnsi="Times New Roman" w:cs="Times New Roman"/>
          <w:sz w:val="24"/>
          <w:szCs w:val="24"/>
        </w:rPr>
        <w:t xml:space="preserve">совершенствованию работы отдела по улучшению обеспечения деятельности налоговой инспекции, совершенствованию форм и методов труда; </w:t>
      </w:r>
    </w:p>
    <w:p w:rsidR="00772868" w:rsidRPr="00DE792F" w:rsidRDefault="008E0AA6" w:rsidP="008E0AA6">
      <w:pPr>
        <w:pStyle w:val="a7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="00772868" w:rsidRPr="00DE792F">
        <w:rPr>
          <w:rFonts w:ascii="Times New Roman" w:hAnsi="Times New Roman" w:cs="Times New Roman"/>
          <w:spacing w:val="-1"/>
          <w:sz w:val="24"/>
          <w:szCs w:val="24"/>
        </w:rPr>
        <w:t>вести переписку по вопросам, относящимся к деятельности Отдела;</w:t>
      </w:r>
    </w:p>
    <w:p w:rsidR="00700DC0" w:rsidRPr="00DE792F" w:rsidRDefault="008E0AA6" w:rsidP="008E0AA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0DC0" w:rsidRPr="00DE792F">
        <w:rPr>
          <w:rFonts w:ascii="Times New Roman" w:hAnsi="Times New Roman" w:cs="Times New Roman"/>
          <w:sz w:val="24"/>
          <w:szCs w:val="24"/>
        </w:rPr>
        <w:t>на защиту своих персональных данных;</w:t>
      </w:r>
    </w:p>
    <w:p w:rsidR="00700DC0" w:rsidRPr="00DE792F" w:rsidRDefault="008E0AA6" w:rsidP="008E0AA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0DC0" w:rsidRPr="00DE792F">
        <w:rPr>
          <w:rFonts w:ascii="Times New Roman" w:hAnsi="Times New Roman" w:cs="Times New Roman"/>
          <w:sz w:val="24"/>
          <w:szCs w:val="24"/>
        </w:rPr>
        <w:t>на профессиональное развитие в порядке, установленном законодательством Российской Федерации;</w:t>
      </w:r>
    </w:p>
    <w:p w:rsidR="00700DC0" w:rsidRPr="00DE792F" w:rsidRDefault="008E0AA6" w:rsidP="008E0AA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0DC0" w:rsidRPr="00DE792F">
        <w:rPr>
          <w:rFonts w:ascii="Times New Roman" w:hAnsi="Times New Roman" w:cs="Times New Roman"/>
          <w:sz w:val="24"/>
          <w:szCs w:val="24"/>
        </w:rPr>
        <w:t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772868" w:rsidRPr="00DE792F" w:rsidRDefault="008E0AA6" w:rsidP="008E0AA6">
      <w:pPr>
        <w:pStyle w:val="a7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- </w:t>
      </w:r>
      <w:r w:rsidR="00772868" w:rsidRPr="00DE792F">
        <w:rPr>
          <w:rFonts w:ascii="Times New Roman" w:hAnsi="Times New Roman" w:cs="Times New Roman"/>
          <w:spacing w:val="-5"/>
          <w:sz w:val="24"/>
          <w:szCs w:val="24"/>
        </w:rPr>
        <w:t>работать с документами, имеющими гриф «Для служебного  пользования».</w:t>
      </w:r>
    </w:p>
    <w:p w:rsidR="00CA4828" w:rsidRPr="00DE792F" w:rsidRDefault="00CA4828" w:rsidP="00162B33">
      <w:pPr>
        <w:pStyle w:val="a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DE792F">
        <w:rPr>
          <w:rFonts w:ascii="Times New Roman" w:hAnsi="Times New Roman" w:cs="Times New Roman"/>
          <w:spacing w:val="-5"/>
          <w:sz w:val="24"/>
          <w:szCs w:val="24"/>
        </w:rPr>
        <w:tab/>
        <w:t xml:space="preserve">10. </w:t>
      </w:r>
      <w:proofErr w:type="gramStart"/>
      <w:r w:rsidR="00EA3D20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="00EA3D20">
        <w:rPr>
          <w:rFonts w:ascii="Times New Roman" w:hAnsi="Times New Roman" w:cs="Times New Roman"/>
          <w:sz w:val="24"/>
          <w:szCs w:val="24"/>
        </w:rPr>
        <w:t>лавный специалист-эксперт</w:t>
      </w:r>
      <w:r w:rsidRPr="00DE792F">
        <w:rPr>
          <w:rFonts w:ascii="Times New Roman" w:hAnsi="Times New Roman" w:cs="Times New Roman"/>
          <w:sz w:val="24"/>
          <w:szCs w:val="24"/>
        </w:rPr>
        <w:t xml:space="preserve">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утверждённым постановлением Правительства Российской Федерации от 30 сентября 2004 г. № 506, положением о Межрайонной инспекции Федеральной налоговой службы № 2 по Свердловской области, положением об </w:t>
      </w:r>
      <w:r w:rsidR="003F4DBA">
        <w:rPr>
          <w:rFonts w:ascii="Times New Roman" w:hAnsi="Times New Roman" w:cs="Times New Roman"/>
          <w:sz w:val="24"/>
          <w:szCs w:val="24"/>
        </w:rPr>
        <w:t>отделе информатизации</w:t>
      </w:r>
      <w:r w:rsidRPr="00DE792F">
        <w:rPr>
          <w:rFonts w:ascii="Times New Roman" w:hAnsi="Times New Roman" w:cs="Times New Roman"/>
          <w:sz w:val="24"/>
          <w:szCs w:val="24"/>
        </w:rPr>
        <w:t>, приказами Управления Федеральной налоговой службы по Свердловской области (далее – Управление), приказами инспекции, поручениями руководства инспекции.</w:t>
      </w:r>
      <w:proofErr w:type="gramEnd"/>
    </w:p>
    <w:p w:rsidR="002543DE" w:rsidRPr="00DE792F" w:rsidRDefault="00491D72" w:rsidP="008F238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92F">
        <w:rPr>
          <w:rFonts w:ascii="Times New Roman" w:hAnsi="Times New Roman" w:cs="Times New Roman"/>
          <w:sz w:val="24"/>
          <w:szCs w:val="24"/>
        </w:rPr>
        <w:t>11</w:t>
      </w:r>
      <w:r w:rsidR="002543DE" w:rsidRPr="00DE792F">
        <w:rPr>
          <w:rFonts w:ascii="Times New Roman" w:hAnsi="Times New Roman" w:cs="Times New Roman"/>
          <w:sz w:val="24"/>
          <w:szCs w:val="24"/>
        </w:rPr>
        <w:t>.</w:t>
      </w:r>
      <w:r w:rsidR="00173239" w:rsidRPr="00DE792F">
        <w:rPr>
          <w:rFonts w:ascii="Times New Roman" w:hAnsi="Times New Roman" w:cs="Times New Roman"/>
          <w:sz w:val="24"/>
          <w:szCs w:val="24"/>
        </w:rPr>
        <w:t> </w:t>
      </w:r>
      <w:r w:rsidR="00EA3D20"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="002543DE" w:rsidRPr="00DE792F">
        <w:rPr>
          <w:rFonts w:ascii="Times New Roman" w:hAnsi="Times New Roman" w:cs="Times New Roman"/>
          <w:sz w:val="24"/>
          <w:szCs w:val="24"/>
        </w:rPr>
        <w:t xml:space="preserve"> отдела за неисполнение или ненадлежащее исполнение должностных обязанностей может быть </w:t>
      </w:r>
      <w:r w:rsidR="00173239" w:rsidRPr="00DE792F">
        <w:rPr>
          <w:rFonts w:ascii="Times New Roman" w:hAnsi="Times New Roman" w:cs="Times New Roman"/>
          <w:sz w:val="24"/>
          <w:szCs w:val="24"/>
        </w:rPr>
        <w:t>привлечён</w:t>
      </w:r>
      <w:r w:rsidR="002543DE" w:rsidRPr="00DE792F">
        <w:rPr>
          <w:rFonts w:ascii="Times New Roman" w:hAnsi="Times New Roman" w:cs="Times New Roman"/>
          <w:sz w:val="24"/>
          <w:szCs w:val="24"/>
        </w:rPr>
        <w:t xml:space="preserve"> к ответственности в соответствии с законодательством Российской Федерации.</w:t>
      </w:r>
    </w:p>
    <w:p w:rsidR="002543DE" w:rsidRDefault="002543DE" w:rsidP="00162B3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Default="002543DE" w:rsidP="00162B3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92F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EA3D20" w:rsidRPr="00EA3D20">
        <w:rPr>
          <w:rFonts w:ascii="Times New Roman" w:hAnsi="Times New Roman" w:cs="Times New Roman"/>
          <w:b/>
          <w:sz w:val="24"/>
          <w:szCs w:val="24"/>
        </w:rPr>
        <w:t>главный специалист-эксперт</w:t>
      </w:r>
      <w:r w:rsidRPr="00DE792F">
        <w:rPr>
          <w:rFonts w:ascii="Times New Roman" w:hAnsi="Times New Roman" w:cs="Times New Roman"/>
          <w:b/>
          <w:sz w:val="24"/>
          <w:szCs w:val="24"/>
        </w:rPr>
        <w:t xml:space="preserve"> отдела</w:t>
      </w:r>
      <w:r w:rsidR="00173239" w:rsidRPr="00DE7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92F">
        <w:rPr>
          <w:rFonts w:ascii="Times New Roman" w:hAnsi="Times New Roman" w:cs="Times New Roman"/>
          <w:b/>
          <w:sz w:val="24"/>
          <w:szCs w:val="24"/>
        </w:rPr>
        <w:t>вправе или обязан самостоятельно принимать управленческие</w:t>
      </w:r>
      <w:r w:rsidR="007412DE" w:rsidRPr="00DE7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92F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BE2781" w:rsidRPr="00DE792F" w:rsidRDefault="00BE2781" w:rsidP="00162B3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3DE" w:rsidRPr="00DE792F" w:rsidRDefault="00870F21" w:rsidP="008F238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92F">
        <w:rPr>
          <w:rFonts w:ascii="Times New Roman" w:hAnsi="Times New Roman" w:cs="Times New Roman"/>
          <w:sz w:val="24"/>
          <w:szCs w:val="24"/>
        </w:rPr>
        <w:t xml:space="preserve">12. </w:t>
      </w:r>
      <w:r w:rsidR="002543DE" w:rsidRPr="00DE792F">
        <w:rPr>
          <w:rFonts w:ascii="Times New Roman" w:hAnsi="Times New Roman" w:cs="Times New Roman"/>
          <w:sz w:val="24"/>
          <w:szCs w:val="24"/>
        </w:rPr>
        <w:t xml:space="preserve">При исполнении служебных обязанностей </w:t>
      </w:r>
      <w:r w:rsidR="00EA3D20"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="002543DE" w:rsidRPr="00DE792F">
        <w:rPr>
          <w:rFonts w:ascii="Times New Roman" w:hAnsi="Times New Roman" w:cs="Times New Roman"/>
          <w:sz w:val="24"/>
          <w:szCs w:val="24"/>
        </w:rPr>
        <w:t xml:space="preserve"> отдела вправе самостоятельно принимать решения по вопросам:</w:t>
      </w:r>
    </w:p>
    <w:p w:rsidR="00033C26" w:rsidRPr="00DE792F" w:rsidRDefault="008E0AA6" w:rsidP="008E0AA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33C26" w:rsidRPr="00DE792F">
        <w:rPr>
          <w:rFonts w:ascii="Times New Roman" w:hAnsi="Times New Roman" w:cs="Times New Roman"/>
          <w:sz w:val="24"/>
          <w:szCs w:val="24"/>
        </w:rPr>
        <w:t>принимать участие в рассмотрении, согласовании методического письма, служебной записки, отчета и т.д.;</w:t>
      </w:r>
    </w:p>
    <w:p w:rsidR="00033C26" w:rsidRPr="00DE792F" w:rsidRDefault="008E0AA6" w:rsidP="008E0AA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3C26" w:rsidRPr="00DE792F">
        <w:rPr>
          <w:rFonts w:ascii="Times New Roman" w:hAnsi="Times New Roman" w:cs="Times New Roman"/>
          <w:sz w:val="24"/>
          <w:szCs w:val="24"/>
        </w:rPr>
        <w:t>информировать вышестоящего руководителя для приня</w:t>
      </w:r>
      <w:r>
        <w:rPr>
          <w:rFonts w:ascii="Times New Roman" w:hAnsi="Times New Roman" w:cs="Times New Roman"/>
          <w:sz w:val="24"/>
          <w:szCs w:val="24"/>
        </w:rPr>
        <w:t>тия им соответствующего решения</w:t>
      </w:r>
      <w:r w:rsidR="00033C26" w:rsidRPr="00DE792F">
        <w:rPr>
          <w:rFonts w:ascii="Times New Roman" w:hAnsi="Times New Roman" w:cs="Times New Roman"/>
          <w:sz w:val="24"/>
          <w:szCs w:val="24"/>
        </w:rPr>
        <w:t>.</w:t>
      </w:r>
    </w:p>
    <w:p w:rsidR="002543DE" w:rsidRPr="00DE792F" w:rsidRDefault="00AC72FA" w:rsidP="008E0AA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92F">
        <w:rPr>
          <w:rFonts w:ascii="Times New Roman" w:hAnsi="Times New Roman" w:cs="Times New Roman"/>
          <w:sz w:val="24"/>
          <w:szCs w:val="24"/>
        </w:rPr>
        <w:t>13</w:t>
      </w:r>
      <w:r w:rsidR="002543DE" w:rsidRPr="00DE792F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EA3D20"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="002543DE" w:rsidRPr="00DE792F">
        <w:rPr>
          <w:rFonts w:ascii="Times New Roman" w:hAnsi="Times New Roman" w:cs="Times New Roman"/>
          <w:sz w:val="24"/>
          <w:szCs w:val="24"/>
        </w:rPr>
        <w:t xml:space="preserve"> отдела обязан самостоятельно принимать решения по вопросам:</w:t>
      </w:r>
    </w:p>
    <w:p w:rsidR="00274243" w:rsidRPr="00DE792F" w:rsidRDefault="008E0AA6" w:rsidP="008E0AA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74243" w:rsidRPr="00DE792F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sz w:val="24"/>
          <w:szCs w:val="24"/>
        </w:rPr>
        <w:t>своей работы</w:t>
      </w:r>
      <w:r w:rsidR="00274243" w:rsidRPr="00DE792F">
        <w:rPr>
          <w:rFonts w:ascii="Times New Roman" w:hAnsi="Times New Roman" w:cs="Times New Roman"/>
          <w:sz w:val="24"/>
          <w:szCs w:val="24"/>
        </w:rPr>
        <w:t>;</w:t>
      </w:r>
    </w:p>
    <w:p w:rsidR="00274243" w:rsidRPr="00DE792F" w:rsidRDefault="008E0AA6" w:rsidP="008E0AA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- </w:t>
      </w:r>
      <w:r w:rsidR="00274243" w:rsidRPr="00DE792F">
        <w:rPr>
          <w:rFonts w:ascii="Times New Roman" w:hAnsi="Times New Roman" w:cs="Times New Roman"/>
          <w:spacing w:val="2"/>
          <w:sz w:val="24"/>
          <w:szCs w:val="24"/>
        </w:rPr>
        <w:t xml:space="preserve">выполнения поручений Управления ФНС по Свердловской области, начальника </w:t>
      </w:r>
      <w:proofErr w:type="gramStart"/>
      <w:r w:rsidR="00274243" w:rsidRPr="00DE792F">
        <w:rPr>
          <w:rFonts w:ascii="Times New Roman" w:hAnsi="Times New Roman" w:cs="Times New Roman"/>
          <w:spacing w:val="-7"/>
          <w:sz w:val="24"/>
          <w:szCs w:val="24"/>
        </w:rPr>
        <w:t>МРИ</w:t>
      </w:r>
      <w:proofErr w:type="gramEnd"/>
      <w:r w:rsidR="00274243" w:rsidRPr="00DE792F">
        <w:rPr>
          <w:rFonts w:ascii="Times New Roman" w:hAnsi="Times New Roman" w:cs="Times New Roman"/>
          <w:spacing w:val="-7"/>
          <w:sz w:val="24"/>
          <w:szCs w:val="24"/>
        </w:rPr>
        <w:t xml:space="preserve"> ФНС России № 2 по Свердловской области, курирующего заместителя начальника</w:t>
      </w:r>
      <w:r>
        <w:rPr>
          <w:rFonts w:ascii="Times New Roman" w:hAnsi="Times New Roman" w:cs="Times New Roman"/>
          <w:spacing w:val="-6"/>
          <w:sz w:val="24"/>
          <w:szCs w:val="24"/>
        </w:rPr>
        <w:t>, начальника отдела, по</w:t>
      </w:r>
      <w:r w:rsidR="00274243" w:rsidRPr="00DE792F">
        <w:rPr>
          <w:rFonts w:ascii="Times New Roman" w:hAnsi="Times New Roman" w:cs="Times New Roman"/>
          <w:spacing w:val="-6"/>
          <w:sz w:val="24"/>
          <w:szCs w:val="24"/>
        </w:rPr>
        <w:t xml:space="preserve"> реализации иных полномочий, установленных </w:t>
      </w:r>
      <w:r w:rsidR="00274243" w:rsidRPr="00DE792F">
        <w:rPr>
          <w:rFonts w:ascii="Times New Roman" w:hAnsi="Times New Roman" w:cs="Times New Roman"/>
          <w:spacing w:val="-5"/>
          <w:sz w:val="24"/>
          <w:szCs w:val="24"/>
        </w:rPr>
        <w:t>законодательством Российской федерации;</w:t>
      </w:r>
    </w:p>
    <w:p w:rsidR="00274243" w:rsidRPr="00DE792F" w:rsidRDefault="008E0AA6" w:rsidP="008E0AA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-</w:t>
      </w:r>
      <w:r w:rsidR="00274243" w:rsidRPr="00DE792F">
        <w:rPr>
          <w:rFonts w:ascii="Times New Roman" w:hAnsi="Times New Roman" w:cs="Times New Roman"/>
          <w:spacing w:val="-5"/>
          <w:sz w:val="24"/>
          <w:szCs w:val="24"/>
        </w:rPr>
        <w:t xml:space="preserve"> составления и представления в установленном порядке в Управление утвержденной налоговой, иной отчетности;</w:t>
      </w:r>
    </w:p>
    <w:p w:rsidR="00274243" w:rsidRPr="00DE792F" w:rsidRDefault="008E0AA6" w:rsidP="008E0AA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74243" w:rsidRPr="00DE792F">
        <w:rPr>
          <w:rFonts w:ascii="Times New Roman" w:hAnsi="Times New Roman" w:cs="Times New Roman"/>
          <w:spacing w:val="-6"/>
          <w:sz w:val="24"/>
          <w:szCs w:val="24"/>
        </w:rPr>
        <w:t xml:space="preserve">обеспечения   соблюдения   налоговой   и   иной   охраняемой   законом   тайны   в </w:t>
      </w:r>
      <w:r w:rsidR="00274243" w:rsidRPr="00DE792F">
        <w:rPr>
          <w:rFonts w:ascii="Times New Roman" w:hAnsi="Times New Roman" w:cs="Times New Roman"/>
          <w:spacing w:val="-2"/>
          <w:sz w:val="24"/>
          <w:szCs w:val="24"/>
        </w:rPr>
        <w:t xml:space="preserve">соответствии с Налоговым Кодексом, федеральными законами и иными нормативными </w:t>
      </w:r>
      <w:r w:rsidR="00274243" w:rsidRPr="00DE792F">
        <w:rPr>
          <w:rFonts w:ascii="Times New Roman" w:hAnsi="Times New Roman" w:cs="Times New Roman"/>
          <w:spacing w:val="-6"/>
          <w:sz w:val="24"/>
          <w:szCs w:val="24"/>
        </w:rPr>
        <w:t>правовыми актами;</w:t>
      </w:r>
    </w:p>
    <w:p w:rsidR="00274243" w:rsidRPr="00DE792F" w:rsidRDefault="008E0AA6" w:rsidP="008E0AA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="00274243" w:rsidRPr="00DE792F">
        <w:rPr>
          <w:rFonts w:ascii="Times New Roman" w:hAnsi="Times New Roman" w:cs="Times New Roman"/>
          <w:spacing w:val="-4"/>
          <w:sz w:val="24"/>
          <w:szCs w:val="24"/>
        </w:rPr>
        <w:t xml:space="preserve">иными вопросами, предусмотренным Положением об </w:t>
      </w:r>
      <w:r w:rsidR="003F4DBA">
        <w:rPr>
          <w:rFonts w:ascii="Times New Roman" w:hAnsi="Times New Roman" w:cs="Times New Roman"/>
          <w:spacing w:val="-4"/>
          <w:sz w:val="24"/>
          <w:szCs w:val="24"/>
        </w:rPr>
        <w:t>отделе информатизации</w:t>
      </w:r>
      <w:r w:rsidR="00274243" w:rsidRPr="00DE792F">
        <w:rPr>
          <w:rFonts w:ascii="Times New Roman" w:hAnsi="Times New Roman" w:cs="Times New Roman"/>
          <w:spacing w:val="-5"/>
          <w:sz w:val="24"/>
          <w:szCs w:val="24"/>
        </w:rPr>
        <w:t>, иными нормативными актами.</w:t>
      </w:r>
    </w:p>
    <w:p w:rsidR="002543DE" w:rsidRPr="00DE792F" w:rsidRDefault="002543DE" w:rsidP="00162B3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Default="002543DE" w:rsidP="00162B3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92F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EA3D20" w:rsidRPr="00EA3D20">
        <w:rPr>
          <w:rFonts w:ascii="Times New Roman" w:hAnsi="Times New Roman" w:cs="Times New Roman"/>
          <w:b/>
          <w:sz w:val="24"/>
          <w:szCs w:val="24"/>
        </w:rPr>
        <w:t>главный специалист-эксперт</w:t>
      </w:r>
      <w:r w:rsidRPr="00DE792F">
        <w:rPr>
          <w:rFonts w:ascii="Times New Roman" w:hAnsi="Times New Roman" w:cs="Times New Roman"/>
          <w:b/>
          <w:sz w:val="24"/>
          <w:szCs w:val="24"/>
        </w:rPr>
        <w:t xml:space="preserve"> отдела вправе</w:t>
      </w:r>
      <w:r w:rsidR="007412DE" w:rsidRPr="00DE7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92F">
        <w:rPr>
          <w:rFonts w:ascii="Times New Roman" w:hAnsi="Times New Roman" w:cs="Times New Roman"/>
          <w:b/>
          <w:sz w:val="24"/>
          <w:szCs w:val="24"/>
        </w:rPr>
        <w:t>или обязан участвовать при подготовке проектов нормативных</w:t>
      </w:r>
      <w:r w:rsidR="007412DE" w:rsidRPr="00DE7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92F">
        <w:rPr>
          <w:rFonts w:ascii="Times New Roman" w:hAnsi="Times New Roman" w:cs="Times New Roman"/>
          <w:b/>
          <w:sz w:val="24"/>
          <w:szCs w:val="24"/>
        </w:rPr>
        <w:t>правовых актов и (или) проектов управленческих</w:t>
      </w:r>
      <w:r w:rsidR="007412DE" w:rsidRPr="00DE7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92F">
        <w:rPr>
          <w:rFonts w:ascii="Times New Roman" w:hAnsi="Times New Roman" w:cs="Times New Roman"/>
          <w:b/>
          <w:sz w:val="24"/>
          <w:szCs w:val="24"/>
        </w:rPr>
        <w:t>и иных решений</w:t>
      </w:r>
    </w:p>
    <w:p w:rsidR="00BE2781" w:rsidRPr="00DE792F" w:rsidRDefault="00BE2781" w:rsidP="00162B3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02A" w:rsidRPr="00DE792F" w:rsidRDefault="00CE4692" w:rsidP="008F238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92F">
        <w:rPr>
          <w:rFonts w:ascii="Times New Roman" w:hAnsi="Times New Roman" w:cs="Times New Roman"/>
          <w:sz w:val="24"/>
          <w:szCs w:val="24"/>
        </w:rPr>
        <w:t>14</w:t>
      </w:r>
      <w:r w:rsidR="002543DE" w:rsidRPr="00DE792F">
        <w:rPr>
          <w:rFonts w:ascii="Times New Roman" w:hAnsi="Times New Roman" w:cs="Times New Roman"/>
          <w:sz w:val="24"/>
          <w:szCs w:val="24"/>
        </w:rPr>
        <w:t>.</w:t>
      </w:r>
      <w:r w:rsidR="007412DE" w:rsidRPr="00DE792F">
        <w:rPr>
          <w:rFonts w:ascii="Times New Roman" w:hAnsi="Times New Roman" w:cs="Times New Roman"/>
          <w:sz w:val="24"/>
          <w:szCs w:val="24"/>
        </w:rPr>
        <w:t> </w:t>
      </w:r>
      <w:r w:rsidR="00EA3D20"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="002543DE" w:rsidRPr="00DE792F">
        <w:rPr>
          <w:rFonts w:ascii="Times New Roman" w:hAnsi="Times New Roman" w:cs="Times New Roman"/>
          <w:sz w:val="24"/>
          <w:szCs w:val="24"/>
        </w:rPr>
        <w:t xml:space="preserve"> отдела в соответствии со своей компетенцией вправе участвовать в подготовке </w:t>
      </w:r>
      <w:r w:rsidR="0037202A" w:rsidRPr="00DE792F">
        <w:rPr>
          <w:rFonts w:ascii="Times New Roman" w:hAnsi="Times New Roman" w:cs="Times New Roman"/>
          <w:sz w:val="24"/>
          <w:szCs w:val="24"/>
        </w:rPr>
        <w:t xml:space="preserve">проектов решений в части формирования соответствующих документов по вопросам, применения законодательства о налогах и сборах относящимся, к компетенции </w:t>
      </w:r>
      <w:r w:rsidR="003F4DBA">
        <w:rPr>
          <w:rFonts w:ascii="Times New Roman" w:hAnsi="Times New Roman" w:cs="Times New Roman"/>
          <w:sz w:val="24"/>
          <w:szCs w:val="24"/>
        </w:rPr>
        <w:t>отдела информатизации</w:t>
      </w:r>
      <w:r w:rsidR="0037202A" w:rsidRPr="00DE79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43DE" w:rsidRPr="00DE792F" w:rsidRDefault="002543DE" w:rsidP="008F238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92F">
        <w:rPr>
          <w:rFonts w:ascii="Times New Roman" w:hAnsi="Times New Roman" w:cs="Times New Roman"/>
          <w:sz w:val="24"/>
          <w:szCs w:val="24"/>
        </w:rPr>
        <w:t>1</w:t>
      </w:r>
      <w:r w:rsidR="00CE4692" w:rsidRPr="00DE792F">
        <w:rPr>
          <w:rFonts w:ascii="Times New Roman" w:hAnsi="Times New Roman" w:cs="Times New Roman"/>
          <w:sz w:val="24"/>
          <w:szCs w:val="24"/>
        </w:rPr>
        <w:t>5</w:t>
      </w:r>
      <w:r w:rsidRPr="00DE792F">
        <w:rPr>
          <w:rFonts w:ascii="Times New Roman" w:hAnsi="Times New Roman" w:cs="Times New Roman"/>
          <w:sz w:val="24"/>
          <w:szCs w:val="24"/>
        </w:rPr>
        <w:t>.</w:t>
      </w:r>
      <w:r w:rsidR="00195C70" w:rsidRPr="00DE792F">
        <w:rPr>
          <w:rFonts w:ascii="Times New Roman" w:hAnsi="Times New Roman" w:cs="Times New Roman"/>
          <w:sz w:val="24"/>
          <w:szCs w:val="24"/>
        </w:rPr>
        <w:t> </w:t>
      </w:r>
      <w:r w:rsidR="00EA3D20"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Pr="00DE792F">
        <w:rPr>
          <w:rFonts w:ascii="Times New Roman" w:hAnsi="Times New Roman" w:cs="Times New Roman"/>
          <w:sz w:val="24"/>
          <w:szCs w:val="24"/>
        </w:rPr>
        <w:t xml:space="preserve"> отдела в соответствии со своей компетенцией обязан участвовать в подготовке (обсуждении) следующих проектов:</w:t>
      </w:r>
    </w:p>
    <w:p w:rsidR="002543DE" w:rsidRPr="00DE792F" w:rsidRDefault="008E0AA6" w:rsidP="008E0AA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43DE" w:rsidRPr="00DE792F">
        <w:rPr>
          <w:rFonts w:ascii="Times New Roman" w:hAnsi="Times New Roman" w:cs="Times New Roman"/>
          <w:sz w:val="24"/>
          <w:szCs w:val="24"/>
        </w:rPr>
        <w:t>положений об инспекции и отделе;</w:t>
      </w:r>
    </w:p>
    <w:p w:rsidR="002543DE" w:rsidRPr="00DE792F" w:rsidRDefault="008E0AA6" w:rsidP="008E0AA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43DE" w:rsidRPr="00DE792F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2543DE" w:rsidRDefault="008E0AA6" w:rsidP="008E0AA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43DE" w:rsidRPr="00DE792F">
        <w:rPr>
          <w:rFonts w:ascii="Times New Roman" w:hAnsi="Times New Roman" w:cs="Times New Roman"/>
          <w:sz w:val="24"/>
          <w:szCs w:val="24"/>
        </w:rPr>
        <w:t>иных актов по поручению руководства инспекции.</w:t>
      </w:r>
    </w:p>
    <w:p w:rsidR="002543DE" w:rsidRDefault="002543DE" w:rsidP="00162B3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Default="002543DE" w:rsidP="00162B3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92F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  <w:r w:rsidR="00195C70" w:rsidRPr="00DE7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92F">
        <w:rPr>
          <w:rFonts w:ascii="Times New Roman" w:hAnsi="Times New Roman" w:cs="Times New Roman"/>
          <w:b/>
          <w:sz w:val="24"/>
          <w:szCs w:val="24"/>
        </w:rPr>
        <w:t xml:space="preserve">управленческих </w:t>
      </w:r>
      <w:r w:rsidR="00195C70" w:rsidRPr="00DE792F">
        <w:rPr>
          <w:rFonts w:ascii="Times New Roman" w:hAnsi="Times New Roman" w:cs="Times New Roman"/>
          <w:b/>
          <w:sz w:val="24"/>
          <w:szCs w:val="24"/>
        </w:rPr>
        <w:br/>
      </w:r>
      <w:r w:rsidRPr="00DE792F">
        <w:rPr>
          <w:rFonts w:ascii="Times New Roman" w:hAnsi="Times New Roman" w:cs="Times New Roman"/>
          <w:b/>
          <w:sz w:val="24"/>
          <w:szCs w:val="24"/>
        </w:rPr>
        <w:t>и иных решений, порядок согласования</w:t>
      </w:r>
      <w:r w:rsidR="00195C70" w:rsidRPr="00DE7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92F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BE2781" w:rsidRPr="00DE792F" w:rsidRDefault="00BE2781" w:rsidP="00162B3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3DE" w:rsidRPr="00DE792F" w:rsidRDefault="002543DE" w:rsidP="008F238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92F">
        <w:rPr>
          <w:rFonts w:ascii="Times New Roman" w:hAnsi="Times New Roman" w:cs="Times New Roman"/>
          <w:sz w:val="24"/>
          <w:szCs w:val="24"/>
        </w:rPr>
        <w:t>1</w:t>
      </w:r>
      <w:r w:rsidR="00BA0C38" w:rsidRPr="00DE792F">
        <w:rPr>
          <w:rFonts w:ascii="Times New Roman" w:hAnsi="Times New Roman" w:cs="Times New Roman"/>
          <w:sz w:val="24"/>
          <w:szCs w:val="24"/>
        </w:rPr>
        <w:t>6</w:t>
      </w:r>
      <w:r w:rsidRPr="00DE792F">
        <w:rPr>
          <w:rFonts w:ascii="Times New Roman" w:hAnsi="Times New Roman" w:cs="Times New Roman"/>
          <w:sz w:val="24"/>
          <w:szCs w:val="24"/>
        </w:rPr>
        <w:t>.</w:t>
      </w:r>
      <w:r w:rsidR="00195C70" w:rsidRPr="00DE792F">
        <w:rPr>
          <w:rFonts w:ascii="Times New Roman" w:hAnsi="Times New Roman" w:cs="Times New Roman"/>
          <w:sz w:val="24"/>
          <w:szCs w:val="24"/>
        </w:rPr>
        <w:t> </w:t>
      </w:r>
      <w:r w:rsidRPr="00DE792F">
        <w:rPr>
          <w:rFonts w:ascii="Times New Roman" w:hAnsi="Times New Roman" w:cs="Times New Roman"/>
          <w:sz w:val="24"/>
          <w:szCs w:val="24"/>
        </w:rPr>
        <w:t xml:space="preserve">В соответствии со своими должностными обязанностями </w:t>
      </w:r>
      <w:r w:rsidR="00EA3D20"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Pr="00DE792F">
        <w:rPr>
          <w:rFonts w:ascii="Times New Roman" w:hAnsi="Times New Roman" w:cs="Times New Roman"/>
          <w:sz w:val="24"/>
          <w:szCs w:val="24"/>
        </w:rPr>
        <w:t xml:space="preserve">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1F4590" w:rsidRPr="00DE792F" w:rsidRDefault="001F4590" w:rsidP="008F238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Default="002543DE" w:rsidP="00162B3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92F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BE2781" w:rsidRPr="00DE792F" w:rsidRDefault="00BE2781" w:rsidP="00162B3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3DE" w:rsidRPr="00DE792F" w:rsidRDefault="002543DE" w:rsidP="008F238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92F">
        <w:rPr>
          <w:rFonts w:ascii="Times New Roman" w:hAnsi="Times New Roman" w:cs="Times New Roman"/>
          <w:sz w:val="24"/>
          <w:szCs w:val="24"/>
        </w:rPr>
        <w:t>1</w:t>
      </w:r>
      <w:r w:rsidR="00BA0C38" w:rsidRPr="00DE792F">
        <w:rPr>
          <w:rFonts w:ascii="Times New Roman" w:hAnsi="Times New Roman" w:cs="Times New Roman"/>
          <w:sz w:val="24"/>
          <w:szCs w:val="24"/>
        </w:rPr>
        <w:t>7</w:t>
      </w:r>
      <w:r w:rsidRPr="00DE79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E792F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663B3C"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Pr="00DE792F">
        <w:rPr>
          <w:rFonts w:ascii="Times New Roman" w:hAnsi="Times New Roman" w:cs="Times New Roman"/>
          <w:sz w:val="24"/>
          <w:szCs w:val="24"/>
        </w:rPr>
        <w:t xml:space="preserve"> отдела с федеральными государственными гражданскими служащими инспекции, </w:t>
      </w:r>
      <w:r w:rsidR="00FC30E4" w:rsidRPr="00DE792F">
        <w:rPr>
          <w:rFonts w:ascii="Times New Roman" w:hAnsi="Times New Roman" w:cs="Times New Roman"/>
          <w:sz w:val="24"/>
          <w:szCs w:val="24"/>
        </w:rPr>
        <w:t>У</w:t>
      </w:r>
      <w:r w:rsidRPr="00DE792F">
        <w:rPr>
          <w:rFonts w:ascii="Times New Roman" w:hAnsi="Times New Roman" w:cs="Times New Roman"/>
          <w:sz w:val="24"/>
          <w:szCs w:val="24"/>
        </w:rPr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</w:t>
      </w:r>
      <w:r w:rsidR="005B638F" w:rsidRPr="00DE792F">
        <w:rPr>
          <w:rFonts w:ascii="Times New Roman" w:hAnsi="Times New Roman" w:cs="Times New Roman"/>
          <w:sz w:val="24"/>
          <w:szCs w:val="24"/>
        </w:rPr>
        <w:t>утверждённых</w:t>
      </w:r>
      <w:r w:rsidRPr="00DE792F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</w:t>
      </w:r>
      <w:r w:rsidR="00EA3D20">
        <w:rPr>
          <w:rFonts w:ascii="Times New Roman" w:hAnsi="Times New Roman" w:cs="Times New Roman"/>
          <w:sz w:val="24"/>
          <w:szCs w:val="24"/>
        </w:rPr>
        <w:t xml:space="preserve"> </w:t>
      </w:r>
      <w:r w:rsidRPr="00DE792F">
        <w:rPr>
          <w:rFonts w:ascii="Times New Roman" w:hAnsi="Times New Roman" w:cs="Times New Roman"/>
          <w:sz w:val="24"/>
          <w:szCs w:val="24"/>
        </w:rPr>
        <w:t xml:space="preserve">от 12 августа 2002 г. </w:t>
      </w:r>
      <w:r w:rsidR="00CC3909" w:rsidRPr="00DE792F">
        <w:rPr>
          <w:rFonts w:ascii="Times New Roman" w:hAnsi="Times New Roman" w:cs="Times New Roman"/>
          <w:sz w:val="24"/>
          <w:szCs w:val="24"/>
        </w:rPr>
        <w:t>№ </w:t>
      </w:r>
      <w:r w:rsidRPr="00DE792F">
        <w:rPr>
          <w:rFonts w:ascii="Times New Roman" w:hAnsi="Times New Roman" w:cs="Times New Roman"/>
          <w:sz w:val="24"/>
          <w:szCs w:val="24"/>
        </w:rPr>
        <w:t>885 "Об утверждении общих принципов служебного поведения государственных служащих", и требований</w:t>
      </w:r>
      <w:proofErr w:type="gramEnd"/>
      <w:r w:rsidRPr="00DE792F">
        <w:rPr>
          <w:rFonts w:ascii="Times New Roman" w:hAnsi="Times New Roman" w:cs="Times New Roman"/>
          <w:sz w:val="24"/>
          <w:szCs w:val="24"/>
        </w:rPr>
        <w:t xml:space="preserve"> к служебному поведению, установленных </w:t>
      </w:r>
      <w:r w:rsidR="005B638F" w:rsidRPr="00DE792F">
        <w:rPr>
          <w:rFonts w:ascii="Times New Roman" w:hAnsi="Times New Roman" w:cs="Times New Roman"/>
          <w:sz w:val="24"/>
          <w:szCs w:val="24"/>
        </w:rPr>
        <w:t>статьёй</w:t>
      </w:r>
      <w:r w:rsidRPr="00DE792F">
        <w:rPr>
          <w:rFonts w:ascii="Times New Roman" w:hAnsi="Times New Roman" w:cs="Times New Roman"/>
          <w:sz w:val="24"/>
          <w:szCs w:val="24"/>
        </w:rPr>
        <w:t xml:space="preserve"> 18 Федерального закона от 27 июля 2004 г. </w:t>
      </w:r>
      <w:r w:rsidR="00CC3909" w:rsidRPr="00DE792F">
        <w:rPr>
          <w:rFonts w:ascii="Times New Roman" w:hAnsi="Times New Roman" w:cs="Times New Roman"/>
          <w:sz w:val="24"/>
          <w:szCs w:val="24"/>
        </w:rPr>
        <w:t>№ </w:t>
      </w:r>
      <w:r w:rsidRPr="00DE792F">
        <w:rPr>
          <w:rFonts w:ascii="Times New Roman" w:hAnsi="Times New Roman" w:cs="Times New Roman"/>
          <w:sz w:val="24"/>
          <w:szCs w:val="24"/>
        </w:rPr>
        <w:t>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2543DE" w:rsidRPr="00DE792F" w:rsidRDefault="002543DE" w:rsidP="00162B33">
      <w:pPr>
        <w:pStyle w:val="a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543DE" w:rsidRDefault="002543DE" w:rsidP="00162B3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92F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  <w:r w:rsidR="00BE2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92F">
        <w:rPr>
          <w:rFonts w:ascii="Times New Roman" w:hAnsi="Times New Roman" w:cs="Times New Roman"/>
          <w:b/>
          <w:sz w:val="24"/>
          <w:szCs w:val="24"/>
        </w:rPr>
        <w:t>гражданам и организациям в соответствии с административным</w:t>
      </w:r>
      <w:r w:rsidR="00BE2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92F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BE2781" w:rsidRPr="00DE792F" w:rsidRDefault="00BE2781" w:rsidP="00162B3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068" w:rsidRPr="00DE792F" w:rsidRDefault="002543DE" w:rsidP="008E0AA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92F">
        <w:rPr>
          <w:rFonts w:ascii="Times New Roman" w:hAnsi="Times New Roman" w:cs="Times New Roman"/>
          <w:sz w:val="24"/>
          <w:szCs w:val="24"/>
        </w:rPr>
        <w:t>1</w:t>
      </w:r>
      <w:r w:rsidR="00167FA3" w:rsidRPr="00DE792F">
        <w:rPr>
          <w:rFonts w:ascii="Times New Roman" w:hAnsi="Times New Roman" w:cs="Times New Roman"/>
          <w:sz w:val="24"/>
          <w:szCs w:val="24"/>
        </w:rPr>
        <w:t>8</w:t>
      </w:r>
      <w:r w:rsidRPr="00DE792F">
        <w:rPr>
          <w:rFonts w:ascii="Times New Roman" w:hAnsi="Times New Roman" w:cs="Times New Roman"/>
          <w:sz w:val="24"/>
          <w:szCs w:val="24"/>
        </w:rPr>
        <w:t xml:space="preserve">. </w:t>
      </w:r>
      <w:r w:rsidR="00DD3068" w:rsidRPr="00DE792F">
        <w:rPr>
          <w:rFonts w:ascii="Times New Roman" w:hAnsi="Times New Roman" w:cs="Times New Roman"/>
          <w:sz w:val="24"/>
          <w:szCs w:val="24"/>
        </w:rPr>
        <w:t xml:space="preserve">В соответствии с замещаемой должностью государственной гражданской службы и в пределах функциональной компетенции </w:t>
      </w:r>
      <w:r w:rsidR="00EA3D20"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="00DD3068" w:rsidRPr="00DE792F">
        <w:rPr>
          <w:rFonts w:ascii="Times New Roman" w:hAnsi="Times New Roman" w:cs="Times New Roman"/>
          <w:sz w:val="24"/>
          <w:szCs w:val="24"/>
        </w:rPr>
        <w:t xml:space="preserve"> отдела  осуществляет </w:t>
      </w:r>
      <w:r w:rsidR="00DD3068" w:rsidRPr="00DE792F">
        <w:rPr>
          <w:rFonts w:ascii="Times New Roman" w:hAnsi="Times New Roman" w:cs="Times New Roman"/>
          <w:sz w:val="24"/>
          <w:szCs w:val="24"/>
        </w:rPr>
        <w:lastRenderedPageBreak/>
        <w:t xml:space="preserve">оказание государственных услуг налогоплательщикам по направлениям деятельности </w:t>
      </w:r>
      <w:r w:rsidR="001F4590" w:rsidRPr="00DE792F">
        <w:rPr>
          <w:rFonts w:ascii="Times New Roman" w:hAnsi="Times New Roman" w:cs="Times New Roman"/>
          <w:sz w:val="24"/>
          <w:szCs w:val="24"/>
        </w:rPr>
        <w:t>отдела информатизации</w:t>
      </w:r>
      <w:r w:rsidR="00DD3068" w:rsidRPr="00DE792F">
        <w:rPr>
          <w:rFonts w:ascii="Times New Roman" w:hAnsi="Times New Roman" w:cs="Times New Roman"/>
          <w:sz w:val="24"/>
          <w:szCs w:val="24"/>
        </w:rPr>
        <w:t>:</w:t>
      </w:r>
    </w:p>
    <w:p w:rsidR="00DD3068" w:rsidRPr="00DE792F" w:rsidRDefault="008E0AA6" w:rsidP="008E0AA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3068" w:rsidRPr="00DE792F">
        <w:rPr>
          <w:rFonts w:ascii="Times New Roman" w:hAnsi="Times New Roman" w:cs="Times New Roman"/>
          <w:sz w:val="24"/>
          <w:szCs w:val="24"/>
        </w:rPr>
        <w:t xml:space="preserve">информирование налогоплательщиков в устной и  письменной форме  о действующих налогах и сборах, о порядке уплаты налогов и сборов, о правах и обязанностях налогоплательщиков. </w:t>
      </w:r>
    </w:p>
    <w:p w:rsidR="002543DE" w:rsidRPr="00DE792F" w:rsidRDefault="002543DE" w:rsidP="00162B3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DE792F" w:rsidRDefault="002543DE" w:rsidP="00162B3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92F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2543DE" w:rsidRDefault="002543DE" w:rsidP="00162B3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92F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BE2781" w:rsidRPr="00DE792F" w:rsidRDefault="00BE2781" w:rsidP="00162B3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3DE" w:rsidRPr="00DE792F" w:rsidRDefault="002543DE" w:rsidP="008E0AA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92F">
        <w:rPr>
          <w:rFonts w:ascii="Times New Roman" w:hAnsi="Times New Roman" w:cs="Times New Roman"/>
          <w:sz w:val="24"/>
          <w:szCs w:val="24"/>
        </w:rPr>
        <w:t>1</w:t>
      </w:r>
      <w:r w:rsidR="00167FA3" w:rsidRPr="00DE792F">
        <w:rPr>
          <w:rFonts w:ascii="Times New Roman" w:hAnsi="Times New Roman" w:cs="Times New Roman"/>
          <w:sz w:val="24"/>
          <w:szCs w:val="24"/>
        </w:rPr>
        <w:t>9</w:t>
      </w:r>
      <w:r w:rsidRPr="00DE792F">
        <w:rPr>
          <w:rFonts w:ascii="Times New Roman" w:hAnsi="Times New Roman" w:cs="Times New Roman"/>
          <w:sz w:val="24"/>
          <w:szCs w:val="24"/>
        </w:rPr>
        <w:t xml:space="preserve">. Эффективность профессиональной служебной деятельности </w:t>
      </w:r>
      <w:r w:rsidR="00663B3C"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Pr="00DE792F">
        <w:rPr>
          <w:rFonts w:ascii="Times New Roman" w:hAnsi="Times New Roman" w:cs="Times New Roman"/>
          <w:sz w:val="24"/>
          <w:szCs w:val="24"/>
        </w:rPr>
        <w:t xml:space="preserve"> отдела оценивается по следующим показателям:</w:t>
      </w:r>
    </w:p>
    <w:p w:rsidR="002543DE" w:rsidRPr="00DE792F" w:rsidRDefault="008E0AA6" w:rsidP="008E0AA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43DE" w:rsidRPr="00DE792F">
        <w:rPr>
          <w:rFonts w:ascii="Times New Roman" w:hAnsi="Times New Roman" w:cs="Times New Roman"/>
          <w:sz w:val="24"/>
          <w:szCs w:val="24"/>
        </w:rPr>
        <w:t xml:space="preserve">выполняемому </w:t>
      </w:r>
      <w:r w:rsidR="003830B4" w:rsidRPr="00DE792F">
        <w:rPr>
          <w:rFonts w:ascii="Times New Roman" w:hAnsi="Times New Roman" w:cs="Times New Roman"/>
          <w:sz w:val="24"/>
          <w:szCs w:val="24"/>
        </w:rPr>
        <w:t>объёму</w:t>
      </w:r>
      <w:r w:rsidR="002543DE" w:rsidRPr="00DE792F">
        <w:rPr>
          <w:rFonts w:ascii="Times New Roman" w:hAnsi="Times New Roman" w:cs="Times New Roman"/>
          <w:sz w:val="24"/>
          <w:szCs w:val="24"/>
        </w:rPr>
        <w:t xml:space="preserve">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543DE" w:rsidRPr="00DE792F" w:rsidRDefault="008E0AA6" w:rsidP="008E0AA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43DE" w:rsidRPr="00DE792F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2543DE" w:rsidRPr="00DE792F" w:rsidRDefault="008E0AA6" w:rsidP="008E0AA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43DE" w:rsidRPr="00DE792F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543DE" w:rsidRPr="00DE792F" w:rsidRDefault="008E0AA6" w:rsidP="008E0AA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43DE" w:rsidRPr="00DE792F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543DE" w:rsidRPr="00DE792F" w:rsidRDefault="008E0AA6" w:rsidP="008E0AA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43DE" w:rsidRPr="00DE792F">
        <w:rPr>
          <w:rFonts w:ascii="Times New Roman" w:hAnsi="Times New Roman" w:cs="Times New Roman"/>
          <w:sz w:val="24"/>
          <w:szCs w:val="24"/>
        </w:rPr>
        <w:t xml:space="preserve">способности </w:t>
      </w:r>
      <w:r w:rsidR="003830B4" w:rsidRPr="00DE792F">
        <w:rPr>
          <w:rFonts w:ascii="Times New Roman" w:hAnsi="Times New Roman" w:cs="Times New Roman"/>
          <w:sz w:val="24"/>
          <w:szCs w:val="24"/>
        </w:rPr>
        <w:t>чётко</w:t>
      </w:r>
      <w:r w:rsidR="002543DE" w:rsidRPr="00DE792F">
        <w:rPr>
          <w:rFonts w:ascii="Times New Roman" w:hAnsi="Times New Roman" w:cs="Times New Roman"/>
          <w:sz w:val="24"/>
          <w:szCs w:val="24"/>
        </w:rPr>
        <w:t xml:space="preserve">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543DE" w:rsidRPr="00DE792F" w:rsidRDefault="008E0AA6" w:rsidP="008E0AA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43DE" w:rsidRPr="00DE792F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543DE" w:rsidRPr="00DE792F" w:rsidRDefault="008E0AA6" w:rsidP="008E0AA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43DE" w:rsidRPr="00DE792F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2543DE" w:rsidRPr="00DE792F" w:rsidRDefault="002543DE" w:rsidP="008E0AA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1CBE" w:rsidRPr="00DE792F" w:rsidRDefault="005E1CBE" w:rsidP="008E0AA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1CBE" w:rsidRPr="00DE792F" w:rsidRDefault="005E1CBE" w:rsidP="00162B3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A3D20" w:rsidRDefault="00EA3D20" w:rsidP="00162B3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информатизации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Н.В. Федосеев</w:t>
      </w:r>
    </w:p>
    <w:p w:rsidR="00EA3D20" w:rsidRDefault="00EA3D20" w:rsidP="00162B3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A3D20" w:rsidRDefault="00EA3D20" w:rsidP="00162B3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A3D20" w:rsidRDefault="00EA3D20" w:rsidP="00162B3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EA3D20" w:rsidRDefault="003830B4" w:rsidP="00162B3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E792F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553651" w:rsidRPr="00DE792F">
        <w:rPr>
          <w:rFonts w:ascii="Times New Roman" w:hAnsi="Times New Roman" w:cs="Times New Roman"/>
          <w:sz w:val="24"/>
          <w:szCs w:val="24"/>
        </w:rPr>
        <w:t>начальника</w:t>
      </w:r>
    </w:p>
    <w:p w:rsidR="00553651" w:rsidRPr="00DE792F" w:rsidRDefault="00553651" w:rsidP="00162B3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792F">
        <w:rPr>
          <w:rFonts w:ascii="Times New Roman" w:hAnsi="Times New Roman" w:cs="Times New Roman"/>
          <w:sz w:val="24"/>
          <w:szCs w:val="24"/>
        </w:rPr>
        <w:t>МРИ</w:t>
      </w:r>
      <w:proofErr w:type="gramEnd"/>
      <w:r w:rsidRPr="00DE792F">
        <w:rPr>
          <w:rFonts w:ascii="Times New Roman" w:hAnsi="Times New Roman" w:cs="Times New Roman"/>
          <w:sz w:val="24"/>
          <w:szCs w:val="24"/>
        </w:rPr>
        <w:t xml:space="preserve"> ФНС России № 2</w:t>
      </w:r>
    </w:p>
    <w:p w:rsidR="003830B4" w:rsidRPr="00DE792F" w:rsidRDefault="00553651" w:rsidP="00162B3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E792F">
        <w:rPr>
          <w:rFonts w:ascii="Times New Roman" w:hAnsi="Times New Roman" w:cs="Times New Roman"/>
          <w:sz w:val="24"/>
          <w:szCs w:val="24"/>
        </w:rPr>
        <w:t>по Свердловской области</w:t>
      </w:r>
      <w:r w:rsidR="007C1F85" w:rsidRPr="00DE7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1F4590" w:rsidRPr="00DE792F">
        <w:rPr>
          <w:rFonts w:ascii="Times New Roman" w:hAnsi="Times New Roman" w:cs="Times New Roman"/>
          <w:sz w:val="24"/>
          <w:szCs w:val="24"/>
        </w:rPr>
        <w:t xml:space="preserve">С.П. </w:t>
      </w:r>
      <w:proofErr w:type="spellStart"/>
      <w:r w:rsidR="001F4590" w:rsidRPr="00DE792F">
        <w:rPr>
          <w:rFonts w:ascii="Times New Roman" w:hAnsi="Times New Roman" w:cs="Times New Roman"/>
          <w:sz w:val="24"/>
          <w:szCs w:val="24"/>
        </w:rPr>
        <w:t>Шипицын</w:t>
      </w:r>
      <w:proofErr w:type="spellEnd"/>
    </w:p>
    <w:p w:rsidR="003830B4" w:rsidRPr="00DE792F" w:rsidRDefault="003830B4" w:rsidP="00162B3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DE792F" w:rsidRDefault="002543DE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543DE" w:rsidRPr="00DE792F" w:rsidSect="00BE2781">
      <w:headerReference w:type="default" r:id="rId19"/>
      <w:pgSz w:w="11906" w:h="16838" w:code="9"/>
      <w:pgMar w:top="567" w:right="567" w:bottom="567" w:left="1418" w:header="284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337" w:rsidRDefault="00DB1337" w:rsidP="002543DE">
      <w:pPr>
        <w:spacing w:after="0" w:line="240" w:lineRule="auto"/>
      </w:pPr>
      <w:r>
        <w:separator/>
      </w:r>
    </w:p>
  </w:endnote>
  <w:endnote w:type="continuationSeparator" w:id="0">
    <w:p w:rsidR="00DB1337" w:rsidRDefault="00DB1337" w:rsidP="0025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337" w:rsidRDefault="00DB1337" w:rsidP="002543DE">
      <w:pPr>
        <w:spacing w:after="0" w:line="240" w:lineRule="auto"/>
      </w:pPr>
      <w:r>
        <w:separator/>
      </w:r>
    </w:p>
  </w:footnote>
  <w:footnote w:type="continuationSeparator" w:id="0">
    <w:p w:rsidR="00DB1337" w:rsidRDefault="00DB1337" w:rsidP="0025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26742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B1337" w:rsidRPr="002543DE" w:rsidRDefault="00DB1337">
        <w:pPr>
          <w:pStyle w:val="a3"/>
          <w:jc w:val="center"/>
          <w:rPr>
            <w:rFonts w:ascii="Times New Roman" w:hAnsi="Times New Roman" w:cs="Times New Roman"/>
          </w:rPr>
        </w:pPr>
        <w:r w:rsidRPr="002543DE">
          <w:rPr>
            <w:rFonts w:ascii="Times New Roman" w:hAnsi="Times New Roman" w:cs="Times New Roman"/>
          </w:rPr>
          <w:fldChar w:fldCharType="begin"/>
        </w:r>
        <w:r w:rsidRPr="002543DE">
          <w:rPr>
            <w:rFonts w:ascii="Times New Roman" w:hAnsi="Times New Roman" w:cs="Times New Roman"/>
          </w:rPr>
          <w:instrText>PAGE   \* MERGEFORMAT</w:instrText>
        </w:r>
        <w:r w:rsidRPr="002543DE">
          <w:rPr>
            <w:rFonts w:ascii="Times New Roman" w:hAnsi="Times New Roman" w:cs="Times New Roman"/>
          </w:rPr>
          <w:fldChar w:fldCharType="separate"/>
        </w:r>
        <w:r w:rsidR="00BE2781">
          <w:rPr>
            <w:rFonts w:ascii="Times New Roman" w:hAnsi="Times New Roman" w:cs="Times New Roman"/>
            <w:noProof/>
          </w:rPr>
          <w:t>2</w:t>
        </w:r>
        <w:r w:rsidRPr="002543DE">
          <w:rPr>
            <w:rFonts w:ascii="Times New Roman" w:hAnsi="Times New Roman" w:cs="Times New Roman"/>
          </w:rPr>
          <w:fldChar w:fldCharType="end"/>
        </w:r>
      </w:p>
    </w:sdtContent>
  </w:sdt>
  <w:p w:rsidR="00DB1337" w:rsidRDefault="00DB13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A0A3B0"/>
    <w:lvl w:ilvl="0">
      <w:numFmt w:val="decimal"/>
      <w:lvlText w:val="*"/>
      <w:lvlJc w:val="left"/>
    </w:lvl>
  </w:abstractNum>
  <w:abstractNum w:abstractNumId="1">
    <w:nsid w:val="02EF4A2A"/>
    <w:multiLevelType w:val="hybridMultilevel"/>
    <w:tmpl w:val="BF326318"/>
    <w:lvl w:ilvl="0" w:tplc="647EBA74">
      <w:start w:val="1"/>
      <w:numFmt w:val="decimal"/>
      <w:lvlText w:val="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12A99"/>
    <w:multiLevelType w:val="hybridMultilevel"/>
    <w:tmpl w:val="DD06B654"/>
    <w:lvl w:ilvl="0" w:tplc="11CC405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610FB"/>
    <w:multiLevelType w:val="hybridMultilevel"/>
    <w:tmpl w:val="1B48EEBA"/>
    <w:lvl w:ilvl="0" w:tplc="647EBA74">
      <w:start w:val="1"/>
      <w:numFmt w:val="decimal"/>
      <w:lvlText w:val="0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6B72F14"/>
    <w:multiLevelType w:val="hybridMultilevel"/>
    <w:tmpl w:val="87E85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E5651"/>
    <w:multiLevelType w:val="hybridMultilevel"/>
    <w:tmpl w:val="80129CC6"/>
    <w:lvl w:ilvl="0" w:tplc="4B22DA46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8A284C"/>
    <w:multiLevelType w:val="multilevel"/>
    <w:tmpl w:val="2C4A700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243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426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3279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4492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5345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6558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7411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8624" w:hanging="1800"/>
      </w:pPr>
      <w:rPr>
        <w:rFonts w:hint="default"/>
        <w:sz w:val="26"/>
      </w:rPr>
    </w:lvl>
  </w:abstractNum>
  <w:abstractNum w:abstractNumId="7">
    <w:nsid w:val="57D84317"/>
    <w:multiLevelType w:val="hybridMultilevel"/>
    <w:tmpl w:val="F6F0E248"/>
    <w:lvl w:ilvl="0" w:tplc="4B22DA4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BA0F3E"/>
    <w:multiLevelType w:val="hybridMultilevel"/>
    <w:tmpl w:val="D626E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DB3CE5"/>
    <w:multiLevelType w:val="hybridMultilevel"/>
    <w:tmpl w:val="0E7AA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40507E"/>
    <w:multiLevelType w:val="hybridMultilevel"/>
    <w:tmpl w:val="8F9E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F03256"/>
    <w:multiLevelType w:val="hybridMultilevel"/>
    <w:tmpl w:val="B7BC595C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2">
    <w:nsid w:val="7038562D"/>
    <w:multiLevelType w:val="hybridMultilevel"/>
    <w:tmpl w:val="7FBCC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D55847"/>
    <w:multiLevelType w:val="multilevel"/>
    <w:tmpl w:val="2C4A700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243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426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3279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4492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5345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6558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7411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8624" w:hanging="1800"/>
      </w:pPr>
      <w:rPr>
        <w:rFonts w:hint="default"/>
        <w:sz w:val="26"/>
      </w:rPr>
    </w:lvl>
  </w:abstractNum>
  <w:abstractNum w:abstractNumId="14">
    <w:nsid w:val="77205C2F"/>
    <w:multiLevelType w:val="hybridMultilevel"/>
    <w:tmpl w:val="A0B02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3E310C"/>
    <w:multiLevelType w:val="hybridMultilevel"/>
    <w:tmpl w:val="BCDCD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3F3225"/>
    <w:multiLevelType w:val="hybridMultilevel"/>
    <w:tmpl w:val="E316463A"/>
    <w:lvl w:ilvl="0" w:tplc="11CC405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5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4"/>
  </w:num>
  <w:num w:numId="3">
    <w:abstractNumId w:val="8"/>
  </w:num>
  <w:num w:numId="4">
    <w:abstractNumId w:val="12"/>
  </w:num>
  <w:num w:numId="5">
    <w:abstractNumId w:val="9"/>
  </w:num>
  <w:num w:numId="6">
    <w:abstractNumId w:val="15"/>
  </w:num>
  <w:num w:numId="7">
    <w:abstractNumId w:val="4"/>
  </w:num>
  <w:num w:numId="8">
    <w:abstractNumId w:val="11"/>
  </w:num>
  <w:num w:numId="9">
    <w:abstractNumId w:val="10"/>
  </w:num>
  <w:num w:numId="10">
    <w:abstractNumId w:val="3"/>
  </w:num>
  <w:num w:numId="11">
    <w:abstractNumId w:val="1"/>
  </w:num>
  <w:num w:numId="12">
    <w:abstractNumId w:val="7"/>
  </w:num>
  <w:num w:numId="13">
    <w:abstractNumId w:val="5"/>
  </w:num>
  <w:num w:numId="14">
    <w:abstractNumId w:val="6"/>
  </w:num>
  <w:num w:numId="15">
    <w:abstractNumId w:val="13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DE"/>
    <w:rsid w:val="0000107A"/>
    <w:rsid w:val="000113D5"/>
    <w:rsid w:val="00033C26"/>
    <w:rsid w:val="00040E29"/>
    <w:rsid w:val="00055EF9"/>
    <w:rsid w:val="0007423D"/>
    <w:rsid w:val="00075E43"/>
    <w:rsid w:val="00081798"/>
    <w:rsid w:val="00086B3E"/>
    <w:rsid w:val="000E5C1B"/>
    <w:rsid w:val="000E7C82"/>
    <w:rsid w:val="00103321"/>
    <w:rsid w:val="0011223E"/>
    <w:rsid w:val="00132E5B"/>
    <w:rsid w:val="00145AC1"/>
    <w:rsid w:val="00146208"/>
    <w:rsid w:val="00162B33"/>
    <w:rsid w:val="00167FA3"/>
    <w:rsid w:val="0017021B"/>
    <w:rsid w:val="00173239"/>
    <w:rsid w:val="001774DE"/>
    <w:rsid w:val="00195C70"/>
    <w:rsid w:val="001D2686"/>
    <w:rsid w:val="001E71C1"/>
    <w:rsid w:val="001F4590"/>
    <w:rsid w:val="00204C71"/>
    <w:rsid w:val="00222A9F"/>
    <w:rsid w:val="00226DD2"/>
    <w:rsid w:val="002543DE"/>
    <w:rsid w:val="00274243"/>
    <w:rsid w:val="00294D90"/>
    <w:rsid w:val="002A1BAF"/>
    <w:rsid w:val="002A2933"/>
    <w:rsid w:val="002E4142"/>
    <w:rsid w:val="003451ED"/>
    <w:rsid w:val="0037202A"/>
    <w:rsid w:val="00376EC5"/>
    <w:rsid w:val="003830B4"/>
    <w:rsid w:val="0038749A"/>
    <w:rsid w:val="00392875"/>
    <w:rsid w:val="003974C7"/>
    <w:rsid w:val="003A2DC1"/>
    <w:rsid w:val="003A49D3"/>
    <w:rsid w:val="003A6B5C"/>
    <w:rsid w:val="003C75F6"/>
    <w:rsid w:val="003E55B7"/>
    <w:rsid w:val="003F4DBA"/>
    <w:rsid w:val="00427BB0"/>
    <w:rsid w:val="0044181C"/>
    <w:rsid w:val="00456BBB"/>
    <w:rsid w:val="0048093C"/>
    <w:rsid w:val="00491D72"/>
    <w:rsid w:val="004A6599"/>
    <w:rsid w:val="004D145B"/>
    <w:rsid w:val="004D687E"/>
    <w:rsid w:val="00500E35"/>
    <w:rsid w:val="00553651"/>
    <w:rsid w:val="00574F9C"/>
    <w:rsid w:val="005750E1"/>
    <w:rsid w:val="00580455"/>
    <w:rsid w:val="005A48C6"/>
    <w:rsid w:val="005B2B3A"/>
    <w:rsid w:val="005B52B3"/>
    <w:rsid w:val="005B638F"/>
    <w:rsid w:val="005C4C57"/>
    <w:rsid w:val="005E1CBE"/>
    <w:rsid w:val="005E3450"/>
    <w:rsid w:val="00604E19"/>
    <w:rsid w:val="00606A34"/>
    <w:rsid w:val="00663B3C"/>
    <w:rsid w:val="00670275"/>
    <w:rsid w:val="006A0DE7"/>
    <w:rsid w:val="006A79D6"/>
    <w:rsid w:val="006B5261"/>
    <w:rsid w:val="006C35A4"/>
    <w:rsid w:val="006C7248"/>
    <w:rsid w:val="006D6E8A"/>
    <w:rsid w:val="006E68A3"/>
    <w:rsid w:val="006F0CED"/>
    <w:rsid w:val="00700DC0"/>
    <w:rsid w:val="007062DA"/>
    <w:rsid w:val="00731002"/>
    <w:rsid w:val="00731721"/>
    <w:rsid w:val="007412DE"/>
    <w:rsid w:val="007700BE"/>
    <w:rsid w:val="00772868"/>
    <w:rsid w:val="00797BE8"/>
    <w:rsid w:val="007A10CF"/>
    <w:rsid w:val="007A4AF4"/>
    <w:rsid w:val="007C1F85"/>
    <w:rsid w:val="007C577C"/>
    <w:rsid w:val="007E2BB9"/>
    <w:rsid w:val="00812889"/>
    <w:rsid w:val="0083507A"/>
    <w:rsid w:val="0084749F"/>
    <w:rsid w:val="00861742"/>
    <w:rsid w:val="0086479A"/>
    <w:rsid w:val="00870F21"/>
    <w:rsid w:val="008A397B"/>
    <w:rsid w:val="008B21EA"/>
    <w:rsid w:val="008E0AA6"/>
    <w:rsid w:val="008F062B"/>
    <w:rsid w:val="008F2381"/>
    <w:rsid w:val="00903C52"/>
    <w:rsid w:val="0095417C"/>
    <w:rsid w:val="009B1AB8"/>
    <w:rsid w:val="009B1C3E"/>
    <w:rsid w:val="009F7AB4"/>
    <w:rsid w:val="00A1233C"/>
    <w:rsid w:val="00A202C7"/>
    <w:rsid w:val="00A926E5"/>
    <w:rsid w:val="00A96D8E"/>
    <w:rsid w:val="00AA11D4"/>
    <w:rsid w:val="00AC49A9"/>
    <w:rsid w:val="00AC6632"/>
    <w:rsid w:val="00AC72FA"/>
    <w:rsid w:val="00AF676D"/>
    <w:rsid w:val="00B019C5"/>
    <w:rsid w:val="00B438AF"/>
    <w:rsid w:val="00B51D23"/>
    <w:rsid w:val="00B850C8"/>
    <w:rsid w:val="00BA0C38"/>
    <w:rsid w:val="00BD07AE"/>
    <w:rsid w:val="00BD6178"/>
    <w:rsid w:val="00BE2781"/>
    <w:rsid w:val="00BE342B"/>
    <w:rsid w:val="00C0459A"/>
    <w:rsid w:val="00C62A59"/>
    <w:rsid w:val="00C81ECE"/>
    <w:rsid w:val="00CA4828"/>
    <w:rsid w:val="00CC3909"/>
    <w:rsid w:val="00CC4970"/>
    <w:rsid w:val="00CD5EC5"/>
    <w:rsid w:val="00CE4692"/>
    <w:rsid w:val="00CF47CA"/>
    <w:rsid w:val="00DB1337"/>
    <w:rsid w:val="00DC34A5"/>
    <w:rsid w:val="00DD3068"/>
    <w:rsid w:val="00DD6D0C"/>
    <w:rsid w:val="00DE0657"/>
    <w:rsid w:val="00DE37ED"/>
    <w:rsid w:val="00DE792F"/>
    <w:rsid w:val="00DF2B3A"/>
    <w:rsid w:val="00E0485B"/>
    <w:rsid w:val="00E0770F"/>
    <w:rsid w:val="00E55B62"/>
    <w:rsid w:val="00E82E54"/>
    <w:rsid w:val="00EA3D20"/>
    <w:rsid w:val="00EA49F4"/>
    <w:rsid w:val="00EA6ACA"/>
    <w:rsid w:val="00EF0A05"/>
    <w:rsid w:val="00EF51C5"/>
    <w:rsid w:val="00F63AED"/>
    <w:rsid w:val="00F852B2"/>
    <w:rsid w:val="00F87894"/>
    <w:rsid w:val="00F87F14"/>
    <w:rsid w:val="00FB3DC9"/>
    <w:rsid w:val="00FC30E4"/>
    <w:rsid w:val="00FE1AE5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B5C"/>
    <w:pPr>
      <w:keepNext/>
      <w:keepLines/>
      <w:spacing w:before="20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43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3DE"/>
  </w:style>
  <w:style w:type="paragraph" w:styleId="a5">
    <w:name w:val="footer"/>
    <w:basedOn w:val="a"/>
    <w:link w:val="a6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3DE"/>
  </w:style>
  <w:style w:type="paragraph" w:styleId="a7">
    <w:name w:val="No Spacing"/>
    <w:uiPriority w:val="1"/>
    <w:qFormat/>
    <w:rsid w:val="00DD6D0C"/>
    <w:pPr>
      <w:spacing w:after="0" w:line="240" w:lineRule="auto"/>
    </w:pPr>
  </w:style>
  <w:style w:type="paragraph" w:customStyle="1" w:styleId="1">
    <w:name w:val="Обычный1"/>
    <w:rsid w:val="007728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rsid w:val="005536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DE06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DE06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link w:val="ac"/>
    <w:uiPriority w:val="34"/>
    <w:qFormat/>
    <w:rsid w:val="003A6B5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c">
    <w:name w:val="Абзац списка Знак"/>
    <w:link w:val="ab"/>
    <w:uiPriority w:val="34"/>
    <w:locked/>
    <w:rsid w:val="003A6B5C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rsid w:val="003A6B5C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customStyle="1" w:styleId="10">
    <w:name w:val="Абзац списка1"/>
    <w:basedOn w:val="a"/>
    <w:rsid w:val="003A6B5C"/>
    <w:pPr>
      <w:spacing w:after="0" w:line="240" w:lineRule="auto"/>
      <w:ind w:left="720"/>
      <w:jc w:val="both"/>
    </w:pPr>
    <w:rPr>
      <w:rFonts w:ascii="Calibri" w:eastAsia="Calibri" w:hAnsi="Calibri" w:cs="Times New Roman"/>
      <w:sz w:val="24"/>
      <w:lang w:eastAsia="ru-RU"/>
    </w:rPr>
  </w:style>
  <w:style w:type="character" w:customStyle="1" w:styleId="FontStyle11">
    <w:name w:val="Font Style11"/>
    <w:rsid w:val="003A6B5C"/>
    <w:rPr>
      <w:rFonts w:ascii="Times New Roman" w:hAnsi="Times New Roman" w:cs="Times New Roman" w:hint="default"/>
      <w:sz w:val="26"/>
      <w:szCs w:val="26"/>
    </w:rPr>
  </w:style>
  <w:style w:type="character" w:customStyle="1" w:styleId="mw-headline">
    <w:name w:val="mw-headline"/>
    <w:rsid w:val="003A6B5C"/>
  </w:style>
  <w:style w:type="character" w:styleId="ad">
    <w:name w:val="Hyperlink"/>
    <w:basedOn w:val="a0"/>
    <w:uiPriority w:val="99"/>
    <w:unhideWhenUsed/>
    <w:rsid w:val="003A6B5C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B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1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B5C"/>
    <w:pPr>
      <w:keepNext/>
      <w:keepLines/>
      <w:spacing w:before="20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43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3DE"/>
  </w:style>
  <w:style w:type="paragraph" w:styleId="a5">
    <w:name w:val="footer"/>
    <w:basedOn w:val="a"/>
    <w:link w:val="a6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3DE"/>
  </w:style>
  <w:style w:type="paragraph" w:styleId="a7">
    <w:name w:val="No Spacing"/>
    <w:uiPriority w:val="1"/>
    <w:qFormat/>
    <w:rsid w:val="00DD6D0C"/>
    <w:pPr>
      <w:spacing w:after="0" w:line="240" w:lineRule="auto"/>
    </w:pPr>
  </w:style>
  <w:style w:type="paragraph" w:customStyle="1" w:styleId="1">
    <w:name w:val="Обычный1"/>
    <w:rsid w:val="007728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rsid w:val="005536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DE06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DE06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link w:val="ac"/>
    <w:uiPriority w:val="34"/>
    <w:qFormat/>
    <w:rsid w:val="003A6B5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c">
    <w:name w:val="Абзац списка Знак"/>
    <w:link w:val="ab"/>
    <w:uiPriority w:val="34"/>
    <w:locked/>
    <w:rsid w:val="003A6B5C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rsid w:val="003A6B5C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customStyle="1" w:styleId="10">
    <w:name w:val="Абзац списка1"/>
    <w:basedOn w:val="a"/>
    <w:rsid w:val="003A6B5C"/>
    <w:pPr>
      <w:spacing w:after="0" w:line="240" w:lineRule="auto"/>
      <w:ind w:left="720"/>
      <w:jc w:val="both"/>
    </w:pPr>
    <w:rPr>
      <w:rFonts w:ascii="Calibri" w:eastAsia="Calibri" w:hAnsi="Calibri" w:cs="Times New Roman"/>
      <w:sz w:val="24"/>
      <w:lang w:eastAsia="ru-RU"/>
    </w:rPr>
  </w:style>
  <w:style w:type="character" w:customStyle="1" w:styleId="FontStyle11">
    <w:name w:val="Font Style11"/>
    <w:rsid w:val="003A6B5C"/>
    <w:rPr>
      <w:rFonts w:ascii="Times New Roman" w:hAnsi="Times New Roman" w:cs="Times New Roman" w:hint="default"/>
      <w:sz w:val="26"/>
      <w:szCs w:val="26"/>
    </w:rPr>
  </w:style>
  <w:style w:type="character" w:customStyle="1" w:styleId="mw-headline">
    <w:name w:val="mw-headline"/>
    <w:rsid w:val="003A6B5C"/>
  </w:style>
  <w:style w:type="character" w:styleId="ad">
    <w:name w:val="Hyperlink"/>
    <w:basedOn w:val="a0"/>
    <w:uiPriority w:val="99"/>
    <w:unhideWhenUsed/>
    <w:rsid w:val="003A6B5C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B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1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254E5010743496FCDF586F84481D19B8665081BC467E1FE2FB8BDE119g6pCI" TargetMode="External"/><Relationship Id="rId18" Type="http://schemas.openxmlformats.org/officeDocument/2006/relationships/hyperlink" Target="consultantplus://offline/ref=E254E5010743496FCDF586F84481D19B8562001CC163E1FE2FB8BDE119g6pC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E254E5010743496FCDF586F84481D19B86660111C067E1FE2FB8BDE119g6pCI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84522.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soc.ru/docs/docR_412.rtf" TargetMode="Externa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E254E5010743496FCDF586F84481D19B86670918C667E1FE2FB8BDE119g6p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29EEA-71D4-4BDF-9E8E-A725357F4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4662</Words>
  <Characters>26580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Антропова Ольга Петровна</dc:creator>
  <cp:lastModifiedBy>Ставникова Наталья Алексеевна</cp:lastModifiedBy>
  <cp:revision>2</cp:revision>
  <cp:lastPrinted>2019-11-12T09:47:00Z</cp:lastPrinted>
  <dcterms:created xsi:type="dcterms:W3CDTF">2019-11-14T10:41:00Z</dcterms:created>
  <dcterms:modified xsi:type="dcterms:W3CDTF">2019-11-14T10:41:00Z</dcterms:modified>
</cp:coreProperties>
</file>