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DE" w:rsidRPr="0097633B" w:rsidRDefault="002543DE" w:rsidP="009B1AB8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УТВЕРЖДАЮ</w:t>
      </w:r>
    </w:p>
    <w:p w:rsidR="002543DE" w:rsidRPr="0097633B" w:rsidRDefault="002543DE" w:rsidP="00B438AF">
      <w:pPr>
        <w:pStyle w:val="ConsPlusNonformat"/>
        <w:ind w:left="5954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B438AF" w:rsidRPr="0097633B">
        <w:rPr>
          <w:rFonts w:ascii="Times New Roman" w:hAnsi="Times New Roman" w:cs="Times New Roman"/>
          <w:sz w:val="24"/>
          <w:szCs w:val="24"/>
        </w:rPr>
        <w:t xml:space="preserve">Межрайонной </w:t>
      </w:r>
      <w:r w:rsidR="00B438AF" w:rsidRPr="0097633B">
        <w:rPr>
          <w:rFonts w:ascii="Times New Roman" w:hAnsi="Times New Roman" w:cs="Times New Roman"/>
          <w:sz w:val="24"/>
          <w:szCs w:val="24"/>
        </w:rPr>
        <w:br/>
      </w:r>
      <w:r w:rsidR="002E4142" w:rsidRPr="0097633B">
        <w:rPr>
          <w:rFonts w:ascii="Times New Roman" w:hAnsi="Times New Roman" w:cs="Times New Roman"/>
          <w:sz w:val="24"/>
          <w:szCs w:val="24"/>
        </w:rPr>
        <w:t>И</w:t>
      </w:r>
      <w:r w:rsidRPr="0097633B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B438AF" w:rsidRPr="0097633B">
        <w:rPr>
          <w:rFonts w:ascii="Times New Roman" w:hAnsi="Times New Roman" w:cs="Times New Roman"/>
          <w:sz w:val="24"/>
          <w:szCs w:val="24"/>
        </w:rPr>
        <w:t>№ </w:t>
      </w:r>
      <w:r w:rsidR="00C741CC">
        <w:rPr>
          <w:rFonts w:ascii="Times New Roman" w:hAnsi="Times New Roman" w:cs="Times New Roman"/>
          <w:sz w:val="24"/>
          <w:szCs w:val="24"/>
        </w:rPr>
        <w:t>16</w:t>
      </w:r>
      <w:r w:rsidR="007700BE" w:rsidRPr="0097633B">
        <w:rPr>
          <w:rFonts w:ascii="Times New Roman" w:hAnsi="Times New Roman" w:cs="Times New Roman"/>
          <w:sz w:val="24"/>
          <w:szCs w:val="24"/>
        </w:rPr>
        <w:br/>
      </w:r>
      <w:r w:rsidRPr="0097633B">
        <w:rPr>
          <w:rFonts w:ascii="Times New Roman" w:hAnsi="Times New Roman" w:cs="Times New Roman"/>
          <w:sz w:val="24"/>
          <w:szCs w:val="24"/>
        </w:rPr>
        <w:t xml:space="preserve">по </w:t>
      </w:r>
      <w:r w:rsidR="00B438AF" w:rsidRPr="0097633B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2543DE" w:rsidRPr="0097633B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________________</w:t>
      </w:r>
      <w:r w:rsidR="009C7985" w:rsidRPr="0097633B">
        <w:rPr>
          <w:rFonts w:ascii="Times New Roman" w:hAnsi="Times New Roman" w:cs="Times New Roman"/>
          <w:sz w:val="24"/>
          <w:szCs w:val="24"/>
        </w:rPr>
        <w:t>О.И. Баранова</w:t>
      </w:r>
    </w:p>
    <w:p w:rsidR="002543DE" w:rsidRPr="0097633B" w:rsidRDefault="002543DE" w:rsidP="009B1AB8">
      <w:pPr>
        <w:pStyle w:val="ConsPlusNonformat"/>
        <w:spacing w:before="120"/>
        <w:ind w:left="5954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от "____" _____________ 201</w:t>
      </w:r>
      <w:r w:rsidR="00C741CC">
        <w:rPr>
          <w:rFonts w:ascii="Times New Roman" w:hAnsi="Times New Roman" w:cs="Times New Roman"/>
          <w:sz w:val="24"/>
          <w:szCs w:val="24"/>
        </w:rPr>
        <w:t>9</w:t>
      </w:r>
      <w:r w:rsidRPr="0097633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43DE" w:rsidRPr="0097633B" w:rsidRDefault="002543DE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1AB8" w:rsidRPr="0097633B" w:rsidRDefault="009B1AB8" w:rsidP="009B1AB8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749F" w:rsidRPr="0097633B" w:rsidRDefault="0084749F" w:rsidP="0084749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97633B">
        <w:rPr>
          <w:rFonts w:ascii="Times New Roman" w:hAnsi="Times New Roman" w:cs="Times New Roman"/>
          <w:b/>
          <w:sz w:val="24"/>
          <w:szCs w:val="24"/>
        </w:rPr>
        <w:br/>
      </w:r>
      <w:r w:rsidR="00560985" w:rsidRPr="0097633B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976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3029" w:rsidRPr="0097633B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323B10" w:rsidRPr="0097633B">
        <w:rPr>
          <w:rFonts w:ascii="Times New Roman" w:hAnsi="Times New Roman" w:cs="Times New Roman"/>
          <w:b/>
          <w:sz w:val="24"/>
          <w:szCs w:val="24"/>
        </w:rPr>
        <w:t>оперативного контроля</w:t>
      </w:r>
    </w:p>
    <w:p w:rsidR="002543DE" w:rsidRPr="0097633B" w:rsidRDefault="00392875" w:rsidP="00EA6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Межрайонной и</w:t>
      </w:r>
      <w:r w:rsidR="002543DE" w:rsidRPr="0097633B">
        <w:rPr>
          <w:rFonts w:ascii="Times New Roman" w:hAnsi="Times New Roman" w:cs="Times New Roman"/>
          <w:b/>
          <w:sz w:val="24"/>
          <w:szCs w:val="24"/>
        </w:rPr>
        <w:t>нспекции Федеральной налоговой службы</w:t>
      </w:r>
      <w:r w:rsidR="00EA6ACA" w:rsidRPr="00976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3B">
        <w:rPr>
          <w:rFonts w:ascii="Times New Roman" w:hAnsi="Times New Roman" w:cs="Times New Roman"/>
          <w:b/>
          <w:sz w:val="24"/>
          <w:szCs w:val="24"/>
        </w:rPr>
        <w:t>№ </w:t>
      </w:r>
      <w:r w:rsidR="009C7985" w:rsidRPr="0097633B">
        <w:rPr>
          <w:rFonts w:ascii="Times New Roman" w:hAnsi="Times New Roman" w:cs="Times New Roman"/>
          <w:b/>
          <w:sz w:val="24"/>
          <w:szCs w:val="24"/>
        </w:rPr>
        <w:t>16</w:t>
      </w:r>
      <w:r w:rsidRPr="0097633B">
        <w:rPr>
          <w:rFonts w:ascii="Times New Roman" w:hAnsi="Times New Roman" w:cs="Times New Roman"/>
          <w:b/>
          <w:sz w:val="24"/>
          <w:szCs w:val="24"/>
        </w:rPr>
        <w:br/>
      </w:r>
      <w:r w:rsidR="002543DE" w:rsidRPr="0097633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7633B">
        <w:rPr>
          <w:rFonts w:ascii="Times New Roman" w:hAnsi="Times New Roman" w:cs="Times New Roman"/>
          <w:b/>
          <w:sz w:val="24"/>
          <w:szCs w:val="24"/>
        </w:rPr>
        <w:t>Свердловской области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5F5" w:rsidRPr="0097633B" w:rsidRDefault="00EC25F5" w:rsidP="00EC25F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C25F5" w:rsidRPr="0097633B" w:rsidRDefault="00EC25F5" w:rsidP="00EC25F5">
      <w:pPr>
        <w:jc w:val="both"/>
      </w:pPr>
    </w:p>
    <w:p w:rsidR="00EC25F5" w:rsidRPr="0097633B" w:rsidRDefault="00EC25F5" w:rsidP="00EC25F5">
      <w:pPr>
        <w:pStyle w:val="Style27"/>
        <w:widowControl/>
        <w:spacing w:line="240" w:lineRule="auto"/>
        <w:ind w:firstLine="709"/>
        <w:jc w:val="both"/>
        <w:rPr>
          <w:rStyle w:val="FontStyle35"/>
          <w:sz w:val="24"/>
          <w:szCs w:val="24"/>
        </w:rPr>
      </w:pPr>
      <w:r w:rsidRPr="0097633B">
        <w:rPr>
          <w:rStyle w:val="FontStyle35"/>
          <w:sz w:val="24"/>
          <w:szCs w:val="24"/>
        </w:rPr>
        <w:t xml:space="preserve">1. Должность федеральной государственной гражданской службы (далее - гражданская служба)  государственного налогового инспектора </w:t>
      </w:r>
      <w:r w:rsidR="00323B10" w:rsidRPr="0097633B">
        <w:rPr>
          <w:rStyle w:val="FontStyle35"/>
          <w:sz w:val="24"/>
          <w:szCs w:val="24"/>
        </w:rPr>
        <w:t>отдела оперативного контроля</w:t>
      </w:r>
      <w:r w:rsidRPr="0097633B">
        <w:rPr>
          <w:rStyle w:val="FontStyle35"/>
          <w:sz w:val="24"/>
          <w:szCs w:val="24"/>
        </w:rPr>
        <w:t xml:space="preserve"> </w:t>
      </w:r>
      <w:r w:rsidRPr="0097633B">
        <w:t>Межрайонной инспекции ФНС России №16 по Свердловской области</w:t>
      </w:r>
      <w:r w:rsidRPr="0097633B">
        <w:rPr>
          <w:rStyle w:val="FontStyle35"/>
          <w:sz w:val="24"/>
          <w:szCs w:val="24"/>
        </w:rPr>
        <w:t xml:space="preserve"> относится к старшей группе должностей гражданской службы категории </w:t>
      </w:r>
      <w:r w:rsidRPr="0097633B">
        <w:t>«специалисты»</w:t>
      </w:r>
      <w:r w:rsidRPr="0097633B">
        <w:rPr>
          <w:rStyle w:val="FontStyle35"/>
          <w:sz w:val="24"/>
          <w:szCs w:val="24"/>
        </w:rPr>
        <w:t>.</w:t>
      </w:r>
    </w:p>
    <w:p w:rsidR="00EC25F5" w:rsidRPr="0097633B" w:rsidRDefault="00EC25F5" w:rsidP="00EC25F5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-11-3-4-096.</w:t>
      </w:r>
      <w:r w:rsidRPr="0097633B">
        <w:rPr>
          <w:rStyle w:val="FontStyle35"/>
          <w:sz w:val="24"/>
          <w:szCs w:val="24"/>
        </w:rPr>
        <w:tab/>
      </w:r>
      <w:r w:rsidRPr="00976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5F5" w:rsidRPr="0097633B" w:rsidRDefault="00101680" w:rsidP="00EC25F5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 w:rsidRPr="0097633B">
        <w:rPr>
          <w:rStyle w:val="FontStyle35"/>
          <w:sz w:val="24"/>
          <w:szCs w:val="24"/>
        </w:rPr>
        <w:t xml:space="preserve">2. </w:t>
      </w:r>
      <w:r w:rsidR="00EC25F5" w:rsidRPr="0097633B">
        <w:rPr>
          <w:rStyle w:val="FontStyle35"/>
          <w:sz w:val="24"/>
          <w:szCs w:val="24"/>
        </w:rPr>
        <w:t xml:space="preserve">Область профессиональной служебной деятельности  государственного налогового инспектора отдела </w:t>
      </w:r>
      <w:r w:rsidR="00323B10" w:rsidRPr="0097633B">
        <w:rPr>
          <w:rStyle w:val="FontStyle35"/>
          <w:sz w:val="24"/>
          <w:szCs w:val="24"/>
        </w:rPr>
        <w:t>оперативного контроля</w:t>
      </w:r>
      <w:r w:rsidR="00EC25F5" w:rsidRPr="0097633B">
        <w:rPr>
          <w:rStyle w:val="FontStyle35"/>
          <w:sz w:val="24"/>
          <w:szCs w:val="24"/>
        </w:rPr>
        <w:t xml:space="preserve">: «Регулирование налоговой деятельности».   </w:t>
      </w:r>
    </w:p>
    <w:p w:rsidR="00EC25F5" w:rsidRPr="0097633B" w:rsidRDefault="00101680" w:rsidP="00EC25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Style w:val="FontStyle35"/>
          <w:sz w:val="24"/>
          <w:szCs w:val="24"/>
        </w:rPr>
        <w:t xml:space="preserve">3. </w:t>
      </w:r>
      <w:r w:rsidR="00EC25F5" w:rsidRPr="0097633B">
        <w:rPr>
          <w:rStyle w:val="FontStyle35"/>
          <w:sz w:val="24"/>
          <w:szCs w:val="24"/>
        </w:rPr>
        <w:t>Вид профессиональной служебной деятельности</w:t>
      </w:r>
      <w:r w:rsidR="00EC25F5" w:rsidRPr="0097633B">
        <w:rPr>
          <w:sz w:val="24"/>
          <w:szCs w:val="24"/>
        </w:rPr>
        <w:t xml:space="preserve"> </w:t>
      </w:r>
      <w:r w:rsidR="00EC25F5" w:rsidRPr="0097633B">
        <w:rPr>
          <w:rStyle w:val="FontStyle35"/>
          <w:sz w:val="24"/>
          <w:szCs w:val="24"/>
        </w:rPr>
        <w:t xml:space="preserve">государственного налогового инспектора отдела </w:t>
      </w:r>
      <w:r w:rsidR="00323B10" w:rsidRPr="0097633B">
        <w:rPr>
          <w:rStyle w:val="FontStyle35"/>
          <w:sz w:val="24"/>
          <w:szCs w:val="24"/>
        </w:rPr>
        <w:t>оперативного контроля</w:t>
      </w:r>
      <w:r w:rsidR="00EC25F5" w:rsidRPr="0097633B">
        <w:rPr>
          <w:rStyle w:val="FontStyle35"/>
          <w:sz w:val="24"/>
          <w:szCs w:val="24"/>
        </w:rPr>
        <w:t>:</w:t>
      </w:r>
      <w:r w:rsidR="00EC25F5" w:rsidRPr="0097633B">
        <w:rPr>
          <w:rFonts w:ascii="Times New Roman" w:hAnsi="Times New Roman" w:cs="Times New Roman"/>
          <w:sz w:val="24"/>
          <w:szCs w:val="24"/>
        </w:rPr>
        <w:t xml:space="preserve"> осуществление налогового контроля, входящий в область «Оперативный контроль».</w:t>
      </w:r>
    </w:p>
    <w:p w:rsidR="00EC25F5" w:rsidRPr="0097633B" w:rsidRDefault="00101680" w:rsidP="00EC25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4. </w:t>
      </w:r>
      <w:r w:rsidR="00EC25F5" w:rsidRPr="0097633B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государственного налогового инспектора отдела </w:t>
      </w:r>
      <w:r w:rsidR="00323B10" w:rsidRPr="0097633B">
        <w:rPr>
          <w:rStyle w:val="FontStyle35"/>
          <w:sz w:val="24"/>
          <w:szCs w:val="24"/>
        </w:rPr>
        <w:t>оперативного контроля</w:t>
      </w:r>
      <w:r w:rsidR="00323B10" w:rsidRPr="0097633B">
        <w:rPr>
          <w:rFonts w:ascii="Times New Roman" w:hAnsi="Times New Roman" w:cs="Times New Roman"/>
          <w:sz w:val="24"/>
          <w:szCs w:val="24"/>
        </w:rPr>
        <w:t xml:space="preserve"> </w:t>
      </w:r>
      <w:r w:rsidR="00EC25F5" w:rsidRPr="0097633B">
        <w:rPr>
          <w:rFonts w:ascii="Times New Roman" w:hAnsi="Times New Roman" w:cs="Times New Roman"/>
          <w:sz w:val="24"/>
          <w:szCs w:val="24"/>
        </w:rPr>
        <w:t>осуществляются начальником Межрайонной инспекции ФНС России №16 по Свердловской области.</w:t>
      </w:r>
    </w:p>
    <w:p w:rsidR="00EC25F5" w:rsidRPr="0097633B" w:rsidRDefault="00101680" w:rsidP="00EC25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5. </w:t>
      </w:r>
      <w:r w:rsidR="00EC25F5" w:rsidRPr="0097633B">
        <w:rPr>
          <w:rFonts w:ascii="Times New Roman" w:hAnsi="Times New Roman" w:cs="Times New Roman"/>
          <w:sz w:val="24"/>
          <w:szCs w:val="24"/>
        </w:rPr>
        <w:t>Государственный налоговый инспектор непосредственно подчиняется начальнику отдела.</w:t>
      </w:r>
    </w:p>
    <w:p w:rsidR="00EC25F5" w:rsidRPr="0097633B" w:rsidRDefault="00EC25F5" w:rsidP="00EC25F5">
      <w:pPr>
        <w:ind w:firstLine="709"/>
        <w:jc w:val="both"/>
      </w:pPr>
      <w:r w:rsidRPr="0097633B">
        <w:t>В случае служебной необходимости замещается другим работником отдела, а также может быть привлечен на замену отсутствующего сотрудника отдела.</w:t>
      </w:r>
    </w:p>
    <w:p w:rsidR="00992012" w:rsidRPr="0097633B" w:rsidRDefault="00992012" w:rsidP="00992012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C25F5" w:rsidRPr="0097633B" w:rsidRDefault="00EC25F5" w:rsidP="00EC25F5">
      <w:pPr>
        <w:jc w:val="center"/>
        <w:rPr>
          <w:rStyle w:val="FontStyle27"/>
          <w:sz w:val="24"/>
          <w:szCs w:val="24"/>
        </w:rPr>
      </w:pPr>
      <w:r w:rsidRPr="0097633B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EC25F5" w:rsidRPr="0097633B" w:rsidRDefault="00EC25F5" w:rsidP="00EC25F5">
      <w:pPr>
        <w:jc w:val="both"/>
      </w:pPr>
    </w:p>
    <w:p w:rsidR="00EC25F5" w:rsidRPr="0097633B" w:rsidRDefault="00101680" w:rsidP="00EC25F5">
      <w:pPr>
        <w:tabs>
          <w:tab w:val="left" w:pos="567"/>
        </w:tabs>
        <w:ind w:firstLine="567"/>
        <w:jc w:val="both"/>
        <w:rPr>
          <w:rStyle w:val="FontStyle35"/>
          <w:sz w:val="24"/>
          <w:szCs w:val="24"/>
        </w:rPr>
      </w:pPr>
      <w:r w:rsidRPr="0097633B">
        <w:rPr>
          <w:rStyle w:val="FontStyle35"/>
          <w:sz w:val="24"/>
          <w:szCs w:val="24"/>
        </w:rPr>
        <w:t>6</w:t>
      </w:r>
      <w:r w:rsidR="00EC25F5" w:rsidRPr="0097633B">
        <w:rPr>
          <w:rStyle w:val="FontStyle35"/>
          <w:sz w:val="24"/>
          <w:szCs w:val="24"/>
        </w:rPr>
        <w:t xml:space="preserve">. Для замещения должности государственного налогового инспектора отдела </w:t>
      </w:r>
      <w:r w:rsidR="00323B10" w:rsidRPr="0097633B">
        <w:rPr>
          <w:rStyle w:val="FontStyle35"/>
          <w:sz w:val="24"/>
          <w:szCs w:val="24"/>
        </w:rPr>
        <w:t xml:space="preserve">оперативного контроля </w:t>
      </w:r>
      <w:r w:rsidR="00EC25F5" w:rsidRPr="0097633B">
        <w:rPr>
          <w:rStyle w:val="FontStyle35"/>
          <w:sz w:val="24"/>
          <w:szCs w:val="24"/>
        </w:rPr>
        <w:t>устанавливаются следующие требования.</w:t>
      </w:r>
    </w:p>
    <w:p w:rsidR="00EC25F5" w:rsidRPr="0097633B" w:rsidRDefault="00101680" w:rsidP="00EC25F5">
      <w:pPr>
        <w:ind w:firstLine="567"/>
        <w:jc w:val="both"/>
      </w:pPr>
      <w:r w:rsidRPr="0097633B">
        <w:rPr>
          <w:rStyle w:val="FontStyle35"/>
          <w:sz w:val="24"/>
          <w:szCs w:val="24"/>
        </w:rPr>
        <w:t>6</w:t>
      </w:r>
      <w:r w:rsidR="00EC25F5" w:rsidRPr="0097633B">
        <w:rPr>
          <w:rStyle w:val="FontStyle35"/>
          <w:sz w:val="24"/>
          <w:szCs w:val="24"/>
        </w:rPr>
        <w:t>.1.</w:t>
      </w:r>
      <w:r w:rsidR="00EC25F5" w:rsidRPr="0097633B">
        <w:t> Наличие высшего образования.</w:t>
      </w:r>
    </w:p>
    <w:p w:rsidR="00EC25F5" w:rsidRPr="0097633B" w:rsidRDefault="00101680" w:rsidP="00EC25F5">
      <w:pPr>
        <w:ind w:firstLine="567"/>
        <w:jc w:val="both"/>
        <w:rPr>
          <w:color w:val="000000" w:themeColor="text1"/>
          <w:spacing w:val="-2"/>
        </w:rPr>
      </w:pPr>
      <w:r w:rsidRPr="0097633B">
        <w:rPr>
          <w:color w:val="000000" w:themeColor="text1"/>
          <w:spacing w:val="-2"/>
        </w:rPr>
        <w:t>6</w:t>
      </w:r>
      <w:r w:rsidR="00EC25F5" w:rsidRPr="0097633B">
        <w:rPr>
          <w:color w:val="000000" w:themeColor="text1"/>
          <w:spacing w:val="-2"/>
        </w:rPr>
        <w:t xml:space="preserve">.2. Наличие базовых знаний: </w:t>
      </w:r>
      <w:r w:rsidR="00EC25F5" w:rsidRPr="0097633B">
        <w:rPr>
          <w:color w:val="000000" w:themeColor="text1"/>
        </w:rPr>
        <w:t xml:space="preserve">государственного языка Российской Федерации (русского языка); основ </w:t>
      </w:r>
      <w:hyperlink r:id="rId7" w:history="1">
        <w:r w:rsidR="00EC25F5" w:rsidRPr="0097633B">
          <w:rPr>
            <w:color w:val="000000" w:themeColor="text1"/>
          </w:rPr>
          <w:t>Конституции</w:t>
        </w:r>
      </w:hyperlink>
      <w:r w:rsidR="00EC25F5" w:rsidRPr="0097633B">
        <w:rPr>
          <w:color w:val="000000" w:themeColor="text1"/>
        </w:rPr>
        <w:t xml:space="preserve"> Российской Федерации, Федерального </w:t>
      </w:r>
      <w:hyperlink r:id="rId8" w:history="1">
        <w:r w:rsidR="00EC25F5" w:rsidRPr="0097633B">
          <w:rPr>
            <w:color w:val="000000" w:themeColor="text1"/>
          </w:rPr>
          <w:t>закона</w:t>
        </w:r>
      </w:hyperlink>
      <w:r w:rsidR="00EC25F5" w:rsidRPr="0097633B">
        <w:rPr>
          <w:color w:val="000000" w:themeColor="text1"/>
        </w:rPr>
        <w:t xml:space="preserve"> от 27 мая 2003 №58-ФЗ «О системе государственной службы Российской Федерации», Федерального </w:t>
      </w:r>
      <w:hyperlink r:id="rId9" w:history="1">
        <w:r w:rsidR="00EC25F5" w:rsidRPr="0097633B">
          <w:rPr>
            <w:color w:val="000000" w:themeColor="text1"/>
          </w:rPr>
          <w:t>закона</w:t>
        </w:r>
      </w:hyperlink>
      <w:r w:rsidR="00EC25F5" w:rsidRPr="0097633B">
        <w:rPr>
          <w:color w:val="000000" w:themeColor="text1"/>
        </w:rPr>
        <w:t xml:space="preserve"> от 27 июля 2004 №79-ФЗ «О государственной гражданской службе Российской Федерации», Федерального </w:t>
      </w:r>
      <w:hyperlink r:id="rId10" w:history="1">
        <w:r w:rsidR="00EC25F5" w:rsidRPr="0097633B">
          <w:rPr>
            <w:color w:val="000000" w:themeColor="text1"/>
          </w:rPr>
          <w:t>закона</w:t>
        </w:r>
      </w:hyperlink>
      <w:r w:rsidR="00EC25F5" w:rsidRPr="0097633B">
        <w:rPr>
          <w:color w:val="000000" w:themeColor="text1"/>
        </w:rPr>
        <w:t xml:space="preserve"> от 25 декабря 2008 №273-ФЗ «О противодействии коррупции»; знаний в области информационно-коммуникационных технологий</w:t>
      </w:r>
      <w:r w:rsidR="00EC25F5" w:rsidRPr="0097633B">
        <w:rPr>
          <w:color w:val="000000" w:themeColor="text1"/>
          <w:spacing w:val="-2"/>
        </w:rPr>
        <w:t xml:space="preserve">. </w:t>
      </w:r>
    </w:p>
    <w:p w:rsidR="00EC25F5" w:rsidRPr="0097633B" w:rsidRDefault="00101680" w:rsidP="00EC25F5">
      <w:pPr>
        <w:tabs>
          <w:tab w:val="left" w:pos="567"/>
        </w:tabs>
        <w:ind w:firstLine="567"/>
        <w:jc w:val="both"/>
        <w:rPr>
          <w:rStyle w:val="FontStyle35"/>
          <w:sz w:val="24"/>
          <w:szCs w:val="24"/>
        </w:rPr>
      </w:pPr>
      <w:r w:rsidRPr="0097633B">
        <w:rPr>
          <w:rStyle w:val="FontStyle35"/>
          <w:sz w:val="24"/>
          <w:szCs w:val="24"/>
        </w:rPr>
        <w:t xml:space="preserve">  6</w:t>
      </w:r>
      <w:r w:rsidR="00EC25F5" w:rsidRPr="0097633B">
        <w:rPr>
          <w:rStyle w:val="FontStyle35"/>
          <w:sz w:val="24"/>
          <w:szCs w:val="24"/>
        </w:rPr>
        <w:t>.3. Наличие профессиональных знаний:</w:t>
      </w:r>
    </w:p>
    <w:p w:rsidR="00EC25F5" w:rsidRPr="0097633B" w:rsidRDefault="00101680" w:rsidP="00EC25F5">
      <w:pPr>
        <w:pStyle w:val="ConsPlusNormal"/>
        <w:ind w:firstLine="709"/>
        <w:jc w:val="both"/>
        <w:rPr>
          <w:rStyle w:val="FontStyle35"/>
          <w:sz w:val="24"/>
          <w:szCs w:val="24"/>
        </w:rPr>
      </w:pPr>
      <w:r w:rsidRPr="0097633B">
        <w:rPr>
          <w:rStyle w:val="FontStyle35"/>
          <w:sz w:val="24"/>
          <w:szCs w:val="24"/>
        </w:rPr>
        <w:t>6</w:t>
      </w:r>
      <w:r w:rsidR="00EC25F5" w:rsidRPr="0097633B">
        <w:rPr>
          <w:rStyle w:val="FontStyle35"/>
          <w:sz w:val="24"/>
          <w:szCs w:val="24"/>
        </w:rPr>
        <w:t>.3.1. В сфере законодательства Российской Федерации:</w:t>
      </w:r>
      <w:r w:rsidR="00EC25F5" w:rsidRPr="0097633B">
        <w:rPr>
          <w:sz w:val="24"/>
          <w:szCs w:val="24"/>
        </w:rPr>
        <w:t xml:space="preserve"> </w:t>
      </w:r>
      <w:r w:rsidR="00EC25F5" w:rsidRPr="0097633B">
        <w:rPr>
          <w:rStyle w:val="FontStyle35"/>
          <w:sz w:val="24"/>
          <w:szCs w:val="24"/>
        </w:rPr>
        <w:t xml:space="preserve">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в том числе: Налоговый кодекс Российской Федерации, Кодекс Российской Федерации об </w:t>
      </w:r>
      <w:r w:rsidR="00EC25F5" w:rsidRPr="0097633B">
        <w:rPr>
          <w:rStyle w:val="FontStyle35"/>
          <w:sz w:val="24"/>
          <w:szCs w:val="24"/>
        </w:rPr>
        <w:lastRenderedPageBreak/>
        <w:t>административных правонарушениях, закон РФ от 21.03.1991 № 943-1 "О налоговых органах Российской Федерации", Федеральный закон от 27.07.2004 № 79-ФЗ "О государственной гражданской службе Российской Федерации", Федеральный закон от 22.05.2003 № 54-ФЗ "О применении контрольно-кассовой техники при осуществлении наличных денежных расчетов и(или) расчетов и использованием электронных средств платежа", Федеральный закон от 03.06.2009 № 103-ФЗ "О деятельности по приему платежей физических лиц, осуществляемой платежными агентами", Федеральный закон от 27.06.2011 № 161-ФЗ "О национальной платежной системе", Федеральный закон от 29.06.2006 № 244-ФЗ "О государственном регулировании деятельности по организации и проведению азартных игр и о внесении изменений в некоторые законодательные акты РФ", Федеральный закон от 11.11.2003 № 138-ФЗ "О лотереях", постановление Правительства РФ от 06.05.2008 № 359 "О порядке осуществления наличных денежных расчетов и (или) расчетов с использованием платежных карт без применения контрольно-кассовой техники", Типовые правила эксплуатации контрольно-кассовых машин при осуществлении денежных расчетов с населением  утвержденные Министерством финансов РФ от 30.08.1993 № 104, постановление Правительства РФ от 26.12.2011 № 1130 "Об утверждении Положения о лицензировании деятельности по организации и проведению азартных игр в букмекерских конторах и тотализаторах" приказ Министерства финансов от 17.10.2011 № 132н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применения", приказ Министерства финансов от 17.10.2011 № 133н "Об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предпринимателей", приказ Министерства финансов от 29.06.2012 № 94н "Об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организацией и индивидуальными предпринимателями в соответствии с законодательством РФ".</w:t>
      </w:r>
    </w:p>
    <w:p w:rsidR="00EC25F5" w:rsidRPr="0097633B" w:rsidRDefault="00EC25F5" w:rsidP="00EC25F5">
      <w:pPr>
        <w:ind w:firstLine="567"/>
        <w:jc w:val="both"/>
        <w:rPr>
          <w:rStyle w:val="FontStyle35"/>
          <w:sz w:val="24"/>
          <w:szCs w:val="24"/>
        </w:rPr>
      </w:pPr>
      <w:r w:rsidRPr="0097633B">
        <w:rPr>
          <w:rStyle w:val="FontStyle35"/>
          <w:sz w:val="24"/>
          <w:szCs w:val="24"/>
        </w:rPr>
        <w:t xml:space="preserve">Государственный налоговый инспектор отдела </w:t>
      </w:r>
      <w:r w:rsidR="006A64BA" w:rsidRPr="0097633B">
        <w:rPr>
          <w:rStyle w:val="FontStyle35"/>
          <w:sz w:val="24"/>
          <w:szCs w:val="24"/>
        </w:rPr>
        <w:t>оперативного контроля</w:t>
      </w:r>
      <w:r w:rsidRPr="0097633B">
        <w:rPr>
          <w:rStyle w:val="FontStyle35"/>
          <w:sz w:val="24"/>
          <w:szCs w:val="24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C25F5" w:rsidRPr="0097633B" w:rsidRDefault="00101680" w:rsidP="00EC25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Style w:val="FontStyle35"/>
          <w:sz w:val="24"/>
          <w:szCs w:val="24"/>
        </w:rPr>
        <w:t>6</w:t>
      </w:r>
      <w:r w:rsidR="00EC25F5" w:rsidRPr="0097633B">
        <w:rPr>
          <w:rStyle w:val="FontStyle35"/>
          <w:sz w:val="24"/>
          <w:szCs w:val="24"/>
        </w:rPr>
        <w:t>.3.2. Иные профессиональные знания:</w:t>
      </w:r>
      <w:r w:rsidR="00EC25F5" w:rsidRPr="0097633B">
        <w:rPr>
          <w:rFonts w:ascii="Times New Roman" w:hAnsi="Times New Roman" w:cs="Times New Roman"/>
          <w:sz w:val="24"/>
          <w:szCs w:val="24"/>
        </w:rPr>
        <w:t xml:space="preserve"> порядок применения контрольно-кассовой техники; основы оперативного контроля; способы оперативного контроля; организация планирования оперативного контроля;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 порядок осуществления контроля и надзора в сфере госрегулируемых видов деятельности;  Арбитражная и судебная практика по вопросам соблюдения законодательства о применении контрольно-кассовой техники; письма Минфина и ФНС России о разъяснении действующего законодательства о применении контрольно-кассовой техники, по организации и проведению азартных игр, о лотереях;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101680" w:rsidRPr="0097633B" w:rsidRDefault="00101680" w:rsidP="001016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Style w:val="FontStyle35"/>
          <w:sz w:val="24"/>
          <w:szCs w:val="24"/>
        </w:rPr>
        <w:t>6</w:t>
      </w:r>
      <w:r w:rsidR="00EC25F5" w:rsidRPr="0097633B">
        <w:rPr>
          <w:rStyle w:val="FontStyle35"/>
          <w:sz w:val="24"/>
          <w:szCs w:val="24"/>
        </w:rPr>
        <w:t>.</w:t>
      </w:r>
      <w:r w:rsidRPr="0097633B">
        <w:rPr>
          <w:rStyle w:val="FontStyle35"/>
          <w:sz w:val="24"/>
          <w:szCs w:val="24"/>
        </w:rPr>
        <w:t>4</w:t>
      </w:r>
      <w:r w:rsidR="00EC25F5" w:rsidRPr="0097633B">
        <w:rPr>
          <w:rStyle w:val="FontStyle35"/>
          <w:sz w:val="24"/>
          <w:szCs w:val="24"/>
        </w:rPr>
        <w:t xml:space="preserve">. </w:t>
      </w:r>
      <w:r w:rsidRPr="0097633B">
        <w:rPr>
          <w:rFonts w:ascii="Times New Roman" w:hAnsi="Times New Roman" w:cs="Times New Roman"/>
          <w:sz w:val="24"/>
          <w:szCs w:val="24"/>
        </w:rPr>
        <w:t xml:space="preserve"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</w:t>
      </w:r>
      <w:r w:rsidRPr="0097633B">
        <w:rPr>
          <w:rFonts w:ascii="Times New Roman" w:hAnsi="Times New Roman" w:cs="Times New Roman"/>
          <w:sz w:val="24"/>
          <w:szCs w:val="24"/>
        </w:rPr>
        <w:lastRenderedPageBreak/>
        <w:t xml:space="preserve">инструменты и этапы его разработки; понятие, процедура рассмотрения обращений граждан;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 порядок предоставления государственных услуг в электронной форме; понятие и принципы функционирования, назначение портала государственных услуг; 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основы секретного делопроизводства и порядок работы со служебной информацией и сведениями, составляющими государственную тайну; порядок выезда за границу граждан, допущенных к государственной тайне; ответственность за правонарушения в области защиты государственной тайны. </w:t>
      </w:r>
    </w:p>
    <w:p w:rsidR="00EC25F5" w:rsidRPr="0097633B" w:rsidRDefault="00101680" w:rsidP="00EC25F5">
      <w:pPr>
        <w:ind w:firstLine="567"/>
        <w:jc w:val="both"/>
        <w:rPr>
          <w:b/>
          <w:color w:val="000000" w:themeColor="text1"/>
          <w:spacing w:val="-2"/>
        </w:rPr>
      </w:pPr>
      <w:r w:rsidRPr="0097633B">
        <w:rPr>
          <w:rStyle w:val="FontStyle35"/>
          <w:color w:val="000000" w:themeColor="text1"/>
          <w:sz w:val="24"/>
          <w:szCs w:val="24"/>
        </w:rPr>
        <w:t>6.5.</w:t>
      </w:r>
      <w:r w:rsidR="00EC25F5" w:rsidRPr="0097633B">
        <w:rPr>
          <w:rStyle w:val="FontStyle35"/>
          <w:color w:val="000000" w:themeColor="text1"/>
          <w:sz w:val="24"/>
          <w:szCs w:val="24"/>
        </w:rPr>
        <w:t xml:space="preserve"> Наличие базовых умений: </w:t>
      </w:r>
      <w:r w:rsidR="00EC25F5" w:rsidRPr="0097633B">
        <w:rPr>
          <w:color w:val="000000" w:themeColor="text1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  <w:r w:rsidR="00EC25F5" w:rsidRPr="0097633B">
        <w:rPr>
          <w:b/>
          <w:color w:val="000000" w:themeColor="text1"/>
          <w:spacing w:val="-2"/>
        </w:rPr>
        <w:t xml:space="preserve"> </w:t>
      </w:r>
    </w:p>
    <w:p w:rsidR="00EC25F5" w:rsidRPr="0097633B" w:rsidRDefault="00101680" w:rsidP="00EC25F5">
      <w:pPr>
        <w:tabs>
          <w:tab w:val="left" w:pos="9033"/>
        </w:tabs>
        <w:ind w:firstLine="567"/>
        <w:jc w:val="both"/>
        <w:rPr>
          <w:rStyle w:val="FontStyle35"/>
          <w:sz w:val="24"/>
          <w:szCs w:val="24"/>
        </w:rPr>
      </w:pPr>
      <w:r w:rsidRPr="0097633B">
        <w:rPr>
          <w:rStyle w:val="FontStyle35"/>
          <w:sz w:val="24"/>
          <w:szCs w:val="24"/>
        </w:rPr>
        <w:t>6</w:t>
      </w:r>
      <w:r w:rsidR="00EC25F5" w:rsidRPr="0097633B">
        <w:rPr>
          <w:rStyle w:val="FontStyle35"/>
          <w:sz w:val="24"/>
          <w:szCs w:val="24"/>
        </w:rPr>
        <w:t>.</w:t>
      </w:r>
      <w:r w:rsidRPr="0097633B">
        <w:rPr>
          <w:rStyle w:val="FontStyle35"/>
          <w:sz w:val="24"/>
          <w:szCs w:val="24"/>
        </w:rPr>
        <w:t>6</w:t>
      </w:r>
      <w:r w:rsidR="00EC25F5" w:rsidRPr="0097633B">
        <w:rPr>
          <w:rStyle w:val="FontStyle35"/>
          <w:sz w:val="24"/>
          <w:szCs w:val="24"/>
        </w:rPr>
        <w:t>. Наличие профессиональных умений:</w:t>
      </w:r>
      <w:r w:rsidRPr="0097633B">
        <w:t xml:space="preserve"> </w:t>
      </w:r>
      <w:r w:rsidRPr="0097633B">
        <w:rPr>
          <w:rStyle w:val="FontStyle35"/>
          <w:sz w:val="24"/>
          <w:szCs w:val="24"/>
        </w:rPr>
        <w:t>навык анализа финансово-хозяйственной деятельности;</w:t>
      </w:r>
      <w:r w:rsidR="00EC25F5" w:rsidRPr="0097633B">
        <w:rPr>
          <w:rStyle w:val="FontStyle35"/>
          <w:sz w:val="24"/>
          <w:szCs w:val="24"/>
        </w:rPr>
        <w:t xml:space="preserve">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корреспонденции;  применения контрольных мероприятий за соблюдением законодательства о применении контрольно-кассовой техники,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 полноты учёта выручки денежных средств; проведение  проверок  соблюдения платежными агентами, 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 порядок осуществления контроля и надзора в сфере госрегулир</w:t>
      </w:r>
      <w:bookmarkStart w:id="0" w:name="_GoBack"/>
      <w:bookmarkEnd w:id="0"/>
      <w:r w:rsidR="00EC25F5" w:rsidRPr="0097633B">
        <w:rPr>
          <w:rStyle w:val="FontStyle35"/>
          <w:sz w:val="24"/>
          <w:szCs w:val="24"/>
        </w:rPr>
        <w:t>уемых видов деятельности;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подготовки деловой корреспонденции и актов инспекции</w:t>
      </w:r>
    </w:p>
    <w:p w:rsidR="00EC25F5" w:rsidRPr="007751DC" w:rsidRDefault="00E773C6" w:rsidP="00EC25F5">
      <w:pPr>
        <w:tabs>
          <w:tab w:val="left" w:pos="9033"/>
        </w:tabs>
        <w:ind w:firstLine="567"/>
        <w:jc w:val="both"/>
      </w:pPr>
      <w:r w:rsidRPr="0097633B">
        <w:rPr>
          <w:rStyle w:val="FontStyle35"/>
          <w:sz w:val="24"/>
          <w:szCs w:val="24"/>
        </w:rPr>
        <w:t>6.7</w:t>
      </w:r>
      <w:r w:rsidR="00EC25F5" w:rsidRPr="0097633B">
        <w:rPr>
          <w:rStyle w:val="FontStyle35"/>
          <w:sz w:val="24"/>
          <w:szCs w:val="24"/>
        </w:rPr>
        <w:t xml:space="preserve">. Наличие функциональных умений: </w:t>
      </w:r>
      <w:r w:rsidR="00EC25F5" w:rsidRPr="0097633B">
        <w:t xml:space="preserve">разработка, рассмотрение и согласование проектов нормативных правовых актов и других документов; подготовка аналитических, информационных и других материалов; предоставление информации из баз данных, выдача справок, выписок, документов, разъяснений и сведений; проведение плановых и </w:t>
      </w:r>
      <w:r w:rsidR="00EC25F5" w:rsidRPr="0097633B">
        <w:lastRenderedPageBreak/>
        <w:t>внеплановых  проверок</w:t>
      </w:r>
      <w:r w:rsidRPr="0097633B">
        <w:t xml:space="preserve"> за соблюдением законодательства о применении контрольно-кассовой техники,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 полноты учёта выручки денежных средств; соблюдением  платежными агентами, 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</w:t>
      </w:r>
      <w:r w:rsidR="00EC25F5" w:rsidRPr="0097633B">
        <w:t xml:space="preserve">; осуществление контроля исполнения предписаний; </w:t>
      </w:r>
      <w:r w:rsidR="00EC25F5" w:rsidRPr="007751DC">
        <w:t>рассмотрение запросов, ходатайств, жалоб; проведение консультаций.</w:t>
      </w:r>
    </w:p>
    <w:p w:rsidR="00691C80" w:rsidRPr="00691C80" w:rsidRDefault="00691C80" w:rsidP="00691C80">
      <w:pPr>
        <w:ind w:firstLine="709"/>
        <w:jc w:val="both"/>
        <w:rPr>
          <w:color w:val="000000"/>
        </w:rPr>
      </w:pPr>
      <w:r w:rsidRPr="007751DC">
        <w:t>Наличие знаний и умений в области информационно-коммуникационных технологий в части 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применения персонального компьютера.</w:t>
      </w:r>
    </w:p>
    <w:p w:rsidR="00691C80" w:rsidRPr="0097633B" w:rsidRDefault="00691C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E773C6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7</w:t>
      </w:r>
      <w:r w:rsidR="002543DE" w:rsidRPr="0097633B">
        <w:rPr>
          <w:rFonts w:ascii="Times New Roman" w:hAnsi="Times New Roman" w:cs="Times New Roman"/>
          <w:sz w:val="24"/>
          <w:szCs w:val="24"/>
        </w:rPr>
        <w:t>.</w:t>
      </w:r>
      <w:r w:rsidR="00CC3909" w:rsidRPr="0097633B">
        <w:rPr>
          <w:rFonts w:ascii="Times New Roman" w:hAnsi="Times New Roman" w:cs="Times New Roman"/>
          <w:sz w:val="24"/>
          <w:szCs w:val="24"/>
        </w:rPr>
        <w:t> </w:t>
      </w:r>
      <w:r w:rsidR="002543DE" w:rsidRPr="0097633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762D73" w:rsidRPr="0097633B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2543DE" w:rsidRPr="0097633B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</w:t>
      </w:r>
      <w:r w:rsidR="00CC3909" w:rsidRPr="0097633B">
        <w:rPr>
          <w:rFonts w:ascii="Times New Roman" w:hAnsi="Times New Roman" w:cs="Times New Roman"/>
          <w:sz w:val="24"/>
          <w:szCs w:val="24"/>
        </w:rPr>
        <w:t>№ </w:t>
      </w:r>
      <w:r w:rsidR="002543DE" w:rsidRPr="0097633B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Федерации".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8</w:t>
      </w:r>
      <w:r w:rsidR="002543DE" w:rsidRPr="0097633B">
        <w:rPr>
          <w:rFonts w:ascii="Times New Roman" w:hAnsi="Times New Roman" w:cs="Times New Roman"/>
          <w:sz w:val="24"/>
          <w:szCs w:val="24"/>
        </w:rPr>
        <w:t>.</w:t>
      </w:r>
      <w:r w:rsidR="00CD5EC5" w:rsidRPr="0097633B">
        <w:rPr>
          <w:rFonts w:ascii="Times New Roman" w:hAnsi="Times New Roman" w:cs="Times New Roman"/>
          <w:sz w:val="24"/>
          <w:szCs w:val="24"/>
        </w:rPr>
        <w:t> </w:t>
      </w:r>
      <w:r w:rsidR="006F4DC8" w:rsidRPr="0097633B">
        <w:rPr>
          <w:rFonts w:ascii="Times New Roman" w:hAnsi="Times New Roman" w:cs="Times New Roman"/>
          <w:sz w:val="24"/>
          <w:szCs w:val="24"/>
        </w:rPr>
        <w:t>В целях реализации задач и функций</w:t>
      </w:r>
      <w:r w:rsidR="008D4EF6">
        <w:rPr>
          <w:rFonts w:ascii="Times New Roman" w:hAnsi="Times New Roman" w:cs="Times New Roman"/>
          <w:sz w:val="24"/>
          <w:szCs w:val="24"/>
        </w:rPr>
        <w:t xml:space="preserve">, </w:t>
      </w:r>
      <w:r w:rsidR="006F4DC8" w:rsidRPr="0097633B">
        <w:rPr>
          <w:rFonts w:ascii="Times New Roman" w:hAnsi="Times New Roman" w:cs="Times New Roman"/>
          <w:sz w:val="24"/>
          <w:szCs w:val="24"/>
        </w:rPr>
        <w:t xml:space="preserve"> возложенных на отдел оперативного контроля</w:t>
      </w:r>
      <w:r w:rsidR="007B3A34">
        <w:rPr>
          <w:rFonts w:ascii="Times New Roman" w:hAnsi="Times New Roman" w:cs="Times New Roman"/>
          <w:sz w:val="24"/>
          <w:szCs w:val="24"/>
        </w:rPr>
        <w:t xml:space="preserve">, </w:t>
      </w:r>
      <w:r w:rsidR="006F4DC8" w:rsidRPr="0097633B">
        <w:rPr>
          <w:rFonts w:ascii="Times New Roman" w:hAnsi="Times New Roman" w:cs="Times New Roman"/>
          <w:sz w:val="24"/>
          <w:szCs w:val="24"/>
        </w:rPr>
        <w:t xml:space="preserve"> </w:t>
      </w:r>
      <w:r w:rsidR="00C93715" w:rsidRPr="0097633B">
        <w:rPr>
          <w:rFonts w:ascii="Times New Roman" w:hAnsi="Times New Roman" w:cs="Times New Roman"/>
          <w:sz w:val="24"/>
          <w:szCs w:val="24"/>
        </w:rPr>
        <w:t>государственн</w:t>
      </w:r>
      <w:r w:rsidRPr="0097633B">
        <w:rPr>
          <w:rFonts w:ascii="Times New Roman" w:hAnsi="Times New Roman" w:cs="Times New Roman"/>
          <w:sz w:val="24"/>
          <w:szCs w:val="24"/>
        </w:rPr>
        <w:t xml:space="preserve">ый налоговый 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Pr="0097633B">
        <w:rPr>
          <w:rFonts w:ascii="Times New Roman" w:hAnsi="Times New Roman" w:cs="Times New Roman"/>
          <w:sz w:val="24"/>
          <w:szCs w:val="24"/>
        </w:rPr>
        <w:t xml:space="preserve"> 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97633B">
        <w:rPr>
          <w:rFonts w:ascii="Times New Roman" w:hAnsi="Times New Roman" w:cs="Times New Roman"/>
          <w:sz w:val="24"/>
          <w:szCs w:val="24"/>
        </w:rPr>
        <w:t xml:space="preserve"> оперативного контроля обязан</w:t>
      </w:r>
      <w:r w:rsidR="00C93715" w:rsidRPr="0097633B">
        <w:rPr>
          <w:rFonts w:ascii="Times New Roman" w:hAnsi="Times New Roman" w:cs="Times New Roman"/>
          <w:sz w:val="24"/>
          <w:szCs w:val="24"/>
        </w:rPr>
        <w:t>: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- </w:t>
      </w:r>
      <w:r w:rsidR="00C93715" w:rsidRPr="0097633B">
        <w:rPr>
          <w:rFonts w:ascii="Times New Roman" w:hAnsi="Times New Roman" w:cs="Times New Roman"/>
          <w:sz w:val="24"/>
          <w:szCs w:val="24"/>
        </w:rPr>
        <w:t>исполнят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Государственную функцию по осуществлению контроля и надзора за соблюдением требований к контрольно-кассовой технике, порядком и условиями ее регистрации и применения; за полнотой учета выручки денежных средств в организациях  и у  индивидуальных предпринимателей; 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- </w:t>
      </w:r>
      <w:r w:rsidR="00C93715" w:rsidRPr="0097633B">
        <w:rPr>
          <w:rFonts w:ascii="Times New Roman" w:hAnsi="Times New Roman" w:cs="Times New Roman"/>
          <w:sz w:val="24"/>
          <w:szCs w:val="24"/>
        </w:rPr>
        <w:t>осуществля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контроль за соблюдением лицензионных требований организаторами азартных игр в букмекерских конторах и тотализаторах;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осуществля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государственный контроль за соблюдением законодательства Российской Федерации о национальной платёжной системе, о деятельности по приёму платежей физических лиц, осуществляемой платёжными агентами; 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- </w:t>
      </w:r>
      <w:r w:rsidR="00C93715" w:rsidRPr="0097633B">
        <w:rPr>
          <w:rFonts w:ascii="Times New Roman" w:hAnsi="Times New Roman" w:cs="Times New Roman"/>
          <w:sz w:val="24"/>
          <w:szCs w:val="24"/>
        </w:rPr>
        <w:t>проводит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 предпроверочную  подготовку  проверок налогоплательщиков;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- </w:t>
      </w:r>
      <w:r w:rsidR="00C93715" w:rsidRPr="0097633B">
        <w:rPr>
          <w:rFonts w:ascii="Times New Roman" w:hAnsi="Times New Roman" w:cs="Times New Roman"/>
          <w:sz w:val="24"/>
          <w:szCs w:val="24"/>
        </w:rPr>
        <w:t>проводит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мероприятия по выявлению организаций и физических лиц, осуществляющих деятельность на подконтрольной территории, но не состоящих на учете в налоговом органе и не представляющих налоговую отчетность (в том числе по ЕНВД и игорному бизнесу); 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 - </w:t>
      </w:r>
      <w:r w:rsidR="00C93715" w:rsidRPr="0097633B">
        <w:rPr>
          <w:rFonts w:ascii="Times New Roman" w:hAnsi="Times New Roman" w:cs="Times New Roman"/>
          <w:sz w:val="24"/>
          <w:szCs w:val="24"/>
        </w:rPr>
        <w:t>участв</w:t>
      </w:r>
      <w:r w:rsidRPr="0097633B">
        <w:rPr>
          <w:rFonts w:ascii="Times New Roman" w:hAnsi="Times New Roman" w:cs="Times New Roman"/>
          <w:sz w:val="24"/>
          <w:szCs w:val="24"/>
        </w:rPr>
        <w:t>овать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 в проведении  проверок по вопросам, входящим в компетенцию отдела;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 - </w:t>
      </w:r>
      <w:r w:rsidR="00C93715" w:rsidRPr="0097633B">
        <w:rPr>
          <w:rFonts w:ascii="Times New Roman" w:hAnsi="Times New Roman" w:cs="Times New Roman"/>
          <w:sz w:val="24"/>
          <w:szCs w:val="24"/>
        </w:rPr>
        <w:t>осуществлят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взаимодействие с правоохранительными органами и контролирующими органами по вопросам, входящим в компетенцию отдела;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- </w:t>
      </w:r>
      <w:r w:rsidR="00C93715" w:rsidRPr="0097633B">
        <w:rPr>
          <w:rFonts w:ascii="Times New Roman" w:hAnsi="Times New Roman" w:cs="Times New Roman"/>
          <w:sz w:val="24"/>
          <w:szCs w:val="24"/>
        </w:rPr>
        <w:t>оформлят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материалы проверок (поручение на проведение проверки, акт проверки, протокол об административном правонарушении, иные документы), в том числе в ПК «ЭОД»/ «Учет ККТ»;</w:t>
      </w:r>
    </w:p>
    <w:p w:rsidR="00197CB3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- </w:t>
      </w:r>
      <w:r w:rsidR="00C93715" w:rsidRPr="0097633B">
        <w:rPr>
          <w:rFonts w:ascii="Times New Roman" w:hAnsi="Times New Roman" w:cs="Times New Roman"/>
          <w:sz w:val="24"/>
          <w:szCs w:val="24"/>
        </w:rPr>
        <w:t>соблюдат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сроки: проведения проверки, оформления материалов проверки, передачи материалов проверки в юридический отдел для производства по делу об административном  правонарушении,  для обращения в суд; 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- </w:t>
      </w:r>
      <w:r w:rsidR="00C93715" w:rsidRPr="0097633B">
        <w:rPr>
          <w:rFonts w:ascii="Times New Roman" w:hAnsi="Times New Roman" w:cs="Times New Roman"/>
          <w:sz w:val="24"/>
          <w:szCs w:val="24"/>
        </w:rPr>
        <w:t>исполнят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 задания управления в установленные сроки в пределах своей компетенции;</w:t>
      </w:r>
    </w:p>
    <w:p w:rsidR="00145C7E" w:rsidRPr="0097633B" w:rsidRDefault="00865613" w:rsidP="00145C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E87FEA" w:rsidRPr="0097633B">
        <w:rPr>
          <w:rFonts w:ascii="Times New Roman" w:hAnsi="Times New Roman" w:cs="Times New Roman"/>
          <w:sz w:val="24"/>
          <w:szCs w:val="24"/>
        </w:rPr>
        <w:t>проводит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E87FEA" w:rsidRPr="0097633B">
        <w:rPr>
          <w:rFonts w:ascii="Times New Roman" w:hAnsi="Times New Roman" w:cs="Times New Roman"/>
          <w:sz w:val="24"/>
          <w:szCs w:val="24"/>
        </w:rPr>
        <w:t xml:space="preserve"> мероприятия по установлению оснований для применения подпункта 2 пункта 2 статьи 45 Налогового кодекса РФ;</w:t>
      </w:r>
      <w:r w:rsidR="00145C7E" w:rsidRPr="0097633B">
        <w:rPr>
          <w:rFonts w:ascii="Times New Roman" w:hAnsi="Times New Roman" w:cs="Times New Roman"/>
          <w:sz w:val="24"/>
          <w:szCs w:val="24"/>
        </w:rPr>
        <w:t xml:space="preserve"> проводит осмотр (обследование) помещений, зданий, территорий по адресам, которые рассматриваются при проведении мероприятия по установлению оснований для применения подпункта 2 пункта 2 статьи 45 Налогового </w:t>
      </w:r>
      <w:r w:rsidR="00145C7E" w:rsidRPr="0097633B">
        <w:rPr>
          <w:rFonts w:ascii="Times New Roman" w:hAnsi="Times New Roman" w:cs="Times New Roman"/>
          <w:sz w:val="24"/>
          <w:szCs w:val="24"/>
        </w:rPr>
        <w:lastRenderedPageBreak/>
        <w:t xml:space="preserve">кодекса РФ; опрос свидетеля,  собственника  указанных помещений, получение объяснений;   </w:t>
      </w:r>
    </w:p>
    <w:p w:rsidR="00E87FEA" w:rsidRPr="0097633B" w:rsidRDefault="00865613" w:rsidP="00E458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E87FEA" w:rsidRPr="0097633B">
        <w:rPr>
          <w:rFonts w:ascii="Times New Roman" w:hAnsi="Times New Roman" w:cs="Times New Roman"/>
          <w:sz w:val="24"/>
          <w:szCs w:val="24"/>
        </w:rPr>
        <w:t>осуществля</w:t>
      </w:r>
      <w:r w:rsidRPr="0097633B">
        <w:rPr>
          <w:rFonts w:ascii="Times New Roman" w:hAnsi="Times New Roman" w:cs="Times New Roman"/>
          <w:sz w:val="24"/>
          <w:szCs w:val="24"/>
        </w:rPr>
        <w:t xml:space="preserve">ть </w:t>
      </w:r>
      <w:r w:rsidR="00E87FEA" w:rsidRPr="0097633B">
        <w:rPr>
          <w:rFonts w:ascii="Times New Roman" w:hAnsi="Times New Roman" w:cs="Times New Roman"/>
          <w:sz w:val="24"/>
          <w:szCs w:val="24"/>
        </w:rPr>
        <w:t xml:space="preserve"> процедуру регистрации</w:t>
      </w:r>
      <w:r w:rsidR="00E94FB9" w:rsidRPr="0097633B">
        <w:rPr>
          <w:rFonts w:ascii="Times New Roman" w:hAnsi="Times New Roman" w:cs="Times New Roman"/>
          <w:sz w:val="24"/>
          <w:szCs w:val="24"/>
        </w:rPr>
        <w:t xml:space="preserve"> (перерегистрации)</w:t>
      </w:r>
      <w:r w:rsidR="00E87FEA" w:rsidRPr="0097633B">
        <w:rPr>
          <w:rFonts w:ascii="Times New Roman" w:hAnsi="Times New Roman" w:cs="Times New Roman"/>
          <w:sz w:val="24"/>
          <w:szCs w:val="24"/>
        </w:rPr>
        <w:t>,</w:t>
      </w:r>
      <w:r w:rsidR="00E94FB9" w:rsidRPr="0097633B">
        <w:rPr>
          <w:rFonts w:ascii="Times New Roman" w:hAnsi="Times New Roman" w:cs="Times New Roman"/>
          <w:sz w:val="24"/>
          <w:szCs w:val="24"/>
        </w:rPr>
        <w:t xml:space="preserve"> снятия с учета контрольно-кассовой техники, перерегистрации   контрольно-кассовой </w:t>
      </w:r>
      <w:r w:rsidR="005816F9" w:rsidRPr="0097633B">
        <w:rPr>
          <w:rFonts w:ascii="Times New Roman" w:hAnsi="Times New Roman" w:cs="Times New Roman"/>
          <w:sz w:val="24"/>
          <w:szCs w:val="24"/>
        </w:rPr>
        <w:t>техники, в</w:t>
      </w:r>
      <w:r w:rsidR="00E94FB9" w:rsidRPr="0097633B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="00E87FEA" w:rsidRPr="0097633B">
        <w:rPr>
          <w:rFonts w:ascii="Times New Roman" w:hAnsi="Times New Roman" w:cs="Times New Roman"/>
          <w:sz w:val="24"/>
          <w:szCs w:val="24"/>
        </w:rPr>
        <w:t xml:space="preserve"> замен</w:t>
      </w:r>
      <w:r w:rsidR="00E94FB9" w:rsidRPr="0097633B">
        <w:rPr>
          <w:rFonts w:ascii="Times New Roman" w:hAnsi="Times New Roman" w:cs="Times New Roman"/>
          <w:sz w:val="24"/>
          <w:szCs w:val="24"/>
        </w:rPr>
        <w:t xml:space="preserve">ой Фискального накопителя, </w:t>
      </w:r>
      <w:r w:rsidR="00E87FEA" w:rsidRPr="0097633B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E94FB9" w:rsidRPr="0097633B">
        <w:rPr>
          <w:rFonts w:ascii="Times New Roman" w:hAnsi="Times New Roman" w:cs="Times New Roman"/>
          <w:sz w:val="24"/>
          <w:szCs w:val="24"/>
        </w:rPr>
        <w:t xml:space="preserve"> Федеральным законом от 22.05.2003 №54-ФЗ </w:t>
      </w:r>
      <w:r w:rsidR="00F71B7B" w:rsidRPr="0097633B">
        <w:rPr>
          <w:rFonts w:ascii="Times New Roman" w:hAnsi="Times New Roman" w:cs="Times New Roman"/>
          <w:sz w:val="24"/>
          <w:szCs w:val="24"/>
        </w:rPr>
        <w:t>«О применении контрольно-кассовой техники при осуществлении наличных денежных расчетов и (или) расчетов с использованием электронных средств платежа» (в ред. Федеральных законов от 03.06.2009 N 121-ФЗ (ред. 17.07.2009), от 17.07.2009 N 162-ФЗ,  от 27.07.2010 N 192-ФЗ, от 27.06.2011 N 162-ФЗ, от 25.06.2012 N 94-ФЗ, от 07.05.2013 N 89-ФЗ,  от 02.07.2013 N 185-ФЗ,  от 25.11.2013 N 317-ФЗ,  от 05.05.2014 N 111-ФЗ, от 08.03.2015 N 51-ФЗ, от 03.07.2016 N 290-ФЗ)</w:t>
      </w:r>
      <w:r w:rsidR="005816F9" w:rsidRPr="0097633B">
        <w:rPr>
          <w:rFonts w:ascii="Times New Roman" w:hAnsi="Times New Roman" w:cs="Times New Roman"/>
          <w:sz w:val="24"/>
          <w:szCs w:val="24"/>
        </w:rPr>
        <w:t>,</w:t>
      </w:r>
      <w:r w:rsidR="00E87FEA" w:rsidRPr="0097633B">
        <w:rPr>
          <w:rFonts w:ascii="Times New Roman" w:hAnsi="Times New Roman" w:cs="Times New Roman"/>
          <w:sz w:val="24"/>
          <w:szCs w:val="24"/>
        </w:rPr>
        <w:t xml:space="preserve"> </w:t>
      </w:r>
      <w:r w:rsidR="00E94FB9" w:rsidRPr="0097633B">
        <w:rPr>
          <w:rFonts w:ascii="Times New Roman" w:hAnsi="Times New Roman" w:cs="Times New Roman"/>
          <w:sz w:val="24"/>
          <w:szCs w:val="24"/>
        </w:rPr>
        <w:t xml:space="preserve">Руководством пользователя Функция налогового администрирования «Учет контрольно-кассовой техники» </w:t>
      </w:r>
      <w:r w:rsidR="00E87FEA" w:rsidRPr="0097633B">
        <w:rPr>
          <w:rFonts w:ascii="Times New Roman" w:hAnsi="Times New Roman" w:cs="Times New Roman"/>
          <w:sz w:val="24"/>
          <w:szCs w:val="24"/>
        </w:rPr>
        <w:t>и иными нормативными документами;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-вести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учет  результатов проводимых проверок с целью анализа эффективности; 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осуществля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меры, направленные на своевременную  уплату штрафных санкций, предъявленных налогоплательщику за нарушение требований нормативно-правовых актов по вопросам, входящим в компетенцию отдела  (в отношении налогоплательщика, у которого проводил проверку);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проводит</w:t>
      </w:r>
      <w:r w:rsidRPr="0097633B">
        <w:rPr>
          <w:rFonts w:ascii="Times New Roman" w:hAnsi="Times New Roman" w:cs="Times New Roman"/>
          <w:sz w:val="24"/>
          <w:szCs w:val="24"/>
        </w:rPr>
        <w:t>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осмотр (обследование) помещений, зданий, территорий по адресам, заявленным организациями при регистрации (или миграции) в налоговом органе (в целях выявления организаций, имеющих признаки «анонимных» структур), при проведении налогового контроля; опрос свидетеля,  собственника  указанных помещений, получение объяснений;   </w:t>
      </w:r>
    </w:p>
    <w:p w:rsidR="00C93715" w:rsidRPr="0097633B" w:rsidRDefault="00C93715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 </w:t>
      </w:r>
      <w:r w:rsidR="00865613" w:rsidRPr="0097633B">
        <w:rPr>
          <w:rFonts w:ascii="Times New Roman" w:hAnsi="Times New Roman" w:cs="Times New Roman"/>
          <w:sz w:val="24"/>
          <w:szCs w:val="24"/>
        </w:rPr>
        <w:t>-</w:t>
      </w:r>
      <w:r w:rsidRPr="0097633B">
        <w:rPr>
          <w:rFonts w:ascii="Times New Roman" w:hAnsi="Times New Roman" w:cs="Times New Roman"/>
          <w:sz w:val="24"/>
          <w:szCs w:val="24"/>
        </w:rPr>
        <w:t>участв</w:t>
      </w:r>
      <w:r w:rsidR="00865613" w:rsidRPr="0097633B">
        <w:rPr>
          <w:rFonts w:ascii="Times New Roman" w:hAnsi="Times New Roman" w:cs="Times New Roman"/>
          <w:sz w:val="24"/>
          <w:szCs w:val="24"/>
        </w:rPr>
        <w:t>овать</w:t>
      </w:r>
      <w:r w:rsidRPr="0097633B">
        <w:rPr>
          <w:rFonts w:ascii="Times New Roman" w:hAnsi="Times New Roman" w:cs="Times New Roman"/>
          <w:sz w:val="24"/>
          <w:szCs w:val="24"/>
        </w:rPr>
        <w:t xml:space="preserve"> в подготовке ответов на письменные запросы и заявления налогоплательщиков;</w:t>
      </w:r>
    </w:p>
    <w:p w:rsidR="00A0155B" w:rsidRPr="0097633B" w:rsidRDefault="00865613" w:rsidP="00A015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-участвовать </w:t>
      </w:r>
      <w:r w:rsidR="00A0155B" w:rsidRPr="0097633B">
        <w:rPr>
          <w:rFonts w:ascii="Times New Roman" w:hAnsi="Times New Roman" w:cs="Times New Roman"/>
          <w:sz w:val="24"/>
          <w:szCs w:val="24"/>
        </w:rPr>
        <w:t>в подготовке ответов на письменные запросы инспекций Федеральной Налоговой службы России;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-вести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в установленном порядке делопроизводство,  в том числе с применением программного комплекса «СЭД-ИФНС»,  хранение и сдачу в архив документов отдела; 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приним</w:t>
      </w:r>
      <w:r w:rsidRPr="0097633B">
        <w:rPr>
          <w:rFonts w:ascii="Times New Roman" w:hAnsi="Times New Roman" w:cs="Times New Roman"/>
          <w:sz w:val="24"/>
          <w:szCs w:val="24"/>
        </w:rPr>
        <w:t>ать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участие в проведении занятий по изучению нормативных документов по предмету деятельности отдела;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принима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участие в проведении совещаний, семинаров по вопросам, входящим в компетенцию отдела;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соблюда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служебный распорядок инспекции, внутриобъектовый и пропускной режим, правила по технике безопасности, противопожарной защиты и гражданской обороны;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обеспечива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сохранность имущества, документов и информации, составляющих государственную, налоговую и служебную тайну;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обеспечива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 хранение и пользование  служебным удостоверением;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-у</w:t>
      </w:r>
      <w:r w:rsidR="00C93715" w:rsidRPr="0097633B">
        <w:rPr>
          <w:rFonts w:ascii="Times New Roman" w:hAnsi="Times New Roman" w:cs="Times New Roman"/>
          <w:sz w:val="24"/>
          <w:szCs w:val="24"/>
        </w:rPr>
        <w:t>ведомля</w:t>
      </w:r>
      <w:r w:rsidRPr="0097633B">
        <w:rPr>
          <w:rFonts w:ascii="Times New Roman" w:hAnsi="Times New Roman" w:cs="Times New Roman"/>
          <w:sz w:val="24"/>
          <w:szCs w:val="24"/>
        </w:rPr>
        <w:t xml:space="preserve">ть </w:t>
      </w:r>
      <w:r w:rsidR="00C93715" w:rsidRPr="0097633B">
        <w:rPr>
          <w:rFonts w:ascii="Times New Roman" w:hAnsi="Times New Roman" w:cs="Times New Roman"/>
          <w:sz w:val="24"/>
          <w:szCs w:val="24"/>
        </w:rPr>
        <w:t>представителя нанимателя об обращении в целях склонения к совершению коррупционным правонарушениям;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поддержива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уровень своей квалификации, необходимый для исполнения обязанностей, установленных должностным регламентом;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принима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участие в наставничестве (при необходимости);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исполня</w:t>
      </w:r>
      <w:r w:rsidRPr="0097633B">
        <w:rPr>
          <w:rFonts w:ascii="Times New Roman" w:hAnsi="Times New Roman" w:cs="Times New Roman"/>
          <w:sz w:val="24"/>
          <w:szCs w:val="24"/>
        </w:rPr>
        <w:t>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приказы, распоряжения и указания начальника инспекции, заместителя начальника, курирующего работу отдела, отданные в рамках должностных полномочий, за исключением незаконных;</w:t>
      </w:r>
    </w:p>
    <w:p w:rsidR="009E468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9E4685" w:rsidRPr="0097633B">
        <w:rPr>
          <w:rFonts w:ascii="Times New Roman" w:hAnsi="Times New Roman" w:cs="Times New Roman"/>
          <w:sz w:val="24"/>
          <w:szCs w:val="24"/>
        </w:rPr>
        <w:t>осуществл</w:t>
      </w:r>
      <w:r w:rsidRPr="0097633B">
        <w:rPr>
          <w:rFonts w:ascii="Times New Roman" w:hAnsi="Times New Roman" w:cs="Times New Roman"/>
          <w:sz w:val="24"/>
          <w:szCs w:val="24"/>
        </w:rPr>
        <w:t>ять</w:t>
      </w:r>
      <w:r w:rsidR="009E4685" w:rsidRPr="0097633B">
        <w:rPr>
          <w:rFonts w:ascii="Times New Roman" w:hAnsi="Times New Roman" w:cs="Times New Roman"/>
          <w:sz w:val="24"/>
          <w:szCs w:val="24"/>
        </w:rPr>
        <w:t xml:space="preserve"> самоконтроль выполняемых технологических процессов ФНС России согласно перечням операций технологических процессов отдела;</w:t>
      </w:r>
    </w:p>
    <w:p w:rsidR="00C93715" w:rsidRPr="0097633B" w:rsidRDefault="00865613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-</w:t>
      </w:r>
      <w:r w:rsidR="00C93715" w:rsidRPr="0097633B">
        <w:rPr>
          <w:rFonts w:ascii="Times New Roman" w:hAnsi="Times New Roman" w:cs="Times New Roman"/>
          <w:sz w:val="24"/>
          <w:szCs w:val="24"/>
        </w:rPr>
        <w:t>выполн</w:t>
      </w:r>
      <w:r w:rsidRPr="0097633B">
        <w:rPr>
          <w:rFonts w:ascii="Times New Roman" w:hAnsi="Times New Roman" w:cs="Times New Roman"/>
          <w:sz w:val="24"/>
          <w:szCs w:val="24"/>
        </w:rPr>
        <w:t>ять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поручения начальника отдела</w:t>
      </w:r>
      <w:r w:rsidR="006B5963" w:rsidRPr="0097633B">
        <w:rPr>
          <w:rFonts w:ascii="Times New Roman" w:hAnsi="Times New Roman" w:cs="Times New Roman"/>
          <w:sz w:val="24"/>
          <w:szCs w:val="24"/>
        </w:rPr>
        <w:t>, заместителя начальника отдела.</w:t>
      </w:r>
    </w:p>
    <w:p w:rsidR="00C93715" w:rsidRPr="0097633B" w:rsidRDefault="00433DE9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9.</w:t>
      </w:r>
      <w:r w:rsidR="006F4DC8" w:rsidRPr="0097633B">
        <w:rPr>
          <w:rFonts w:ascii="Times New Roman" w:hAnsi="Times New Roman" w:cs="Times New Roman"/>
          <w:sz w:val="24"/>
          <w:szCs w:val="24"/>
        </w:rPr>
        <w:t xml:space="preserve"> В целях исполнения возложенных должностных обязанностей </w:t>
      </w:r>
      <w:r w:rsidR="00C93715" w:rsidRPr="0097633B">
        <w:rPr>
          <w:rFonts w:ascii="Times New Roman" w:hAnsi="Times New Roman" w:cs="Times New Roman"/>
          <w:sz w:val="24"/>
          <w:szCs w:val="24"/>
        </w:rPr>
        <w:t>государственн</w:t>
      </w:r>
      <w:r w:rsidR="00222915" w:rsidRPr="0097633B">
        <w:rPr>
          <w:rFonts w:ascii="Times New Roman" w:hAnsi="Times New Roman" w:cs="Times New Roman"/>
          <w:sz w:val="24"/>
          <w:szCs w:val="24"/>
        </w:rPr>
        <w:t xml:space="preserve">ый </w:t>
      </w:r>
      <w:r w:rsidR="00C93715" w:rsidRPr="0097633B">
        <w:rPr>
          <w:rFonts w:ascii="Times New Roman" w:hAnsi="Times New Roman" w:cs="Times New Roman"/>
          <w:sz w:val="24"/>
          <w:szCs w:val="24"/>
        </w:rPr>
        <w:t>налогов</w:t>
      </w:r>
      <w:r w:rsidR="00222915" w:rsidRPr="0097633B">
        <w:rPr>
          <w:rFonts w:ascii="Times New Roman" w:hAnsi="Times New Roman" w:cs="Times New Roman"/>
          <w:sz w:val="24"/>
          <w:szCs w:val="24"/>
        </w:rPr>
        <w:t>ый</w:t>
      </w:r>
      <w:r w:rsidR="00C93715" w:rsidRPr="0097633B">
        <w:rPr>
          <w:rFonts w:ascii="Times New Roman" w:hAnsi="Times New Roman" w:cs="Times New Roman"/>
          <w:sz w:val="24"/>
          <w:szCs w:val="24"/>
        </w:rPr>
        <w:t xml:space="preserve"> инспектора  отдела</w:t>
      </w:r>
      <w:r w:rsidR="006F4DC8" w:rsidRPr="0097633B">
        <w:rPr>
          <w:rFonts w:ascii="Times New Roman" w:hAnsi="Times New Roman" w:cs="Times New Roman"/>
          <w:sz w:val="24"/>
          <w:szCs w:val="24"/>
        </w:rPr>
        <w:t xml:space="preserve"> оперативного контроля имеет право</w:t>
      </w:r>
      <w:r w:rsidR="00C93715" w:rsidRPr="0097633B">
        <w:rPr>
          <w:rFonts w:ascii="Times New Roman" w:hAnsi="Times New Roman" w:cs="Times New Roman"/>
          <w:sz w:val="24"/>
          <w:szCs w:val="24"/>
        </w:rPr>
        <w:t>:</w:t>
      </w:r>
    </w:p>
    <w:p w:rsidR="00C93715" w:rsidRPr="0097633B" w:rsidRDefault="00C93715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принимает участие в рассмотрении в установленном порядке дел об административных правонарушениях;</w:t>
      </w:r>
    </w:p>
    <w:p w:rsidR="00C93715" w:rsidRPr="0097633B" w:rsidRDefault="00C93715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запрашивает  и получает   в установленном порядке  от налоговых органов необходимые сведения о налогоплательщиках;</w:t>
      </w:r>
    </w:p>
    <w:p w:rsidR="00C93715" w:rsidRPr="0097633B" w:rsidRDefault="00C93715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lastRenderedPageBreak/>
        <w:t xml:space="preserve">принимает участие в формировании предложений по совершенствованию налогового администрирования; </w:t>
      </w:r>
    </w:p>
    <w:p w:rsidR="00C93715" w:rsidRPr="0097633B" w:rsidRDefault="00C93715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оформляет документы, относящиеся к компетенции отдела; </w:t>
      </w:r>
    </w:p>
    <w:p w:rsidR="00C93715" w:rsidRPr="0097633B" w:rsidRDefault="00C93715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соблюдает служебную дисциплину гражданского служащего;</w:t>
      </w:r>
    </w:p>
    <w:p w:rsidR="00C93715" w:rsidRPr="0097633B" w:rsidRDefault="00C93715" w:rsidP="00C9371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осуществляет иные права, предусмотренные  нормативно-правовыми актами и положением об отделе.</w:t>
      </w:r>
    </w:p>
    <w:p w:rsidR="00433DE9" w:rsidRPr="0097633B" w:rsidRDefault="00433DE9" w:rsidP="00433DE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10.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от 30 сентября 2004 г. № 506, положением о Межрайонной инспекции Федеральной налоговой службы № 16 по Свердловской области, положением об отделе </w:t>
      </w:r>
      <w:r w:rsidR="00C01EAE" w:rsidRPr="0097633B">
        <w:rPr>
          <w:rFonts w:ascii="Times New Roman" w:hAnsi="Times New Roman" w:cs="Times New Roman"/>
          <w:sz w:val="24"/>
          <w:szCs w:val="24"/>
        </w:rPr>
        <w:t>оперативного контроля</w:t>
      </w:r>
      <w:r w:rsidRPr="0097633B">
        <w:rPr>
          <w:rFonts w:ascii="Times New Roman" w:hAnsi="Times New Roman" w:cs="Times New Roman"/>
          <w:sz w:val="24"/>
          <w:szCs w:val="24"/>
        </w:rPr>
        <w:t>, приказами Управления Федеральной налоговой службы по Свердловской области (далее – Управление), приказами инспекции, поручениями руководства инспекции.</w:t>
      </w:r>
    </w:p>
    <w:p w:rsidR="0034774D" w:rsidRPr="0097633B" w:rsidRDefault="00433DE9" w:rsidP="00433DE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11. </w:t>
      </w:r>
      <w:r w:rsidR="0034774D" w:rsidRPr="0097633B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</w:t>
      </w:r>
      <w:r w:rsidR="00323B10" w:rsidRPr="0097633B">
        <w:rPr>
          <w:rStyle w:val="FontStyle35"/>
          <w:sz w:val="24"/>
          <w:szCs w:val="24"/>
        </w:rPr>
        <w:t>оперативного контроля</w:t>
      </w:r>
      <w:r w:rsidR="00323B10"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74D"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или ненадлежащее исполнение должностных обязанностей может быть привлечён к ответственности в соответствии с законодательством Российской Федерации.</w:t>
      </w:r>
    </w:p>
    <w:p w:rsidR="0034774D" w:rsidRPr="0097633B" w:rsidRDefault="0034774D" w:rsidP="0034774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97633B">
        <w:rPr>
          <w:bCs/>
          <w:color w:val="000000" w:themeColor="text1"/>
        </w:rPr>
        <w:t>Кроме того,   государственный налоговый инспектор несет ответственность</w:t>
      </w:r>
      <w:r w:rsidRPr="0097633B">
        <w:rPr>
          <w:color w:val="000000" w:themeColor="text1"/>
        </w:rPr>
        <w:t>:</w:t>
      </w:r>
    </w:p>
    <w:p w:rsidR="0034774D" w:rsidRPr="0097633B" w:rsidRDefault="0034774D" w:rsidP="0034774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97633B">
        <w:rPr>
          <w:color w:val="000000" w:themeColor="text1"/>
        </w:rPr>
        <w:t>за некачественное и несвоевременное выполнение задач, возложенных на отдел, заданий, приказов, распоряжений и указаний вышестоящих в порядке подчиненности руководителей, за исключением незаконных;</w:t>
      </w:r>
    </w:p>
    <w:p w:rsidR="0034774D" w:rsidRPr="0097633B" w:rsidRDefault="0034774D" w:rsidP="0034774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97633B">
        <w:rPr>
          <w:color w:val="000000" w:themeColor="text1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34774D" w:rsidRPr="0097633B" w:rsidRDefault="0034774D" w:rsidP="0034774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97633B">
        <w:rPr>
          <w:color w:val="000000" w:themeColor="text1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4774D" w:rsidRPr="0097633B" w:rsidRDefault="0034774D" w:rsidP="0034774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97633B">
        <w:rPr>
          <w:color w:val="000000" w:themeColor="text1"/>
        </w:rPr>
        <w:t>за действие или бездействие, приведшее к нарушению прав и законных интересов граждан;</w:t>
      </w:r>
    </w:p>
    <w:p w:rsidR="0034774D" w:rsidRPr="0097633B" w:rsidRDefault="0034774D" w:rsidP="0034774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97633B">
        <w:rPr>
          <w:color w:val="000000" w:themeColor="text1"/>
        </w:rPr>
        <w:t>за несоблюдение ограничений, связанных с прохождением государственной гражданской службы;</w:t>
      </w:r>
    </w:p>
    <w:p w:rsidR="0034774D" w:rsidRPr="0097633B" w:rsidRDefault="0034774D" w:rsidP="0034774D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97633B">
        <w:rPr>
          <w:color w:val="000000" w:themeColor="text1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34774D" w:rsidRPr="0097633B" w:rsidRDefault="0034774D" w:rsidP="0034774D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</w:rPr>
      </w:pPr>
      <w:r w:rsidRPr="0097633B">
        <w:rPr>
          <w:color w:val="000000" w:themeColor="text1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2B155F" w:rsidRPr="0097633B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</w:t>
      </w:r>
      <w:r w:rsidRPr="0097633B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</w:t>
      </w:r>
      <w:r w:rsidR="007412DE" w:rsidRPr="00976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3B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433DE9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12</w:t>
      </w:r>
      <w:r w:rsidR="002543DE" w:rsidRPr="0097633B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2B155F" w:rsidRPr="0097633B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="002543DE" w:rsidRPr="0097633B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4A7911" w:rsidRPr="0097633B" w:rsidRDefault="004A7911" w:rsidP="004A79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работы по установленным направлениям деятельности,  направленной на реализацию задач и функций, возложенных на отдел</w:t>
      </w:r>
      <w:r w:rsidR="00433DE9"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положением об отделе</w:t>
      </w: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A7911" w:rsidRPr="0097633B" w:rsidRDefault="004A7911" w:rsidP="004A79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проведения занятий с работниками отдела по изучению налогового законодательства, законодательства о применении контрольно-кассовой техники, законодательства, регулирующего вопросы  в сфере игорного бизнеса и лотерей; </w:t>
      </w:r>
    </w:p>
    <w:p w:rsidR="008F23AE" w:rsidRPr="0097633B" w:rsidRDefault="004A7911" w:rsidP="004A79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иным вопросам.</w:t>
      </w:r>
    </w:p>
    <w:p w:rsidR="002543DE" w:rsidRPr="0097633B" w:rsidRDefault="00433DE9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13</w:t>
      </w:r>
      <w:r w:rsidR="002543DE" w:rsidRPr="0097633B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D805F8" w:rsidRPr="0097633B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</w:t>
      </w:r>
      <w:r w:rsidR="002543DE" w:rsidRPr="0097633B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4A7911" w:rsidRPr="0097633B" w:rsidRDefault="004A7911" w:rsidP="004A79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организации и планирования работы по установленным направлениям деятельности; </w:t>
      </w:r>
    </w:p>
    <w:p w:rsidR="004A7911" w:rsidRPr="0097633B" w:rsidRDefault="004A7911" w:rsidP="004A79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обеспечения уровня своей квалификации, необходимого для исполнения </w:t>
      </w:r>
      <w:r w:rsidRPr="0097633B">
        <w:rPr>
          <w:rFonts w:ascii="Times New Roman" w:hAnsi="Times New Roman" w:cs="Times New Roman"/>
          <w:sz w:val="24"/>
          <w:szCs w:val="24"/>
        </w:rPr>
        <w:lastRenderedPageBreak/>
        <w:t>обязанностей, установленных должностным регламентом;</w:t>
      </w:r>
    </w:p>
    <w:p w:rsidR="004A7911" w:rsidRPr="0097633B" w:rsidRDefault="004A7911" w:rsidP="004A79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ведения делопроизводства в установленном порядке и обеспечении сохранности номенклатурных дел;</w:t>
      </w:r>
    </w:p>
    <w:p w:rsidR="002543DE" w:rsidRPr="0097633B" w:rsidRDefault="004A7911" w:rsidP="004A79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иным вопросам.</w:t>
      </w:r>
    </w:p>
    <w:p w:rsidR="004A7911" w:rsidRPr="0097633B" w:rsidRDefault="004A7911" w:rsidP="004A79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 w:rsidP="007412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D805F8" w:rsidRPr="0097633B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 </w:t>
      </w:r>
      <w:r w:rsidRPr="0097633B">
        <w:rPr>
          <w:rFonts w:ascii="Times New Roman" w:hAnsi="Times New Roman" w:cs="Times New Roman"/>
          <w:b/>
          <w:sz w:val="24"/>
          <w:szCs w:val="24"/>
        </w:rPr>
        <w:t>вправе</w:t>
      </w:r>
      <w:r w:rsidR="007412DE" w:rsidRPr="00976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3B">
        <w:rPr>
          <w:rFonts w:ascii="Times New Roman" w:hAnsi="Times New Roman" w:cs="Times New Roman"/>
          <w:b/>
          <w:sz w:val="24"/>
          <w:szCs w:val="24"/>
        </w:rPr>
        <w:t>или обязан участвовать при подготовке проектов нормативных</w:t>
      </w:r>
      <w:r w:rsidR="007412DE" w:rsidRPr="00976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3B">
        <w:rPr>
          <w:rFonts w:ascii="Times New Roman" w:hAnsi="Times New Roman" w:cs="Times New Roman"/>
          <w:b/>
          <w:sz w:val="24"/>
          <w:szCs w:val="24"/>
        </w:rPr>
        <w:t>правовых актов и (или) проектов управленческих</w:t>
      </w:r>
      <w:r w:rsidR="007412DE" w:rsidRPr="00976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3B">
        <w:rPr>
          <w:rFonts w:ascii="Times New Roman" w:hAnsi="Times New Roman" w:cs="Times New Roman"/>
          <w:b/>
          <w:sz w:val="24"/>
          <w:szCs w:val="24"/>
        </w:rPr>
        <w:t>и иных решений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433DE9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14</w:t>
      </w:r>
      <w:r w:rsidR="002543DE" w:rsidRPr="0097633B">
        <w:rPr>
          <w:rFonts w:ascii="Times New Roman" w:hAnsi="Times New Roman" w:cs="Times New Roman"/>
          <w:sz w:val="24"/>
          <w:szCs w:val="24"/>
        </w:rPr>
        <w:t>.</w:t>
      </w:r>
      <w:r w:rsidR="007412DE" w:rsidRPr="0097633B">
        <w:rPr>
          <w:rFonts w:ascii="Times New Roman" w:hAnsi="Times New Roman" w:cs="Times New Roman"/>
          <w:sz w:val="24"/>
          <w:szCs w:val="24"/>
        </w:rPr>
        <w:t> </w:t>
      </w:r>
      <w:r w:rsidR="006170E8" w:rsidRPr="0097633B">
        <w:rPr>
          <w:rFonts w:ascii="Times New Roman" w:hAnsi="Times New Roman" w:cs="Times New Roman"/>
          <w:sz w:val="24"/>
          <w:szCs w:val="24"/>
        </w:rPr>
        <w:t>Г</w:t>
      </w:r>
      <w:r w:rsidR="00351614" w:rsidRPr="0097633B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2543DE" w:rsidRPr="0097633B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6170E8" w:rsidRPr="0097633B" w:rsidRDefault="006170E8" w:rsidP="006170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при подготовке информации для руководства инспекции;</w:t>
      </w:r>
    </w:p>
    <w:p w:rsidR="006170E8" w:rsidRPr="0097633B" w:rsidRDefault="006170E8" w:rsidP="006170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при оценке результатов работы гражданских служащих отдела;</w:t>
      </w:r>
    </w:p>
    <w:p w:rsidR="006170E8" w:rsidRPr="0097633B" w:rsidRDefault="006170E8" w:rsidP="006170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при участии в обсуждении проекта приказа, относящегося к компетенции отдела;</w:t>
      </w:r>
    </w:p>
    <w:p w:rsidR="006170E8" w:rsidRPr="0097633B" w:rsidRDefault="006170E8" w:rsidP="006170E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предложений по проекту нормативного правового акта.</w:t>
      </w:r>
    </w:p>
    <w:p w:rsidR="002543DE" w:rsidRPr="0097633B" w:rsidRDefault="0090272A" w:rsidP="00741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15. </w:t>
      </w:r>
      <w:r w:rsidR="006170E8" w:rsidRPr="0097633B">
        <w:rPr>
          <w:rFonts w:ascii="Times New Roman" w:hAnsi="Times New Roman" w:cs="Times New Roman"/>
          <w:sz w:val="24"/>
          <w:szCs w:val="24"/>
        </w:rPr>
        <w:t>Г</w:t>
      </w:r>
      <w:r w:rsidR="00351614" w:rsidRPr="0097633B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2543DE" w:rsidRPr="0097633B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543DE" w:rsidRPr="0097633B" w:rsidRDefault="002543DE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положений об инспекции и отделе;</w:t>
      </w:r>
    </w:p>
    <w:p w:rsidR="002543DE" w:rsidRPr="0097633B" w:rsidRDefault="002543DE" w:rsidP="00741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графика отпусков гражданских служащих отдела;</w:t>
      </w:r>
    </w:p>
    <w:p w:rsidR="00624A3E" w:rsidRPr="0097633B" w:rsidRDefault="00624A3E" w:rsidP="00624A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33B">
        <w:rPr>
          <w:rFonts w:ascii="Times New Roman" w:hAnsi="Times New Roman" w:cs="Times New Roman"/>
          <w:color w:val="000000" w:themeColor="text1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 w:rsidP="00195C7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95C70" w:rsidRPr="00976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3B">
        <w:rPr>
          <w:rFonts w:ascii="Times New Roman" w:hAnsi="Times New Roman" w:cs="Times New Roman"/>
          <w:b/>
          <w:sz w:val="24"/>
          <w:szCs w:val="24"/>
        </w:rPr>
        <w:t xml:space="preserve">управленческих </w:t>
      </w:r>
      <w:r w:rsidR="00195C70" w:rsidRPr="0097633B">
        <w:rPr>
          <w:rFonts w:ascii="Times New Roman" w:hAnsi="Times New Roman" w:cs="Times New Roman"/>
          <w:b/>
          <w:sz w:val="24"/>
          <w:szCs w:val="24"/>
        </w:rPr>
        <w:br/>
      </w:r>
      <w:r w:rsidRPr="0097633B">
        <w:rPr>
          <w:rFonts w:ascii="Times New Roman" w:hAnsi="Times New Roman" w:cs="Times New Roman"/>
          <w:b/>
          <w:sz w:val="24"/>
          <w:szCs w:val="24"/>
        </w:rPr>
        <w:t>и иных решений, порядок согласования</w:t>
      </w:r>
      <w:r w:rsidR="00195C70" w:rsidRPr="009763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3B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 w:rsidP="00195C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1</w:t>
      </w:r>
      <w:r w:rsidR="0090272A" w:rsidRPr="0097633B">
        <w:rPr>
          <w:rFonts w:ascii="Times New Roman" w:hAnsi="Times New Roman" w:cs="Times New Roman"/>
          <w:sz w:val="24"/>
          <w:szCs w:val="24"/>
        </w:rPr>
        <w:t>6</w:t>
      </w:r>
      <w:r w:rsidRPr="0097633B">
        <w:rPr>
          <w:rFonts w:ascii="Times New Roman" w:hAnsi="Times New Roman" w:cs="Times New Roman"/>
          <w:sz w:val="24"/>
          <w:szCs w:val="24"/>
        </w:rPr>
        <w:t>.</w:t>
      </w:r>
      <w:r w:rsidR="00195C70" w:rsidRPr="0097633B">
        <w:rPr>
          <w:rFonts w:ascii="Times New Roman" w:hAnsi="Times New Roman" w:cs="Times New Roman"/>
          <w:sz w:val="24"/>
          <w:szCs w:val="24"/>
        </w:rPr>
        <w:t> </w:t>
      </w:r>
      <w:r w:rsidRPr="0097633B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2D71EE" w:rsidRPr="0097633B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97633B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 w:rsidP="009412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1</w:t>
      </w:r>
      <w:r w:rsidR="0090272A" w:rsidRPr="0097633B">
        <w:rPr>
          <w:rFonts w:ascii="Times New Roman" w:hAnsi="Times New Roman" w:cs="Times New Roman"/>
          <w:sz w:val="24"/>
          <w:szCs w:val="24"/>
        </w:rPr>
        <w:t>7</w:t>
      </w:r>
      <w:r w:rsidRPr="0097633B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 w:rsidR="002D71EE" w:rsidRPr="0097633B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Pr="0097633B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 w:rsidRPr="0097633B">
        <w:rPr>
          <w:rFonts w:ascii="Times New Roman" w:hAnsi="Times New Roman" w:cs="Times New Roman"/>
          <w:sz w:val="24"/>
          <w:szCs w:val="24"/>
        </w:rPr>
        <w:t>У</w:t>
      </w:r>
      <w:r w:rsidRPr="0097633B">
        <w:rPr>
          <w:rFonts w:ascii="Times New Roman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</w:t>
      </w:r>
      <w:r w:rsidR="005B638F" w:rsidRPr="0097633B">
        <w:rPr>
          <w:rFonts w:ascii="Times New Roman" w:hAnsi="Times New Roman" w:cs="Times New Roman"/>
          <w:sz w:val="24"/>
          <w:szCs w:val="24"/>
        </w:rPr>
        <w:t>утверждённых</w:t>
      </w:r>
      <w:r w:rsidRPr="0097633B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12 августа 2002 г. </w:t>
      </w:r>
      <w:r w:rsidR="00CC3909" w:rsidRPr="0097633B">
        <w:rPr>
          <w:rFonts w:ascii="Times New Roman" w:hAnsi="Times New Roman" w:cs="Times New Roman"/>
          <w:sz w:val="24"/>
          <w:szCs w:val="24"/>
        </w:rPr>
        <w:t>№ </w:t>
      </w:r>
      <w:r w:rsidRPr="0097633B">
        <w:rPr>
          <w:rFonts w:ascii="Times New Roman" w:hAnsi="Times New Roman" w:cs="Times New Roman"/>
          <w:sz w:val="24"/>
          <w:szCs w:val="24"/>
        </w:rPr>
        <w:t xml:space="preserve">885 "Об утверждении общих принципов служебного поведения государственных служащих", и требований к служебному поведению, установленных </w:t>
      </w:r>
      <w:r w:rsidR="005B638F" w:rsidRPr="0097633B">
        <w:rPr>
          <w:rFonts w:ascii="Times New Roman" w:hAnsi="Times New Roman" w:cs="Times New Roman"/>
          <w:sz w:val="24"/>
          <w:szCs w:val="24"/>
        </w:rPr>
        <w:t>статьёй</w:t>
      </w:r>
      <w:r w:rsidRPr="0097633B">
        <w:rPr>
          <w:rFonts w:ascii="Times New Roman" w:hAnsi="Times New Roman" w:cs="Times New Roman"/>
          <w:sz w:val="24"/>
          <w:szCs w:val="24"/>
        </w:rPr>
        <w:t xml:space="preserve"> 18 Федерального закона от 27 июля 2004 г. </w:t>
      </w:r>
      <w:r w:rsidR="00CC3909" w:rsidRPr="0097633B">
        <w:rPr>
          <w:rFonts w:ascii="Times New Roman" w:hAnsi="Times New Roman" w:cs="Times New Roman"/>
          <w:sz w:val="24"/>
          <w:szCs w:val="24"/>
        </w:rPr>
        <w:t>№ </w:t>
      </w:r>
      <w:r w:rsidRPr="0097633B">
        <w:rPr>
          <w:rFonts w:ascii="Times New Roman" w:hAnsi="Times New Roman" w:cs="Times New Roman"/>
          <w:sz w:val="24"/>
          <w:szCs w:val="24"/>
        </w:rPr>
        <w:t>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E40F33" w:rsidRPr="0097633B" w:rsidRDefault="00E40F33" w:rsidP="009412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 w:rsidP="00E40F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2543DE" w:rsidRPr="0097633B" w:rsidRDefault="002543DE" w:rsidP="0094121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2543DE" w:rsidRPr="0097633B" w:rsidRDefault="002543DE" w:rsidP="0094121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97633B" w:rsidRDefault="002543DE" w:rsidP="009412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121C" w:rsidRPr="0097633B" w:rsidRDefault="00E40F33" w:rsidP="009412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18</w:t>
      </w:r>
      <w:r w:rsidR="002543DE" w:rsidRPr="0097633B">
        <w:rPr>
          <w:rFonts w:ascii="Times New Roman" w:hAnsi="Times New Roman" w:cs="Times New Roman"/>
          <w:sz w:val="24"/>
          <w:szCs w:val="24"/>
        </w:rPr>
        <w:t xml:space="preserve">. </w:t>
      </w:r>
      <w:r w:rsidR="0094121C" w:rsidRPr="0097633B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выполняет обеспечение (принимает участие в обеспечении) следующих видов государственных услуг:</w:t>
      </w:r>
    </w:p>
    <w:p w:rsidR="0094121C" w:rsidRPr="0097633B" w:rsidRDefault="0094121C" w:rsidP="009412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информирование (в том числе в письменной форме) налогоплательщиков о законодательстве в области применения контрольно-кассовой техники, правах и обязанностях налогоплательщиков, полномочий налоговых органов и их должностных лиц;</w:t>
      </w:r>
    </w:p>
    <w:p w:rsidR="002543DE" w:rsidRPr="0097633B" w:rsidRDefault="0094121C" w:rsidP="009412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иных услуг.</w:t>
      </w:r>
    </w:p>
    <w:p w:rsidR="00363695" w:rsidRPr="0097633B" w:rsidRDefault="00363695" w:rsidP="0094121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lastRenderedPageBreak/>
        <w:t>IX. Показатели эффективности и результативности</w:t>
      </w:r>
    </w:p>
    <w:p w:rsidR="002543DE" w:rsidRPr="0097633B" w:rsidRDefault="002543D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33B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97633B" w:rsidRDefault="002543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97633B" w:rsidRDefault="002543DE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1</w:t>
      </w:r>
      <w:r w:rsidR="00E40F33" w:rsidRPr="0097633B">
        <w:rPr>
          <w:rFonts w:ascii="Times New Roman" w:hAnsi="Times New Roman" w:cs="Times New Roman"/>
          <w:sz w:val="24"/>
          <w:szCs w:val="24"/>
        </w:rPr>
        <w:t>9</w:t>
      </w:r>
      <w:r w:rsidRPr="0097633B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CD22C2" w:rsidRPr="0097633B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97633B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563A9A" w:rsidRPr="0097633B" w:rsidRDefault="00E40F33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20.</w:t>
      </w:r>
      <w:r w:rsidR="00563A9A" w:rsidRPr="0097633B">
        <w:rPr>
          <w:rFonts w:ascii="Times New Roman" w:hAnsi="Times New Roman" w:cs="Times New Roman"/>
          <w:sz w:val="24"/>
          <w:szCs w:val="24"/>
        </w:rPr>
        <w:t>Результативность профессиональной служебной деятельности государственного налогового инспектора  оценивается по следующим показателям: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выполнению плана работы отдела;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динамике проведения проверок;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эффективности проверок; 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выполнения плановых  и контрольных заданий УФНС России по Свердловской области;</w:t>
      </w:r>
    </w:p>
    <w:p w:rsidR="00865613" w:rsidRPr="0097633B" w:rsidRDefault="00865613" w:rsidP="0086561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  эффективность работы по переходу на новый порядок  применения ККТ;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повышению своего профессионального уровня;</w:t>
      </w:r>
    </w:p>
    <w:p w:rsidR="00563A9A" w:rsidRPr="0097633B" w:rsidRDefault="00563A9A" w:rsidP="00563A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других показателей деятельности  государственного налогового инспектора. </w:t>
      </w:r>
    </w:p>
    <w:p w:rsidR="00563A9A" w:rsidRPr="0097633B" w:rsidRDefault="00563A9A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A9A" w:rsidRPr="0097633B" w:rsidRDefault="00563A9A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A9A" w:rsidRPr="0097633B" w:rsidRDefault="00563A9A" w:rsidP="000817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09DA" w:rsidRPr="0097633B" w:rsidRDefault="006A52AC" w:rsidP="00EF09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>Н</w:t>
      </w:r>
      <w:r w:rsidR="00EF09DA" w:rsidRPr="0097633B">
        <w:rPr>
          <w:rFonts w:ascii="Times New Roman" w:hAnsi="Times New Roman" w:cs="Times New Roman"/>
          <w:sz w:val="24"/>
          <w:szCs w:val="24"/>
        </w:rPr>
        <w:t>ачальник</w:t>
      </w:r>
      <w:r w:rsidRPr="0097633B">
        <w:rPr>
          <w:rFonts w:ascii="Times New Roman" w:hAnsi="Times New Roman" w:cs="Times New Roman"/>
          <w:sz w:val="24"/>
          <w:szCs w:val="24"/>
        </w:rPr>
        <w:t xml:space="preserve"> </w:t>
      </w:r>
      <w:r w:rsidR="00D308B6" w:rsidRPr="0097633B">
        <w:rPr>
          <w:rFonts w:ascii="Times New Roman" w:hAnsi="Times New Roman" w:cs="Times New Roman"/>
          <w:sz w:val="24"/>
          <w:szCs w:val="24"/>
        </w:rPr>
        <w:t xml:space="preserve"> </w:t>
      </w:r>
      <w:r w:rsidR="00EF09DA" w:rsidRPr="0097633B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D308B6" w:rsidRPr="0097633B">
        <w:rPr>
          <w:rFonts w:ascii="Times New Roman" w:hAnsi="Times New Roman" w:cs="Times New Roman"/>
          <w:sz w:val="24"/>
          <w:szCs w:val="24"/>
        </w:rPr>
        <w:t xml:space="preserve">                  ______________________                   И.А. Степанова</w:t>
      </w:r>
    </w:p>
    <w:p w:rsidR="002543DE" w:rsidRPr="0097633B" w:rsidRDefault="00D308B6" w:rsidP="008350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</w:t>
      </w:r>
    </w:p>
    <w:p w:rsidR="00D308B6" w:rsidRPr="0097633B" w:rsidRDefault="00D308B6" w:rsidP="00040E2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D308B6" w:rsidRPr="0097633B" w:rsidSect="002543DE">
      <w:headerReference w:type="default" r:id="rId11"/>
      <w:pgSz w:w="11906" w:h="16838" w:code="9"/>
      <w:pgMar w:top="851" w:right="567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2A" w:rsidRDefault="0079452A" w:rsidP="002543DE">
      <w:r>
        <w:separator/>
      </w:r>
    </w:p>
  </w:endnote>
  <w:endnote w:type="continuationSeparator" w:id="0">
    <w:p w:rsidR="0079452A" w:rsidRDefault="0079452A" w:rsidP="0025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2A" w:rsidRDefault="0079452A" w:rsidP="002543DE">
      <w:r>
        <w:separator/>
      </w:r>
    </w:p>
  </w:footnote>
  <w:footnote w:type="continuationSeparator" w:id="0">
    <w:p w:rsidR="0079452A" w:rsidRDefault="0079452A" w:rsidP="00254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43DE" w:rsidRPr="002543DE" w:rsidRDefault="002543DE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197CB3">
          <w:rPr>
            <w:rFonts w:ascii="Times New Roman" w:hAnsi="Times New Roman" w:cs="Times New Roman"/>
            <w:noProof/>
          </w:rPr>
          <w:t>4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2543DE" w:rsidRDefault="00254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113D5"/>
    <w:rsid w:val="000258C1"/>
    <w:rsid w:val="00040E29"/>
    <w:rsid w:val="000532B5"/>
    <w:rsid w:val="00072CD7"/>
    <w:rsid w:val="00075D4B"/>
    <w:rsid w:val="00075E43"/>
    <w:rsid w:val="00081798"/>
    <w:rsid w:val="000941BF"/>
    <w:rsid w:val="000E5C1B"/>
    <w:rsid w:val="000F3EE9"/>
    <w:rsid w:val="00101680"/>
    <w:rsid w:val="0010311D"/>
    <w:rsid w:val="00113576"/>
    <w:rsid w:val="00145AC1"/>
    <w:rsid w:val="00145C7E"/>
    <w:rsid w:val="00166A6B"/>
    <w:rsid w:val="00173239"/>
    <w:rsid w:val="001774DE"/>
    <w:rsid w:val="00195C70"/>
    <w:rsid w:val="00197CB3"/>
    <w:rsid w:val="001E7143"/>
    <w:rsid w:val="001F32F1"/>
    <w:rsid w:val="0021577E"/>
    <w:rsid w:val="00222915"/>
    <w:rsid w:val="00226DD2"/>
    <w:rsid w:val="00226E2A"/>
    <w:rsid w:val="002512E5"/>
    <w:rsid w:val="002543DE"/>
    <w:rsid w:val="00262641"/>
    <w:rsid w:val="0027640C"/>
    <w:rsid w:val="00280D19"/>
    <w:rsid w:val="002814BE"/>
    <w:rsid w:val="00294F69"/>
    <w:rsid w:val="002A513C"/>
    <w:rsid w:val="002B155F"/>
    <w:rsid w:val="002D71EE"/>
    <w:rsid w:val="002E4142"/>
    <w:rsid w:val="00302E62"/>
    <w:rsid w:val="00323B10"/>
    <w:rsid w:val="00324368"/>
    <w:rsid w:val="0034774D"/>
    <w:rsid w:val="00351614"/>
    <w:rsid w:val="00363695"/>
    <w:rsid w:val="003830B4"/>
    <w:rsid w:val="00392875"/>
    <w:rsid w:val="003A2DC1"/>
    <w:rsid w:val="004127B9"/>
    <w:rsid w:val="0041602D"/>
    <w:rsid w:val="00433DE9"/>
    <w:rsid w:val="00487D13"/>
    <w:rsid w:val="00493029"/>
    <w:rsid w:val="004A7911"/>
    <w:rsid w:val="00502A30"/>
    <w:rsid w:val="0050331E"/>
    <w:rsid w:val="00511819"/>
    <w:rsid w:val="00554F4C"/>
    <w:rsid w:val="00560985"/>
    <w:rsid w:val="00563A9A"/>
    <w:rsid w:val="00574F9C"/>
    <w:rsid w:val="00580455"/>
    <w:rsid w:val="005816F9"/>
    <w:rsid w:val="005B638F"/>
    <w:rsid w:val="005C4C57"/>
    <w:rsid w:val="005D5641"/>
    <w:rsid w:val="005F1993"/>
    <w:rsid w:val="00612427"/>
    <w:rsid w:val="006170E8"/>
    <w:rsid w:val="00624A3E"/>
    <w:rsid w:val="00691C80"/>
    <w:rsid w:val="006A52AC"/>
    <w:rsid w:val="006A64BA"/>
    <w:rsid w:val="006B5963"/>
    <w:rsid w:val="006D14B8"/>
    <w:rsid w:val="006D2604"/>
    <w:rsid w:val="006D272A"/>
    <w:rsid w:val="006F0953"/>
    <w:rsid w:val="006F4DC8"/>
    <w:rsid w:val="00706438"/>
    <w:rsid w:val="00734632"/>
    <w:rsid w:val="007412DE"/>
    <w:rsid w:val="00762D73"/>
    <w:rsid w:val="007656A9"/>
    <w:rsid w:val="007700BE"/>
    <w:rsid w:val="00773E57"/>
    <w:rsid w:val="007751DC"/>
    <w:rsid w:val="00776F2F"/>
    <w:rsid w:val="0079452A"/>
    <w:rsid w:val="007A10CA"/>
    <w:rsid w:val="007A4746"/>
    <w:rsid w:val="007A4AF4"/>
    <w:rsid w:val="007B3A34"/>
    <w:rsid w:val="007E190B"/>
    <w:rsid w:val="00833288"/>
    <w:rsid w:val="0083507A"/>
    <w:rsid w:val="0084749F"/>
    <w:rsid w:val="0086479A"/>
    <w:rsid w:val="00865613"/>
    <w:rsid w:val="008A4F88"/>
    <w:rsid w:val="008A640D"/>
    <w:rsid w:val="008B4B6D"/>
    <w:rsid w:val="008D4EF6"/>
    <w:rsid w:val="008F062B"/>
    <w:rsid w:val="008F23AE"/>
    <w:rsid w:val="008F4690"/>
    <w:rsid w:val="0090272A"/>
    <w:rsid w:val="0094121C"/>
    <w:rsid w:val="0097633B"/>
    <w:rsid w:val="00992012"/>
    <w:rsid w:val="009B1AB8"/>
    <w:rsid w:val="009C7985"/>
    <w:rsid w:val="009E4685"/>
    <w:rsid w:val="009F0CE1"/>
    <w:rsid w:val="009F7AB4"/>
    <w:rsid w:val="00A0155B"/>
    <w:rsid w:val="00AE10A5"/>
    <w:rsid w:val="00B019C5"/>
    <w:rsid w:val="00B244AC"/>
    <w:rsid w:val="00B33CDE"/>
    <w:rsid w:val="00B438AF"/>
    <w:rsid w:val="00B616BD"/>
    <w:rsid w:val="00B66D52"/>
    <w:rsid w:val="00B73E1C"/>
    <w:rsid w:val="00B83FCA"/>
    <w:rsid w:val="00BE342B"/>
    <w:rsid w:val="00BE7FAA"/>
    <w:rsid w:val="00C01EAE"/>
    <w:rsid w:val="00C023CA"/>
    <w:rsid w:val="00C124F7"/>
    <w:rsid w:val="00C36ED2"/>
    <w:rsid w:val="00C4058C"/>
    <w:rsid w:val="00C70D1A"/>
    <w:rsid w:val="00C741CC"/>
    <w:rsid w:val="00C81ECE"/>
    <w:rsid w:val="00C93715"/>
    <w:rsid w:val="00CA1DD9"/>
    <w:rsid w:val="00CC3909"/>
    <w:rsid w:val="00CC4970"/>
    <w:rsid w:val="00CD22C2"/>
    <w:rsid w:val="00CD5EC5"/>
    <w:rsid w:val="00D0182F"/>
    <w:rsid w:val="00D07782"/>
    <w:rsid w:val="00D308B6"/>
    <w:rsid w:val="00D30CFE"/>
    <w:rsid w:val="00D36596"/>
    <w:rsid w:val="00D7379F"/>
    <w:rsid w:val="00D805F8"/>
    <w:rsid w:val="00D918A2"/>
    <w:rsid w:val="00DA2FB0"/>
    <w:rsid w:val="00DA346E"/>
    <w:rsid w:val="00E27043"/>
    <w:rsid w:val="00E40F33"/>
    <w:rsid w:val="00E43717"/>
    <w:rsid w:val="00E458B3"/>
    <w:rsid w:val="00E53A38"/>
    <w:rsid w:val="00E773C6"/>
    <w:rsid w:val="00E87FEA"/>
    <w:rsid w:val="00E94FB9"/>
    <w:rsid w:val="00EA49F4"/>
    <w:rsid w:val="00EA6ACA"/>
    <w:rsid w:val="00EC25F5"/>
    <w:rsid w:val="00EF09DA"/>
    <w:rsid w:val="00F71B7B"/>
    <w:rsid w:val="00F87894"/>
    <w:rsid w:val="00FA6927"/>
    <w:rsid w:val="00FB3DC9"/>
    <w:rsid w:val="00FC2AEB"/>
    <w:rsid w:val="00FC30E4"/>
    <w:rsid w:val="00FF2887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character" w:customStyle="1" w:styleId="FontStyle35">
    <w:name w:val="Font Style35"/>
    <w:basedOn w:val="a0"/>
    <w:uiPriority w:val="99"/>
    <w:rsid w:val="00EC25F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EC25F5"/>
    <w:pPr>
      <w:spacing w:line="324" w:lineRule="exact"/>
      <w:jc w:val="center"/>
    </w:pPr>
  </w:style>
  <w:style w:type="character" w:customStyle="1" w:styleId="FontStyle27">
    <w:name w:val="Font Style27"/>
    <w:basedOn w:val="a0"/>
    <w:uiPriority w:val="99"/>
    <w:rsid w:val="00EC25F5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character" w:customStyle="1" w:styleId="FontStyle35">
    <w:name w:val="Font Style35"/>
    <w:basedOn w:val="a0"/>
    <w:uiPriority w:val="99"/>
    <w:rsid w:val="00EC25F5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EC25F5"/>
    <w:pPr>
      <w:spacing w:line="324" w:lineRule="exact"/>
      <w:jc w:val="center"/>
    </w:pPr>
  </w:style>
  <w:style w:type="character" w:customStyle="1" w:styleId="FontStyle27">
    <w:name w:val="Font Style27"/>
    <w:basedOn w:val="a0"/>
    <w:uiPriority w:val="99"/>
    <w:rsid w:val="00EC25F5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4062</Words>
  <Characters>23154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2018-09-07T05:43:00Z</cp:lastPrinted>
  <dcterms:created xsi:type="dcterms:W3CDTF">2019-02-15T09:45:00Z</dcterms:created>
  <dcterms:modified xsi:type="dcterms:W3CDTF">2019-02-15T09:45:00Z</dcterms:modified>
</cp:coreProperties>
</file>