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985" w:tblpY="129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E776ED" w:rsidRPr="00B74408" w:rsidTr="00E776ED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776ED" w:rsidRPr="00B74408" w:rsidRDefault="00E776ED" w:rsidP="00A61045">
            <w:r w:rsidRPr="00B74408">
              <w:t>УТВЕРЖДАЮ</w:t>
            </w:r>
          </w:p>
          <w:p w:rsidR="00FF1A0C" w:rsidRPr="00B74408" w:rsidRDefault="00FF1A0C" w:rsidP="00FF1A0C">
            <w:pPr>
              <w:rPr>
                <w:rFonts w:eastAsia="Times New Roman"/>
              </w:rPr>
            </w:pPr>
            <w:r w:rsidRPr="00B74408">
              <w:rPr>
                <w:rFonts w:eastAsia="Times New Roman"/>
              </w:rPr>
              <w:t xml:space="preserve">Начальник Межрайонной </w:t>
            </w:r>
            <w:r w:rsidR="00431EB2" w:rsidRPr="00B74408">
              <w:rPr>
                <w:rFonts w:eastAsia="Times New Roman"/>
              </w:rPr>
              <w:t xml:space="preserve">инспекции </w:t>
            </w:r>
            <w:r w:rsidRPr="00B74408">
              <w:rPr>
                <w:rFonts w:eastAsia="Times New Roman"/>
              </w:rPr>
              <w:t>ФНС</w:t>
            </w:r>
          </w:p>
          <w:p w:rsidR="00FF1A0C" w:rsidRPr="00B74408" w:rsidRDefault="00FF1A0C" w:rsidP="00FF1A0C">
            <w:pPr>
              <w:rPr>
                <w:rFonts w:eastAsia="Times New Roman"/>
              </w:rPr>
            </w:pPr>
            <w:r w:rsidRPr="00B74408">
              <w:rPr>
                <w:rFonts w:eastAsia="Times New Roman"/>
              </w:rPr>
              <w:t>России № 25 по Свердловской области</w:t>
            </w:r>
          </w:p>
          <w:p w:rsidR="00FF1A0C" w:rsidRPr="00B74408" w:rsidRDefault="00FF1A0C" w:rsidP="00FF1A0C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FF1A0C" w:rsidRPr="00B74408" w:rsidRDefault="00FF1A0C" w:rsidP="00FF1A0C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B74408">
              <w:rPr>
                <w:rFonts w:eastAsia="Times New Roman"/>
              </w:rPr>
              <w:t>________________________</w:t>
            </w:r>
            <w:proofErr w:type="spellStart"/>
            <w:r w:rsidRPr="00B74408">
              <w:rPr>
                <w:rFonts w:eastAsia="Times New Roman"/>
              </w:rPr>
              <w:t>М.В.Филимонов</w:t>
            </w:r>
            <w:proofErr w:type="spellEnd"/>
          </w:p>
          <w:p w:rsidR="00FF1A0C" w:rsidRPr="00B74408" w:rsidRDefault="00FF1A0C" w:rsidP="00FF1A0C">
            <w:pPr>
              <w:rPr>
                <w:rFonts w:eastAsia="Times New Roman"/>
              </w:rPr>
            </w:pPr>
          </w:p>
          <w:p w:rsidR="00E776ED" w:rsidRPr="00B74408" w:rsidRDefault="00FF1A0C" w:rsidP="00CB13CE">
            <w:r w:rsidRPr="00B74408">
              <w:rPr>
                <w:rFonts w:eastAsia="Times New Roman"/>
              </w:rPr>
              <w:t xml:space="preserve"> " </w:t>
            </w:r>
            <w:r w:rsidRPr="00B74408">
              <w:rPr>
                <w:rFonts w:eastAsia="Times New Roman"/>
                <w:color w:val="FFFFFF" w:themeColor="background1"/>
              </w:rPr>
              <w:t>2</w:t>
            </w:r>
            <w:r w:rsidR="007D4BAE" w:rsidRPr="00B74408">
              <w:rPr>
                <w:rFonts w:eastAsia="Times New Roman"/>
                <w:color w:val="FFFFFF" w:themeColor="background1"/>
              </w:rPr>
              <w:t>9</w:t>
            </w:r>
            <w:r w:rsidRPr="00B74408">
              <w:rPr>
                <w:rFonts w:eastAsia="Times New Roman"/>
              </w:rPr>
              <w:t xml:space="preserve"> " </w:t>
            </w:r>
            <w:r w:rsidR="007D4BAE" w:rsidRPr="00B74408">
              <w:rPr>
                <w:rFonts w:eastAsia="Times New Roman"/>
                <w:color w:val="FFFFFF" w:themeColor="background1"/>
              </w:rPr>
              <w:t>декабря</w:t>
            </w:r>
            <w:r w:rsidRPr="00B74408">
              <w:rPr>
                <w:rFonts w:eastAsia="Times New Roman"/>
              </w:rPr>
              <w:t xml:space="preserve"> 201</w:t>
            </w:r>
            <w:r w:rsidR="00CB13CE" w:rsidRPr="00B74408">
              <w:rPr>
                <w:rFonts w:eastAsia="Times New Roman"/>
              </w:rPr>
              <w:t>8</w:t>
            </w:r>
            <w:r w:rsidRPr="00B74408">
              <w:rPr>
                <w:rFonts w:eastAsia="Times New Roman"/>
              </w:rPr>
              <w:t xml:space="preserve"> г.</w:t>
            </w:r>
          </w:p>
        </w:tc>
      </w:tr>
    </w:tbl>
    <w:p w:rsidR="00E776ED" w:rsidRPr="00B74408" w:rsidRDefault="00E776ED" w:rsidP="00E776ED"/>
    <w:p w:rsidR="00E776ED" w:rsidRPr="00B74408" w:rsidRDefault="00E776ED" w:rsidP="00E776ED">
      <w:pPr>
        <w:rPr>
          <w:rStyle w:val="FontStyle27"/>
          <w:sz w:val="24"/>
          <w:szCs w:val="24"/>
        </w:rPr>
      </w:pPr>
    </w:p>
    <w:p w:rsidR="00E776ED" w:rsidRPr="00B74408" w:rsidRDefault="00E776ED" w:rsidP="00E776ED">
      <w:pPr>
        <w:rPr>
          <w:rStyle w:val="FontStyle27"/>
          <w:sz w:val="24"/>
          <w:szCs w:val="24"/>
        </w:rPr>
      </w:pPr>
    </w:p>
    <w:p w:rsidR="00E776ED" w:rsidRPr="00B74408" w:rsidRDefault="00E776ED" w:rsidP="00E776ED">
      <w:pPr>
        <w:rPr>
          <w:rStyle w:val="FontStyle27"/>
          <w:sz w:val="24"/>
          <w:szCs w:val="24"/>
        </w:rPr>
      </w:pPr>
    </w:p>
    <w:p w:rsidR="00E776ED" w:rsidRPr="00B74408" w:rsidRDefault="00E776ED" w:rsidP="00E776ED">
      <w:pPr>
        <w:rPr>
          <w:rStyle w:val="FontStyle27"/>
          <w:sz w:val="24"/>
          <w:szCs w:val="24"/>
        </w:rPr>
      </w:pPr>
    </w:p>
    <w:p w:rsidR="00E776ED" w:rsidRPr="00B74408" w:rsidRDefault="00E776ED" w:rsidP="00E776ED">
      <w:pPr>
        <w:rPr>
          <w:rStyle w:val="FontStyle27"/>
          <w:sz w:val="24"/>
          <w:szCs w:val="24"/>
        </w:rPr>
      </w:pPr>
    </w:p>
    <w:p w:rsidR="00E776ED" w:rsidRPr="00B74408" w:rsidRDefault="00E776ED" w:rsidP="00E776ED">
      <w:pPr>
        <w:rPr>
          <w:rStyle w:val="FontStyle27"/>
          <w:sz w:val="24"/>
          <w:szCs w:val="24"/>
        </w:rPr>
      </w:pPr>
    </w:p>
    <w:p w:rsidR="00E776ED" w:rsidRPr="00B74408" w:rsidRDefault="00E776ED" w:rsidP="00E776ED">
      <w:pPr>
        <w:ind w:right="-32"/>
        <w:jc w:val="center"/>
        <w:rPr>
          <w:b/>
        </w:rPr>
      </w:pPr>
    </w:p>
    <w:p w:rsidR="00E776ED" w:rsidRPr="00B74408" w:rsidRDefault="00E776ED" w:rsidP="00A61045">
      <w:pPr>
        <w:pStyle w:val="Style27"/>
        <w:widowControl/>
        <w:spacing w:line="240" w:lineRule="auto"/>
        <w:rPr>
          <w:b/>
          <w:color w:val="000000" w:themeColor="text1"/>
        </w:rPr>
      </w:pPr>
      <w:r w:rsidRPr="00B74408">
        <w:rPr>
          <w:b/>
          <w:color w:val="000000" w:themeColor="text1"/>
        </w:rPr>
        <w:t>Должностной регламент</w:t>
      </w:r>
      <w:r w:rsidRPr="00B74408">
        <w:rPr>
          <w:b/>
          <w:color w:val="000000" w:themeColor="text1"/>
        </w:rPr>
        <w:br/>
      </w:r>
      <w:r w:rsidR="00672695" w:rsidRPr="00B74408">
        <w:rPr>
          <w:b/>
          <w:color w:val="000000" w:themeColor="text1"/>
        </w:rPr>
        <w:t>государственного налогового инспектора</w:t>
      </w:r>
      <w:r w:rsidR="00A37B91" w:rsidRPr="00B74408">
        <w:rPr>
          <w:b/>
          <w:color w:val="000000" w:themeColor="text1"/>
        </w:rPr>
        <w:t xml:space="preserve"> </w:t>
      </w:r>
      <w:r w:rsidRPr="00B74408">
        <w:rPr>
          <w:b/>
          <w:color w:val="000000" w:themeColor="text1"/>
        </w:rPr>
        <w:t>отдела</w:t>
      </w:r>
      <w:r w:rsidR="00A37B91" w:rsidRPr="00B74408">
        <w:t xml:space="preserve"> </w:t>
      </w:r>
      <w:r w:rsidR="00A37B91" w:rsidRPr="00B74408">
        <w:rPr>
          <w:b/>
          <w:color w:val="000000" w:themeColor="text1"/>
        </w:rPr>
        <w:t>камеральных проверок №3</w:t>
      </w:r>
    </w:p>
    <w:p w:rsidR="00E776ED" w:rsidRPr="00B74408" w:rsidRDefault="00A61045" w:rsidP="00A61045">
      <w:pPr>
        <w:pStyle w:val="Style27"/>
        <w:widowControl/>
        <w:spacing w:line="240" w:lineRule="auto"/>
        <w:rPr>
          <w:rStyle w:val="FontStyle43"/>
          <w:bCs w:val="0"/>
          <w:color w:val="000000" w:themeColor="text1"/>
          <w:sz w:val="24"/>
          <w:szCs w:val="24"/>
        </w:rPr>
      </w:pPr>
      <w:r w:rsidRPr="00B74408">
        <w:rPr>
          <w:b/>
          <w:color w:val="000000" w:themeColor="text1"/>
        </w:rPr>
        <w:t>Меж</w:t>
      </w:r>
      <w:r w:rsidR="00FF1A0C" w:rsidRPr="00B74408">
        <w:rPr>
          <w:b/>
          <w:color w:val="000000" w:themeColor="text1"/>
        </w:rPr>
        <w:t>районной инспекции ФНС России №2</w:t>
      </w:r>
      <w:r w:rsidRPr="00B74408">
        <w:rPr>
          <w:b/>
          <w:color w:val="000000" w:themeColor="text1"/>
        </w:rPr>
        <w:t>5 по Свердловской области</w:t>
      </w:r>
    </w:p>
    <w:p w:rsidR="00E776ED" w:rsidRPr="00B74408" w:rsidRDefault="00E776ED" w:rsidP="00E776ED">
      <w:pPr>
        <w:pStyle w:val="ConsPlusNormal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776ED" w:rsidRPr="00B74408" w:rsidRDefault="00E776ED" w:rsidP="009F186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408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E776ED" w:rsidRPr="00B74408" w:rsidRDefault="00E776ED" w:rsidP="009F186E">
      <w:pPr>
        <w:ind w:firstLine="567"/>
        <w:rPr>
          <w:highlight w:val="lightGray"/>
        </w:rPr>
      </w:pPr>
    </w:p>
    <w:p w:rsidR="00E776ED" w:rsidRPr="00B74408" w:rsidRDefault="00E776ED" w:rsidP="009F186E">
      <w:pPr>
        <w:tabs>
          <w:tab w:val="left" w:pos="426"/>
        </w:tabs>
        <w:ind w:firstLine="567"/>
        <w:jc w:val="both"/>
        <w:rPr>
          <w:rStyle w:val="FontStyle35"/>
          <w:color w:val="000000" w:themeColor="text1"/>
          <w:sz w:val="24"/>
          <w:szCs w:val="24"/>
        </w:rPr>
      </w:pPr>
      <w:r w:rsidRPr="00B74408">
        <w:rPr>
          <w:rStyle w:val="FontStyle35"/>
          <w:color w:val="000000" w:themeColor="text1"/>
          <w:sz w:val="24"/>
          <w:szCs w:val="24"/>
        </w:rPr>
        <w:t>1.</w:t>
      </w:r>
      <w:r w:rsidRPr="00B74408">
        <w:rPr>
          <w:rStyle w:val="FontStyle35"/>
          <w:color w:val="000000" w:themeColor="text1"/>
          <w:sz w:val="24"/>
          <w:szCs w:val="24"/>
        </w:rPr>
        <w:tab/>
        <w:t>Должность</w:t>
      </w:r>
      <w:r w:rsidR="00462357" w:rsidRPr="00B74408">
        <w:rPr>
          <w:rStyle w:val="FontStyle35"/>
          <w:color w:val="000000" w:themeColor="text1"/>
          <w:sz w:val="24"/>
          <w:szCs w:val="24"/>
        </w:rPr>
        <w:t xml:space="preserve"> </w:t>
      </w:r>
      <w:r w:rsidRPr="00B74408">
        <w:rPr>
          <w:rStyle w:val="FontStyle35"/>
          <w:color w:val="000000" w:themeColor="text1"/>
          <w:sz w:val="24"/>
          <w:szCs w:val="24"/>
        </w:rPr>
        <w:t>федеральной</w:t>
      </w:r>
      <w:r w:rsidR="00462357" w:rsidRPr="00B74408">
        <w:rPr>
          <w:rStyle w:val="FontStyle35"/>
          <w:color w:val="000000" w:themeColor="text1"/>
          <w:sz w:val="24"/>
          <w:szCs w:val="24"/>
        </w:rPr>
        <w:t xml:space="preserve"> </w:t>
      </w:r>
      <w:r w:rsidRPr="00B74408">
        <w:rPr>
          <w:rStyle w:val="FontStyle35"/>
          <w:color w:val="000000" w:themeColor="text1"/>
          <w:sz w:val="24"/>
          <w:szCs w:val="24"/>
        </w:rPr>
        <w:t>государственной</w:t>
      </w:r>
      <w:r w:rsidR="00462357" w:rsidRPr="00B74408">
        <w:rPr>
          <w:rStyle w:val="FontStyle35"/>
          <w:color w:val="000000" w:themeColor="text1"/>
          <w:sz w:val="24"/>
          <w:szCs w:val="24"/>
        </w:rPr>
        <w:t xml:space="preserve"> </w:t>
      </w:r>
      <w:r w:rsidRPr="00B74408">
        <w:rPr>
          <w:rStyle w:val="FontStyle35"/>
          <w:color w:val="000000" w:themeColor="text1"/>
          <w:sz w:val="24"/>
          <w:szCs w:val="24"/>
        </w:rPr>
        <w:t xml:space="preserve">гражданской службы  (далее - гражданская служба) </w:t>
      </w:r>
      <w:r w:rsidR="00672695" w:rsidRPr="00B74408">
        <w:rPr>
          <w:rStyle w:val="FontStyle35"/>
          <w:color w:val="000000" w:themeColor="text1"/>
          <w:sz w:val="24"/>
          <w:szCs w:val="24"/>
        </w:rPr>
        <w:t>государственного налогового инспектора</w:t>
      </w:r>
      <w:r w:rsidR="00A37B91" w:rsidRPr="00B74408">
        <w:rPr>
          <w:rStyle w:val="FontStyle35"/>
          <w:color w:val="000000" w:themeColor="text1"/>
          <w:sz w:val="24"/>
          <w:szCs w:val="24"/>
        </w:rPr>
        <w:t xml:space="preserve"> отдела </w:t>
      </w:r>
      <w:r w:rsidR="00FF1A0C" w:rsidRPr="00B74408">
        <w:rPr>
          <w:rStyle w:val="FontStyle35"/>
          <w:color w:val="000000" w:themeColor="text1"/>
          <w:sz w:val="24"/>
          <w:szCs w:val="24"/>
        </w:rPr>
        <w:t>камеральных проверок №</w:t>
      </w:r>
      <w:r w:rsidR="00A703D9" w:rsidRPr="00B74408">
        <w:rPr>
          <w:rStyle w:val="FontStyle35"/>
          <w:color w:val="000000" w:themeColor="text1"/>
          <w:sz w:val="24"/>
          <w:szCs w:val="24"/>
        </w:rPr>
        <w:t>3</w:t>
      </w:r>
      <w:r w:rsidR="00FF1A0C" w:rsidRPr="00B74408">
        <w:rPr>
          <w:rStyle w:val="FontStyle35"/>
          <w:color w:val="000000" w:themeColor="text1"/>
          <w:sz w:val="24"/>
          <w:szCs w:val="24"/>
        </w:rPr>
        <w:t xml:space="preserve"> </w:t>
      </w:r>
      <w:r w:rsidR="001A2606" w:rsidRPr="00B74408">
        <w:rPr>
          <w:rStyle w:val="FontStyle35"/>
          <w:color w:val="000000" w:themeColor="text1"/>
          <w:sz w:val="24"/>
          <w:szCs w:val="24"/>
        </w:rPr>
        <w:t xml:space="preserve">относится </w:t>
      </w:r>
      <w:r w:rsidR="001307E7" w:rsidRPr="00B74408">
        <w:rPr>
          <w:rStyle w:val="FontStyle35"/>
          <w:color w:val="000000" w:themeColor="text1"/>
          <w:sz w:val="24"/>
          <w:szCs w:val="24"/>
        </w:rPr>
        <w:t>к старшей группе должностей гражданской службы категории "специалисты"</w:t>
      </w:r>
      <w:r w:rsidR="005A0651" w:rsidRPr="00B74408">
        <w:rPr>
          <w:rStyle w:val="FontStyle35"/>
          <w:color w:val="000000" w:themeColor="text1"/>
          <w:sz w:val="24"/>
          <w:szCs w:val="24"/>
        </w:rPr>
        <w:t>.</w:t>
      </w:r>
    </w:p>
    <w:p w:rsidR="00E776ED" w:rsidRPr="00B74408" w:rsidRDefault="00E776ED" w:rsidP="009F186E">
      <w:pPr>
        <w:ind w:firstLine="567"/>
        <w:jc w:val="both"/>
        <w:rPr>
          <w:rStyle w:val="FontStyle35"/>
          <w:color w:val="000000" w:themeColor="text1"/>
          <w:sz w:val="24"/>
          <w:szCs w:val="24"/>
        </w:rPr>
      </w:pPr>
      <w:r w:rsidRPr="00B74408">
        <w:rPr>
          <w:rStyle w:val="FontStyle35"/>
          <w:color w:val="000000" w:themeColor="text1"/>
          <w:sz w:val="24"/>
          <w:szCs w:val="24"/>
        </w:rPr>
        <w:t>Регистрационный номер (код) должности -</w:t>
      </w:r>
      <w:r w:rsidR="001307E7" w:rsidRPr="00B74408">
        <w:rPr>
          <w:rStyle w:val="FontStyle35"/>
          <w:color w:val="000000" w:themeColor="text1"/>
          <w:sz w:val="24"/>
          <w:szCs w:val="24"/>
        </w:rPr>
        <w:t>11-3-4-096</w:t>
      </w:r>
      <w:r w:rsidR="00280F12" w:rsidRPr="00B74408">
        <w:rPr>
          <w:rStyle w:val="FontStyle35"/>
          <w:color w:val="000000" w:themeColor="text1"/>
          <w:sz w:val="24"/>
          <w:szCs w:val="24"/>
        </w:rPr>
        <w:t>.</w:t>
      </w:r>
    </w:p>
    <w:p w:rsidR="00E776ED" w:rsidRPr="00B74408" w:rsidRDefault="00E776ED" w:rsidP="009F186E">
      <w:pPr>
        <w:tabs>
          <w:tab w:val="left" w:pos="426"/>
        </w:tabs>
        <w:ind w:firstLine="567"/>
        <w:jc w:val="both"/>
        <w:rPr>
          <w:rStyle w:val="FontStyle35"/>
          <w:color w:val="000000" w:themeColor="text1"/>
          <w:sz w:val="24"/>
          <w:szCs w:val="24"/>
        </w:rPr>
      </w:pPr>
      <w:r w:rsidRPr="00B74408">
        <w:rPr>
          <w:rStyle w:val="FontStyle35"/>
          <w:color w:val="000000" w:themeColor="text1"/>
          <w:sz w:val="24"/>
          <w:szCs w:val="24"/>
        </w:rPr>
        <w:t>2.</w:t>
      </w:r>
      <w:r w:rsidRPr="00B74408">
        <w:rPr>
          <w:rStyle w:val="FontStyle35"/>
          <w:color w:val="000000" w:themeColor="text1"/>
          <w:sz w:val="24"/>
          <w:szCs w:val="24"/>
        </w:rPr>
        <w:tab/>
      </w:r>
      <w:r w:rsidR="00462357" w:rsidRPr="00B74408">
        <w:rPr>
          <w:rStyle w:val="FontStyle35"/>
          <w:color w:val="000000" w:themeColor="text1"/>
          <w:sz w:val="24"/>
          <w:szCs w:val="24"/>
        </w:rPr>
        <w:t xml:space="preserve">Область </w:t>
      </w:r>
      <w:r w:rsidRPr="00B74408">
        <w:rPr>
          <w:rStyle w:val="FontStyle35"/>
          <w:color w:val="000000" w:themeColor="text1"/>
          <w:sz w:val="24"/>
          <w:szCs w:val="24"/>
        </w:rPr>
        <w:t>профессиональной</w:t>
      </w:r>
      <w:r w:rsidR="00462357" w:rsidRPr="00B74408">
        <w:rPr>
          <w:rStyle w:val="FontStyle35"/>
          <w:color w:val="000000" w:themeColor="text1"/>
          <w:sz w:val="24"/>
          <w:szCs w:val="24"/>
        </w:rPr>
        <w:t xml:space="preserve"> </w:t>
      </w:r>
      <w:r w:rsidRPr="00B74408">
        <w:rPr>
          <w:rStyle w:val="FontStyle35"/>
          <w:color w:val="000000" w:themeColor="text1"/>
          <w:sz w:val="24"/>
          <w:szCs w:val="24"/>
        </w:rPr>
        <w:t>служебной деятельности</w:t>
      </w:r>
      <w:r w:rsidR="00462357" w:rsidRPr="00B74408">
        <w:rPr>
          <w:rStyle w:val="FontStyle35"/>
          <w:color w:val="000000" w:themeColor="text1"/>
          <w:sz w:val="24"/>
          <w:szCs w:val="24"/>
        </w:rPr>
        <w:t xml:space="preserve">  </w:t>
      </w:r>
      <w:r w:rsidR="00672695" w:rsidRPr="00B74408">
        <w:rPr>
          <w:rStyle w:val="FontStyle35"/>
          <w:color w:val="000000" w:themeColor="text1"/>
          <w:sz w:val="24"/>
          <w:szCs w:val="24"/>
        </w:rPr>
        <w:t>государственного налогового инспектора</w:t>
      </w:r>
      <w:r w:rsidR="00462357" w:rsidRPr="00B74408">
        <w:rPr>
          <w:rStyle w:val="FontStyle35"/>
          <w:color w:val="000000" w:themeColor="text1"/>
          <w:sz w:val="24"/>
          <w:szCs w:val="24"/>
        </w:rPr>
        <w:t xml:space="preserve"> о</w:t>
      </w:r>
      <w:r w:rsidR="00FF1A0C" w:rsidRPr="00B74408">
        <w:rPr>
          <w:rStyle w:val="FontStyle35"/>
          <w:color w:val="000000" w:themeColor="text1"/>
          <w:sz w:val="24"/>
          <w:szCs w:val="24"/>
        </w:rPr>
        <w:t>тдела камеральных</w:t>
      </w:r>
      <w:r w:rsidR="00462357" w:rsidRPr="00B74408">
        <w:rPr>
          <w:rStyle w:val="FontStyle35"/>
          <w:color w:val="000000" w:themeColor="text1"/>
          <w:sz w:val="24"/>
          <w:szCs w:val="24"/>
        </w:rPr>
        <w:t xml:space="preserve"> </w:t>
      </w:r>
      <w:r w:rsidR="00FF1A0C" w:rsidRPr="00B74408">
        <w:rPr>
          <w:rStyle w:val="FontStyle35"/>
          <w:color w:val="000000" w:themeColor="text1"/>
          <w:sz w:val="24"/>
          <w:szCs w:val="24"/>
        </w:rPr>
        <w:t>проверок №</w:t>
      </w:r>
      <w:r w:rsidR="00A703D9" w:rsidRPr="00B74408">
        <w:rPr>
          <w:rStyle w:val="FontStyle35"/>
          <w:color w:val="000000" w:themeColor="text1"/>
          <w:sz w:val="24"/>
          <w:szCs w:val="24"/>
        </w:rPr>
        <w:t>3</w:t>
      </w:r>
      <w:r w:rsidRPr="00B74408">
        <w:rPr>
          <w:rStyle w:val="FontStyle35"/>
          <w:color w:val="000000" w:themeColor="text1"/>
          <w:sz w:val="24"/>
          <w:szCs w:val="24"/>
        </w:rPr>
        <w:t xml:space="preserve">: </w:t>
      </w:r>
      <w:r w:rsidR="002D20B7" w:rsidRPr="00B74408">
        <w:rPr>
          <w:rFonts w:eastAsia="Calibri"/>
          <w:color w:val="000000" w:themeColor="text1"/>
          <w:lang w:eastAsia="en-US"/>
        </w:rPr>
        <w:t>регулирование налоговой деятельности, регулирование финансовой деятельности и финансовых рынков</w:t>
      </w:r>
      <w:r w:rsidRPr="00B74408">
        <w:rPr>
          <w:rStyle w:val="FontStyle35"/>
          <w:color w:val="000000" w:themeColor="text1"/>
          <w:sz w:val="24"/>
          <w:szCs w:val="24"/>
        </w:rPr>
        <w:t>.</w:t>
      </w:r>
    </w:p>
    <w:p w:rsidR="00E776ED" w:rsidRPr="00B74408" w:rsidRDefault="00E776ED" w:rsidP="009F186E">
      <w:pPr>
        <w:tabs>
          <w:tab w:val="left" w:pos="426"/>
        </w:tabs>
        <w:ind w:firstLine="567"/>
        <w:jc w:val="both"/>
        <w:rPr>
          <w:rStyle w:val="FontStyle35"/>
          <w:color w:val="000000" w:themeColor="text1"/>
          <w:sz w:val="24"/>
          <w:szCs w:val="24"/>
        </w:rPr>
      </w:pPr>
      <w:r w:rsidRPr="00B74408">
        <w:rPr>
          <w:rStyle w:val="FontStyle35"/>
          <w:color w:val="000000" w:themeColor="text1"/>
          <w:sz w:val="24"/>
          <w:szCs w:val="24"/>
        </w:rPr>
        <w:t>3.</w:t>
      </w:r>
      <w:r w:rsidRPr="00B74408">
        <w:rPr>
          <w:rStyle w:val="FontStyle35"/>
          <w:color w:val="000000" w:themeColor="text1"/>
          <w:sz w:val="24"/>
          <w:szCs w:val="24"/>
        </w:rPr>
        <w:tab/>
        <w:t xml:space="preserve">Вид профессиональной служебной деятельности </w:t>
      </w:r>
      <w:r w:rsidR="00672695" w:rsidRPr="00B74408">
        <w:rPr>
          <w:rStyle w:val="FontStyle35"/>
          <w:color w:val="000000" w:themeColor="text1"/>
          <w:sz w:val="24"/>
          <w:szCs w:val="24"/>
        </w:rPr>
        <w:t>государственного налогового инспектора</w:t>
      </w:r>
      <w:r w:rsidR="007D6CC9" w:rsidRPr="00B74408">
        <w:rPr>
          <w:rStyle w:val="FontStyle35"/>
          <w:color w:val="000000" w:themeColor="text1"/>
          <w:sz w:val="24"/>
          <w:szCs w:val="24"/>
        </w:rPr>
        <w:t xml:space="preserve"> отдела камеральных проверок №</w:t>
      </w:r>
      <w:r w:rsidR="00B42970" w:rsidRPr="00B74408">
        <w:rPr>
          <w:rStyle w:val="FontStyle35"/>
          <w:color w:val="000000" w:themeColor="text1"/>
          <w:sz w:val="24"/>
          <w:szCs w:val="24"/>
        </w:rPr>
        <w:t>3</w:t>
      </w:r>
      <w:r w:rsidRPr="00B74408">
        <w:rPr>
          <w:rStyle w:val="FontStyle35"/>
          <w:color w:val="000000" w:themeColor="text1"/>
          <w:sz w:val="24"/>
          <w:szCs w:val="24"/>
        </w:rPr>
        <w:t>:</w:t>
      </w:r>
      <w:r w:rsidR="007D6CC9" w:rsidRPr="00B74408">
        <w:rPr>
          <w:rStyle w:val="FontStyle35"/>
          <w:color w:val="000000" w:themeColor="text1"/>
          <w:sz w:val="24"/>
          <w:szCs w:val="24"/>
        </w:rPr>
        <w:t xml:space="preserve"> </w:t>
      </w:r>
      <w:r w:rsidR="00673E63" w:rsidRPr="00B74408">
        <w:rPr>
          <w:rFonts w:eastAsia="Calibri"/>
          <w:color w:val="000000" w:themeColor="text1"/>
          <w:lang w:eastAsia="en-US"/>
        </w:rPr>
        <w:t>виды профессиональной служебной деятельности, входящие в область «Регулирование налоговой деятельности»</w:t>
      </w:r>
      <w:r w:rsidR="004B3391" w:rsidRPr="00B74408">
        <w:rPr>
          <w:rFonts w:eastAsia="Calibri"/>
          <w:color w:val="000000" w:themeColor="text1"/>
          <w:lang w:eastAsia="en-US"/>
        </w:rPr>
        <w:t>,</w:t>
      </w:r>
      <w:r w:rsidR="007D6CC9" w:rsidRPr="00B74408">
        <w:rPr>
          <w:rFonts w:eastAsia="Calibri"/>
          <w:color w:val="000000" w:themeColor="text1"/>
          <w:lang w:eastAsia="en-US"/>
        </w:rPr>
        <w:t xml:space="preserve"> «Регулирование финансовой деятельности и финансовых рынков» в части, относящейся к сфере деятельности Федеральной налоговой службы</w:t>
      </w:r>
      <w:r w:rsidRPr="00B74408">
        <w:rPr>
          <w:rStyle w:val="FontStyle35"/>
          <w:color w:val="000000" w:themeColor="text1"/>
          <w:sz w:val="24"/>
          <w:szCs w:val="24"/>
        </w:rPr>
        <w:t>.</w:t>
      </w:r>
    </w:p>
    <w:p w:rsidR="001A2606" w:rsidRPr="00B74408" w:rsidRDefault="00E776ED" w:rsidP="009F186E">
      <w:pPr>
        <w:tabs>
          <w:tab w:val="left" w:pos="426"/>
        </w:tabs>
        <w:ind w:firstLine="567"/>
        <w:jc w:val="both"/>
      </w:pPr>
      <w:r w:rsidRPr="00B74408">
        <w:rPr>
          <w:rStyle w:val="FontStyle35"/>
          <w:color w:val="000000" w:themeColor="text1"/>
          <w:sz w:val="24"/>
          <w:szCs w:val="24"/>
        </w:rPr>
        <w:t>4.</w:t>
      </w:r>
      <w:r w:rsidRPr="00B74408">
        <w:rPr>
          <w:rStyle w:val="FontStyle35"/>
          <w:color w:val="000000" w:themeColor="text1"/>
          <w:sz w:val="24"/>
          <w:szCs w:val="24"/>
        </w:rPr>
        <w:tab/>
      </w:r>
      <w:r w:rsidR="001A2606" w:rsidRPr="00B74408">
        <w:t xml:space="preserve">Назначение на должность и освобождение от должности </w:t>
      </w:r>
      <w:r w:rsidR="00672695" w:rsidRPr="00B74408">
        <w:t>государственного налогового инспектора</w:t>
      </w:r>
      <w:r w:rsidR="001A2606" w:rsidRPr="00B74408">
        <w:t xml:space="preserve"> отдела камеральных проверок №3 осуществляются приказом Межрайонной инспекции Федеральной налоговой службы № 25 по Свердловской области (далее – инспекция).</w:t>
      </w:r>
    </w:p>
    <w:p w:rsidR="00E776ED" w:rsidRPr="00B74408" w:rsidRDefault="00E776ED" w:rsidP="009F186E">
      <w:pPr>
        <w:tabs>
          <w:tab w:val="left" w:pos="426"/>
        </w:tabs>
        <w:ind w:firstLine="567"/>
        <w:jc w:val="both"/>
        <w:rPr>
          <w:rStyle w:val="FontStyle35"/>
          <w:color w:val="000000" w:themeColor="text1"/>
          <w:sz w:val="24"/>
          <w:szCs w:val="24"/>
        </w:rPr>
      </w:pPr>
      <w:r w:rsidRPr="00B74408">
        <w:rPr>
          <w:rStyle w:val="FontStyle35"/>
          <w:color w:val="000000" w:themeColor="text1"/>
          <w:sz w:val="24"/>
          <w:szCs w:val="24"/>
        </w:rPr>
        <w:t>5.</w:t>
      </w:r>
      <w:r w:rsidR="003B49BC" w:rsidRPr="00B74408">
        <w:rPr>
          <w:rStyle w:val="FontStyle35"/>
          <w:color w:val="000000" w:themeColor="text1"/>
          <w:sz w:val="24"/>
          <w:szCs w:val="24"/>
        </w:rPr>
        <w:t xml:space="preserve">   </w:t>
      </w:r>
      <w:r w:rsidR="00672695" w:rsidRPr="00B74408">
        <w:rPr>
          <w:rStyle w:val="FontStyle35"/>
          <w:color w:val="000000" w:themeColor="text1"/>
          <w:sz w:val="24"/>
          <w:szCs w:val="24"/>
        </w:rPr>
        <w:t>Государственный налоговый инспектор</w:t>
      </w:r>
      <w:r w:rsidR="00431EB2" w:rsidRPr="00B74408">
        <w:rPr>
          <w:rStyle w:val="FontStyle35"/>
          <w:color w:val="000000" w:themeColor="text1"/>
          <w:sz w:val="24"/>
          <w:szCs w:val="24"/>
        </w:rPr>
        <w:t xml:space="preserve"> отдела камеральных проверок №</w:t>
      </w:r>
      <w:r w:rsidR="00A703D9" w:rsidRPr="00B74408">
        <w:rPr>
          <w:rStyle w:val="FontStyle35"/>
          <w:color w:val="000000" w:themeColor="text1"/>
          <w:sz w:val="24"/>
          <w:szCs w:val="24"/>
        </w:rPr>
        <w:t>3</w:t>
      </w:r>
      <w:r w:rsidR="00B22CDA" w:rsidRPr="00B74408">
        <w:rPr>
          <w:rStyle w:val="FontStyle35"/>
          <w:color w:val="000000" w:themeColor="text1"/>
          <w:sz w:val="24"/>
          <w:szCs w:val="24"/>
        </w:rPr>
        <w:t xml:space="preserve"> </w:t>
      </w:r>
      <w:r w:rsidR="00431EB2" w:rsidRPr="00B74408">
        <w:rPr>
          <w:rStyle w:val="FontStyle35"/>
          <w:color w:val="000000" w:themeColor="text1"/>
          <w:sz w:val="24"/>
          <w:szCs w:val="24"/>
        </w:rPr>
        <w:t xml:space="preserve">непосредственно </w:t>
      </w:r>
      <w:r w:rsidR="003B49BC" w:rsidRPr="00B74408">
        <w:rPr>
          <w:rStyle w:val="FontStyle35"/>
          <w:color w:val="000000" w:themeColor="text1"/>
          <w:sz w:val="24"/>
          <w:szCs w:val="24"/>
        </w:rPr>
        <w:t>подчиняется</w:t>
      </w:r>
      <w:r w:rsidR="00431EB2" w:rsidRPr="00B74408">
        <w:rPr>
          <w:rFonts w:eastAsia="Times New Roman"/>
          <w:color w:val="000000" w:themeColor="text1"/>
        </w:rPr>
        <w:t xml:space="preserve"> </w:t>
      </w:r>
      <w:r w:rsidR="00B22CDA" w:rsidRPr="00B74408">
        <w:rPr>
          <w:rFonts w:eastAsia="Times New Roman"/>
          <w:color w:val="000000" w:themeColor="text1"/>
        </w:rPr>
        <w:t>начальнику отдела камеральных проверок №3 Межрайонной инспекции Федеральной налоговой службы № 25 по Свердловской области (далее - Инспекция).</w:t>
      </w:r>
    </w:p>
    <w:p w:rsidR="009A4A92" w:rsidRPr="00B74408" w:rsidRDefault="009A4A92" w:rsidP="009F186E">
      <w:pPr>
        <w:tabs>
          <w:tab w:val="left" w:pos="426"/>
        </w:tabs>
        <w:ind w:firstLine="567"/>
        <w:jc w:val="both"/>
        <w:rPr>
          <w:rStyle w:val="FontStyle35"/>
          <w:color w:val="FF0000"/>
          <w:sz w:val="24"/>
          <w:szCs w:val="24"/>
          <w:highlight w:val="lightGray"/>
        </w:rPr>
      </w:pPr>
    </w:p>
    <w:p w:rsidR="00E776ED" w:rsidRPr="00B74408" w:rsidRDefault="00E776ED" w:rsidP="009F186E">
      <w:pPr>
        <w:ind w:firstLine="567"/>
        <w:jc w:val="center"/>
        <w:rPr>
          <w:rStyle w:val="FontStyle27"/>
          <w:sz w:val="24"/>
          <w:szCs w:val="24"/>
          <w:vertAlign w:val="superscript"/>
        </w:rPr>
      </w:pPr>
      <w:r w:rsidRPr="00B74408">
        <w:rPr>
          <w:rStyle w:val="FontStyle27"/>
          <w:sz w:val="24"/>
          <w:szCs w:val="24"/>
        </w:rPr>
        <w:t>П. Квалификационные требования для замещения должности гражданской службы</w:t>
      </w:r>
    </w:p>
    <w:p w:rsidR="00E776ED" w:rsidRPr="00B74408" w:rsidRDefault="00E776ED" w:rsidP="009F186E">
      <w:pPr>
        <w:ind w:firstLine="567"/>
      </w:pPr>
    </w:p>
    <w:p w:rsidR="00E776ED" w:rsidRPr="00B74408" w:rsidRDefault="00E776ED" w:rsidP="009F186E">
      <w:pPr>
        <w:tabs>
          <w:tab w:val="left" w:pos="567"/>
        </w:tabs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 xml:space="preserve">6. </w:t>
      </w:r>
      <w:r w:rsidR="003B49BC" w:rsidRPr="00B74408">
        <w:rPr>
          <w:rStyle w:val="FontStyle35"/>
          <w:sz w:val="24"/>
          <w:szCs w:val="24"/>
        </w:rPr>
        <w:tab/>
      </w:r>
      <w:r w:rsidRPr="00B74408">
        <w:rPr>
          <w:rStyle w:val="FontStyle35"/>
          <w:sz w:val="24"/>
          <w:szCs w:val="24"/>
        </w:rPr>
        <w:t>Дл</w:t>
      </w:r>
      <w:r w:rsidR="003B49BC" w:rsidRPr="00B74408">
        <w:rPr>
          <w:rStyle w:val="FontStyle35"/>
          <w:sz w:val="24"/>
          <w:szCs w:val="24"/>
        </w:rPr>
        <w:t>я</w:t>
      </w:r>
      <w:r w:rsidR="00AE2C9A" w:rsidRPr="00B74408">
        <w:rPr>
          <w:rStyle w:val="FontStyle35"/>
          <w:sz w:val="24"/>
          <w:szCs w:val="24"/>
        </w:rPr>
        <w:t xml:space="preserve"> </w:t>
      </w:r>
      <w:r w:rsidR="003B49BC" w:rsidRPr="00B74408">
        <w:rPr>
          <w:rStyle w:val="FontStyle35"/>
          <w:sz w:val="24"/>
          <w:szCs w:val="24"/>
        </w:rPr>
        <w:t>замещения</w:t>
      </w:r>
      <w:r w:rsidR="00AE2C9A" w:rsidRPr="00B74408">
        <w:rPr>
          <w:rStyle w:val="FontStyle35"/>
          <w:sz w:val="24"/>
          <w:szCs w:val="24"/>
        </w:rPr>
        <w:t xml:space="preserve"> </w:t>
      </w:r>
      <w:r w:rsidR="003B49BC" w:rsidRPr="00B74408">
        <w:rPr>
          <w:rStyle w:val="FontStyle35"/>
          <w:sz w:val="24"/>
          <w:szCs w:val="24"/>
        </w:rPr>
        <w:t xml:space="preserve">должности </w:t>
      </w:r>
      <w:r w:rsidR="00672695" w:rsidRPr="00B74408">
        <w:rPr>
          <w:rStyle w:val="FontStyle35"/>
          <w:sz w:val="24"/>
          <w:szCs w:val="24"/>
        </w:rPr>
        <w:t>государственного налогового инспектора</w:t>
      </w:r>
      <w:r w:rsidR="001740B5" w:rsidRPr="00B74408">
        <w:rPr>
          <w:rStyle w:val="FontStyle35"/>
          <w:sz w:val="24"/>
          <w:szCs w:val="24"/>
        </w:rPr>
        <w:t xml:space="preserve"> отдела камеральных проверок №</w:t>
      </w:r>
      <w:r w:rsidR="00A703D9" w:rsidRPr="00B74408">
        <w:rPr>
          <w:rStyle w:val="FontStyle35"/>
          <w:sz w:val="24"/>
          <w:szCs w:val="24"/>
        </w:rPr>
        <w:t>3</w:t>
      </w:r>
      <w:r w:rsidR="001740B5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устанавливаются следующие требования.</w:t>
      </w:r>
    </w:p>
    <w:p w:rsidR="00EF5F72" w:rsidRPr="00B74408" w:rsidRDefault="00E776ED" w:rsidP="004B3391">
      <w:pPr>
        <w:ind w:firstLine="709"/>
        <w:jc w:val="both"/>
        <w:rPr>
          <w:highlight w:val="lightGray"/>
        </w:rPr>
      </w:pPr>
      <w:r w:rsidRPr="00B74408">
        <w:rPr>
          <w:rStyle w:val="FontStyle35"/>
          <w:sz w:val="24"/>
          <w:szCs w:val="24"/>
        </w:rPr>
        <w:t>6.1.</w:t>
      </w:r>
      <w:r w:rsidRPr="00B74408">
        <w:rPr>
          <w:rStyle w:val="FontStyle35"/>
          <w:sz w:val="24"/>
          <w:szCs w:val="24"/>
        </w:rPr>
        <w:tab/>
      </w:r>
      <w:r w:rsidR="003E0E2C" w:rsidRPr="00B74408">
        <w:t xml:space="preserve">Наличие высшего образования по специальности, направлению подготовки: </w:t>
      </w:r>
      <w:proofErr w:type="gramStart"/>
      <w:r w:rsidR="003E0E2C" w:rsidRPr="00B74408"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«Юриспруденция», «Налоги и налогообложение», «Экономическая теория», «Финансы», «Бухгалтерский учет, анализ и аудит», «Экономика и бухгалтерский учет», «Менеджмент».</w:t>
      </w:r>
      <w:proofErr w:type="gramEnd"/>
    </w:p>
    <w:p w:rsidR="00E776ED" w:rsidRPr="00B74408" w:rsidRDefault="00E776ED" w:rsidP="009F186E">
      <w:pPr>
        <w:ind w:firstLine="567"/>
        <w:jc w:val="both"/>
        <w:rPr>
          <w:rStyle w:val="FontStyle35"/>
          <w:rFonts w:eastAsia="Calibri"/>
          <w:spacing w:val="-2"/>
          <w:sz w:val="24"/>
          <w:szCs w:val="24"/>
          <w:lang w:eastAsia="en-US"/>
        </w:rPr>
      </w:pPr>
      <w:r w:rsidRPr="00B74408">
        <w:rPr>
          <w:rStyle w:val="FontStyle35"/>
          <w:sz w:val="24"/>
          <w:szCs w:val="24"/>
        </w:rPr>
        <w:t>6.2.</w:t>
      </w:r>
      <w:r w:rsidR="003B49BC" w:rsidRPr="00B74408">
        <w:rPr>
          <w:rStyle w:val="FontStyle35"/>
          <w:sz w:val="24"/>
          <w:szCs w:val="24"/>
        </w:rPr>
        <w:tab/>
      </w:r>
      <w:proofErr w:type="gramStart"/>
      <w:r w:rsidRPr="00B74408">
        <w:rPr>
          <w:rStyle w:val="FontStyle35"/>
          <w:sz w:val="24"/>
          <w:szCs w:val="24"/>
        </w:rPr>
        <w:t xml:space="preserve">Наличие базовых знаний: </w:t>
      </w:r>
      <w:r w:rsidR="00AB05BE" w:rsidRPr="00B74408">
        <w:rPr>
          <w:rFonts w:eastAsia="Calibri"/>
          <w:lang w:eastAsia="en-US"/>
        </w:rPr>
        <w:t xml:space="preserve">государственного языка Российской Федерации (русского языка); основ </w:t>
      </w:r>
      <w:hyperlink r:id="rId7" w:history="1">
        <w:r w:rsidR="00AB05BE" w:rsidRPr="00B74408">
          <w:rPr>
            <w:rFonts w:eastAsia="Calibri"/>
            <w:lang w:eastAsia="en-US"/>
          </w:rPr>
          <w:t>Конституции</w:t>
        </w:r>
      </w:hyperlink>
      <w:r w:rsidR="00AB05BE" w:rsidRPr="00B74408">
        <w:rPr>
          <w:rFonts w:eastAsia="Calibri"/>
          <w:lang w:eastAsia="en-US"/>
        </w:rPr>
        <w:t xml:space="preserve"> Российской Федерации, Федерального </w:t>
      </w:r>
      <w:hyperlink r:id="rId8" w:history="1">
        <w:r w:rsidR="00AB05BE" w:rsidRPr="00B74408">
          <w:rPr>
            <w:rFonts w:eastAsia="Calibri"/>
            <w:lang w:eastAsia="en-US"/>
          </w:rPr>
          <w:t>закона</w:t>
        </w:r>
      </w:hyperlink>
      <w:r w:rsidR="00AB05BE" w:rsidRPr="00B74408">
        <w:rPr>
          <w:rFonts w:eastAsia="Calibri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 w:rsidR="00AB05BE" w:rsidRPr="00B74408">
          <w:rPr>
            <w:rFonts w:eastAsia="Calibri"/>
            <w:lang w:eastAsia="en-US"/>
          </w:rPr>
          <w:t>закона</w:t>
        </w:r>
      </w:hyperlink>
      <w:r w:rsidR="00AB05BE" w:rsidRPr="00B74408">
        <w:rPr>
          <w:rFonts w:eastAsia="Calibri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 w:rsidR="00AB05BE" w:rsidRPr="00B74408">
          <w:rPr>
            <w:rFonts w:eastAsia="Calibri"/>
            <w:lang w:eastAsia="en-US"/>
          </w:rPr>
          <w:t>закона</w:t>
        </w:r>
      </w:hyperlink>
      <w:r w:rsidR="00AB05BE" w:rsidRPr="00B74408">
        <w:rPr>
          <w:rFonts w:eastAsia="Calibri"/>
          <w:lang w:eastAsia="en-US"/>
        </w:rPr>
        <w:t xml:space="preserve"> от 25 декабря 2008 г. № 273-ФЗ «О противодействии коррупции»;</w:t>
      </w:r>
      <w:proofErr w:type="gramEnd"/>
      <w:r w:rsidR="00AB05BE" w:rsidRPr="00B74408">
        <w:rPr>
          <w:rFonts w:eastAsia="Calibri"/>
          <w:lang w:eastAsia="en-US"/>
        </w:rPr>
        <w:t xml:space="preserve"> знаний в области информационно-коммуникационных технологий</w:t>
      </w:r>
      <w:r w:rsidR="00AB05BE" w:rsidRPr="00B74408">
        <w:rPr>
          <w:rFonts w:eastAsia="Calibri"/>
          <w:spacing w:val="-2"/>
          <w:lang w:eastAsia="en-US"/>
        </w:rPr>
        <w:t>.</w:t>
      </w:r>
    </w:p>
    <w:p w:rsidR="00E776ED" w:rsidRPr="00B74408" w:rsidRDefault="003B49BC" w:rsidP="009F186E">
      <w:pPr>
        <w:tabs>
          <w:tab w:val="left" w:pos="567"/>
        </w:tabs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6.3.</w:t>
      </w:r>
      <w:r w:rsidRPr="00B74408">
        <w:rPr>
          <w:rStyle w:val="FontStyle35"/>
          <w:sz w:val="24"/>
          <w:szCs w:val="24"/>
        </w:rPr>
        <w:tab/>
      </w:r>
      <w:r w:rsidR="00E776ED" w:rsidRPr="00B74408">
        <w:rPr>
          <w:rStyle w:val="FontStyle35"/>
          <w:sz w:val="24"/>
          <w:szCs w:val="24"/>
        </w:rPr>
        <w:t>Наличие профессиональных знаний:</w:t>
      </w:r>
    </w:p>
    <w:p w:rsidR="003E0E2C" w:rsidRPr="00B74408" w:rsidRDefault="003E0E2C" w:rsidP="003E0E2C">
      <w:pPr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6.3.1.</w:t>
      </w:r>
      <w:r w:rsidRPr="00B74408">
        <w:rPr>
          <w:rStyle w:val="FontStyle35"/>
          <w:sz w:val="24"/>
          <w:szCs w:val="24"/>
        </w:rPr>
        <w:tab/>
        <w:t xml:space="preserve">В сфере законодательства Российской Федерации: </w:t>
      </w:r>
    </w:p>
    <w:p w:rsidR="003E0E2C" w:rsidRPr="00B74408" w:rsidRDefault="003E0E2C" w:rsidP="003E0E2C">
      <w:pPr>
        <w:ind w:firstLine="567"/>
        <w:jc w:val="both"/>
        <w:rPr>
          <w:rStyle w:val="FontStyle35"/>
          <w:sz w:val="24"/>
          <w:szCs w:val="24"/>
        </w:rPr>
      </w:pPr>
      <w:proofErr w:type="gramStart"/>
      <w:r w:rsidRPr="00B74408">
        <w:rPr>
          <w:rStyle w:val="FontStyle35"/>
          <w:sz w:val="24"/>
          <w:szCs w:val="24"/>
        </w:rPr>
        <w:t xml:space="preserve">Знание Налогового кодекса Российской Федерации, Кодекса Российской Федерации об административных правонарушениях, Арбитражного процессуального кодекса Российской Федерации, Гражданского процессуального кодекса Российской Федерации, Гражданский </w:t>
      </w:r>
      <w:r w:rsidRPr="00B74408">
        <w:rPr>
          <w:rStyle w:val="FontStyle35"/>
          <w:sz w:val="24"/>
          <w:szCs w:val="24"/>
        </w:rPr>
        <w:lastRenderedPageBreak/>
        <w:t>кодекс Российской Федерации, Бюджетного кодекса Российской Федерации, Федеральный закон от 21 марта 1991 г. № 943-1 "О налоговых органах Российской Федерации", Федерального закона от 25.12.2008 № 273-ФЗ "О противодействии коррупции", Указов Президента Российской Федерации, приказов Министерства финансов Российской Федерации и</w:t>
      </w:r>
      <w:proofErr w:type="gramEnd"/>
      <w:r w:rsidRPr="00B74408">
        <w:rPr>
          <w:rStyle w:val="FontStyle35"/>
          <w:sz w:val="24"/>
          <w:szCs w:val="24"/>
        </w:rPr>
        <w:t xml:space="preserve"> постановлений Правительства Российской Федерации, приказов и писем ФНС России, регулирующие вопросы обеспечения деятельности государственных органов и вопросы налогов и сборов; Федерального закона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  <w:proofErr w:type="gramStart"/>
      <w:r w:rsidRPr="00B74408">
        <w:rPr>
          <w:rStyle w:val="FontStyle35"/>
          <w:sz w:val="24"/>
          <w:szCs w:val="24"/>
        </w:rPr>
        <w:t>Федерального закона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закона от 06 октября 2003 г. № 131-ФЗ «Об общих принципах организации местного самоуправления в Российской Федерации»; Федерального закона от 29 ноября 2007 г. № 282-ФЗ «Об официальном статистическом учете и системе государственной статистики в Российской Федерации»;</w:t>
      </w:r>
      <w:proofErr w:type="gramEnd"/>
      <w:r w:rsidRPr="00B74408">
        <w:rPr>
          <w:rStyle w:val="FontStyle35"/>
          <w:sz w:val="24"/>
          <w:szCs w:val="24"/>
        </w:rPr>
        <w:t xml:space="preserve">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</w:t>
      </w:r>
      <w:proofErr w:type="gramStart"/>
      <w:r w:rsidRPr="00B74408">
        <w:rPr>
          <w:rStyle w:val="FontStyle35"/>
          <w:sz w:val="24"/>
          <w:szCs w:val="24"/>
        </w:rPr>
        <w:t>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Федерального закона Российской Федерации от 27 июля 2006 г. №152-ФЗ «О персональных данных»; Федерального закона Российской Федерации от 6 апреля 2011 г. № 63-ФЗ «Об электронной подписи»;</w:t>
      </w:r>
      <w:proofErr w:type="gramEnd"/>
      <w:r w:rsidRPr="00B74408">
        <w:rPr>
          <w:rStyle w:val="FontStyle35"/>
          <w:sz w:val="24"/>
          <w:szCs w:val="24"/>
        </w:rPr>
        <w:t xml:space="preserve"> </w:t>
      </w:r>
      <w:proofErr w:type="gramStart"/>
      <w:r w:rsidRPr="00B74408">
        <w:rPr>
          <w:rStyle w:val="FontStyle35"/>
          <w:sz w:val="24"/>
          <w:szCs w:val="24"/>
        </w:rPr>
        <w:t>Указа Президента Российской Федерации от 7 мая 2012 г. № 601 “Об основных направлениях совершенствования системы государственного управления”; Указа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B74408">
        <w:rPr>
          <w:rStyle w:val="FontStyle35"/>
          <w:sz w:val="24"/>
          <w:szCs w:val="24"/>
        </w:rPr>
        <w:t xml:space="preserve"> </w:t>
      </w:r>
      <w:proofErr w:type="gramStart"/>
      <w:r w:rsidRPr="00B74408">
        <w:rPr>
          <w:rStyle w:val="FontStyle35"/>
          <w:sz w:val="24"/>
          <w:szCs w:val="24"/>
        </w:rPr>
        <w:t>Закона Российской Федерации от 09.12.1991 № 2003-1 "О налогах на имущество физических лиц", постановлений Правительства Российской Федерации, приказов Министерства финансов Российской Федерации, приказов ФНС России, регулирующих вопросы налогов и сборов, включая Приказ Министерства финансов Российской Федерации от 02.07.2010 № 66н "О формах бухгалтерской отчётности организаций",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</w:t>
      </w:r>
      <w:proofErr w:type="gramEnd"/>
      <w:r w:rsidRPr="00B74408">
        <w:rPr>
          <w:rStyle w:val="FontStyle35"/>
          <w:sz w:val="24"/>
          <w:szCs w:val="24"/>
        </w:rPr>
        <w:t xml:space="preserve"> </w:t>
      </w:r>
      <w:proofErr w:type="gramStart"/>
      <w:r w:rsidRPr="00B74408">
        <w:rPr>
          <w:rStyle w:val="FontStyle35"/>
          <w:sz w:val="24"/>
          <w:szCs w:val="24"/>
        </w:rPr>
        <w:t>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приёму налоговых деклараций (расчётов)", утверждённый приказом Минфина России</w:t>
      </w:r>
      <w:proofErr w:type="gramEnd"/>
      <w:r w:rsidRPr="00B74408">
        <w:rPr>
          <w:rStyle w:val="FontStyle35"/>
          <w:sz w:val="24"/>
          <w:szCs w:val="24"/>
        </w:rPr>
        <w:t xml:space="preserve"> </w:t>
      </w:r>
      <w:proofErr w:type="gramStart"/>
      <w:r w:rsidRPr="00B74408">
        <w:rPr>
          <w:rStyle w:val="FontStyle35"/>
          <w:sz w:val="24"/>
          <w:szCs w:val="24"/>
        </w:rPr>
        <w:t>от 02.07.2012 № 99 н,  постановления Правительства Российской Федерации от 29 мая 2004 г. № 257 "Об обеспечении интересов Российской Федерации как кредитора в деле о банкротстве и в процедурах банкротства, применяемых в деле о банкротстве", приказа ФНС России от 3 октября 2012 г. № ММВ-7-8/663@ "Об утверждении Порядка разграничения полномочий уполномоченного органа по представлению интересов Российской Федерации как кредитора в деле</w:t>
      </w:r>
      <w:proofErr w:type="gramEnd"/>
      <w:r w:rsidRPr="00B74408">
        <w:rPr>
          <w:rStyle w:val="FontStyle35"/>
          <w:sz w:val="24"/>
          <w:szCs w:val="24"/>
        </w:rPr>
        <w:t xml:space="preserve"> </w:t>
      </w:r>
      <w:proofErr w:type="gramStart"/>
      <w:r w:rsidRPr="00B74408">
        <w:rPr>
          <w:rStyle w:val="FontStyle35"/>
          <w:sz w:val="24"/>
          <w:szCs w:val="24"/>
        </w:rPr>
        <w:t>о банкротстве и в процедурах, применяемых в деле о банкротстве, между центральным аппаратом ФНС России и территориальными органами ФНС России", приказа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B74408">
        <w:rPr>
          <w:rStyle w:val="FontStyle35"/>
          <w:sz w:val="24"/>
          <w:szCs w:val="24"/>
        </w:rPr>
        <w:t xml:space="preserve"> </w:t>
      </w:r>
      <w:proofErr w:type="gramStart"/>
      <w:r w:rsidRPr="00B74408">
        <w:rPr>
          <w:rStyle w:val="FontStyle35"/>
          <w:sz w:val="24"/>
          <w:szCs w:val="24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B74408">
        <w:rPr>
          <w:rStyle w:val="FontStyle35"/>
          <w:sz w:val="24"/>
          <w:szCs w:val="24"/>
        </w:rPr>
        <w:t xml:space="preserve"> </w:t>
      </w:r>
      <w:proofErr w:type="gramStart"/>
      <w:r w:rsidRPr="00B74408">
        <w:rPr>
          <w:rStyle w:val="FontStyle35"/>
          <w:sz w:val="24"/>
          <w:szCs w:val="24"/>
        </w:rPr>
        <w:t xml:space="preserve">переводах электронных денежных средств </w:t>
      </w:r>
      <w:r w:rsidRPr="00B74408">
        <w:rPr>
          <w:rStyle w:val="FontStyle35"/>
          <w:sz w:val="24"/>
          <w:szCs w:val="24"/>
        </w:rPr>
        <w:lastRenderedPageBreak/>
        <w:t>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B74408">
        <w:rPr>
          <w:rStyle w:val="FontStyle35"/>
          <w:sz w:val="24"/>
          <w:szCs w:val="24"/>
        </w:rPr>
        <w:t xml:space="preserve"> </w:t>
      </w:r>
      <w:proofErr w:type="gramStart"/>
      <w:r w:rsidRPr="00B74408">
        <w:rPr>
          <w:rStyle w:val="FontStyle35"/>
          <w:sz w:val="24"/>
          <w:szCs w:val="24"/>
        </w:rPr>
        <w:t>приказа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B74408">
        <w:rPr>
          <w:rStyle w:val="FontStyle35"/>
          <w:sz w:val="24"/>
          <w:szCs w:val="24"/>
        </w:rPr>
        <w:t xml:space="preserve"> приказа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</w:t>
      </w:r>
      <w:proofErr w:type="gramStart"/>
      <w:r w:rsidRPr="00B74408">
        <w:rPr>
          <w:rStyle w:val="FontStyle35"/>
          <w:sz w:val="24"/>
          <w:szCs w:val="24"/>
        </w:rPr>
        <w:t>@ №О</w:t>
      </w:r>
      <w:proofErr w:type="gramEnd"/>
      <w:r w:rsidRPr="00B74408">
        <w:rPr>
          <w:rStyle w:val="FontStyle35"/>
          <w:sz w:val="24"/>
          <w:szCs w:val="24"/>
        </w:rPr>
        <w:t xml:space="preserve"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приказа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приказа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</w:t>
      </w:r>
      <w:proofErr w:type="gramStart"/>
      <w:r w:rsidRPr="00B74408">
        <w:rPr>
          <w:rStyle w:val="FontStyle35"/>
          <w:sz w:val="24"/>
          <w:szCs w:val="24"/>
        </w:rPr>
        <w:t>приказа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B74408">
        <w:rPr>
          <w:rStyle w:val="FontStyle35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B74408">
        <w:rPr>
          <w:rStyle w:val="FontStyle35"/>
          <w:sz w:val="24"/>
          <w:szCs w:val="24"/>
        </w:rPr>
        <w:t>дела</w:t>
      </w:r>
      <w:proofErr w:type="gramEnd"/>
      <w:r w:rsidRPr="00B74408">
        <w:rPr>
          <w:rStyle w:val="FontStyle35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  <w:r w:rsidRPr="00B74408">
        <w:rPr>
          <w:rStyle w:val="FontStyle35"/>
          <w:sz w:val="24"/>
          <w:szCs w:val="24"/>
        </w:rPr>
        <w:tab/>
        <w:t xml:space="preserve"> </w:t>
      </w:r>
    </w:p>
    <w:p w:rsidR="00E776ED" w:rsidRPr="00B74408" w:rsidRDefault="00672695" w:rsidP="003E0E2C">
      <w:pPr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Государственный налоговый инспектор</w:t>
      </w:r>
      <w:r w:rsidR="00F1112C" w:rsidRPr="00B74408">
        <w:rPr>
          <w:rStyle w:val="FontStyle35"/>
          <w:sz w:val="24"/>
          <w:szCs w:val="24"/>
        </w:rPr>
        <w:t xml:space="preserve"> отдела камеральных проверок №</w:t>
      </w:r>
      <w:r w:rsidR="00A703D9" w:rsidRPr="00B74408">
        <w:rPr>
          <w:rStyle w:val="FontStyle35"/>
          <w:sz w:val="24"/>
          <w:szCs w:val="24"/>
        </w:rPr>
        <w:t xml:space="preserve">3 </w:t>
      </w:r>
      <w:r w:rsidR="00E776ED" w:rsidRPr="00B74408">
        <w:rPr>
          <w:rStyle w:val="FontStyle35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53996" w:rsidRPr="00B74408" w:rsidRDefault="00E776ED" w:rsidP="009F186E">
      <w:pPr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6.</w:t>
      </w:r>
      <w:r w:rsidR="003B49BC" w:rsidRPr="00B74408">
        <w:rPr>
          <w:rStyle w:val="FontStyle35"/>
          <w:sz w:val="24"/>
          <w:szCs w:val="24"/>
        </w:rPr>
        <w:t>3</w:t>
      </w:r>
      <w:r w:rsidRPr="00B74408">
        <w:rPr>
          <w:rStyle w:val="FontStyle35"/>
          <w:sz w:val="24"/>
          <w:szCs w:val="24"/>
        </w:rPr>
        <w:t>.2.</w:t>
      </w:r>
      <w:r w:rsidRPr="00B74408">
        <w:rPr>
          <w:rStyle w:val="FontStyle35"/>
          <w:sz w:val="24"/>
          <w:szCs w:val="24"/>
        </w:rPr>
        <w:tab/>
        <w:t xml:space="preserve">Иные профессиональные знания: </w:t>
      </w:r>
    </w:p>
    <w:p w:rsidR="00253996" w:rsidRPr="00B74408" w:rsidRDefault="00253996" w:rsidP="009F186E">
      <w:pPr>
        <w:ind w:firstLine="567"/>
        <w:jc w:val="both"/>
        <w:rPr>
          <w:rFonts w:eastAsia="Calibri"/>
          <w:lang w:eastAsia="en-US"/>
        </w:rPr>
      </w:pPr>
      <w:r w:rsidRPr="00B74408">
        <w:rPr>
          <w:rStyle w:val="FontStyle35"/>
          <w:sz w:val="24"/>
          <w:szCs w:val="24"/>
        </w:rPr>
        <w:t>6.3.2.1.</w:t>
      </w:r>
      <w:r w:rsidRPr="00B74408">
        <w:rPr>
          <w:rFonts w:eastAsia="Times New Roman"/>
          <w:color w:val="FF0000"/>
        </w:rPr>
        <w:t xml:space="preserve"> </w:t>
      </w:r>
      <w:proofErr w:type="gramStart"/>
      <w:r w:rsidR="0010452F" w:rsidRPr="00B74408">
        <w:rPr>
          <w:rFonts w:eastAsia="Times New Roman"/>
        </w:rPr>
        <w:t>Знание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порядка и критериев отбора налогоплательщиков для формирования плана выездных налоговых проверок; понятие «налоговый контроль»; теоретических основ налогообложения; основ финансовых отношений и кредитных отношений;  общие положения о налоговом контроле;  принципы формирования бюджетной системы Российской Федерации;</w:t>
      </w:r>
      <w:proofErr w:type="gramEnd"/>
      <w:r w:rsidR="0010452F" w:rsidRPr="00B74408">
        <w:rPr>
          <w:rFonts w:eastAsia="Times New Roman"/>
        </w:rPr>
        <w:t xml:space="preserve">  </w:t>
      </w:r>
      <w:proofErr w:type="gramStart"/>
      <w:r w:rsidR="0010452F" w:rsidRPr="00B74408">
        <w:rPr>
          <w:rFonts w:eastAsia="Times New Roman"/>
        </w:rPr>
        <w:t>принципы формирования налоговой системы Российской Федерации;  порядок проведения мероприятий налогового контроля;  принципы налогового администрирования;  основы экономики, финансов и кредита, бухгалтерского и налогового учета, аудита; основы налогообложения; особенности курируемых отраслей экономики; основы финансовых и кредитных отношений; схемы ухода от налогов; судебно-арбитражная практика в части камеральных проверок; порядок и сроки проведения камеральных проверок;</w:t>
      </w:r>
      <w:proofErr w:type="gramEnd"/>
      <w:r w:rsidR="0010452F" w:rsidRPr="00B74408">
        <w:rPr>
          <w:rFonts w:eastAsia="Times New Roman"/>
        </w:rPr>
        <w:t xml:space="preserve"> </w:t>
      </w:r>
      <w:proofErr w:type="gramStart"/>
      <w:r w:rsidR="0010452F" w:rsidRPr="00B74408">
        <w:rPr>
          <w:rFonts w:eastAsia="Times New Roman"/>
        </w:rPr>
        <w:t>требования к составлению акта камеральной проверки, а также к форме акта камеральной проверки (утвержденные соответствующим приказом ФНС России);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="0010452F" w:rsidRPr="00B74408">
        <w:rPr>
          <w:rFonts w:eastAsia="Times New Roman"/>
        </w:rPr>
        <w:t xml:space="preserve"> аппаратного и программного обеспечения; возможностей и особенностей </w:t>
      </w:r>
      <w:proofErr w:type="gramStart"/>
      <w:r w:rsidR="0010452F" w:rsidRPr="00B74408">
        <w:rPr>
          <w:rFonts w:eastAsia="Times New Roman"/>
        </w:rPr>
        <w:t>применения</w:t>
      </w:r>
      <w:proofErr w:type="gramEnd"/>
      <w:r w:rsidR="0010452F" w:rsidRPr="00B74408">
        <w:rPr>
          <w:rFonts w:eastAsia="Times New Roman"/>
        </w:rPr>
        <w:t xml:space="preserve"> современных информационно-коммуникационных </w:t>
      </w:r>
      <w:r w:rsidR="0010452F" w:rsidRPr="00B74408">
        <w:rPr>
          <w:rFonts w:eastAsia="Times New Roman"/>
        </w:rPr>
        <w:lastRenderedPageBreak/>
        <w:t xml:space="preserve">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</w:t>
      </w:r>
      <w:r w:rsidR="00AA2760" w:rsidRPr="00B74408">
        <w:t>О</w:t>
      </w:r>
      <w:r w:rsidR="002935F2" w:rsidRPr="00B74408">
        <w:t>сновы экономики, финансов и кредита, бухгалтерского и налогового учета, аудита; требования к составлению акта камеральной проверки, а также к форме акта камеральной проверки (утвержденные соотв</w:t>
      </w:r>
      <w:r w:rsidR="0010452F" w:rsidRPr="00B74408">
        <w:t>етствующим приказом ФНС России).</w:t>
      </w:r>
    </w:p>
    <w:p w:rsidR="00E776ED" w:rsidRPr="00B74408" w:rsidRDefault="003B49BC" w:rsidP="009F186E">
      <w:pPr>
        <w:ind w:firstLine="567"/>
        <w:jc w:val="both"/>
        <w:rPr>
          <w:rStyle w:val="FontStyle35"/>
          <w:rFonts w:eastAsia="Calibri"/>
          <w:sz w:val="24"/>
          <w:szCs w:val="24"/>
          <w:lang w:eastAsia="en-US"/>
        </w:rPr>
      </w:pPr>
      <w:r w:rsidRPr="00B74408">
        <w:rPr>
          <w:rStyle w:val="FontStyle35"/>
          <w:sz w:val="24"/>
          <w:szCs w:val="24"/>
        </w:rPr>
        <w:t>6.4.</w:t>
      </w:r>
      <w:r w:rsidRPr="00B74408">
        <w:rPr>
          <w:rStyle w:val="FontStyle35"/>
          <w:sz w:val="24"/>
          <w:szCs w:val="24"/>
        </w:rPr>
        <w:tab/>
      </w:r>
      <w:proofErr w:type="gramStart"/>
      <w:r w:rsidR="00E776ED" w:rsidRPr="00B74408">
        <w:rPr>
          <w:rStyle w:val="FontStyle35"/>
          <w:sz w:val="24"/>
          <w:szCs w:val="24"/>
        </w:rPr>
        <w:t xml:space="preserve">Наличие функциональных знаний: </w:t>
      </w:r>
      <w:r w:rsidR="00080D14" w:rsidRPr="00B74408">
        <w:rPr>
          <w:rFonts w:eastAsia="Calibri"/>
          <w:lang w:eastAsia="en-US"/>
        </w:rPr>
        <w:t>понятие нормы права,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="00080D14" w:rsidRPr="00B74408">
        <w:rPr>
          <w:rFonts w:eastAsia="Calibri"/>
          <w:lang w:eastAsia="en-US"/>
        </w:rPr>
        <w:t xml:space="preserve"> </w:t>
      </w:r>
      <w:proofErr w:type="gramStart"/>
      <w:r w:rsidR="00080D14" w:rsidRPr="00B74408">
        <w:rPr>
          <w:rFonts w:eastAsia="Calibri"/>
          <w:lang w:eastAsia="en-US"/>
        </w:rPr>
        <w:t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методы бюджетного планирования;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</w:t>
      </w:r>
      <w:proofErr w:type="gramEnd"/>
      <w:r w:rsidR="00080D14" w:rsidRPr="00B74408">
        <w:rPr>
          <w:rFonts w:eastAsia="Calibri"/>
          <w:lang w:eastAsia="en-US"/>
        </w:rPr>
        <w:t xml:space="preserve">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порядок выезда за границу граждан, допущенных к государственной тайне; ответственность за правонарушения в области защиты государственной тайны; </w:t>
      </w:r>
      <w:r w:rsidR="004753C3" w:rsidRPr="00B74408">
        <w:rPr>
          <w:rFonts w:eastAsia="Calibri"/>
          <w:lang w:eastAsia="en-US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4753C3" w:rsidRPr="00B74408">
        <w:rPr>
          <w:rFonts w:eastAsia="Calibri"/>
          <w:lang w:eastAsia="en-US"/>
        </w:rPr>
        <w:t>применения</w:t>
      </w:r>
      <w:proofErr w:type="gramEnd"/>
      <w:r w:rsidR="004753C3" w:rsidRPr="00B74408">
        <w:rPr>
          <w:rFonts w:eastAsia="Calibri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CD274E" w:rsidRPr="00B74408">
        <w:rPr>
          <w:rFonts w:eastAsia="Calibri"/>
          <w:lang w:eastAsia="en-US"/>
        </w:rPr>
        <w:t>.</w:t>
      </w:r>
    </w:p>
    <w:p w:rsidR="00E776ED" w:rsidRPr="00B74408" w:rsidRDefault="003B49BC" w:rsidP="009F186E">
      <w:pPr>
        <w:ind w:firstLine="567"/>
        <w:jc w:val="both"/>
        <w:rPr>
          <w:rStyle w:val="FontStyle35"/>
          <w:rFonts w:eastAsia="Calibri"/>
          <w:sz w:val="24"/>
          <w:szCs w:val="24"/>
          <w:lang w:eastAsia="en-US"/>
        </w:rPr>
      </w:pPr>
      <w:r w:rsidRPr="00B74408">
        <w:rPr>
          <w:rStyle w:val="FontStyle35"/>
          <w:sz w:val="24"/>
          <w:szCs w:val="24"/>
        </w:rPr>
        <w:t>6.5.</w:t>
      </w:r>
      <w:r w:rsidRPr="00B74408">
        <w:rPr>
          <w:rStyle w:val="FontStyle35"/>
          <w:sz w:val="24"/>
          <w:szCs w:val="24"/>
        </w:rPr>
        <w:tab/>
      </w:r>
      <w:r w:rsidR="00E776ED" w:rsidRPr="00B74408">
        <w:rPr>
          <w:rStyle w:val="FontStyle35"/>
          <w:sz w:val="24"/>
          <w:szCs w:val="24"/>
        </w:rPr>
        <w:t xml:space="preserve">Наличие базовых умений: </w:t>
      </w:r>
      <w:r w:rsidR="00783CD8" w:rsidRPr="00B74408">
        <w:rPr>
          <w:rFonts w:eastAsia="Calibri"/>
          <w:lang w:eastAsia="en-US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</w:t>
      </w:r>
      <w:r w:rsidR="00CD274E" w:rsidRPr="00B74408">
        <w:rPr>
          <w:rFonts w:eastAsia="Calibri"/>
          <w:lang w:eastAsia="en-US"/>
        </w:rPr>
        <w:t>.</w:t>
      </w:r>
    </w:p>
    <w:p w:rsidR="001812F3" w:rsidRPr="00B74408" w:rsidRDefault="003B49BC" w:rsidP="001812F3">
      <w:pPr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6.6.</w:t>
      </w:r>
      <w:r w:rsidRPr="00B74408">
        <w:rPr>
          <w:rStyle w:val="FontStyle35"/>
          <w:sz w:val="24"/>
          <w:szCs w:val="24"/>
        </w:rPr>
        <w:tab/>
      </w:r>
      <w:r w:rsidR="00E776ED" w:rsidRPr="00B74408">
        <w:rPr>
          <w:rStyle w:val="FontStyle35"/>
          <w:sz w:val="24"/>
          <w:szCs w:val="24"/>
        </w:rPr>
        <w:t xml:space="preserve">Наличие профессиональных умений: </w:t>
      </w:r>
    </w:p>
    <w:p w:rsidR="001812F3" w:rsidRPr="00B74408" w:rsidRDefault="001812F3" w:rsidP="001812F3">
      <w:pPr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отбор налогоплательщиков для формирования плана выездных налоговых проверок;</w:t>
      </w:r>
    </w:p>
    <w:p w:rsidR="001812F3" w:rsidRPr="00B74408" w:rsidRDefault="00783CD8" w:rsidP="001812F3">
      <w:pPr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 xml:space="preserve">работа с информационными ресурсами по направлению </w:t>
      </w:r>
      <w:r w:rsidR="002D2B08" w:rsidRPr="00B74408">
        <w:rPr>
          <w:rFonts w:eastAsia="Calibri"/>
          <w:lang w:eastAsia="en-US"/>
        </w:rPr>
        <w:t>отдела</w:t>
      </w:r>
      <w:r w:rsidRPr="00B74408">
        <w:rPr>
          <w:rFonts w:eastAsia="Calibri"/>
          <w:lang w:eastAsia="en-US"/>
        </w:rPr>
        <w:t xml:space="preserve">; </w:t>
      </w:r>
    </w:p>
    <w:p w:rsidR="00E776ED" w:rsidRPr="00B74408" w:rsidRDefault="00783CD8" w:rsidP="001812F3">
      <w:pPr>
        <w:ind w:firstLine="567"/>
        <w:jc w:val="both"/>
        <w:rPr>
          <w:rStyle w:val="FontStyle35"/>
          <w:rFonts w:eastAsia="Times New Roman"/>
          <w:sz w:val="24"/>
          <w:szCs w:val="24"/>
        </w:rPr>
      </w:pPr>
      <w:r w:rsidRPr="00B74408">
        <w:rPr>
          <w:rFonts w:eastAsia="Times New Roman"/>
        </w:rPr>
        <w:t>выявления схем уклонения от налогообложения при анализе документов</w:t>
      </w:r>
      <w:r w:rsidR="001812F3" w:rsidRPr="00B74408">
        <w:rPr>
          <w:rFonts w:eastAsia="Times New Roman"/>
        </w:rPr>
        <w:t>.</w:t>
      </w:r>
      <w:r w:rsidR="002D2B08" w:rsidRPr="00B74408">
        <w:t xml:space="preserve"> </w:t>
      </w:r>
    </w:p>
    <w:p w:rsidR="002D2B08" w:rsidRPr="00B74408" w:rsidRDefault="007232B2" w:rsidP="009F186E">
      <w:pPr>
        <w:ind w:firstLine="567"/>
        <w:jc w:val="both"/>
        <w:rPr>
          <w:rFonts w:eastAsia="Calibri"/>
          <w:lang w:eastAsia="en-US"/>
        </w:rPr>
      </w:pPr>
      <w:r w:rsidRPr="00B74408">
        <w:rPr>
          <w:rStyle w:val="FontStyle35"/>
          <w:sz w:val="24"/>
          <w:szCs w:val="24"/>
        </w:rPr>
        <w:t>6.7.</w:t>
      </w:r>
      <w:r w:rsidRPr="00B74408">
        <w:rPr>
          <w:rStyle w:val="FontStyle35"/>
          <w:sz w:val="24"/>
          <w:szCs w:val="24"/>
        </w:rPr>
        <w:tab/>
      </w:r>
      <w:proofErr w:type="gramStart"/>
      <w:r w:rsidR="00E776ED" w:rsidRPr="00B74408">
        <w:rPr>
          <w:rStyle w:val="FontStyle35"/>
          <w:sz w:val="24"/>
          <w:szCs w:val="24"/>
        </w:rPr>
        <w:t xml:space="preserve">Наличие функциональных умений: </w:t>
      </w:r>
      <w:r w:rsidR="002D2B08" w:rsidRPr="00B74408">
        <w:rPr>
          <w:rFonts w:eastAsia="Calibri"/>
          <w:lang w:eastAsia="en-US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</w:t>
      </w:r>
      <w:proofErr w:type="gramEnd"/>
      <w:r w:rsidR="002D2B08" w:rsidRPr="00B74408">
        <w:rPr>
          <w:rFonts w:eastAsia="Calibri"/>
          <w:lang w:eastAsia="en-US"/>
        </w:rPr>
        <w:t xml:space="preserve"> </w:t>
      </w:r>
      <w:proofErr w:type="gramStart"/>
      <w:r w:rsidR="002D2B08" w:rsidRPr="00B74408">
        <w:rPr>
          <w:rFonts w:eastAsia="Calibri"/>
          <w:lang w:eastAsia="en-US"/>
        </w:rPr>
        <w:t>рассмотрение запросов, ходатайств, уведомлений, жалоб; проведение экспертизы;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</w:t>
      </w:r>
      <w:r w:rsidR="006C72CB" w:rsidRPr="00B74408">
        <w:rPr>
          <w:rFonts w:eastAsia="Calibri"/>
          <w:lang w:eastAsia="en-US"/>
        </w:rPr>
        <w:t xml:space="preserve"> отдела</w:t>
      </w:r>
      <w:r w:rsidR="002D2B08" w:rsidRPr="00B74408">
        <w:rPr>
          <w:rFonts w:eastAsia="Calibri"/>
          <w:lang w:eastAsia="en-US"/>
        </w:rPr>
        <w:t xml:space="preserve">; </w:t>
      </w:r>
      <w:r w:rsidR="002D2B08" w:rsidRPr="00B74408">
        <w:rPr>
          <w:rFonts w:eastAsia="Times New Roman"/>
        </w:rPr>
        <w:t xml:space="preserve">обеспечения выполнения </w:t>
      </w:r>
      <w:r w:rsidR="006C72CB" w:rsidRPr="00B74408">
        <w:rPr>
          <w:rFonts w:eastAsia="Times New Roman"/>
        </w:rPr>
        <w:t>поставленных руководством задач;</w:t>
      </w:r>
      <w:proofErr w:type="gramEnd"/>
      <w:r w:rsidR="006C72CB" w:rsidRPr="00B74408">
        <w:rPr>
          <w:rFonts w:eastAsia="Times New Roman"/>
        </w:rPr>
        <w:t xml:space="preserve"> эффективное планирование</w:t>
      </w:r>
      <w:r w:rsidR="002D2B08" w:rsidRPr="00B74408">
        <w:rPr>
          <w:rFonts w:eastAsia="Times New Roman"/>
        </w:rPr>
        <w:t xml:space="preserve"> служебного времени, анализ и прогнозирование деятельности в</w:t>
      </w:r>
      <w:r w:rsidR="006C72CB" w:rsidRPr="00B74408">
        <w:rPr>
          <w:rFonts w:eastAsia="Times New Roman"/>
        </w:rPr>
        <w:t xml:space="preserve"> порученной сфере, использование</w:t>
      </w:r>
      <w:r w:rsidR="002D2B08" w:rsidRPr="00B74408">
        <w:rPr>
          <w:rFonts w:eastAsia="Times New Roman"/>
        </w:rPr>
        <w:t xml:space="preserve"> опыта и</w:t>
      </w:r>
      <w:r w:rsidR="006C72CB" w:rsidRPr="00B74408">
        <w:rPr>
          <w:rFonts w:eastAsia="Times New Roman"/>
        </w:rPr>
        <w:t xml:space="preserve"> мнения коллег, работа</w:t>
      </w:r>
      <w:r w:rsidR="002D2B08" w:rsidRPr="00B74408">
        <w:rPr>
          <w:rFonts w:eastAsia="Times New Roman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 w:rsidR="006C72CB" w:rsidRPr="00B74408">
        <w:rPr>
          <w:rFonts w:eastAsia="Times New Roman"/>
        </w:rPr>
        <w:t>.</w:t>
      </w:r>
    </w:p>
    <w:p w:rsidR="00AE2C9A" w:rsidRPr="00B74408" w:rsidRDefault="00AE2C9A" w:rsidP="009F186E">
      <w:pPr>
        <w:ind w:firstLine="567"/>
        <w:rPr>
          <w:highlight w:val="lightGray"/>
        </w:rPr>
      </w:pPr>
    </w:p>
    <w:p w:rsidR="00E776ED" w:rsidRPr="00B74408" w:rsidRDefault="00E776ED" w:rsidP="009F186E">
      <w:pPr>
        <w:ind w:firstLine="567"/>
        <w:jc w:val="center"/>
        <w:rPr>
          <w:rStyle w:val="FontStyle27"/>
          <w:sz w:val="24"/>
          <w:szCs w:val="24"/>
        </w:rPr>
      </w:pPr>
      <w:r w:rsidRPr="00B74408">
        <w:rPr>
          <w:rStyle w:val="FontStyle27"/>
          <w:sz w:val="24"/>
          <w:szCs w:val="24"/>
        </w:rPr>
        <w:lastRenderedPageBreak/>
        <w:t>III. Должностные обязанности, права и ответственность</w:t>
      </w:r>
    </w:p>
    <w:p w:rsidR="00E776ED" w:rsidRPr="00B74408" w:rsidRDefault="00E776ED" w:rsidP="009F186E">
      <w:pPr>
        <w:tabs>
          <w:tab w:val="left" w:pos="426"/>
        </w:tabs>
        <w:ind w:firstLine="567"/>
      </w:pPr>
    </w:p>
    <w:p w:rsidR="00E776ED" w:rsidRPr="00B74408" w:rsidRDefault="00E776ED" w:rsidP="009F186E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7.</w:t>
      </w:r>
      <w:r w:rsidR="007232B2" w:rsidRPr="00B74408">
        <w:rPr>
          <w:rStyle w:val="FontStyle35"/>
          <w:sz w:val="24"/>
          <w:szCs w:val="24"/>
        </w:rPr>
        <w:tab/>
      </w:r>
      <w:r w:rsidRPr="00B74408">
        <w:rPr>
          <w:rStyle w:val="FontStyle35"/>
          <w:sz w:val="24"/>
          <w:szCs w:val="24"/>
        </w:rPr>
        <w:t xml:space="preserve">Основные права и обязанности </w:t>
      </w:r>
      <w:r w:rsidR="00672695" w:rsidRPr="00B74408">
        <w:rPr>
          <w:rStyle w:val="FontStyle35"/>
          <w:sz w:val="24"/>
          <w:szCs w:val="24"/>
        </w:rPr>
        <w:t>государственного налогового инспектора</w:t>
      </w:r>
      <w:r w:rsidR="004F21F9" w:rsidRPr="00B74408">
        <w:rPr>
          <w:rStyle w:val="FontStyle35"/>
          <w:sz w:val="24"/>
          <w:szCs w:val="24"/>
        </w:rPr>
        <w:t xml:space="preserve"> отдела камеральных проверок №</w:t>
      </w:r>
      <w:r w:rsidR="00CD274E" w:rsidRPr="00B74408">
        <w:rPr>
          <w:rStyle w:val="FontStyle35"/>
          <w:sz w:val="24"/>
          <w:szCs w:val="24"/>
        </w:rPr>
        <w:t>3</w:t>
      </w:r>
      <w:r w:rsidRPr="00B74408">
        <w:rPr>
          <w:rStyle w:val="FontStyle35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FA31E5" w:rsidRPr="00B74408" w:rsidRDefault="00E776ED" w:rsidP="009F186E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8.</w:t>
      </w:r>
      <w:r w:rsidR="007232B2" w:rsidRPr="00B74408">
        <w:rPr>
          <w:rStyle w:val="FontStyle35"/>
          <w:sz w:val="24"/>
          <w:szCs w:val="24"/>
        </w:rPr>
        <w:tab/>
      </w:r>
      <w:r w:rsidRPr="00B74408">
        <w:rPr>
          <w:rStyle w:val="FontStyle35"/>
          <w:sz w:val="24"/>
          <w:szCs w:val="24"/>
        </w:rPr>
        <w:t>В целях реализации задач и функций, возложенных на</w:t>
      </w:r>
      <w:r w:rsidR="00AA2760" w:rsidRPr="00B74408">
        <w:rPr>
          <w:rStyle w:val="FontStyle35"/>
          <w:sz w:val="24"/>
          <w:szCs w:val="24"/>
        </w:rPr>
        <w:t xml:space="preserve"> инспекцию</w:t>
      </w:r>
      <w:r w:rsidR="007232B2" w:rsidRPr="00B74408">
        <w:rPr>
          <w:rStyle w:val="FontStyle35"/>
          <w:sz w:val="24"/>
          <w:szCs w:val="24"/>
        </w:rPr>
        <w:t>,</w:t>
      </w:r>
      <w:r w:rsidR="00AA2760" w:rsidRPr="00B74408">
        <w:rPr>
          <w:rStyle w:val="FontStyle35"/>
          <w:sz w:val="24"/>
          <w:szCs w:val="24"/>
        </w:rPr>
        <w:t xml:space="preserve"> </w:t>
      </w:r>
      <w:r w:rsidR="00672695" w:rsidRPr="00B74408">
        <w:rPr>
          <w:rStyle w:val="FontStyle35"/>
          <w:sz w:val="24"/>
          <w:szCs w:val="24"/>
        </w:rPr>
        <w:t>государственный налоговый инспектор</w:t>
      </w:r>
      <w:r w:rsidR="00AA2760" w:rsidRPr="00B74408">
        <w:rPr>
          <w:rStyle w:val="FontStyle35"/>
          <w:sz w:val="24"/>
          <w:szCs w:val="24"/>
        </w:rPr>
        <w:t xml:space="preserve"> отдела камеральных проверок №</w:t>
      </w:r>
      <w:r w:rsidR="00CD274E" w:rsidRPr="00B74408">
        <w:rPr>
          <w:rStyle w:val="FontStyle35"/>
          <w:sz w:val="24"/>
          <w:szCs w:val="24"/>
        </w:rPr>
        <w:t>3</w:t>
      </w:r>
      <w:r w:rsidR="007232B2" w:rsidRPr="00B74408">
        <w:rPr>
          <w:rStyle w:val="FontStyle35"/>
          <w:sz w:val="24"/>
          <w:szCs w:val="24"/>
        </w:rPr>
        <w:t xml:space="preserve">: </w:t>
      </w:r>
    </w:p>
    <w:p w:rsidR="00E368E5" w:rsidRPr="00B74408" w:rsidRDefault="00E368E5" w:rsidP="00E368E5">
      <w:pPr>
        <w:ind w:firstLine="567"/>
        <w:jc w:val="both"/>
        <w:outlineLvl w:val="1"/>
      </w:pPr>
      <w:r w:rsidRPr="00B74408">
        <w:t xml:space="preserve">соблюдает установленных ограничений и запретов, связанных с гражданской службой; </w:t>
      </w:r>
    </w:p>
    <w:p w:rsidR="00E368E5" w:rsidRPr="00B74408" w:rsidRDefault="00E368E5" w:rsidP="00E368E5">
      <w:pPr>
        <w:ind w:firstLine="567"/>
        <w:jc w:val="both"/>
        <w:outlineLvl w:val="1"/>
      </w:pPr>
      <w:r w:rsidRPr="00B74408">
        <w:t xml:space="preserve">выполняет требования к служебному поведению гражданских служащих; </w:t>
      </w:r>
    </w:p>
    <w:p w:rsidR="00E368E5" w:rsidRPr="00B74408" w:rsidRDefault="00E368E5" w:rsidP="00E368E5">
      <w:pPr>
        <w:ind w:firstLine="567"/>
        <w:jc w:val="both"/>
      </w:pPr>
      <w:r w:rsidRPr="00B74408">
        <w:t>уведомляет представителя нанимателя об обращениях в целях склонения к совершению коррупционных правонарушений;</w:t>
      </w:r>
    </w:p>
    <w:p w:rsidR="00E368E5" w:rsidRPr="00B74408" w:rsidRDefault="00E368E5" w:rsidP="00E368E5">
      <w:pPr>
        <w:tabs>
          <w:tab w:val="left" w:pos="2552"/>
        </w:tabs>
        <w:ind w:firstLine="567"/>
        <w:jc w:val="both"/>
      </w:pPr>
      <w:r w:rsidRPr="00B74408">
        <w:t>исполняет приказы, распоряжения и указания, вышестоящих в порядке подчиненности руководителей, отданных в пределах их должностных полномочий, за исключением незаконных;</w:t>
      </w:r>
    </w:p>
    <w:p w:rsidR="00E368E5" w:rsidRPr="00B74408" w:rsidRDefault="00E368E5" w:rsidP="00E368E5">
      <w:pPr>
        <w:tabs>
          <w:tab w:val="left" w:pos="2552"/>
        </w:tabs>
        <w:ind w:firstLine="567"/>
        <w:jc w:val="both"/>
      </w:pPr>
      <w:r w:rsidRPr="00B74408">
        <w:t xml:space="preserve">соблюдает установленные в инспекции  правила служебного распорядка, </w:t>
      </w:r>
    </w:p>
    <w:p w:rsidR="00E368E5" w:rsidRPr="00B74408" w:rsidRDefault="00E368E5" w:rsidP="00E368E5">
      <w:pPr>
        <w:tabs>
          <w:tab w:val="left" w:pos="2552"/>
        </w:tabs>
        <w:ind w:firstLine="567"/>
        <w:jc w:val="both"/>
      </w:pPr>
      <w:r w:rsidRPr="00B74408">
        <w:t xml:space="preserve">соблюдает порядок работы со служебной информацией, в т.ч. </w:t>
      </w:r>
      <w:proofErr w:type="gramStart"/>
      <w:r w:rsidRPr="00B74408">
        <w:t>содержащих</w:t>
      </w:r>
      <w:proofErr w:type="gramEnd"/>
      <w:r w:rsidRPr="00B74408">
        <w:t xml:space="preserve"> персональные данные;</w:t>
      </w:r>
    </w:p>
    <w:p w:rsidR="00E368E5" w:rsidRPr="00B74408" w:rsidRDefault="00E368E5" w:rsidP="00E368E5">
      <w:pPr>
        <w:ind w:firstLine="567"/>
        <w:jc w:val="both"/>
      </w:pPr>
      <w:r w:rsidRPr="00B74408"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E368E5" w:rsidRPr="00B74408" w:rsidRDefault="00E368E5" w:rsidP="00E368E5">
      <w:pPr>
        <w:ind w:firstLine="567"/>
        <w:jc w:val="both"/>
        <w:rPr>
          <w:color w:val="000000"/>
        </w:rPr>
      </w:pPr>
      <w:r w:rsidRPr="00B74408">
        <w:rPr>
          <w:color w:val="000000"/>
        </w:rPr>
        <w:t xml:space="preserve">осуществляет ведение делопроизводства </w:t>
      </w:r>
      <w:proofErr w:type="gramStart"/>
      <w:r w:rsidRPr="00B74408">
        <w:rPr>
          <w:color w:val="000000"/>
        </w:rPr>
        <w:t>в отделе в соответствии с действующей Инструкцией по делопроизводству в Инспекции</w:t>
      </w:r>
      <w:proofErr w:type="gramEnd"/>
      <w:r w:rsidRPr="00B74408">
        <w:rPr>
          <w:color w:val="000000"/>
        </w:rPr>
        <w:t>, действующим Порядком обмена документами, содержащими конфиденциальную информацию;</w:t>
      </w:r>
    </w:p>
    <w:p w:rsidR="00E368E5" w:rsidRPr="00B74408" w:rsidRDefault="00E368E5" w:rsidP="00E368E5">
      <w:pPr>
        <w:ind w:firstLine="567"/>
        <w:jc w:val="both"/>
      </w:pPr>
      <w:r w:rsidRPr="00B74408">
        <w:t>работает с документами ”Для служебного пользования” в соответствии с предъявляемыми требованиями;</w:t>
      </w:r>
    </w:p>
    <w:p w:rsidR="00E368E5" w:rsidRPr="00B74408" w:rsidRDefault="00E368E5" w:rsidP="00E368E5">
      <w:pPr>
        <w:tabs>
          <w:tab w:val="left" w:pos="2552"/>
        </w:tabs>
        <w:ind w:firstLine="567"/>
        <w:jc w:val="both"/>
      </w:pPr>
      <w:r w:rsidRPr="00B74408">
        <w:t>соблюдает правила делового этикета; правила и нормы охраны труда, техники безопасности и противопожарной защиты;</w:t>
      </w:r>
    </w:p>
    <w:p w:rsidR="004B3391" w:rsidRPr="00B74408" w:rsidRDefault="004B3391" w:rsidP="004B3391">
      <w:pPr>
        <w:ind w:firstLine="567"/>
        <w:jc w:val="both"/>
      </w:pPr>
      <w:r w:rsidRPr="00B74408">
        <w:t>исполняет дополнительные обязанности по линии ГО и ЧС, установленные приказами начальника инспекции;</w:t>
      </w:r>
    </w:p>
    <w:p w:rsidR="004B3391" w:rsidRPr="00B74408" w:rsidRDefault="004B3391" w:rsidP="004B3391">
      <w:pPr>
        <w:ind w:firstLine="567"/>
        <w:jc w:val="both"/>
      </w:pPr>
      <w:r w:rsidRPr="00B74408">
        <w:t xml:space="preserve">выполняет требования по порядку использования устройств сотовой, пейджинговой и </w:t>
      </w:r>
      <w:proofErr w:type="spellStart"/>
      <w:r w:rsidRPr="00B74408">
        <w:t>транкинговой</w:t>
      </w:r>
      <w:proofErr w:type="spellEnd"/>
      <w:r w:rsidRPr="00B74408">
        <w:t xml:space="preserve"> связи в месте расположения инспекции</w:t>
      </w:r>
      <w:proofErr w:type="gramStart"/>
      <w:r w:rsidRPr="00B74408">
        <w:t xml:space="preserve"> ;</w:t>
      </w:r>
      <w:proofErr w:type="gramEnd"/>
    </w:p>
    <w:p w:rsidR="004B3391" w:rsidRPr="00B74408" w:rsidRDefault="004B3391" w:rsidP="004B3391">
      <w:pPr>
        <w:ind w:firstLine="567"/>
        <w:jc w:val="both"/>
      </w:pPr>
      <w:r w:rsidRPr="00B74408">
        <w:t>реализовывает установленные полномочия с помощью ведомственных программных комплексов местного, регионального и федерального назначения;</w:t>
      </w:r>
    </w:p>
    <w:p w:rsidR="004B3391" w:rsidRPr="00B74408" w:rsidRDefault="004B3391" w:rsidP="004B3391">
      <w:pPr>
        <w:ind w:firstLine="567"/>
        <w:jc w:val="both"/>
      </w:pPr>
      <w:r w:rsidRPr="00B74408">
        <w:t xml:space="preserve">в месте расположения инспекции и при исполнении </w:t>
      </w:r>
      <w:proofErr w:type="gramStart"/>
      <w:r w:rsidRPr="00B74408">
        <w:t>должностных</w:t>
      </w:r>
      <w:proofErr w:type="gramEnd"/>
      <w:r w:rsidRPr="00B74408">
        <w:t xml:space="preserve"> вне расположения инспекции  имеет "деловой стиль" в одежде;</w:t>
      </w:r>
    </w:p>
    <w:p w:rsidR="004B3391" w:rsidRPr="00B74408" w:rsidRDefault="004B3391" w:rsidP="004B3391">
      <w:pPr>
        <w:ind w:firstLine="567"/>
        <w:jc w:val="both"/>
      </w:pPr>
      <w:r w:rsidRPr="00B74408">
        <w:t>бережет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368E5" w:rsidRPr="00B74408" w:rsidRDefault="00E368E5" w:rsidP="004B3391">
      <w:pPr>
        <w:ind w:firstLine="567"/>
        <w:jc w:val="both"/>
      </w:pPr>
      <w:r w:rsidRPr="00B74408">
        <w:t xml:space="preserve">реализует в пределах своей компетенции права и обязанности налоговых органов;               </w:t>
      </w:r>
    </w:p>
    <w:p w:rsidR="00E368E5" w:rsidRPr="00B74408" w:rsidRDefault="00E368E5" w:rsidP="00E368E5">
      <w:pPr>
        <w:ind w:firstLine="567"/>
        <w:jc w:val="both"/>
      </w:pPr>
      <w:r w:rsidRPr="00B74408">
        <w:t>осуществляет корректное и внимательное отношение к налогоплательщикам, их представителям и иным участникам налоговых правоотношений;</w:t>
      </w:r>
    </w:p>
    <w:p w:rsidR="00E368E5" w:rsidRPr="00B74408" w:rsidRDefault="00E368E5" w:rsidP="00E368E5">
      <w:pPr>
        <w:ind w:firstLine="567"/>
        <w:jc w:val="both"/>
      </w:pPr>
      <w:r w:rsidRPr="00B74408">
        <w:t>исполняет распоряжения, указания и поручения начальника отдела, отданных в рамках должностных полномочий, за исключением незаконных;</w:t>
      </w:r>
    </w:p>
    <w:p w:rsidR="00E368E5" w:rsidRPr="00B74408" w:rsidRDefault="00E368E5" w:rsidP="00E368E5">
      <w:pPr>
        <w:ind w:firstLine="567"/>
        <w:jc w:val="both"/>
      </w:pPr>
      <w:r w:rsidRPr="00B74408">
        <w:t xml:space="preserve">своевременно направляет ответы на письма налогоплательщиков;    </w:t>
      </w:r>
    </w:p>
    <w:p w:rsidR="00E368E5" w:rsidRPr="00B74408" w:rsidRDefault="00E368E5" w:rsidP="00E368E5">
      <w:pPr>
        <w:ind w:firstLine="567"/>
        <w:jc w:val="both"/>
      </w:pPr>
      <w:r w:rsidRPr="00B74408">
        <w:t>выполняет контрольные задания вышестоящих и территориальных органов власти;</w:t>
      </w:r>
    </w:p>
    <w:p w:rsidR="00E368E5" w:rsidRPr="00B74408" w:rsidRDefault="00E368E5" w:rsidP="00E368E5">
      <w:pPr>
        <w:ind w:firstLine="567"/>
        <w:jc w:val="both"/>
      </w:pPr>
      <w:r w:rsidRPr="00B74408">
        <w:t>осуществляет консультирование налогоплательщиков, в том числе по телефону, с соблюдением основных принципов и требований к организации обслуживания налогоплательщиков;</w:t>
      </w:r>
    </w:p>
    <w:p w:rsidR="00E368E5" w:rsidRPr="00B74408" w:rsidRDefault="00E368E5" w:rsidP="00E368E5">
      <w:pPr>
        <w:tabs>
          <w:tab w:val="num" w:pos="1418"/>
        </w:tabs>
        <w:overflowPunct w:val="0"/>
        <w:ind w:firstLine="567"/>
        <w:jc w:val="both"/>
        <w:textAlignment w:val="baseline"/>
      </w:pPr>
      <w:r w:rsidRPr="00B74408">
        <w:t>проводит контрольные мероприятия при ликвидации налогоплательщиков в соответствии с письмом УФНС России по Свердловской области от 24.07.2009 № 01-34/05970дсп;</w:t>
      </w:r>
    </w:p>
    <w:p w:rsidR="00E368E5" w:rsidRPr="00B74408" w:rsidRDefault="00E368E5" w:rsidP="00E368E5">
      <w:pPr>
        <w:tabs>
          <w:tab w:val="num" w:pos="1260"/>
        </w:tabs>
        <w:ind w:firstLine="567"/>
        <w:jc w:val="both"/>
      </w:pPr>
      <w:r w:rsidRPr="00B74408">
        <w:t>проводит допросы физических лиц, состоящих на учете в Инспекции, в соответствии со статьей  90 НК РФ на основании поручений, полученных из других налоговых органов;</w:t>
      </w:r>
    </w:p>
    <w:p w:rsidR="00E368E5" w:rsidRPr="00B74408" w:rsidRDefault="00E368E5" w:rsidP="00E368E5">
      <w:pPr>
        <w:overflowPunct w:val="0"/>
        <w:ind w:firstLine="567"/>
        <w:jc w:val="both"/>
        <w:textAlignment w:val="baseline"/>
      </w:pPr>
      <w:r w:rsidRPr="00B74408">
        <w:t xml:space="preserve">проводит комиссии по легализации налоговых баз в отношении налогоплательщиков, осуществляющих финансово-хозяйственную деятельность с высокими налоговыми рисками, </w:t>
      </w:r>
      <w:r w:rsidRPr="00B74408">
        <w:lastRenderedPageBreak/>
        <w:t>отобранных для включения в план выездных налоговых проверок, в соответствии с Приложением № 3 к Приказу УФНС России по Свердловской области от 15.02.2011 № 80 «О работе комиссий налоговых органов Свердловской области по легализации налоговых баз»;</w:t>
      </w:r>
    </w:p>
    <w:p w:rsidR="00E368E5" w:rsidRPr="00B74408" w:rsidRDefault="00E368E5" w:rsidP="00E368E5">
      <w:pPr>
        <w:ind w:firstLine="567"/>
        <w:jc w:val="both"/>
      </w:pPr>
      <w:r w:rsidRPr="00B74408">
        <w:t>проводит необходимые мероприятия налогового контроля в отношении организаций (физических лиц), участвующих в схемах уклонения от налогообложения и «</w:t>
      </w:r>
      <w:proofErr w:type="spellStart"/>
      <w:r w:rsidRPr="00B74408">
        <w:t>обналичивания</w:t>
      </w:r>
      <w:proofErr w:type="spellEnd"/>
      <w:r w:rsidRPr="00B74408">
        <w:t xml:space="preserve">» денежных средств; </w:t>
      </w:r>
    </w:p>
    <w:p w:rsidR="00E368E5" w:rsidRPr="00B74408" w:rsidRDefault="00E368E5" w:rsidP="00E368E5">
      <w:pPr>
        <w:ind w:firstLine="567"/>
        <w:jc w:val="both"/>
      </w:pPr>
      <w:proofErr w:type="gramStart"/>
      <w:r w:rsidRPr="00B74408">
        <w:t xml:space="preserve">использует информационные ресурсы (ПК ЕГРН,  ПК ЕГРЮЛ, ПК ЕГРИП (полные сведения) ПИК Таможня, Таможня-Ф, ККТ, Лицензии, ПК Однодневка, ПК Банковские счета, Банк обмен, Беларусь обмен, Ограничения,  БД НДС, Отчетность, Поиск сведений, ПК ВАИ, СПАРК, </w:t>
      </w:r>
      <w:r w:rsidRPr="00B74408">
        <w:rPr>
          <w:lang w:val="en-US"/>
        </w:rPr>
        <w:t>FIRA</w:t>
      </w:r>
      <w:r w:rsidRPr="00B74408">
        <w:t xml:space="preserve"> </w:t>
      </w:r>
      <w:r w:rsidRPr="00B74408">
        <w:rPr>
          <w:lang w:val="en-US"/>
        </w:rPr>
        <w:t>PRO</w:t>
      </w:r>
      <w:r w:rsidRPr="00B74408">
        <w:t xml:space="preserve">, Риски, СМЭВ, Истребование документов, Схемы уклонения, Допросы и осмотры, Декларации по алкоголю) УД ПК ЭОД по Свердловской области, ПК ГИБДД, ПК </w:t>
      </w:r>
      <w:proofErr w:type="spellStart"/>
      <w:r w:rsidRPr="00B74408">
        <w:t>Гостехнадзор</w:t>
      </w:r>
      <w:proofErr w:type="spellEnd"/>
      <w:r w:rsidRPr="00B74408">
        <w:t>, ПК ЗАГС</w:t>
      </w:r>
      <w:proofErr w:type="gramEnd"/>
      <w:r w:rsidRPr="00B74408">
        <w:t xml:space="preserve">, ПК ФМС, банковских выписок по расчетным счетам налогоплательщиков и их контрагентов, отчетности, представленной налогоплательщиками в инспекцию, коэффициентов </w:t>
      </w:r>
      <w:r w:rsidRPr="00B74408">
        <w:rPr>
          <w:lang w:val="en-US"/>
        </w:rPr>
        <w:t>G</w:t>
      </w:r>
      <w:r w:rsidRPr="00B74408">
        <w:t xml:space="preserve">2 и ВНП-отбор,  сведений из внешних источников для подготовки мотивированных обоснований для включения в план ВНП; </w:t>
      </w:r>
    </w:p>
    <w:p w:rsidR="00E368E5" w:rsidRPr="00B74408" w:rsidRDefault="00E368E5" w:rsidP="00E368E5">
      <w:pPr>
        <w:tabs>
          <w:tab w:val="num" w:pos="6270"/>
        </w:tabs>
        <w:overflowPunct w:val="0"/>
        <w:ind w:firstLine="567"/>
        <w:jc w:val="both"/>
        <w:textAlignment w:val="baseline"/>
      </w:pPr>
      <w:proofErr w:type="gramStart"/>
      <w:r w:rsidRPr="00B74408">
        <w:t>выполняет контрольные заданий УФНС России по Свердловской области;</w:t>
      </w:r>
      <w:proofErr w:type="gramEnd"/>
    </w:p>
    <w:p w:rsidR="00E368E5" w:rsidRPr="00B74408" w:rsidRDefault="00E368E5" w:rsidP="00E368E5">
      <w:pPr>
        <w:tabs>
          <w:tab w:val="num" w:pos="1260"/>
        </w:tabs>
        <w:ind w:firstLine="567"/>
        <w:jc w:val="both"/>
      </w:pPr>
      <w:r w:rsidRPr="00B74408">
        <w:t>работает с документами ”Для служебного пользования” в соответствии с предъявляемыми требованиями;</w:t>
      </w:r>
    </w:p>
    <w:p w:rsidR="00E368E5" w:rsidRPr="00B74408" w:rsidRDefault="00E368E5" w:rsidP="00E368E5">
      <w:pPr>
        <w:tabs>
          <w:tab w:val="num" w:pos="1260"/>
        </w:tabs>
        <w:ind w:firstLine="567"/>
        <w:jc w:val="both"/>
      </w:pPr>
      <w:r w:rsidRPr="00B74408">
        <w:t>оформляет документы в соответствии с требованиями Налогового кодекса Российской Федерации, федеральными законами, инструкции по делопроизводству, и иными нормативными правовыми актами;</w:t>
      </w:r>
    </w:p>
    <w:p w:rsidR="00E368E5" w:rsidRPr="00B74408" w:rsidRDefault="00E368E5" w:rsidP="00E368E5">
      <w:pPr>
        <w:tabs>
          <w:tab w:val="num" w:pos="1260"/>
        </w:tabs>
        <w:ind w:firstLine="567"/>
        <w:jc w:val="both"/>
        <w:rPr>
          <w:color w:val="000000"/>
        </w:rPr>
      </w:pPr>
      <w:r w:rsidRPr="00B74408">
        <w:rPr>
          <w:color w:val="000000"/>
        </w:rPr>
        <w:t>осуществляет самоконтроль (внутренний аудит) в части нарушений, выявленных аудиторскими проверками, по следующим направлениям: проведение аналитических выборок в автоматизированном режиме, в том числе по статьям 90, 93.1 НК РФ;</w:t>
      </w:r>
    </w:p>
    <w:p w:rsidR="00E368E5" w:rsidRPr="00B74408" w:rsidRDefault="00E368E5" w:rsidP="00E368E5">
      <w:pPr>
        <w:ind w:firstLine="567"/>
        <w:jc w:val="both"/>
      </w:pPr>
      <w:r w:rsidRPr="00B74408">
        <w:t>осуществление ежедневного самоконтроля с целью недопущения совершения нарушений своих обязанностей по направлениям, входящим в перечень технологических процессов:</w:t>
      </w:r>
    </w:p>
    <w:p w:rsidR="00E368E5" w:rsidRPr="00B74408" w:rsidRDefault="00E368E5" w:rsidP="00E368E5">
      <w:pPr>
        <w:ind w:firstLine="567"/>
        <w:jc w:val="both"/>
      </w:pPr>
      <w:r w:rsidRPr="00B74408">
        <w:t>- истребование документов (информации) о налогоплательщике, плательщике сборов и налоговом агенте или информации о конкретных сделках, 103.06.10.00.0060;</w:t>
      </w:r>
    </w:p>
    <w:p w:rsidR="00E368E5" w:rsidRPr="00B74408" w:rsidRDefault="00E368E5" w:rsidP="00E368E5">
      <w:pPr>
        <w:ind w:firstLine="567"/>
        <w:jc w:val="both"/>
      </w:pPr>
      <w:proofErr w:type="gramStart"/>
      <w:r w:rsidRPr="00B74408">
        <w:t>- передача в банки от налоговых органов запросов справок о наличии счетов, вкладов (депозитов), справок об остатках денежных средств на счетах, вкладах (депозитах), выписок по операциям на счетах, по вкладам (депозитам), справок об остатках электронных денежных средств, справок о переводах электронных денежных средств и прием (обработка) налоговыми органами от банков соответствующих ответов,  103.06.01.11.0020, 103.06.01.11.0021;</w:t>
      </w:r>
      <w:proofErr w:type="gramEnd"/>
    </w:p>
    <w:p w:rsidR="00E368E5" w:rsidRPr="00B74408" w:rsidRDefault="00E368E5" w:rsidP="00E368E5">
      <w:pPr>
        <w:ind w:firstLine="567"/>
        <w:jc w:val="both"/>
      </w:pPr>
      <w:r w:rsidRPr="00B74408">
        <w:t xml:space="preserve">- отбор отраслей/налогоплательщиков для проведения </w:t>
      </w:r>
      <w:proofErr w:type="spellStart"/>
      <w:r w:rsidRPr="00B74408">
        <w:t>предпроверочного</w:t>
      </w:r>
      <w:proofErr w:type="spellEnd"/>
      <w:r w:rsidRPr="00B74408">
        <w:t xml:space="preserve"> анализа, 103.06.09.00.0010;</w:t>
      </w:r>
    </w:p>
    <w:p w:rsidR="00E368E5" w:rsidRPr="00B74408" w:rsidRDefault="00E368E5" w:rsidP="00E368E5">
      <w:pPr>
        <w:ind w:firstLine="567"/>
        <w:jc w:val="both"/>
      </w:pPr>
      <w:r w:rsidRPr="00B74408">
        <w:t>- планирование выездных налоговых проверок,  103.06.09.00.0030;</w:t>
      </w:r>
    </w:p>
    <w:p w:rsidR="00E368E5" w:rsidRPr="00B74408" w:rsidRDefault="00E368E5" w:rsidP="00E368E5">
      <w:pPr>
        <w:ind w:firstLine="567"/>
        <w:jc w:val="both"/>
      </w:pPr>
      <w:r w:rsidRPr="00B74408">
        <w:t>- п</w:t>
      </w:r>
      <w:r w:rsidRPr="00B74408">
        <w:rPr>
          <w:color w:val="000000"/>
        </w:rPr>
        <w:t xml:space="preserve">роведение </w:t>
      </w:r>
      <w:proofErr w:type="spellStart"/>
      <w:r w:rsidRPr="00B74408">
        <w:rPr>
          <w:color w:val="000000"/>
        </w:rPr>
        <w:t>предпроверочного</w:t>
      </w:r>
      <w:proofErr w:type="spellEnd"/>
      <w:r w:rsidRPr="00B74408">
        <w:rPr>
          <w:color w:val="000000"/>
        </w:rPr>
        <w:t xml:space="preserve"> анализа отобранных налогоплательщиков и подготовка предложений по включению в План ВНП/приглашению на Комиссию по легализации налоговой базы, </w:t>
      </w:r>
      <w:r w:rsidRPr="00B74408">
        <w:t xml:space="preserve">103.06.09.00.0020, </w:t>
      </w:r>
      <w:r w:rsidRPr="00B74408">
        <w:rPr>
          <w:color w:val="000000"/>
        </w:rPr>
        <w:t xml:space="preserve">103.06.09.00.0023, 103.06.09.00.0031, </w:t>
      </w:r>
      <w:r w:rsidRPr="00B74408">
        <w:t>103.06.09.00.0024;</w:t>
      </w:r>
    </w:p>
    <w:p w:rsidR="00E368E5" w:rsidRPr="00B74408" w:rsidRDefault="00E368E5" w:rsidP="00E368E5">
      <w:pPr>
        <w:ind w:firstLine="567"/>
        <w:jc w:val="both"/>
        <w:rPr>
          <w:color w:val="000000"/>
        </w:rPr>
      </w:pPr>
      <w:r w:rsidRPr="00B74408">
        <w:t xml:space="preserve">- </w:t>
      </w:r>
      <w:r w:rsidRPr="00B74408">
        <w:rPr>
          <w:color w:val="000000"/>
        </w:rPr>
        <w:t xml:space="preserve">мониторинг качества </w:t>
      </w:r>
      <w:proofErr w:type="spellStart"/>
      <w:r w:rsidRPr="00B74408">
        <w:rPr>
          <w:color w:val="000000"/>
        </w:rPr>
        <w:t>предпроверочного</w:t>
      </w:r>
      <w:proofErr w:type="spellEnd"/>
      <w:r w:rsidRPr="00B74408">
        <w:rPr>
          <w:color w:val="000000"/>
        </w:rPr>
        <w:t xml:space="preserve"> анализа, 103.06.09.00.0090, 103.06.09.00.0091;</w:t>
      </w:r>
    </w:p>
    <w:p w:rsidR="00E368E5" w:rsidRPr="00B74408" w:rsidRDefault="00E368E5" w:rsidP="00E368E5">
      <w:pPr>
        <w:ind w:firstLine="567"/>
        <w:jc w:val="both"/>
        <w:rPr>
          <w:color w:val="000000"/>
        </w:rPr>
      </w:pPr>
      <w:r w:rsidRPr="00B74408">
        <w:rPr>
          <w:color w:val="000000"/>
        </w:rPr>
        <w:t>- производство по делу о предусмотренных НК РФ налоговых правонарушениях, установленное статьей 101.4 НК РФ, 103.06.22.00.0010;</w:t>
      </w:r>
    </w:p>
    <w:p w:rsidR="00E368E5" w:rsidRPr="00B74408" w:rsidRDefault="00E368E5" w:rsidP="00E368E5">
      <w:pPr>
        <w:ind w:firstLine="567"/>
        <w:jc w:val="both"/>
        <w:rPr>
          <w:color w:val="000000"/>
        </w:rPr>
      </w:pPr>
      <w:r w:rsidRPr="00B74408">
        <w:t xml:space="preserve">- </w:t>
      </w:r>
      <w:r w:rsidRPr="00B74408">
        <w:rPr>
          <w:color w:val="000000"/>
        </w:rPr>
        <w:t>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правонарушениях, 103.14.00.00.0010;</w:t>
      </w:r>
    </w:p>
    <w:p w:rsidR="00E368E5" w:rsidRPr="00B74408" w:rsidRDefault="00E368E5" w:rsidP="00E368E5">
      <w:pPr>
        <w:ind w:firstLine="567"/>
        <w:jc w:val="both"/>
        <w:rPr>
          <w:color w:val="000000"/>
        </w:rPr>
      </w:pPr>
      <w:r w:rsidRPr="00B74408">
        <w:t xml:space="preserve">- </w:t>
      </w:r>
      <w:r w:rsidRPr="00B74408">
        <w:rPr>
          <w:color w:val="000000"/>
        </w:rPr>
        <w:t>комплексная аудиторская проверка, проводимая УФНС; Тематическая аудиторская проверка, проводимая УФНС, 202.02.00.00.0010, 202.02.00.00.0020;</w:t>
      </w:r>
    </w:p>
    <w:p w:rsidR="00E368E5" w:rsidRPr="00B74408" w:rsidRDefault="00E368E5" w:rsidP="00E368E5">
      <w:pPr>
        <w:ind w:firstLine="567"/>
        <w:jc w:val="both"/>
      </w:pPr>
      <w:r w:rsidRPr="00B74408">
        <w:rPr>
          <w:color w:val="000000"/>
        </w:rPr>
        <w:t xml:space="preserve">- </w:t>
      </w:r>
      <w:r w:rsidRPr="00B74408">
        <w:t>формирование статистической налоговой отчетности и предоставление данных внешним пользователям в порядке информационного взаимодействия, 111.02.00.00.0010;</w:t>
      </w:r>
    </w:p>
    <w:p w:rsidR="00E368E5" w:rsidRPr="00B74408" w:rsidRDefault="00E368E5" w:rsidP="00E368E5">
      <w:pPr>
        <w:ind w:firstLine="567"/>
        <w:jc w:val="both"/>
      </w:pPr>
      <w:r w:rsidRPr="00B74408">
        <w:t>-   передача в банки от налоговых органов решений о приостановлении (возобновлении) операций по счетам (переводов электронных денежных средств) и прием (обработка) налоговыми органами от банков соответствующих ответов, 103.06.01.11.0030.</w:t>
      </w:r>
    </w:p>
    <w:p w:rsidR="00E368E5" w:rsidRPr="00B74408" w:rsidRDefault="00672695" w:rsidP="00E368E5">
      <w:pPr>
        <w:ind w:firstLine="567"/>
        <w:jc w:val="both"/>
      </w:pPr>
      <w:r w:rsidRPr="00B74408">
        <w:t>Государственный налоговый инспектор</w:t>
      </w:r>
      <w:r w:rsidR="00E368E5" w:rsidRPr="00B74408">
        <w:t xml:space="preserve"> осуществляет самоконтроль с целью недопущения совершения нарушения иных своих обязанностей.</w:t>
      </w:r>
    </w:p>
    <w:p w:rsidR="00E368E5" w:rsidRPr="00B74408" w:rsidRDefault="00E368E5" w:rsidP="00E368E5">
      <w:pPr>
        <w:ind w:firstLine="567"/>
        <w:jc w:val="both"/>
      </w:pPr>
      <w:r w:rsidRPr="00B74408">
        <w:t xml:space="preserve">В случае выявления значительных нарушений незамедлительно сообщает начальнику </w:t>
      </w:r>
      <w:r w:rsidRPr="00B74408">
        <w:lastRenderedPageBreak/>
        <w:t>отдела.</w:t>
      </w:r>
    </w:p>
    <w:p w:rsidR="00E368E5" w:rsidRPr="00B74408" w:rsidRDefault="00672695" w:rsidP="00E368E5">
      <w:pPr>
        <w:ind w:firstLine="567"/>
        <w:jc w:val="both"/>
      </w:pPr>
      <w:r w:rsidRPr="00B74408">
        <w:t>Государственный налоговый инспектор</w:t>
      </w:r>
      <w:r w:rsidR="00E368E5" w:rsidRPr="00B74408">
        <w:t xml:space="preserve"> осуществляет иные функции, предусмотренные Налоговым кодексом, законами и иными нормативными правовыми актами Российской Федерации.</w:t>
      </w:r>
    </w:p>
    <w:p w:rsidR="006D7A8F" w:rsidRPr="00B74408" w:rsidRDefault="006D7A8F" w:rsidP="00E368E5">
      <w:pPr>
        <w:ind w:firstLine="567"/>
        <w:jc w:val="both"/>
      </w:pPr>
    </w:p>
    <w:p w:rsidR="00AA2760" w:rsidRPr="00B74408" w:rsidRDefault="00E776ED" w:rsidP="00E368E5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9.</w:t>
      </w:r>
      <w:r w:rsidRPr="00B74408">
        <w:rPr>
          <w:rStyle w:val="FontStyle35"/>
          <w:sz w:val="24"/>
          <w:szCs w:val="24"/>
        </w:rPr>
        <w:tab/>
        <w:t>В целях исполнения возложенных до</w:t>
      </w:r>
      <w:r w:rsidR="007232B2" w:rsidRPr="00B74408">
        <w:rPr>
          <w:rStyle w:val="FontStyle35"/>
          <w:sz w:val="24"/>
          <w:szCs w:val="24"/>
        </w:rPr>
        <w:t>лжностных обязанностей</w:t>
      </w:r>
      <w:r w:rsidR="00AA2760" w:rsidRPr="00B74408">
        <w:rPr>
          <w:rStyle w:val="FontStyle35"/>
          <w:sz w:val="24"/>
          <w:szCs w:val="24"/>
        </w:rPr>
        <w:t xml:space="preserve"> </w:t>
      </w:r>
      <w:r w:rsidR="00672695" w:rsidRPr="00B74408">
        <w:rPr>
          <w:rStyle w:val="FontStyle35"/>
          <w:sz w:val="24"/>
          <w:szCs w:val="24"/>
        </w:rPr>
        <w:t>государственный налоговый инспектор</w:t>
      </w:r>
      <w:r w:rsidR="00AA2760" w:rsidRPr="00B74408">
        <w:rPr>
          <w:rStyle w:val="FontStyle35"/>
          <w:sz w:val="24"/>
          <w:szCs w:val="24"/>
        </w:rPr>
        <w:t xml:space="preserve"> отдела камеральных проверок №</w:t>
      </w:r>
      <w:r w:rsidR="00CD274E" w:rsidRPr="00B74408">
        <w:rPr>
          <w:rStyle w:val="FontStyle35"/>
          <w:sz w:val="24"/>
          <w:szCs w:val="24"/>
        </w:rPr>
        <w:t>3</w:t>
      </w:r>
      <w:r w:rsidR="00AA2760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 xml:space="preserve"> имеет право: </w:t>
      </w:r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обеспечение надлежащие организационно - технические условия,  необходимые для исполнения должностных обязанностей;</w:t>
      </w:r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 xml:space="preserve">   </w:t>
      </w:r>
      <w:proofErr w:type="gramStart"/>
      <w:r w:rsidRPr="00B74408">
        <w:rPr>
          <w:rFonts w:eastAsia="Calibri"/>
          <w:lang w:eastAsia="en-US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  <w:proofErr w:type="gramEnd"/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 xml:space="preserve">отдых, обеспечиваемый установлением нормальной продолжительности  служебного времени, предоставлением выходных дней и нерабочих праздничных дней, а также ежегодных оплачиваемых основного и дополнительных отпусков; </w:t>
      </w:r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оплату труда и другие выплаты в соответствии с Федеральным законом от 27.07.2004 № 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получение в установленном порядке информацию и материалы,  необходимые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 xml:space="preserve"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  </w:t>
      </w:r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защиту сведений о гражданском служащем;</w:t>
      </w:r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 xml:space="preserve">должностной рост на конкурсной основе; </w:t>
      </w:r>
    </w:p>
    <w:p w:rsidR="004B3391" w:rsidRPr="00B74408" w:rsidRDefault="004B3391" w:rsidP="004B3391">
      <w:pPr>
        <w:widowControl/>
        <w:ind w:firstLine="567"/>
        <w:jc w:val="both"/>
        <w:rPr>
          <w:rFonts w:eastAsia="Calibri"/>
          <w:bCs/>
          <w:lang w:eastAsia="en-US"/>
        </w:rPr>
      </w:pPr>
      <w:r w:rsidRPr="00B74408">
        <w:rPr>
          <w:rFonts w:eastAsia="Calibri"/>
          <w:lang w:eastAsia="en-US"/>
        </w:rPr>
        <w:t xml:space="preserve">на </w:t>
      </w:r>
      <w:r w:rsidRPr="00B74408">
        <w:rPr>
          <w:rFonts w:eastAsia="Calibri"/>
          <w:bCs/>
          <w:lang w:eastAsia="en-US"/>
        </w:rPr>
        <w:t xml:space="preserve">профессиональное развитие в порядке, </w:t>
      </w:r>
      <w:r w:rsidRPr="00B74408">
        <w:rPr>
          <w:rFonts w:eastAsia="Calibri"/>
          <w:lang w:eastAsia="en-US"/>
        </w:rPr>
        <w:t>установленном настоящим Федеральным Законом Федеральным законом от 27.07.2004 № 79-ФЗ «О государственной гражданской службе Российской Федерации» и другими федеральными законами;</w:t>
      </w:r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на членство в профессиональном союзе;</w:t>
      </w:r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рассмотрение индивидуальных служебных споров в соответствии с настоящим Федеральным законом Федеральным законом от 27.07.2004 № 79-ФЗ «О государственной гражданской службе Российской Федерации» и другими законами;</w:t>
      </w:r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проведение по его заявлению служебной проверки;</w:t>
      </w:r>
    </w:p>
    <w:p w:rsidR="004B3391" w:rsidRPr="00B74408" w:rsidRDefault="004B3391" w:rsidP="004B3391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защиту свои прав и законных интересов на гражданской службе, включая обжалование в суд их нарушения;</w:t>
      </w:r>
    </w:p>
    <w:p w:rsidR="004B3391" w:rsidRPr="00B74408" w:rsidRDefault="004B3391" w:rsidP="004B3391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медицинское страхование в соответствии с настоящим Федеральным законом Федеральным законом от 27.07.2004 № 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4B3391" w:rsidRPr="00B74408" w:rsidRDefault="004B3391" w:rsidP="004B3391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4B3391" w:rsidRPr="00B74408" w:rsidRDefault="004B3391" w:rsidP="004B3391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государственное пенсионное обеспечение в соответствии с федеральным законом;</w:t>
      </w:r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выполнение иной оплачиваемой работы с предварительным уведомлением представителя нанимателя, если это не повлечет за собой конфликт интересов;</w:t>
      </w:r>
    </w:p>
    <w:p w:rsidR="004B3391" w:rsidRPr="00B74408" w:rsidRDefault="004B3391" w:rsidP="004B3391">
      <w:pPr>
        <w:widowControl/>
        <w:tabs>
          <w:tab w:val="num" w:pos="2160"/>
        </w:tabs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привлечение работников по программированию и администрированию баз данных для поддержания их в работоспособном состоянии, а также для обучения приемам и навыкам работы с базой данных;</w:t>
      </w:r>
    </w:p>
    <w:p w:rsidR="004B3391" w:rsidRPr="00B74408" w:rsidRDefault="004B3391" w:rsidP="004B3391">
      <w:pPr>
        <w:widowControl/>
        <w:autoSpaceDE/>
        <w:autoSpaceDN/>
        <w:adjustRightInd/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t>представления отдела в Управлении ФНС России по Свердловской области  по указанию начальника Инспекции, начальника отдела  в пределах сферы своей деятельности и компетенции;</w:t>
      </w:r>
    </w:p>
    <w:p w:rsidR="004B3391" w:rsidRPr="00B74408" w:rsidRDefault="004B3391" w:rsidP="004B3391">
      <w:pPr>
        <w:ind w:firstLine="567"/>
        <w:jc w:val="both"/>
        <w:rPr>
          <w:rFonts w:eastAsia="Calibri"/>
          <w:lang w:eastAsia="en-US"/>
        </w:rPr>
      </w:pPr>
      <w:r w:rsidRPr="00B74408">
        <w:rPr>
          <w:rFonts w:eastAsia="Calibri"/>
          <w:lang w:eastAsia="en-US"/>
        </w:rPr>
        <w:lastRenderedPageBreak/>
        <w:t>реализацию установленных полномочий с помощью ведомственных программных комплексов местного, регионального и федерального назначения;</w:t>
      </w:r>
    </w:p>
    <w:p w:rsidR="003C57A6" w:rsidRPr="00B74408" w:rsidRDefault="003C57A6" w:rsidP="004B3391">
      <w:pPr>
        <w:ind w:firstLine="567"/>
        <w:jc w:val="both"/>
      </w:pPr>
      <w:r w:rsidRPr="00B74408">
        <w:t>вносить начальнику отдела на рассмотрение  предложения по совершенствованию работы отдела, форм и методов организации труда;</w:t>
      </w:r>
    </w:p>
    <w:p w:rsidR="003C57A6" w:rsidRPr="00B74408" w:rsidRDefault="003C57A6" w:rsidP="00E368E5">
      <w:pPr>
        <w:pStyle w:val="a7"/>
        <w:spacing w:after="0"/>
        <w:ind w:firstLine="567"/>
        <w:jc w:val="both"/>
      </w:pPr>
      <w:r w:rsidRPr="00B74408">
        <w:t>по указанию начальника Инспекции, начальника отдела  в пределах сферы своей деятельности и компетенции представлять отдел в Управлении;</w:t>
      </w:r>
    </w:p>
    <w:p w:rsidR="003C57A6" w:rsidRPr="00B74408" w:rsidRDefault="003C57A6" w:rsidP="009F186E">
      <w:pPr>
        <w:tabs>
          <w:tab w:val="left" w:pos="346"/>
          <w:tab w:val="left" w:pos="720"/>
        </w:tabs>
        <w:ind w:firstLine="567"/>
        <w:jc w:val="both"/>
        <w:rPr>
          <w:color w:val="000000"/>
          <w:spacing w:val="-5"/>
        </w:rPr>
      </w:pPr>
      <w:r w:rsidRPr="00B74408">
        <w:rPr>
          <w:color w:val="000000"/>
          <w:spacing w:val="-5"/>
        </w:rPr>
        <w:t>вести переписку по вопросам, относящимся к компетенции отдела;</w:t>
      </w:r>
    </w:p>
    <w:p w:rsidR="003C57A6" w:rsidRPr="00B74408" w:rsidRDefault="003C57A6" w:rsidP="009F186E">
      <w:pPr>
        <w:pStyle w:val="a3"/>
        <w:spacing w:after="0"/>
        <w:ind w:left="0" w:firstLine="567"/>
        <w:jc w:val="both"/>
      </w:pPr>
      <w:r w:rsidRPr="00B74408">
        <w:t>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3C57A6" w:rsidRPr="00B74408" w:rsidRDefault="009F186E" w:rsidP="009F186E">
      <w:pPr>
        <w:pStyle w:val="a3"/>
        <w:spacing w:after="0"/>
        <w:ind w:left="0" w:firstLine="567"/>
        <w:rPr>
          <w:bCs/>
        </w:rPr>
      </w:pPr>
      <w:r w:rsidRPr="00B74408">
        <w:t>р</w:t>
      </w:r>
      <w:r w:rsidR="003C57A6" w:rsidRPr="00B74408">
        <w:t xml:space="preserve">аботать с документами отделов Инспекции для </w:t>
      </w:r>
      <w:proofErr w:type="gramStart"/>
      <w:r w:rsidR="003C57A6" w:rsidRPr="00B74408">
        <w:t>выполнения</w:t>
      </w:r>
      <w:proofErr w:type="gramEnd"/>
      <w:r w:rsidR="003C57A6" w:rsidRPr="00B74408">
        <w:t xml:space="preserve"> возложенных на отдел задач;</w:t>
      </w:r>
    </w:p>
    <w:p w:rsidR="003C57A6" w:rsidRPr="00B74408" w:rsidRDefault="003C57A6" w:rsidP="009F186E">
      <w:pPr>
        <w:ind w:firstLine="567"/>
        <w:jc w:val="both"/>
      </w:pPr>
      <w:r w:rsidRPr="00B74408"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3C57A6" w:rsidRPr="00B74408" w:rsidRDefault="003C57A6" w:rsidP="009F186E">
      <w:pPr>
        <w:ind w:firstLine="567"/>
        <w:jc w:val="both"/>
      </w:pPr>
      <w:r w:rsidRPr="00B74408">
        <w:t>вырабатывать и предлагать начальнику Отдела комплекс мер по улучшению организации труда и повышению эффективности работы Отдела, участвовать в совещаниях и семинарах, проводимых Инспекцией;</w:t>
      </w:r>
    </w:p>
    <w:p w:rsidR="003C57A6" w:rsidRPr="00B74408" w:rsidRDefault="003C57A6" w:rsidP="009F186E">
      <w:pPr>
        <w:tabs>
          <w:tab w:val="left" w:pos="426"/>
        </w:tabs>
        <w:ind w:firstLine="567"/>
        <w:jc w:val="both"/>
      </w:pPr>
      <w:r w:rsidRPr="00B74408">
        <w:t>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E776ED" w:rsidRPr="00B74408" w:rsidRDefault="00E776ED" w:rsidP="009F186E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10.</w:t>
      </w:r>
      <w:r w:rsidR="007232B2" w:rsidRPr="00B74408">
        <w:rPr>
          <w:rStyle w:val="FontStyle35"/>
          <w:sz w:val="24"/>
          <w:szCs w:val="24"/>
        </w:rPr>
        <w:tab/>
      </w:r>
      <w:proofErr w:type="gramStart"/>
      <w:r w:rsidR="00672695" w:rsidRPr="00B74408">
        <w:rPr>
          <w:rStyle w:val="FontStyle35"/>
          <w:sz w:val="24"/>
          <w:szCs w:val="24"/>
        </w:rPr>
        <w:t>Государственный налоговый инспектор</w:t>
      </w:r>
      <w:r w:rsidR="00AA2760" w:rsidRPr="00B74408">
        <w:rPr>
          <w:rStyle w:val="FontStyle35"/>
          <w:sz w:val="24"/>
          <w:szCs w:val="24"/>
        </w:rPr>
        <w:t xml:space="preserve"> отдела камеральных проверок №</w:t>
      </w:r>
      <w:r w:rsidR="009178E9" w:rsidRPr="00B74408">
        <w:rPr>
          <w:rStyle w:val="FontStyle35"/>
          <w:sz w:val="24"/>
          <w:szCs w:val="24"/>
        </w:rPr>
        <w:t>3</w:t>
      </w:r>
      <w:r w:rsidR="003C57A6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осуществляет иные</w:t>
      </w:r>
      <w:r w:rsidR="003C57A6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права и исполняет иные обязанности, предусмотренные</w:t>
      </w:r>
      <w:r w:rsidRPr="00B74408">
        <w:rPr>
          <w:rStyle w:val="FontStyle35"/>
          <w:sz w:val="24"/>
          <w:szCs w:val="24"/>
        </w:rPr>
        <w:br/>
        <w:t>законодательством Российской Федерации, Положением о Федеральной налоговой</w:t>
      </w:r>
      <w:r w:rsidRPr="00B74408">
        <w:rPr>
          <w:rStyle w:val="FontStyle35"/>
          <w:sz w:val="24"/>
          <w:szCs w:val="24"/>
        </w:rPr>
        <w:br/>
        <w:t>службе, утвержденным постановлением Правительства Российской Федерации</w:t>
      </w:r>
      <w:r w:rsidRPr="00B74408">
        <w:rPr>
          <w:rStyle w:val="FontStyle35"/>
          <w:sz w:val="24"/>
          <w:szCs w:val="24"/>
        </w:rPr>
        <w:br/>
        <w:t>от 30.09.2004 № 506 «Об утверждении Положения о Федеральной налоговой</w:t>
      </w:r>
      <w:r w:rsidRPr="00B74408">
        <w:rPr>
          <w:rStyle w:val="FontStyle35"/>
          <w:sz w:val="24"/>
          <w:szCs w:val="24"/>
        </w:rPr>
        <w:br/>
        <w:t>службе» (Собрание законодательства Российской Федерации, 2004, № 40, ст. 3961;</w:t>
      </w:r>
      <w:proofErr w:type="gramEnd"/>
      <w:r w:rsidRPr="00B74408">
        <w:rPr>
          <w:rStyle w:val="FontStyle35"/>
          <w:sz w:val="24"/>
          <w:szCs w:val="24"/>
        </w:rPr>
        <w:br/>
        <w:t>2017, № 15 (ч. 1), ст. 2194), приказа</w:t>
      </w:r>
      <w:r w:rsidR="007232B2" w:rsidRPr="00B74408">
        <w:rPr>
          <w:rStyle w:val="FontStyle35"/>
          <w:sz w:val="24"/>
          <w:szCs w:val="24"/>
        </w:rPr>
        <w:t xml:space="preserve">ми (распоряжениями) ФНС России, </w:t>
      </w:r>
      <w:r w:rsidR="006154FB" w:rsidRPr="00B74408">
        <w:rPr>
          <w:rFonts w:eastAsia="Times New Roman"/>
        </w:rPr>
        <w:t>положением об инспекции, утвержденным руководителем Управления ФНС России по Свердловской области «11» февраля 2015 г., положением об отделе камеральных проверок №</w:t>
      </w:r>
      <w:r w:rsidR="009178E9" w:rsidRPr="00B74408">
        <w:rPr>
          <w:rFonts w:eastAsia="Times New Roman"/>
        </w:rPr>
        <w:t>3</w:t>
      </w:r>
      <w:r w:rsidR="006154FB" w:rsidRPr="00B74408">
        <w:rPr>
          <w:rFonts w:eastAsia="Times New Roman"/>
        </w:rPr>
        <w:t xml:space="preserve">, приказами </w:t>
      </w:r>
      <w:r w:rsidR="006154FB" w:rsidRPr="00B74408">
        <w:rPr>
          <w:rStyle w:val="FontStyle35"/>
          <w:sz w:val="24"/>
          <w:szCs w:val="24"/>
        </w:rPr>
        <w:t xml:space="preserve">(распоряжениями) </w:t>
      </w:r>
      <w:r w:rsidR="006154FB" w:rsidRPr="00B74408">
        <w:rPr>
          <w:rFonts w:eastAsia="Times New Roman"/>
        </w:rPr>
        <w:t xml:space="preserve"> Управления ФНС России по Свердловской области, приказами инспекции, поручениями руководства Инспекции, </w:t>
      </w:r>
      <w:r w:rsidR="006154FB" w:rsidRPr="00B74408">
        <w:rPr>
          <w:rFonts w:eastAsia="Calibri"/>
          <w:lang w:eastAsia="en-US"/>
        </w:rPr>
        <w:t xml:space="preserve"> иными нормативными правовыми актами</w:t>
      </w:r>
      <w:r w:rsidRPr="00B74408">
        <w:rPr>
          <w:rStyle w:val="FontStyle35"/>
          <w:sz w:val="24"/>
          <w:szCs w:val="24"/>
        </w:rPr>
        <w:t>.</w:t>
      </w:r>
    </w:p>
    <w:p w:rsidR="00E776ED" w:rsidRPr="00B74408" w:rsidRDefault="007232B2" w:rsidP="009F186E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11.</w:t>
      </w:r>
      <w:r w:rsidRPr="00B74408">
        <w:rPr>
          <w:rStyle w:val="FontStyle35"/>
          <w:sz w:val="24"/>
          <w:szCs w:val="24"/>
        </w:rPr>
        <w:tab/>
      </w:r>
      <w:r w:rsidR="00672695" w:rsidRPr="00B74408">
        <w:rPr>
          <w:rStyle w:val="FontStyle35"/>
          <w:sz w:val="24"/>
          <w:szCs w:val="24"/>
        </w:rPr>
        <w:t>Государственный налоговый инспектор</w:t>
      </w:r>
      <w:r w:rsidR="006154FB" w:rsidRPr="00B74408">
        <w:rPr>
          <w:rStyle w:val="FontStyle35"/>
          <w:sz w:val="24"/>
          <w:szCs w:val="24"/>
        </w:rPr>
        <w:t xml:space="preserve"> отдела камеральных проверок №</w:t>
      </w:r>
      <w:r w:rsidR="009178E9" w:rsidRPr="00B74408">
        <w:rPr>
          <w:rStyle w:val="FontStyle35"/>
          <w:sz w:val="24"/>
          <w:szCs w:val="24"/>
        </w:rPr>
        <w:t>3</w:t>
      </w:r>
      <w:r w:rsidR="00AE2C9A" w:rsidRPr="00B74408">
        <w:rPr>
          <w:rStyle w:val="FontStyle35"/>
          <w:sz w:val="24"/>
          <w:szCs w:val="24"/>
        </w:rPr>
        <w:t xml:space="preserve"> </w:t>
      </w:r>
      <w:r w:rsidR="00E776ED" w:rsidRPr="00B74408">
        <w:rPr>
          <w:rStyle w:val="FontStyle35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776ED" w:rsidRPr="00B74408" w:rsidRDefault="00E776ED" w:rsidP="009F186E">
      <w:pPr>
        <w:ind w:firstLine="567"/>
        <w:rPr>
          <w:highlight w:val="lightGray"/>
        </w:rPr>
      </w:pPr>
    </w:p>
    <w:p w:rsidR="00E776ED" w:rsidRPr="00B74408" w:rsidRDefault="00E776ED" w:rsidP="009F186E">
      <w:pPr>
        <w:ind w:firstLine="567"/>
        <w:jc w:val="center"/>
        <w:rPr>
          <w:rStyle w:val="FontStyle27"/>
          <w:sz w:val="24"/>
          <w:szCs w:val="24"/>
        </w:rPr>
      </w:pPr>
      <w:r w:rsidRPr="00B74408">
        <w:rPr>
          <w:rStyle w:val="FontStyle27"/>
          <w:sz w:val="24"/>
          <w:szCs w:val="24"/>
        </w:rPr>
        <w:t>IV. Перечень вопросов, по которым</w:t>
      </w:r>
      <w:r w:rsidR="00BE4EE4" w:rsidRPr="00B74408">
        <w:rPr>
          <w:rStyle w:val="FontStyle27"/>
          <w:sz w:val="24"/>
          <w:szCs w:val="24"/>
        </w:rPr>
        <w:t xml:space="preserve"> </w:t>
      </w:r>
      <w:r w:rsidR="00672695" w:rsidRPr="00B74408">
        <w:rPr>
          <w:rStyle w:val="FontStyle35"/>
          <w:b/>
          <w:sz w:val="24"/>
          <w:szCs w:val="24"/>
        </w:rPr>
        <w:t>государственный налоговый инспектор</w:t>
      </w:r>
      <w:r w:rsidR="006154FB" w:rsidRPr="00B74408">
        <w:rPr>
          <w:rStyle w:val="FontStyle35"/>
          <w:b/>
          <w:sz w:val="24"/>
          <w:szCs w:val="24"/>
        </w:rPr>
        <w:t xml:space="preserve"> отдела камеральных</w:t>
      </w:r>
      <w:r w:rsidR="00BE4EE4" w:rsidRPr="00B74408">
        <w:rPr>
          <w:rStyle w:val="FontStyle35"/>
          <w:b/>
          <w:sz w:val="24"/>
          <w:szCs w:val="24"/>
        </w:rPr>
        <w:t xml:space="preserve"> </w:t>
      </w:r>
      <w:r w:rsidR="006154FB" w:rsidRPr="00B74408">
        <w:rPr>
          <w:rStyle w:val="FontStyle35"/>
          <w:b/>
          <w:sz w:val="24"/>
          <w:szCs w:val="24"/>
        </w:rPr>
        <w:t>проверок №</w:t>
      </w:r>
      <w:r w:rsidR="00BE4EE4" w:rsidRPr="00B74408">
        <w:rPr>
          <w:rStyle w:val="FontStyle35"/>
          <w:b/>
          <w:sz w:val="24"/>
          <w:szCs w:val="24"/>
        </w:rPr>
        <w:t>3</w:t>
      </w:r>
      <w:r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27"/>
          <w:sz w:val="24"/>
          <w:szCs w:val="24"/>
        </w:rPr>
        <w:t>вправе или обязан самостоятельно принимать управленческие и иные решения</w:t>
      </w:r>
    </w:p>
    <w:p w:rsidR="00E776ED" w:rsidRPr="00B74408" w:rsidRDefault="00E776ED" w:rsidP="009F186E">
      <w:pPr>
        <w:ind w:firstLine="567"/>
        <w:rPr>
          <w:highlight w:val="lightGray"/>
        </w:rPr>
      </w:pPr>
    </w:p>
    <w:p w:rsidR="00E776ED" w:rsidRPr="00B74408" w:rsidRDefault="00E776ED" w:rsidP="009F186E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12.</w:t>
      </w:r>
      <w:r w:rsidRPr="00B74408">
        <w:rPr>
          <w:rStyle w:val="FontStyle35"/>
          <w:sz w:val="24"/>
          <w:szCs w:val="24"/>
        </w:rPr>
        <w:tab/>
        <w:t>При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исполнении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служебных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обязанностей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="00672695" w:rsidRPr="00B74408">
        <w:rPr>
          <w:rStyle w:val="FontStyle35"/>
          <w:sz w:val="24"/>
          <w:szCs w:val="24"/>
        </w:rPr>
        <w:t>государственный налоговый инспектор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="006154FB" w:rsidRPr="00B74408">
        <w:rPr>
          <w:rStyle w:val="FontStyle35"/>
          <w:sz w:val="24"/>
          <w:szCs w:val="24"/>
        </w:rPr>
        <w:t>отдела камеральных проверок №</w:t>
      </w:r>
      <w:r w:rsidR="009178E9" w:rsidRPr="00B74408">
        <w:rPr>
          <w:rStyle w:val="FontStyle35"/>
          <w:sz w:val="24"/>
          <w:szCs w:val="24"/>
        </w:rPr>
        <w:t>3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 xml:space="preserve">вправе самостоятельно принимать решения по вопросам: </w:t>
      </w:r>
    </w:p>
    <w:p w:rsidR="000C798A" w:rsidRPr="00B74408" w:rsidRDefault="000C798A" w:rsidP="000C798A">
      <w:pPr>
        <w:ind w:firstLine="709"/>
        <w:jc w:val="both"/>
      </w:pPr>
      <w:r w:rsidRPr="00B74408">
        <w:t>организации работы отдела по установленным направлениям деятельности, направленной на реализацию задач и  функций, возложенных на Отдел;</w:t>
      </w:r>
    </w:p>
    <w:p w:rsidR="000C798A" w:rsidRPr="00B74408" w:rsidRDefault="000C798A" w:rsidP="000C798A">
      <w:pPr>
        <w:ind w:firstLine="709"/>
        <w:jc w:val="both"/>
      </w:pPr>
      <w:r w:rsidRPr="00B74408">
        <w:t>реализации законодательства Российской Федерации, положения о ФНС России, поручений ФНС России,  Управления;</w:t>
      </w:r>
    </w:p>
    <w:p w:rsidR="000C798A" w:rsidRPr="00B74408" w:rsidRDefault="000C798A" w:rsidP="000C798A">
      <w:pPr>
        <w:ind w:firstLine="709"/>
        <w:jc w:val="both"/>
      </w:pPr>
      <w:r w:rsidRPr="00B74408"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0C798A" w:rsidRPr="00B74408" w:rsidRDefault="000C798A" w:rsidP="000C798A">
      <w:pPr>
        <w:ind w:firstLine="709"/>
        <w:jc w:val="both"/>
      </w:pPr>
      <w:r w:rsidRPr="00B74408">
        <w:t>обеспечения порядка работы со служебной информацией, в том числе содержащей персональные данные налогоплательщиков;</w:t>
      </w:r>
    </w:p>
    <w:p w:rsidR="000C798A" w:rsidRPr="00B74408" w:rsidRDefault="000C798A" w:rsidP="000C798A">
      <w:pPr>
        <w:ind w:firstLine="709"/>
        <w:jc w:val="both"/>
      </w:pPr>
      <w:r w:rsidRPr="00B74408">
        <w:t>оформления документов в соответствии с требованиями Налогового кодекса Российской Федерации, федеральными законами, инструкции по делопроизводству, и иными нормативными правовыми актами;</w:t>
      </w:r>
    </w:p>
    <w:p w:rsidR="000C798A" w:rsidRPr="00B74408" w:rsidRDefault="000C798A" w:rsidP="000C798A">
      <w:pPr>
        <w:ind w:firstLine="709"/>
        <w:jc w:val="both"/>
      </w:pPr>
      <w:r w:rsidRPr="00B74408">
        <w:t>информирования вышестоящего руководителя для принятия им соответствующего решения;</w:t>
      </w:r>
    </w:p>
    <w:p w:rsidR="000C798A" w:rsidRPr="00B74408" w:rsidRDefault="000C798A" w:rsidP="000C798A">
      <w:pPr>
        <w:ind w:firstLine="709"/>
        <w:jc w:val="both"/>
      </w:pPr>
      <w:r w:rsidRPr="00B74408">
        <w:t>осуществления проверки документов;</w:t>
      </w:r>
    </w:p>
    <w:p w:rsidR="000C798A" w:rsidRPr="00B74408" w:rsidRDefault="000C798A" w:rsidP="000C798A">
      <w:pPr>
        <w:ind w:firstLine="709"/>
        <w:jc w:val="both"/>
      </w:pPr>
      <w:r w:rsidRPr="00B74408">
        <w:t xml:space="preserve">иным вопросам, предусмотренным положениями об  Инспекции и  Отделе </w:t>
      </w:r>
      <w:r w:rsidRPr="00B74408">
        <w:lastRenderedPageBreak/>
        <w:t xml:space="preserve">нормативными актами. </w:t>
      </w:r>
    </w:p>
    <w:p w:rsidR="00E776ED" w:rsidRPr="00B74408" w:rsidRDefault="00E776ED" w:rsidP="009F186E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13.</w:t>
      </w:r>
      <w:r w:rsidRPr="00B74408">
        <w:rPr>
          <w:rStyle w:val="FontStyle35"/>
          <w:sz w:val="24"/>
          <w:szCs w:val="24"/>
        </w:rPr>
        <w:tab/>
        <w:t>При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исполнении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служебных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обязанностей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="00672695" w:rsidRPr="00B74408">
        <w:rPr>
          <w:rStyle w:val="FontStyle35"/>
          <w:sz w:val="24"/>
          <w:szCs w:val="24"/>
        </w:rPr>
        <w:t>государственный налоговый инспектор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="006154FB" w:rsidRPr="00B74408">
        <w:rPr>
          <w:rStyle w:val="FontStyle35"/>
          <w:sz w:val="24"/>
          <w:szCs w:val="24"/>
        </w:rPr>
        <w:t>отдела камеральных проверок №</w:t>
      </w:r>
      <w:r w:rsidR="009178E9" w:rsidRPr="00B74408">
        <w:rPr>
          <w:rStyle w:val="FontStyle35"/>
          <w:sz w:val="24"/>
          <w:szCs w:val="24"/>
        </w:rPr>
        <w:t>3</w:t>
      </w:r>
      <w:r w:rsidR="006154FB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 xml:space="preserve">обязан самостоятельно принимать решения по вопросам: </w:t>
      </w:r>
    </w:p>
    <w:p w:rsidR="000C798A" w:rsidRPr="00B74408" w:rsidRDefault="000C798A" w:rsidP="000C798A">
      <w:pPr>
        <w:ind w:firstLine="709"/>
        <w:jc w:val="both"/>
      </w:pPr>
      <w:r w:rsidRPr="00B74408"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0C798A" w:rsidRPr="00B74408" w:rsidRDefault="000C798A" w:rsidP="000C798A">
      <w:pPr>
        <w:ind w:firstLine="709"/>
        <w:jc w:val="both"/>
      </w:pPr>
      <w:r w:rsidRPr="00B74408">
        <w:t>иным вопросам, предусмотренным положением об Инспекции, положением об Отделе, иными нормативными актами.</w:t>
      </w:r>
    </w:p>
    <w:p w:rsidR="000E10B7" w:rsidRPr="00B74408" w:rsidRDefault="000E10B7" w:rsidP="009F186E">
      <w:pPr>
        <w:tabs>
          <w:tab w:val="left" w:pos="1080"/>
        </w:tabs>
        <w:ind w:firstLine="567"/>
        <w:jc w:val="both"/>
        <w:rPr>
          <w:highlight w:val="lightGray"/>
        </w:rPr>
      </w:pPr>
    </w:p>
    <w:p w:rsidR="00E776ED" w:rsidRPr="00B74408" w:rsidRDefault="00E776ED" w:rsidP="009F186E">
      <w:pPr>
        <w:ind w:firstLine="567"/>
        <w:rPr>
          <w:highlight w:val="lightGray"/>
        </w:rPr>
      </w:pPr>
    </w:p>
    <w:p w:rsidR="00E776ED" w:rsidRPr="00B74408" w:rsidRDefault="00E776ED" w:rsidP="009F186E">
      <w:pPr>
        <w:ind w:firstLine="567"/>
        <w:jc w:val="center"/>
        <w:rPr>
          <w:rStyle w:val="FontStyle27"/>
          <w:sz w:val="24"/>
          <w:szCs w:val="24"/>
        </w:rPr>
      </w:pPr>
      <w:r w:rsidRPr="00B74408">
        <w:rPr>
          <w:rStyle w:val="FontStyle27"/>
          <w:sz w:val="24"/>
          <w:szCs w:val="24"/>
        </w:rPr>
        <w:t>V. Перечень вопросов, по которым</w:t>
      </w:r>
      <w:r w:rsidR="006154FB" w:rsidRPr="00B74408">
        <w:rPr>
          <w:rStyle w:val="FontStyle35"/>
          <w:b/>
          <w:sz w:val="24"/>
          <w:szCs w:val="24"/>
        </w:rPr>
        <w:t xml:space="preserve"> </w:t>
      </w:r>
      <w:r w:rsidR="00672695" w:rsidRPr="00B74408">
        <w:rPr>
          <w:rStyle w:val="FontStyle35"/>
          <w:b/>
          <w:sz w:val="24"/>
          <w:szCs w:val="24"/>
        </w:rPr>
        <w:t>государственный налоговый инспектор</w:t>
      </w:r>
      <w:r w:rsidR="006154FB" w:rsidRPr="00B74408">
        <w:rPr>
          <w:rStyle w:val="FontStyle35"/>
          <w:b/>
          <w:sz w:val="24"/>
          <w:szCs w:val="24"/>
        </w:rPr>
        <w:t xml:space="preserve"> отдела камеральных проверок №</w:t>
      </w:r>
      <w:r w:rsidR="00BE4EE4" w:rsidRPr="00B74408">
        <w:rPr>
          <w:rStyle w:val="FontStyle35"/>
          <w:b/>
          <w:sz w:val="24"/>
          <w:szCs w:val="24"/>
        </w:rPr>
        <w:t>3</w:t>
      </w:r>
      <w:r w:rsidR="006154FB" w:rsidRPr="00B74408">
        <w:rPr>
          <w:rStyle w:val="FontStyle35"/>
          <w:color w:val="FF0000"/>
          <w:sz w:val="24"/>
          <w:szCs w:val="24"/>
        </w:rPr>
        <w:t xml:space="preserve"> </w:t>
      </w:r>
      <w:r w:rsidRPr="00B74408">
        <w:rPr>
          <w:rStyle w:val="FontStyle27"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776ED" w:rsidRPr="00B74408" w:rsidRDefault="00E776ED" w:rsidP="009F186E">
      <w:pPr>
        <w:ind w:firstLine="567"/>
      </w:pPr>
    </w:p>
    <w:p w:rsidR="00E776ED" w:rsidRPr="00B74408" w:rsidRDefault="00E776ED" w:rsidP="009F186E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14.</w:t>
      </w:r>
      <w:r w:rsidR="00A61045" w:rsidRPr="00B74408">
        <w:rPr>
          <w:rStyle w:val="FontStyle35"/>
          <w:sz w:val="24"/>
          <w:szCs w:val="24"/>
        </w:rPr>
        <w:tab/>
      </w:r>
      <w:r w:rsidR="00672695" w:rsidRPr="00B74408">
        <w:rPr>
          <w:rStyle w:val="FontStyle35"/>
          <w:sz w:val="24"/>
          <w:szCs w:val="24"/>
        </w:rPr>
        <w:t>Государственный налоговый инспектор</w:t>
      </w:r>
      <w:r w:rsidR="009228CE" w:rsidRPr="00B74408">
        <w:rPr>
          <w:rStyle w:val="FontStyle35"/>
          <w:sz w:val="24"/>
          <w:szCs w:val="24"/>
        </w:rPr>
        <w:t xml:space="preserve"> отдела камеральных проверок №</w:t>
      </w:r>
      <w:r w:rsidR="009178E9" w:rsidRPr="00B74408">
        <w:rPr>
          <w:rStyle w:val="FontStyle35"/>
          <w:sz w:val="24"/>
          <w:szCs w:val="24"/>
        </w:rPr>
        <w:t>3</w:t>
      </w:r>
      <w:r w:rsidR="009228CE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в</w:t>
      </w:r>
      <w:r w:rsidR="00A61045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 xml:space="preserve">соответствии со своей компетенцией вправе участвовать в подготовке (обсуждении) следующих проектов: </w:t>
      </w:r>
    </w:p>
    <w:p w:rsidR="00A05B5D" w:rsidRPr="00B74408" w:rsidRDefault="00A05B5D" w:rsidP="00A05B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408">
        <w:rPr>
          <w:rFonts w:ascii="Times New Roman" w:hAnsi="Times New Roman" w:cs="Times New Roman"/>
          <w:sz w:val="24"/>
          <w:szCs w:val="24"/>
        </w:rPr>
        <w:t>нормативных  актов и (или)  проектов  управленческих, иных  решений  в  части информационного и технического обеспечения подготовки соответствующих документов по вопросам применения законодательства Российской Федерации о налогах и сборах, иным вопросам;</w:t>
      </w:r>
    </w:p>
    <w:p w:rsidR="00A05B5D" w:rsidRPr="00B74408" w:rsidRDefault="00A05B5D" w:rsidP="00A05B5D">
      <w:pPr>
        <w:ind w:firstLine="540"/>
        <w:jc w:val="both"/>
      </w:pPr>
      <w:r w:rsidRPr="00B74408">
        <w:t>иных актов по поручению непосредственного начальника и начальника инспекции.</w:t>
      </w:r>
    </w:p>
    <w:p w:rsidR="009228CE" w:rsidRPr="00B74408" w:rsidRDefault="00E776ED" w:rsidP="009F186E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15.</w:t>
      </w:r>
      <w:r w:rsidR="00A61045" w:rsidRPr="00B74408">
        <w:rPr>
          <w:rStyle w:val="FontStyle35"/>
          <w:sz w:val="24"/>
          <w:szCs w:val="24"/>
        </w:rPr>
        <w:tab/>
        <w:t xml:space="preserve"> </w:t>
      </w:r>
      <w:r w:rsidR="00672695" w:rsidRPr="00B74408">
        <w:rPr>
          <w:rStyle w:val="FontStyle35"/>
          <w:sz w:val="24"/>
          <w:szCs w:val="24"/>
        </w:rPr>
        <w:t>Государственный налоговый инспектор</w:t>
      </w:r>
      <w:r w:rsidR="000E10B7" w:rsidRPr="00B74408">
        <w:rPr>
          <w:rStyle w:val="FontStyle35"/>
          <w:sz w:val="24"/>
          <w:szCs w:val="24"/>
        </w:rPr>
        <w:t xml:space="preserve"> </w:t>
      </w:r>
      <w:r w:rsidR="009228CE" w:rsidRPr="00B74408">
        <w:rPr>
          <w:rStyle w:val="FontStyle35"/>
          <w:sz w:val="24"/>
          <w:szCs w:val="24"/>
        </w:rPr>
        <w:t>отдела камеральных проверок №</w:t>
      </w:r>
      <w:r w:rsidR="009178E9" w:rsidRPr="00B74408">
        <w:rPr>
          <w:rStyle w:val="FontStyle35"/>
          <w:sz w:val="24"/>
          <w:szCs w:val="24"/>
        </w:rPr>
        <w:t>3</w:t>
      </w:r>
      <w:r w:rsidR="009228CE" w:rsidRPr="00B74408">
        <w:rPr>
          <w:rStyle w:val="FontStyle35"/>
          <w:sz w:val="24"/>
          <w:szCs w:val="24"/>
        </w:rPr>
        <w:t xml:space="preserve">  в </w:t>
      </w:r>
      <w:r w:rsidRPr="00B74408">
        <w:rPr>
          <w:rStyle w:val="FontStyle35"/>
          <w:sz w:val="24"/>
          <w:szCs w:val="24"/>
        </w:rPr>
        <w:t xml:space="preserve">соответствии со своей компетенцией обязан участвовать в подготовке (обсуждении) следующих проектов: </w:t>
      </w:r>
    </w:p>
    <w:p w:rsidR="000E10B7" w:rsidRPr="00B74408" w:rsidRDefault="000E10B7" w:rsidP="009F186E">
      <w:pPr>
        <w:ind w:firstLine="567"/>
        <w:jc w:val="both"/>
      </w:pPr>
      <w:r w:rsidRPr="00B74408">
        <w:t>положений об инспекции и отделе;</w:t>
      </w:r>
    </w:p>
    <w:p w:rsidR="000E10B7" w:rsidRPr="00B74408" w:rsidRDefault="000E10B7" w:rsidP="009F186E">
      <w:pPr>
        <w:ind w:firstLine="567"/>
        <w:jc w:val="both"/>
      </w:pPr>
      <w:r w:rsidRPr="00B74408">
        <w:t>графика отпусков гражданских служащих отдела;</w:t>
      </w:r>
    </w:p>
    <w:p w:rsidR="009178E9" w:rsidRPr="00B74408" w:rsidRDefault="00A05B5D" w:rsidP="009F186E">
      <w:pPr>
        <w:ind w:firstLine="567"/>
        <w:jc w:val="both"/>
      </w:pPr>
      <w:r w:rsidRPr="00B74408">
        <w:t xml:space="preserve">и </w:t>
      </w:r>
      <w:r w:rsidR="000E10B7" w:rsidRPr="00B74408">
        <w:t xml:space="preserve">иных актов по поручению </w:t>
      </w:r>
      <w:r w:rsidRPr="00B74408">
        <w:t>начальника отдела камеральных проверок №3</w:t>
      </w:r>
      <w:r w:rsidR="009178E9" w:rsidRPr="00B74408">
        <w:t>.</w:t>
      </w:r>
    </w:p>
    <w:p w:rsidR="00E776ED" w:rsidRPr="00B74408" w:rsidRDefault="00E776ED" w:rsidP="009F186E">
      <w:pPr>
        <w:tabs>
          <w:tab w:val="left" w:pos="426"/>
        </w:tabs>
        <w:ind w:firstLine="567"/>
        <w:rPr>
          <w:highlight w:val="lightGray"/>
        </w:rPr>
      </w:pPr>
    </w:p>
    <w:p w:rsidR="00E776ED" w:rsidRPr="00B74408" w:rsidRDefault="00E776ED" w:rsidP="009F186E">
      <w:pPr>
        <w:tabs>
          <w:tab w:val="left" w:pos="426"/>
        </w:tabs>
        <w:ind w:firstLine="567"/>
        <w:jc w:val="center"/>
        <w:rPr>
          <w:rStyle w:val="FontStyle27"/>
          <w:sz w:val="24"/>
          <w:szCs w:val="24"/>
        </w:rPr>
      </w:pPr>
      <w:r w:rsidRPr="00B74408">
        <w:rPr>
          <w:rStyle w:val="FontStyle27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776ED" w:rsidRPr="00B74408" w:rsidRDefault="00E776ED" w:rsidP="009F186E">
      <w:pPr>
        <w:tabs>
          <w:tab w:val="left" w:pos="426"/>
        </w:tabs>
        <w:ind w:firstLine="567"/>
      </w:pPr>
    </w:p>
    <w:p w:rsidR="00E776ED" w:rsidRPr="00B74408" w:rsidRDefault="00E776ED" w:rsidP="009F186E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16. В соответствии со своими должностными обязанностями</w:t>
      </w:r>
      <w:r w:rsidR="009228CE" w:rsidRPr="00B74408">
        <w:rPr>
          <w:rStyle w:val="FontStyle35"/>
          <w:sz w:val="24"/>
          <w:szCs w:val="24"/>
        </w:rPr>
        <w:t xml:space="preserve"> </w:t>
      </w:r>
      <w:r w:rsidR="00672695" w:rsidRPr="00B74408">
        <w:rPr>
          <w:rStyle w:val="FontStyle35"/>
          <w:sz w:val="24"/>
          <w:szCs w:val="24"/>
        </w:rPr>
        <w:t>государственный налоговый инспектор</w:t>
      </w:r>
      <w:r w:rsidR="009228CE" w:rsidRPr="00B74408">
        <w:rPr>
          <w:rStyle w:val="FontStyle35"/>
          <w:sz w:val="24"/>
          <w:szCs w:val="24"/>
        </w:rPr>
        <w:t xml:space="preserve"> отдела камеральных проверок №</w:t>
      </w:r>
      <w:r w:rsidR="009178E9" w:rsidRPr="00B74408">
        <w:rPr>
          <w:rStyle w:val="FontStyle35"/>
          <w:sz w:val="24"/>
          <w:szCs w:val="24"/>
        </w:rPr>
        <w:t>3</w:t>
      </w:r>
      <w:r w:rsidRPr="00B74408">
        <w:rPr>
          <w:rStyle w:val="FontStyle35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E776ED" w:rsidRPr="00B74408" w:rsidRDefault="00E776ED" w:rsidP="009F186E">
      <w:pPr>
        <w:ind w:firstLine="567"/>
        <w:jc w:val="both"/>
        <w:rPr>
          <w:highlight w:val="lightGray"/>
        </w:rPr>
      </w:pPr>
    </w:p>
    <w:p w:rsidR="00E776ED" w:rsidRPr="00B74408" w:rsidRDefault="00E776ED" w:rsidP="009F186E">
      <w:pPr>
        <w:ind w:firstLine="567"/>
        <w:jc w:val="center"/>
        <w:rPr>
          <w:rStyle w:val="FontStyle27"/>
          <w:sz w:val="24"/>
          <w:szCs w:val="24"/>
        </w:rPr>
      </w:pPr>
      <w:r w:rsidRPr="00B74408">
        <w:rPr>
          <w:rStyle w:val="FontStyle27"/>
          <w:sz w:val="24"/>
          <w:szCs w:val="24"/>
        </w:rPr>
        <w:t>VII. Порядок служебного взаимодействия</w:t>
      </w:r>
    </w:p>
    <w:p w:rsidR="00E776ED" w:rsidRPr="00B74408" w:rsidRDefault="00E776ED" w:rsidP="009F186E">
      <w:pPr>
        <w:ind w:firstLine="567"/>
      </w:pPr>
    </w:p>
    <w:p w:rsidR="00E776ED" w:rsidRPr="00B74408" w:rsidRDefault="00A61045" w:rsidP="009F186E">
      <w:pPr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 xml:space="preserve">17. </w:t>
      </w:r>
      <w:proofErr w:type="gramStart"/>
      <w:r w:rsidRPr="00B74408">
        <w:rPr>
          <w:rStyle w:val="FontStyle35"/>
          <w:sz w:val="24"/>
          <w:szCs w:val="24"/>
        </w:rPr>
        <w:t>Взаимодействие</w:t>
      </w:r>
      <w:r w:rsidR="009228CE" w:rsidRPr="00B74408">
        <w:rPr>
          <w:rStyle w:val="FontStyle35"/>
          <w:color w:val="FF0000"/>
          <w:sz w:val="24"/>
          <w:szCs w:val="24"/>
        </w:rPr>
        <w:t xml:space="preserve"> </w:t>
      </w:r>
      <w:r w:rsidR="00672695" w:rsidRPr="00B74408">
        <w:rPr>
          <w:rStyle w:val="FontStyle35"/>
          <w:sz w:val="24"/>
          <w:szCs w:val="24"/>
        </w:rPr>
        <w:t>государственного налогового инспектора</w:t>
      </w:r>
      <w:r w:rsidR="009228CE" w:rsidRPr="00B74408">
        <w:rPr>
          <w:rStyle w:val="FontStyle35"/>
          <w:sz w:val="24"/>
          <w:szCs w:val="24"/>
        </w:rPr>
        <w:t xml:space="preserve"> отдела камеральных проверок №</w:t>
      </w:r>
      <w:r w:rsidR="009178E9" w:rsidRPr="00B74408">
        <w:rPr>
          <w:rStyle w:val="FontStyle35"/>
          <w:sz w:val="24"/>
          <w:szCs w:val="24"/>
        </w:rPr>
        <w:t>3</w:t>
      </w:r>
      <w:r w:rsidR="009228CE" w:rsidRPr="00B74408">
        <w:rPr>
          <w:rStyle w:val="FontStyle35"/>
          <w:sz w:val="24"/>
          <w:szCs w:val="24"/>
        </w:rPr>
        <w:t xml:space="preserve">  </w:t>
      </w:r>
      <w:r w:rsidR="00E776ED" w:rsidRPr="00B74408">
        <w:rPr>
          <w:rStyle w:val="FontStyle35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</w:t>
      </w:r>
      <w:proofErr w:type="gramEnd"/>
      <w:r w:rsidR="00E776ED" w:rsidRPr="00B74408">
        <w:rPr>
          <w:rStyle w:val="FontStyle35"/>
          <w:sz w:val="24"/>
          <w:szCs w:val="24"/>
        </w:rPr>
        <w:t xml:space="preserve">, </w:t>
      </w:r>
      <w:proofErr w:type="gramStart"/>
      <w:r w:rsidR="00E776ED" w:rsidRPr="00B74408">
        <w:rPr>
          <w:rStyle w:val="FontStyle35"/>
          <w:sz w:val="24"/>
          <w:szCs w:val="24"/>
        </w:rPr>
        <w:t xml:space="preserve">2002, № 33, ст. 3196; 2009, </w:t>
      </w:r>
      <w:r w:rsidR="00E776ED" w:rsidRPr="00B74408">
        <w:rPr>
          <w:rStyle w:val="FontStyle35"/>
          <w:spacing w:val="20"/>
          <w:sz w:val="24"/>
          <w:szCs w:val="24"/>
        </w:rPr>
        <w:t>№29,</w:t>
      </w:r>
      <w:r w:rsidR="00E776ED" w:rsidRPr="00B74408">
        <w:rPr>
          <w:rStyle w:val="FontStyle35"/>
          <w:sz w:val="24"/>
          <w:szCs w:val="24"/>
        </w:rPr>
        <w:t xml:space="preserve"> ст. 3658), и требований к служебному поведению, установленных статьей 18 Федерального закона от 27.07.2004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776ED" w:rsidRPr="00B74408" w:rsidRDefault="00E776ED" w:rsidP="009F186E">
      <w:pPr>
        <w:ind w:firstLine="567"/>
      </w:pPr>
    </w:p>
    <w:p w:rsidR="00E776ED" w:rsidRPr="00B74408" w:rsidRDefault="00E776ED" w:rsidP="009F186E">
      <w:pPr>
        <w:ind w:firstLine="567"/>
        <w:jc w:val="center"/>
        <w:rPr>
          <w:rStyle w:val="FontStyle27"/>
          <w:sz w:val="24"/>
          <w:szCs w:val="24"/>
        </w:rPr>
      </w:pPr>
      <w:r w:rsidRPr="00B74408">
        <w:rPr>
          <w:rStyle w:val="FontStyle27"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E776ED" w:rsidRPr="00B74408" w:rsidRDefault="00E776ED" w:rsidP="009F186E">
      <w:pPr>
        <w:ind w:firstLine="567"/>
      </w:pPr>
    </w:p>
    <w:p w:rsidR="007D4BAE" w:rsidRPr="00B74408" w:rsidRDefault="00E776ED" w:rsidP="007D4BAE">
      <w:pPr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18.</w:t>
      </w:r>
      <w:r w:rsidR="009228CE" w:rsidRPr="00B74408">
        <w:rPr>
          <w:rFonts w:eastAsia="Calibri"/>
          <w:lang w:eastAsia="en-US"/>
        </w:rPr>
        <w:t xml:space="preserve">В соответствии с замещаемой должностью и в пределах функциональной компетенции, </w:t>
      </w:r>
      <w:r w:rsidR="00672695" w:rsidRPr="00B74408">
        <w:rPr>
          <w:rFonts w:eastAsia="Calibri"/>
          <w:lang w:eastAsia="en-US"/>
        </w:rPr>
        <w:t>государственный налоговый инспектор</w:t>
      </w:r>
      <w:r w:rsidR="009228CE" w:rsidRPr="00B74408">
        <w:rPr>
          <w:rStyle w:val="FontStyle35"/>
          <w:sz w:val="24"/>
          <w:szCs w:val="24"/>
        </w:rPr>
        <w:t xml:space="preserve"> </w:t>
      </w:r>
      <w:r w:rsidR="007D4BAE" w:rsidRPr="00B74408">
        <w:rPr>
          <w:rStyle w:val="FontStyle35"/>
          <w:sz w:val="24"/>
          <w:szCs w:val="24"/>
        </w:rPr>
        <w:t>выполняет организационное обеспечение оказания следующих видов государственных услуг, осуществляемых инспекцией:</w:t>
      </w:r>
    </w:p>
    <w:p w:rsidR="009228CE" w:rsidRPr="00B74408" w:rsidRDefault="007D4BAE" w:rsidP="007D4BAE">
      <w:pPr>
        <w:ind w:firstLine="567"/>
        <w:jc w:val="both"/>
        <w:rPr>
          <w:rFonts w:eastAsia="Calibri"/>
          <w:lang w:eastAsia="en-US"/>
        </w:rPr>
      </w:pPr>
      <w:proofErr w:type="gramStart"/>
      <w:r w:rsidRPr="00B74408">
        <w:rPr>
          <w:rStyle w:val="FontStyle35"/>
          <w:sz w:val="24"/>
          <w:szCs w:val="24"/>
        </w:rPr>
        <w:lastRenderedPageBreak/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  <w:proofErr w:type="gramEnd"/>
    </w:p>
    <w:p w:rsidR="00E776ED" w:rsidRPr="00B74408" w:rsidRDefault="00E776ED" w:rsidP="009F186E">
      <w:pPr>
        <w:ind w:firstLine="567"/>
      </w:pPr>
    </w:p>
    <w:p w:rsidR="00E776ED" w:rsidRPr="00B74408" w:rsidRDefault="00E776ED" w:rsidP="009F186E">
      <w:pPr>
        <w:ind w:firstLine="567"/>
        <w:jc w:val="center"/>
        <w:rPr>
          <w:rStyle w:val="FontStyle27"/>
          <w:sz w:val="24"/>
          <w:szCs w:val="24"/>
        </w:rPr>
      </w:pPr>
      <w:r w:rsidRPr="00B74408">
        <w:rPr>
          <w:rStyle w:val="FontStyle27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E776ED" w:rsidRPr="00B74408" w:rsidRDefault="00E776ED" w:rsidP="009F186E">
      <w:pPr>
        <w:ind w:firstLine="567"/>
        <w:rPr>
          <w:highlight w:val="lightGray"/>
        </w:rPr>
      </w:pPr>
    </w:p>
    <w:p w:rsidR="00E776ED" w:rsidRPr="00B74408" w:rsidRDefault="00E776ED" w:rsidP="009F186E">
      <w:pPr>
        <w:ind w:firstLine="567"/>
        <w:jc w:val="both"/>
        <w:rPr>
          <w:rStyle w:val="FontStyle35"/>
          <w:sz w:val="24"/>
          <w:szCs w:val="24"/>
        </w:rPr>
      </w:pPr>
      <w:r w:rsidRPr="00B74408">
        <w:rPr>
          <w:rStyle w:val="FontStyle35"/>
          <w:sz w:val="24"/>
          <w:szCs w:val="24"/>
        </w:rPr>
        <w:t>19. Эффективность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и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результативность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профессиональной</w:t>
      </w:r>
      <w:r w:rsidR="00BE4EE4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>служебной</w:t>
      </w:r>
      <w:r w:rsidR="00A61045" w:rsidRPr="00B74408">
        <w:rPr>
          <w:rStyle w:val="FontStyle35"/>
          <w:sz w:val="24"/>
          <w:szCs w:val="24"/>
        </w:rPr>
        <w:t xml:space="preserve"> </w:t>
      </w:r>
      <w:r w:rsidRPr="00B74408">
        <w:rPr>
          <w:rStyle w:val="FontStyle35"/>
          <w:sz w:val="24"/>
          <w:szCs w:val="24"/>
        </w:rPr>
        <w:t xml:space="preserve">деятельности </w:t>
      </w:r>
      <w:r w:rsidR="00672695" w:rsidRPr="00B74408">
        <w:rPr>
          <w:rStyle w:val="FontStyle35"/>
          <w:sz w:val="24"/>
          <w:szCs w:val="24"/>
        </w:rPr>
        <w:t>государственный налоговый инспектор</w:t>
      </w:r>
      <w:r w:rsidR="000E10B7" w:rsidRPr="00B74408">
        <w:rPr>
          <w:rStyle w:val="FontStyle35"/>
          <w:sz w:val="24"/>
          <w:szCs w:val="24"/>
        </w:rPr>
        <w:t xml:space="preserve"> </w:t>
      </w:r>
      <w:r w:rsidR="00FA31E5" w:rsidRPr="00B74408">
        <w:rPr>
          <w:rStyle w:val="FontStyle35"/>
          <w:sz w:val="24"/>
          <w:szCs w:val="24"/>
        </w:rPr>
        <w:t>отдела камеральных проверок №</w:t>
      </w:r>
      <w:r w:rsidR="00BE4EE4" w:rsidRPr="00B74408">
        <w:rPr>
          <w:rStyle w:val="FontStyle35"/>
          <w:sz w:val="24"/>
          <w:szCs w:val="24"/>
        </w:rPr>
        <w:t xml:space="preserve">3 </w:t>
      </w:r>
      <w:r w:rsidRPr="00B74408">
        <w:rPr>
          <w:rStyle w:val="FontStyle35"/>
          <w:sz w:val="24"/>
          <w:szCs w:val="24"/>
        </w:rPr>
        <w:t>оценивается по следующим показателям</w:t>
      </w:r>
      <w:r w:rsidR="00A61045" w:rsidRPr="00B74408">
        <w:rPr>
          <w:rStyle w:val="FontStyle35"/>
          <w:sz w:val="24"/>
          <w:szCs w:val="24"/>
        </w:rPr>
        <w:t>:</w:t>
      </w:r>
    </w:p>
    <w:p w:rsidR="00A05B5D" w:rsidRPr="00B74408" w:rsidRDefault="00A05B5D" w:rsidP="00A05B5D">
      <w:pPr>
        <w:ind w:firstLine="567"/>
        <w:jc w:val="both"/>
      </w:pPr>
      <w:r w:rsidRPr="00B74408">
        <w:t>выполняемому объёму работы и интенсивности труда, соблюдению служебной дисциплины;</w:t>
      </w:r>
    </w:p>
    <w:p w:rsidR="00A05B5D" w:rsidRPr="00B74408" w:rsidRDefault="00A05B5D" w:rsidP="00A05B5D">
      <w:pPr>
        <w:ind w:firstLine="567"/>
        <w:jc w:val="both"/>
      </w:pPr>
      <w:r w:rsidRPr="00B74408">
        <w:t>своевременности и оперативности выполнения поручений;</w:t>
      </w:r>
    </w:p>
    <w:p w:rsidR="00A05B5D" w:rsidRPr="00B74408" w:rsidRDefault="00A05B5D" w:rsidP="00A05B5D">
      <w:pPr>
        <w:ind w:firstLine="567"/>
        <w:jc w:val="both"/>
      </w:pPr>
      <w:r w:rsidRPr="00B74408">
        <w:t>качеству выполненной работы;</w:t>
      </w:r>
    </w:p>
    <w:p w:rsidR="00A05B5D" w:rsidRPr="00B74408" w:rsidRDefault="00A05B5D" w:rsidP="00A05B5D">
      <w:pPr>
        <w:ind w:firstLine="567"/>
        <w:jc w:val="both"/>
      </w:pPr>
      <w:r w:rsidRPr="00B74408">
        <w:t>способности выполнять должностные функции само</w:t>
      </w:r>
      <w:bookmarkStart w:id="0" w:name="_GoBack"/>
      <w:bookmarkEnd w:id="0"/>
      <w:r w:rsidRPr="00B74408">
        <w:t>стоятельно, без помощи руководителя;</w:t>
      </w:r>
    </w:p>
    <w:p w:rsidR="00A05B5D" w:rsidRPr="00B74408" w:rsidRDefault="00A05B5D" w:rsidP="00A05B5D">
      <w:pPr>
        <w:ind w:firstLine="567"/>
        <w:jc w:val="both"/>
      </w:pPr>
      <w:r w:rsidRPr="00B74408"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05B5D" w:rsidRPr="00B74408" w:rsidRDefault="00A05B5D" w:rsidP="00A05B5D">
      <w:pPr>
        <w:ind w:firstLine="567"/>
        <w:jc w:val="both"/>
      </w:pPr>
      <w:r w:rsidRPr="00B74408">
        <w:t xml:space="preserve">творческому подходу к решению поставленных задач, активности и инициативе </w:t>
      </w:r>
    </w:p>
    <w:p w:rsidR="009F186E" w:rsidRPr="00B74408" w:rsidRDefault="00A05B5D" w:rsidP="00B74408">
      <w:pPr>
        <w:ind w:firstLine="567"/>
        <w:jc w:val="both"/>
        <w:rPr>
          <w:rFonts w:eastAsia="Times New Roman" w:cs="Courier New"/>
        </w:rPr>
      </w:pPr>
      <w:r w:rsidRPr="00B74408">
        <w:t>в освоении новых компьютерных и информационных технологий, способности быстро адаптироваться к новым условиям и требованиям</w:t>
      </w:r>
      <w:r w:rsidR="00462357" w:rsidRPr="00B74408">
        <w:t>.</w:t>
      </w:r>
    </w:p>
    <w:sectPr w:rsidR="009F186E" w:rsidRPr="00B74408" w:rsidSect="00B74408">
      <w:pgSz w:w="11906" w:h="16838" w:code="9"/>
      <w:pgMar w:top="709" w:right="567" w:bottom="851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0A" w:rsidRDefault="00D5370A" w:rsidP="00E776ED">
      <w:r>
        <w:separator/>
      </w:r>
    </w:p>
  </w:endnote>
  <w:endnote w:type="continuationSeparator" w:id="0">
    <w:p w:rsidR="00D5370A" w:rsidRDefault="00D5370A" w:rsidP="00E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0A" w:rsidRDefault="00D5370A" w:rsidP="00E776ED">
      <w:r>
        <w:separator/>
      </w:r>
    </w:p>
  </w:footnote>
  <w:footnote w:type="continuationSeparator" w:id="0">
    <w:p w:rsidR="00D5370A" w:rsidRDefault="00D5370A" w:rsidP="00E77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ED"/>
    <w:rsid w:val="00080D14"/>
    <w:rsid w:val="000818C9"/>
    <w:rsid w:val="000C798A"/>
    <w:rsid w:val="000E10B7"/>
    <w:rsid w:val="0010452F"/>
    <w:rsid w:val="001307E7"/>
    <w:rsid w:val="00147248"/>
    <w:rsid w:val="001740B5"/>
    <w:rsid w:val="001812F3"/>
    <w:rsid w:val="001A2606"/>
    <w:rsid w:val="001A76E7"/>
    <w:rsid w:val="00253996"/>
    <w:rsid w:val="00280F12"/>
    <w:rsid w:val="002935F2"/>
    <w:rsid w:val="002D20B7"/>
    <w:rsid w:val="002D2B08"/>
    <w:rsid w:val="002E0F68"/>
    <w:rsid w:val="00381148"/>
    <w:rsid w:val="003B49BC"/>
    <w:rsid w:val="003C57A6"/>
    <w:rsid w:val="003E0E2C"/>
    <w:rsid w:val="00431EB2"/>
    <w:rsid w:val="00462357"/>
    <w:rsid w:val="004753C3"/>
    <w:rsid w:val="004B3391"/>
    <w:rsid w:val="004C7CEB"/>
    <w:rsid w:val="004F21F9"/>
    <w:rsid w:val="005A0651"/>
    <w:rsid w:val="006154FB"/>
    <w:rsid w:val="00672695"/>
    <w:rsid w:val="00673E63"/>
    <w:rsid w:val="006C72CB"/>
    <w:rsid w:val="006D7A8F"/>
    <w:rsid w:val="007232B2"/>
    <w:rsid w:val="00783CD8"/>
    <w:rsid w:val="007D4BAE"/>
    <w:rsid w:val="007D6CC9"/>
    <w:rsid w:val="007E680F"/>
    <w:rsid w:val="009178E9"/>
    <w:rsid w:val="009228CE"/>
    <w:rsid w:val="009A4A92"/>
    <w:rsid w:val="009F186E"/>
    <w:rsid w:val="00A05B5D"/>
    <w:rsid w:val="00A37B91"/>
    <w:rsid w:val="00A61045"/>
    <w:rsid w:val="00A703D9"/>
    <w:rsid w:val="00AA2760"/>
    <w:rsid w:val="00AB05BE"/>
    <w:rsid w:val="00AE2C9A"/>
    <w:rsid w:val="00B214C4"/>
    <w:rsid w:val="00B22CDA"/>
    <w:rsid w:val="00B42970"/>
    <w:rsid w:val="00B74408"/>
    <w:rsid w:val="00B95B3E"/>
    <w:rsid w:val="00BE4A9C"/>
    <w:rsid w:val="00BE4EE4"/>
    <w:rsid w:val="00C25B6C"/>
    <w:rsid w:val="00CB13CE"/>
    <w:rsid w:val="00CD274E"/>
    <w:rsid w:val="00D5370A"/>
    <w:rsid w:val="00E205A5"/>
    <w:rsid w:val="00E368E5"/>
    <w:rsid w:val="00E776ED"/>
    <w:rsid w:val="00EE19A0"/>
    <w:rsid w:val="00EF5F72"/>
    <w:rsid w:val="00F1112C"/>
    <w:rsid w:val="00F65CF6"/>
    <w:rsid w:val="00FA31E5"/>
    <w:rsid w:val="00FD007B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 Indent"/>
    <w:basedOn w:val="a"/>
    <w:link w:val="a4"/>
    <w:rsid w:val="00431EB2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4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05B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D2B08"/>
    <w:pPr>
      <w:widowControl/>
      <w:autoSpaceDE/>
      <w:autoSpaceDN/>
      <w:adjustRightInd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D2B08"/>
    <w:rPr>
      <w:rFonts w:ascii="Times New Roman" w:eastAsia="Calibri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9178E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78E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rsid w:val="009178E9"/>
    <w:rPr>
      <w:rFonts w:cs="Times New Roman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9178E9"/>
    <w:pPr>
      <w:widowControl/>
      <w:autoSpaceDE/>
      <w:autoSpaceDN/>
      <w:adjustRightInd/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BE4E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4EE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 Indent"/>
    <w:basedOn w:val="a"/>
    <w:link w:val="a4"/>
    <w:rsid w:val="00431EB2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4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05B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D2B08"/>
    <w:pPr>
      <w:widowControl/>
      <w:autoSpaceDE/>
      <w:autoSpaceDN/>
      <w:adjustRightInd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D2B08"/>
    <w:rPr>
      <w:rFonts w:ascii="Times New Roman" w:eastAsia="Calibri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9178E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78E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rsid w:val="009178E9"/>
    <w:rPr>
      <w:rFonts w:cs="Times New Roman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9178E9"/>
    <w:pPr>
      <w:widowControl/>
      <w:autoSpaceDE/>
      <w:autoSpaceDN/>
      <w:adjustRightInd/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BE4E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4EE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5372</Words>
  <Characters>30627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6600-01-004</dc:creator>
  <cp:lastModifiedBy>Ставникова Наталья Алексеевна</cp:lastModifiedBy>
  <cp:revision>2</cp:revision>
  <cp:lastPrinted>2018-02-05T10:19:00Z</cp:lastPrinted>
  <dcterms:created xsi:type="dcterms:W3CDTF">2018-08-20T05:52:00Z</dcterms:created>
  <dcterms:modified xsi:type="dcterms:W3CDTF">2018-08-20T05:52:00Z</dcterms:modified>
</cp:coreProperties>
</file>