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3DE" w:rsidRPr="001A2832" w:rsidRDefault="002543DE" w:rsidP="009B1AB8">
      <w:pPr>
        <w:pStyle w:val="ConsPlusNonformat"/>
        <w:ind w:left="5954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1A2832">
        <w:rPr>
          <w:rFonts w:ascii="Times New Roman" w:hAnsi="Times New Roman" w:cs="Times New Roman"/>
          <w:sz w:val="26"/>
          <w:szCs w:val="26"/>
        </w:rPr>
        <w:t>УТВЕРЖДАЮ</w:t>
      </w:r>
    </w:p>
    <w:p w:rsidR="002543DE" w:rsidRPr="001A2832" w:rsidRDefault="00D27BE7" w:rsidP="00B438AF">
      <w:pPr>
        <w:pStyle w:val="ConsPlusNonformat"/>
        <w:ind w:left="5954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И.о. н</w:t>
      </w:r>
      <w:r w:rsidR="002543DE" w:rsidRPr="001A2832">
        <w:rPr>
          <w:rFonts w:ascii="Times New Roman" w:hAnsi="Times New Roman" w:cs="Times New Roman"/>
          <w:sz w:val="26"/>
          <w:szCs w:val="26"/>
        </w:rPr>
        <w:t>ачальник</w:t>
      </w:r>
      <w:r w:rsidRPr="001A2832">
        <w:rPr>
          <w:rFonts w:ascii="Times New Roman" w:hAnsi="Times New Roman" w:cs="Times New Roman"/>
          <w:sz w:val="26"/>
          <w:szCs w:val="26"/>
        </w:rPr>
        <w:t>а</w:t>
      </w:r>
      <w:r w:rsidR="002543DE" w:rsidRPr="001A2832">
        <w:rPr>
          <w:rFonts w:ascii="Times New Roman" w:hAnsi="Times New Roman" w:cs="Times New Roman"/>
          <w:sz w:val="26"/>
          <w:szCs w:val="26"/>
        </w:rPr>
        <w:t xml:space="preserve"> </w:t>
      </w:r>
      <w:r w:rsidR="00B438AF" w:rsidRPr="001A2832">
        <w:rPr>
          <w:rFonts w:ascii="Times New Roman" w:hAnsi="Times New Roman" w:cs="Times New Roman"/>
          <w:sz w:val="26"/>
          <w:szCs w:val="26"/>
        </w:rPr>
        <w:t xml:space="preserve">Межрайонной </w:t>
      </w:r>
      <w:r w:rsidR="00B438AF" w:rsidRPr="001A2832">
        <w:rPr>
          <w:rFonts w:ascii="Times New Roman" w:hAnsi="Times New Roman" w:cs="Times New Roman"/>
          <w:sz w:val="26"/>
          <w:szCs w:val="26"/>
        </w:rPr>
        <w:br/>
      </w:r>
      <w:r w:rsidR="002E4142" w:rsidRPr="001A2832">
        <w:rPr>
          <w:rFonts w:ascii="Times New Roman" w:hAnsi="Times New Roman" w:cs="Times New Roman"/>
          <w:sz w:val="26"/>
          <w:szCs w:val="26"/>
        </w:rPr>
        <w:t>И</w:t>
      </w:r>
      <w:r w:rsidR="002543DE" w:rsidRPr="001A2832">
        <w:rPr>
          <w:rFonts w:ascii="Times New Roman" w:hAnsi="Times New Roman" w:cs="Times New Roman"/>
          <w:sz w:val="26"/>
          <w:szCs w:val="26"/>
        </w:rPr>
        <w:t xml:space="preserve">ФНС России </w:t>
      </w:r>
      <w:r w:rsidR="007634DD" w:rsidRPr="001A2832">
        <w:rPr>
          <w:rFonts w:ascii="Times New Roman" w:hAnsi="Times New Roman" w:cs="Times New Roman"/>
          <w:sz w:val="26"/>
          <w:szCs w:val="26"/>
        </w:rPr>
        <w:t>№ 23 по Свердловской области</w:t>
      </w:r>
    </w:p>
    <w:p w:rsidR="002543DE" w:rsidRPr="001A2832" w:rsidRDefault="00D27BE7" w:rsidP="009B1AB8">
      <w:pPr>
        <w:pStyle w:val="ConsPlusNonformat"/>
        <w:spacing w:before="120"/>
        <w:ind w:left="5954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______________Н.Ю. Скутина</w:t>
      </w:r>
    </w:p>
    <w:p w:rsidR="002543DE" w:rsidRPr="00AF7241" w:rsidRDefault="00AF7241" w:rsidP="009B1AB8">
      <w:pPr>
        <w:pStyle w:val="ConsPlusNonformat"/>
        <w:spacing w:before="120"/>
        <w:ind w:left="5954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от " </w:t>
      </w:r>
      <w:r w:rsidR="00930321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30321">
        <w:rPr>
          <w:rFonts w:ascii="Times New Roman" w:hAnsi="Times New Roman" w:cs="Times New Roman"/>
          <w:sz w:val="26"/>
          <w:szCs w:val="26"/>
        </w:rPr>
        <w:t xml:space="preserve">"                    </w:t>
      </w:r>
      <w:r w:rsidR="002543DE" w:rsidRPr="00AF7241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943FEA" w:rsidRPr="00AF7241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930321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2543DE" w:rsidRPr="00AF7241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</w:p>
    <w:p w:rsidR="002543DE" w:rsidRPr="001A2832" w:rsidRDefault="002543DE" w:rsidP="006C4869">
      <w:pPr>
        <w:pStyle w:val="ConsPlusNormal"/>
        <w:ind w:left="5954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6E1A5C" w:rsidRPr="001A2832" w:rsidRDefault="0084749F" w:rsidP="006C486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b/>
          <w:sz w:val="26"/>
          <w:szCs w:val="26"/>
        </w:rPr>
        <w:t>Должностной регламент</w:t>
      </w:r>
      <w:r w:rsidRPr="001A2832">
        <w:rPr>
          <w:rFonts w:ascii="Times New Roman" w:hAnsi="Times New Roman" w:cs="Times New Roman"/>
          <w:sz w:val="26"/>
          <w:szCs w:val="26"/>
        </w:rPr>
        <w:t xml:space="preserve"> </w:t>
      </w:r>
      <w:r w:rsidRPr="001A2832">
        <w:rPr>
          <w:rFonts w:ascii="Times New Roman" w:hAnsi="Times New Roman" w:cs="Times New Roman"/>
          <w:sz w:val="26"/>
          <w:szCs w:val="26"/>
        </w:rPr>
        <w:br/>
      </w:r>
      <w:r w:rsidR="0057042F">
        <w:rPr>
          <w:rFonts w:ascii="Times New Roman" w:hAnsi="Times New Roman" w:cs="Times New Roman"/>
          <w:sz w:val="26"/>
          <w:szCs w:val="26"/>
        </w:rPr>
        <w:t xml:space="preserve">старшего государственного налогового инспектора </w:t>
      </w:r>
    </w:p>
    <w:p w:rsidR="0084749F" w:rsidRPr="001A2832" w:rsidRDefault="006E1A5C" w:rsidP="006C486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о</w:t>
      </w:r>
      <w:r w:rsidR="00EF4727" w:rsidRPr="001A2832">
        <w:rPr>
          <w:rFonts w:ascii="Times New Roman" w:hAnsi="Times New Roman" w:cs="Times New Roman"/>
          <w:sz w:val="26"/>
          <w:szCs w:val="26"/>
        </w:rPr>
        <w:t>тдела</w:t>
      </w:r>
      <w:r w:rsidRPr="001A2832">
        <w:rPr>
          <w:rFonts w:ascii="Times New Roman" w:hAnsi="Times New Roman" w:cs="Times New Roman"/>
          <w:sz w:val="26"/>
          <w:szCs w:val="26"/>
        </w:rPr>
        <w:t xml:space="preserve"> урегулирования задолженности и обеспечения процедур банкротства</w:t>
      </w:r>
    </w:p>
    <w:p w:rsidR="002543DE" w:rsidRPr="001A2832" w:rsidRDefault="00392875" w:rsidP="006C486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Межрайонной и</w:t>
      </w:r>
      <w:r w:rsidR="002543DE" w:rsidRPr="001A2832">
        <w:rPr>
          <w:rFonts w:ascii="Times New Roman" w:hAnsi="Times New Roman" w:cs="Times New Roman"/>
          <w:sz w:val="26"/>
          <w:szCs w:val="26"/>
        </w:rPr>
        <w:t>нспекции Федеральной налоговой службы</w:t>
      </w:r>
      <w:r w:rsidR="00EF4727" w:rsidRPr="001A2832">
        <w:rPr>
          <w:rFonts w:ascii="Times New Roman" w:hAnsi="Times New Roman" w:cs="Times New Roman"/>
          <w:sz w:val="26"/>
          <w:szCs w:val="26"/>
        </w:rPr>
        <w:t xml:space="preserve"> № 23</w:t>
      </w:r>
      <w:r w:rsidR="006E1A5C" w:rsidRPr="001A2832">
        <w:rPr>
          <w:rFonts w:ascii="Times New Roman" w:hAnsi="Times New Roman" w:cs="Times New Roman"/>
          <w:sz w:val="26"/>
          <w:szCs w:val="26"/>
        </w:rPr>
        <w:t xml:space="preserve"> </w:t>
      </w:r>
      <w:r w:rsidR="002543DE" w:rsidRPr="001A2832">
        <w:rPr>
          <w:rFonts w:ascii="Times New Roman" w:hAnsi="Times New Roman" w:cs="Times New Roman"/>
          <w:sz w:val="26"/>
          <w:szCs w:val="26"/>
        </w:rPr>
        <w:t xml:space="preserve">по </w:t>
      </w:r>
      <w:r w:rsidRPr="001A2832">
        <w:rPr>
          <w:rFonts w:ascii="Times New Roman" w:hAnsi="Times New Roman" w:cs="Times New Roman"/>
          <w:sz w:val="26"/>
          <w:szCs w:val="26"/>
        </w:rPr>
        <w:t>Свердловской области</w:t>
      </w:r>
    </w:p>
    <w:p w:rsidR="002543DE" w:rsidRPr="004E6863" w:rsidRDefault="002543DE" w:rsidP="006C4869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543DE" w:rsidRPr="001A2832" w:rsidRDefault="002543DE" w:rsidP="006C486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1A2832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2543DE" w:rsidRPr="004E6863" w:rsidRDefault="002543DE" w:rsidP="006C4869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365AC" w:rsidRPr="006F2077" w:rsidRDefault="002543DE" w:rsidP="006C4869">
      <w:pPr>
        <w:pStyle w:val="ac"/>
        <w:ind w:firstLine="708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A2832">
        <w:rPr>
          <w:rFonts w:ascii="Times New Roman" w:hAnsi="Times New Roman" w:cs="Times New Roman"/>
          <w:sz w:val="26"/>
          <w:szCs w:val="26"/>
        </w:rPr>
        <w:t>1</w:t>
      </w:r>
      <w:r w:rsidR="001F74C2" w:rsidRPr="001A2832">
        <w:rPr>
          <w:rFonts w:ascii="Times New Roman" w:hAnsi="Times New Roman" w:cs="Times New Roman"/>
          <w:sz w:val="26"/>
          <w:szCs w:val="26"/>
        </w:rPr>
        <w:t>.</w:t>
      </w:r>
      <w:r w:rsidR="007A4AF4" w:rsidRPr="001A2832">
        <w:rPr>
          <w:rFonts w:ascii="Times New Roman" w:hAnsi="Times New Roman" w:cs="Times New Roman"/>
          <w:sz w:val="26"/>
          <w:szCs w:val="26"/>
        </w:rPr>
        <w:t> </w:t>
      </w:r>
      <w:r w:rsidR="008C08CD" w:rsidRPr="00943FEA">
        <w:rPr>
          <w:rFonts w:ascii="Times New Roman" w:hAnsi="Times New Roman" w:cs="Times New Roman"/>
          <w:sz w:val="26"/>
          <w:szCs w:val="26"/>
        </w:rPr>
        <w:t xml:space="preserve">Должность федеральной государственной гражданской службы (далее – гражданская служба) </w:t>
      </w:r>
      <w:r w:rsidR="0057042F">
        <w:rPr>
          <w:rFonts w:ascii="Times New Roman" w:hAnsi="Times New Roman" w:cs="Times New Roman"/>
          <w:sz w:val="26"/>
          <w:szCs w:val="26"/>
        </w:rPr>
        <w:t xml:space="preserve">старший государственный налоговый инспектор </w:t>
      </w:r>
      <w:r w:rsidR="008C08CD" w:rsidRPr="00943FEA">
        <w:rPr>
          <w:rFonts w:ascii="Times New Roman" w:hAnsi="Times New Roman" w:cs="Times New Roman"/>
          <w:sz w:val="26"/>
          <w:szCs w:val="26"/>
        </w:rPr>
        <w:t>отдела</w:t>
      </w:r>
      <w:r w:rsidR="008C08CD">
        <w:rPr>
          <w:rFonts w:ascii="Times New Roman" w:hAnsi="Times New Roman" w:cs="Times New Roman"/>
          <w:sz w:val="26"/>
          <w:szCs w:val="26"/>
        </w:rPr>
        <w:t xml:space="preserve"> урегулирования задолженности и обеспечения процедур банкротства</w:t>
      </w:r>
      <w:r w:rsidR="008C08CD" w:rsidRPr="00943FE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8C08CD" w:rsidRPr="00943FEA">
        <w:rPr>
          <w:rFonts w:ascii="Times New Roman" w:hAnsi="Times New Roman" w:cs="Times New Roman"/>
          <w:sz w:val="26"/>
          <w:szCs w:val="26"/>
        </w:rPr>
        <w:t>Межрайонной инспекции Федеральной налоговой службы № 23</w:t>
      </w:r>
      <w:r w:rsidR="008C08CD">
        <w:rPr>
          <w:rFonts w:ascii="Times New Roman" w:hAnsi="Times New Roman" w:cs="Times New Roman"/>
          <w:sz w:val="26"/>
          <w:szCs w:val="26"/>
        </w:rPr>
        <w:t xml:space="preserve"> </w:t>
      </w:r>
      <w:r w:rsidR="008C08CD" w:rsidRPr="00943FEA">
        <w:rPr>
          <w:rFonts w:ascii="Times New Roman" w:hAnsi="Times New Roman" w:cs="Times New Roman"/>
          <w:sz w:val="26"/>
          <w:szCs w:val="26"/>
        </w:rPr>
        <w:t xml:space="preserve">по Свердловской области (далее – </w:t>
      </w:r>
      <w:r w:rsidR="008C08CD" w:rsidRPr="006F2077">
        <w:rPr>
          <w:rFonts w:ascii="Times New Roman" w:hAnsi="Times New Roman" w:cs="Times New Roman"/>
          <w:sz w:val="26"/>
          <w:szCs w:val="26"/>
        </w:rPr>
        <w:t>Инспекция) относится к старшей группе должностей гражданской службы категории "специалисты".</w:t>
      </w:r>
    </w:p>
    <w:p w:rsidR="003365AC" w:rsidRPr="006F2077" w:rsidRDefault="003365AC" w:rsidP="006C48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2077">
        <w:rPr>
          <w:rFonts w:ascii="Times New Roman" w:hAnsi="Times New Roman" w:cs="Times New Roman"/>
          <w:sz w:val="26"/>
          <w:szCs w:val="26"/>
        </w:rPr>
        <w:t>Регистрационный номер (код) должности -11-3-4-09</w:t>
      </w:r>
      <w:r w:rsidR="00EA50B1" w:rsidRPr="006F2077">
        <w:rPr>
          <w:rFonts w:ascii="Times New Roman" w:hAnsi="Times New Roman" w:cs="Times New Roman"/>
          <w:sz w:val="26"/>
          <w:szCs w:val="26"/>
        </w:rPr>
        <w:t>5</w:t>
      </w:r>
      <w:r w:rsidRPr="006F2077">
        <w:rPr>
          <w:rFonts w:ascii="Times New Roman" w:hAnsi="Times New Roman" w:cs="Times New Roman"/>
          <w:sz w:val="26"/>
          <w:szCs w:val="26"/>
        </w:rPr>
        <w:t>.</w:t>
      </w:r>
    </w:p>
    <w:p w:rsidR="003365AC" w:rsidRPr="003365AC" w:rsidRDefault="003365AC" w:rsidP="006C48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65AC">
        <w:rPr>
          <w:rFonts w:ascii="Times New Roman" w:hAnsi="Times New Roman" w:cs="Times New Roman"/>
          <w:sz w:val="26"/>
          <w:szCs w:val="26"/>
        </w:rPr>
        <w:t xml:space="preserve">2. Область профессиональной служебной деятельности </w:t>
      </w:r>
      <w:r w:rsidR="008C08CD">
        <w:rPr>
          <w:rFonts w:ascii="Times New Roman" w:hAnsi="Times New Roman" w:cs="Times New Roman"/>
          <w:sz w:val="26"/>
          <w:szCs w:val="26"/>
        </w:rPr>
        <w:t>гражданского служащего</w:t>
      </w:r>
      <w:r w:rsidRPr="003365AC">
        <w:rPr>
          <w:rFonts w:ascii="Times New Roman" w:hAnsi="Times New Roman" w:cs="Times New Roman"/>
          <w:sz w:val="26"/>
          <w:szCs w:val="26"/>
        </w:rPr>
        <w:t>: Регулирование в сфере налогового администрирования.</w:t>
      </w:r>
    </w:p>
    <w:p w:rsidR="003365AC" w:rsidRPr="003365AC" w:rsidRDefault="003365AC" w:rsidP="006C4869">
      <w:pPr>
        <w:keepNext/>
        <w:keepLines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365AC">
        <w:rPr>
          <w:rFonts w:ascii="Times New Roman" w:eastAsia="Times New Roman" w:hAnsi="Times New Roman" w:cs="Times New Roman"/>
          <w:bCs/>
          <w:sz w:val="26"/>
          <w:szCs w:val="26"/>
        </w:rPr>
        <w:t>3. Вид профессиональной служебной деяте</w:t>
      </w:r>
      <w:bookmarkStart w:id="1" w:name="_Toc476580745"/>
      <w:bookmarkStart w:id="2" w:name="_Toc476615821"/>
      <w:bookmarkStart w:id="3" w:name="_Toc476838009"/>
      <w:bookmarkStart w:id="4" w:name="_Toc477191907"/>
      <w:bookmarkStart w:id="5" w:name="_Toc477194375"/>
      <w:bookmarkStart w:id="6" w:name="_Toc477362078"/>
      <w:bookmarkStart w:id="7" w:name="_Toc477362587"/>
      <w:bookmarkStart w:id="8" w:name="_Toc477431929"/>
      <w:bookmarkStart w:id="9" w:name="_Toc477434939"/>
      <w:bookmarkStart w:id="10" w:name="_Toc477447827"/>
      <w:bookmarkStart w:id="11" w:name="_Toc477819793"/>
      <w:bookmarkStart w:id="12" w:name="_Toc477865874"/>
      <w:bookmarkStart w:id="13" w:name="_Toc477886413"/>
      <w:bookmarkStart w:id="14" w:name="_Toc477953447"/>
      <w:bookmarkStart w:id="15" w:name="_Toc478032994"/>
      <w:bookmarkStart w:id="16" w:name="_Toc478038866"/>
      <w:bookmarkStart w:id="17" w:name="_Toc478047355"/>
      <w:bookmarkStart w:id="18" w:name="_Toc478120223"/>
      <w:bookmarkStart w:id="19" w:name="_Toc478120817"/>
      <w:bookmarkStart w:id="20" w:name="_Toc478124893"/>
      <w:bookmarkStart w:id="21" w:name="_Toc478125835"/>
      <w:bookmarkStart w:id="22" w:name="_Toc478417338"/>
      <w:bookmarkStart w:id="23" w:name="_Toc478907070"/>
      <w:bookmarkStart w:id="24" w:name="_Toc478998328"/>
      <w:r w:rsidRPr="003365AC">
        <w:rPr>
          <w:rFonts w:ascii="Times New Roman" w:eastAsia="Times New Roman" w:hAnsi="Times New Roman" w:cs="Times New Roman"/>
          <w:bCs/>
          <w:sz w:val="26"/>
          <w:szCs w:val="26"/>
        </w:rPr>
        <w:t xml:space="preserve">льности: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Pr="003365AC">
        <w:rPr>
          <w:rFonts w:ascii="Times New Roman" w:eastAsia="Times New Roman" w:hAnsi="Times New Roman" w:cs="Times New Roman"/>
          <w:bCs/>
          <w:sz w:val="26"/>
          <w:szCs w:val="26"/>
        </w:rPr>
        <w:t>администрирование вопросов, полноты и своевременности уплаты налогов, сборов и страховых взносов, урегулирования задолженности.</w:t>
      </w:r>
    </w:p>
    <w:p w:rsidR="003365AC" w:rsidRPr="003365AC" w:rsidRDefault="003365AC" w:rsidP="006C48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65AC">
        <w:rPr>
          <w:rFonts w:ascii="Times New Roman" w:hAnsi="Times New Roman" w:cs="Times New Roman"/>
          <w:sz w:val="26"/>
          <w:szCs w:val="26"/>
        </w:rPr>
        <w:t xml:space="preserve">4. Назначение на должность и освобождение от должности </w:t>
      </w:r>
      <w:r w:rsidR="0057042F">
        <w:rPr>
          <w:rFonts w:ascii="Times New Roman" w:hAnsi="Times New Roman" w:cs="Times New Roman"/>
          <w:sz w:val="26"/>
          <w:szCs w:val="26"/>
        </w:rPr>
        <w:t xml:space="preserve">старшего государственного налогового инспектора </w:t>
      </w:r>
      <w:r w:rsidRPr="003365AC">
        <w:rPr>
          <w:rFonts w:ascii="Times New Roman" w:hAnsi="Times New Roman" w:cs="Times New Roman"/>
          <w:sz w:val="26"/>
          <w:szCs w:val="26"/>
        </w:rPr>
        <w:t xml:space="preserve">отдела урегулирования задолженности и обеспечения процедур банкротства </w:t>
      </w:r>
      <w:r w:rsidR="008C08CD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BC656C">
        <w:rPr>
          <w:rFonts w:ascii="Times New Roman" w:hAnsi="Times New Roman" w:cs="Times New Roman"/>
          <w:sz w:val="26"/>
          <w:szCs w:val="26"/>
        </w:rPr>
        <w:t xml:space="preserve">старший </w:t>
      </w:r>
      <w:r w:rsidR="008C08CD" w:rsidRPr="00943FEA">
        <w:rPr>
          <w:rFonts w:ascii="Times New Roman" w:hAnsi="Times New Roman" w:cs="Times New Roman"/>
          <w:sz w:val="26"/>
          <w:szCs w:val="26"/>
        </w:rPr>
        <w:t>государственн</w:t>
      </w:r>
      <w:r w:rsidR="008C08CD">
        <w:rPr>
          <w:rFonts w:ascii="Times New Roman" w:hAnsi="Times New Roman" w:cs="Times New Roman"/>
          <w:sz w:val="26"/>
          <w:szCs w:val="26"/>
        </w:rPr>
        <w:t>ый</w:t>
      </w:r>
      <w:r w:rsidR="008C08CD" w:rsidRPr="00943FEA">
        <w:rPr>
          <w:rFonts w:ascii="Times New Roman" w:hAnsi="Times New Roman" w:cs="Times New Roman"/>
          <w:sz w:val="26"/>
          <w:szCs w:val="26"/>
        </w:rPr>
        <w:t xml:space="preserve"> налогов</w:t>
      </w:r>
      <w:r w:rsidR="008C08CD">
        <w:rPr>
          <w:rFonts w:ascii="Times New Roman" w:hAnsi="Times New Roman" w:cs="Times New Roman"/>
          <w:sz w:val="26"/>
          <w:szCs w:val="26"/>
        </w:rPr>
        <w:t>ый</w:t>
      </w:r>
      <w:r w:rsidR="008C08CD" w:rsidRPr="00943FEA">
        <w:rPr>
          <w:rFonts w:ascii="Times New Roman" w:hAnsi="Times New Roman" w:cs="Times New Roman"/>
          <w:sz w:val="26"/>
          <w:szCs w:val="26"/>
        </w:rPr>
        <w:t xml:space="preserve"> инспектор</w:t>
      </w:r>
      <w:r w:rsidR="008C08CD">
        <w:rPr>
          <w:rFonts w:ascii="Times New Roman" w:hAnsi="Times New Roman" w:cs="Times New Roman"/>
          <w:sz w:val="26"/>
          <w:szCs w:val="26"/>
        </w:rPr>
        <w:t xml:space="preserve">) </w:t>
      </w:r>
      <w:r w:rsidR="008C08CD" w:rsidRPr="00943FEA">
        <w:rPr>
          <w:rFonts w:ascii="Times New Roman" w:hAnsi="Times New Roman" w:cs="Times New Roman"/>
          <w:sz w:val="26"/>
          <w:szCs w:val="26"/>
        </w:rPr>
        <w:t xml:space="preserve">осуществляются </w:t>
      </w:r>
      <w:r w:rsidR="008C08CD">
        <w:rPr>
          <w:rFonts w:ascii="Times New Roman" w:hAnsi="Times New Roman" w:cs="Times New Roman"/>
          <w:sz w:val="26"/>
          <w:szCs w:val="26"/>
        </w:rPr>
        <w:t>начальником</w:t>
      </w:r>
      <w:r w:rsidR="008C08CD" w:rsidRPr="00943FEA">
        <w:rPr>
          <w:rFonts w:ascii="Times New Roman" w:hAnsi="Times New Roman" w:cs="Times New Roman"/>
          <w:sz w:val="26"/>
          <w:szCs w:val="26"/>
        </w:rPr>
        <w:t xml:space="preserve"> </w:t>
      </w:r>
      <w:r w:rsidR="008C08CD">
        <w:rPr>
          <w:rFonts w:ascii="Times New Roman" w:hAnsi="Times New Roman" w:cs="Times New Roman"/>
          <w:sz w:val="26"/>
          <w:szCs w:val="26"/>
        </w:rPr>
        <w:t>И</w:t>
      </w:r>
      <w:r w:rsidR="008C08CD" w:rsidRPr="00943FEA">
        <w:rPr>
          <w:rFonts w:ascii="Times New Roman" w:hAnsi="Times New Roman" w:cs="Times New Roman"/>
          <w:sz w:val="26"/>
          <w:szCs w:val="26"/>
        </w:rPr>
        <w:t>нспекции</w:t>
      </w:r>
      <w:r w:rsidRPr="003365AC">
        <w:rPr>
          <w:rFonts w:ascii="Times New Roman" w:hAnsi="Times New Roman" w:cs="Times New Roman"/>
          <w:sz w:val="26"/>
          <w:szCs w:val="26"/>
        </w:rPr>
        <w:t>.</w:t>
      </w:r>
    </w:p>
    <w:p w:rsidR="003365AC" w:rsidRPr="003365AC" w:rsidRDefault="003365AC" w:rsidP="006C48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65AC">
        <w:rPr>
          <w:rFonts w:ascii="Times New Roman" w:hAnsi="Times New Roman" w:cs="Times New Roman"/>
          <w:sz w:val="26"/>
          <w:szCs w:val="26"/>
        </w:rPr>
        <w:t xml:space="preserve">5. </w:t>
      </w:r>
      <w:r w:rsidR="0057042F">
        <w:rPr>
          <w:rFonts w:ascii="Times New Roman" w:hAnsi="Times New Roman" w:cs="Times New Roman"/>
          <w:sz w:val="26"/>
          <w:szCs w:val="26"/>
        </w:rPr>
        <w:t xml:space="preserve">Старший государственный налоговый инспектор </w:t>
      </w:r>
      <w:r w:rsidRPr="003365AC">
        <w:rPr>
          <w:rFonts w:ascii="Times New Roman" w:hAnsi="Times New Roman" w:cs="Times New Roman"/>
          <w:sz w:val="26"/>
          <w:szCs w:val="26"/>
        </w:rPr>
        <w:t>непосредственно подчиняется начальнику отдела</w:t>
      </w:r>
      <w:r w:rsidR="006F2077">
        <w:rPr>
          <w:rFonts w:ascii="Times New Roman" w:hAnsi="Times New Roman" w:cs="Times New Roman"/>
          <w:sz w:val="26"/>
          <w:szCs w:val="26"/>
        </w:rPr>
        <w:t xml:space="preserve">, </w:t>
      </w:r>
      <w:r w:rsidR="006F2077" w:rsidRPr="006F2077">
        <w:rPr>
          <w:rFonts w:ascii="Times New Roman" w:hAnsi="Times New Roman" w:cs="Times New Roman"/>
          <w:sz w:val="26"/>
          <w:szCs w:val="26"/>
        </w:rPr>
        <w:t>заместителю начальника Инспекции, курирующему отдел урегулирования задолженности и обеспечения процедур банкротства, либо лицу, исполняющему его обязанности</w:t>
      </w:r>
      <w:r w:rsidR="009D3E0A">
        <w:rPr>
          <w:rFonts w:ascii="Times New Roman" w:hAnsi="Times New Roman" w:cs="Times New Roman"/>
          <w:sz w:val="26"/>
          <w:szCs w:val="26"/>
        </w:rPr>
        <w:t>,</w:t>
      </w:r>
      <w:r w:rsidR="006F2077" w:rsidRPr="006F2077">
        <w:rPr>
          <w:rFonts w:ascii="Times New Roman" w:hAnsi="Times New Roman" w:cs="Times New Roman"/>
          <w:sz w:val="26"/>
          <w:szCs w:val="26"/>
        </w:rPr>
        <w:t xml:space="preserve"> начальнику Инспекции</w:t>
      </w:r>
      <w:r w:rsidR="009D3E0A" w:rsidRPr="009D3E0A">
        <w:rPr>
          <w:rFonts w:ascii="Times New Roman" w:hAnsi="Times New Roman" w:cs="Times New Roman"/>
          <w:sz w:val="26"/>
          <w:szCs w:val="26"/>
        </w:rPr>
        <w:t xml:space="preserve"> </w:t>
      </w:r>
      <w:r w:rsidR="009D3E0A" w:rsidRPr="006F2077">
        <w:rPr>
          <w:rFonts w:ascii="Times New Roman" w:hAnsi="Times New Roman" w:cs="Times New Roman"/>
          <w:sz w:val="26"/>
          <w:szCs w:val="26"/>
        </w:rPr>
        <w:t>либо лицу, исполняющему его обязанности</w:t>
      </w:r>
      <w:r w:rsidR="006F2077" w:rsidRPr="006F2077">
        <w:rPr>
          <w:rFonts w:ascii="Times New Roman" w:hAnsi="Times New Roman" w:cs="Times New Roman"/>
          <w:sz w:val="26"/>
          <w:szCs w:val="26"/>
        </w:rPr>
        <w:t>.</w:t>
      </w:r>
    </w:p>
    <w:p w:rsidR="00075D4B" w:rsidRPr="004E6863" w:rsidRDefault="00075D4B" w:rsidP="006C4869">
      <w:pPr>
        <w:pStyle w:val="ConsPlusNormal"/>
        <w:jc w:val="center"/>
        <w:outlineLvl w:val="1"/>
        <w:rPr>
          <w:rFonts w:ascii="Times New Roman" w:hAnsi="Times New Roman" w:cs="Times New Roman"/>
          <w:b/>
          <w:sz w:val="16"/>
          <w:szCs w:val="16"/>
        </w:rPr>
      </w:pPr>
    </w:p>
    <w:p w:rsidR="002543DE" w:rsidRPr="001A2832" w:rsidRDefault="002543DE" w:rsidP="006C486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1A2832">
        <w:rPr>
          <w:rFonts w:ascii="Times New Roman" w:hAnsi="Times New Roman" w:cs="Times New Roman"/>
          <w:b/>
          <w:sz w:val="26"/>
          <w:szCs w:val="26"/>
        </w:rPr>
        <w:t>II. Квалификационные требования для замещения должности</w:t>
      </w:r>
      <w:r w:rsidR="003C3275" w:rsidRPr="001A283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A2832">
        <w:rPr>
          <w:rFonts w:ascii="Times New Roman" w:hAnsi="Times New Roman" w:cs="Times New Roman"/>
          <w:b/>
          <w:sz w:val="26"/>
          <w:szCs w:val="26"/>
        </w:rPr>
        <w:t>гражданской службы</w:t>
      </w:r>
    </w:p>
    <w:p w:rsidR="002543DE" w:rsidRPr="004E6863" w:rsidRDefault="002543DE" w:rsidP="006C4869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543DE" w:rsidRPr="001A2832" w:rsidRDefault="00513EDF" w:rsidP="006C486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ab/>
      </w:r>
      <w:r w:rsidR="001F74C2" w:rsidRPr="001A2832">
        <w:rPr>
          <w:rFonts w:ascii="Times New Roman" w:hAnsi="Times New Roman" w:cs="Times New Roman"/>
          <w:sz w:val="26"/>
          <w:szCs w:val="26"/>
        </w:rPr>
        <w:t xml:space="preserve">6. </w:t>
      </w:r>
      <w:r w:rsidR="002543DE" w:rsidRPr="001A2832">
        <w:rPr>
          <w:rFonts w:ascii="Times New Roman" w:hAnsi="Times New Roman" w:cs="Times New Roman"/>
          <w:sz w:val="26"/>
          <w:szCs w:val="26"/>
        </w:rPr>
        <w:t xml:space="preserve">Для замещения должности </w:t>
      </w:r>
      <w:r w:rsidR="0057042F">
        <w:rPr>
          <w:rFonts w:ascii="Times New Roman" w:hAnsi="Times New Roman" w:cs="Times New Roman"/>
          <w:sz w:val="26"/>
          <w:szCs w:val="26"/>
        </w:rPr>
        <w:t xml:space="preserve">старшего государственного налогового инспектора </w:t>
      </w:r>
      <w:r w:rsidRPr="001A2832">
        <w:rPr>
          <w:rFonts w:ascii="Times New Roman" w:hAnsi="Times New Roman" w:cs="Times New Roman"/>
          <w:sz w:val="26"/>
          <w:szCs w:val="26"/>
        </w:rPr>
        <w:t xml:space="preserve">устанавливаются </w:t>
      </w:r>
      <w:r w:rsidR="001F74C2" w:rsidRPr="001A2832">
        <w:rPr>
          <w:rFonts w:ascii="Times New Roman" w:hAnsi="Times New Roman" w:cs="Times New Roman"/>
          <w:sz w:val="26"/>
          <w:szCs w:val="26"/>
        </w:rPr>
        <w:t>следующие</w:t>
      </w:r>
      <w:r w:rsidRPr="001A2832">
        <w:rPr>
          <w:rFonts w:ascii="Times New Roman" w:hAnsi="Times New Roman" w:cs="Times New Roman"/>
          <w:sz w:val="26"/>
          <w:szCs w:val="26"/>
        </w:rPr>
        <w:t xml:space="preserve"> требования:</w:t>
      </w:r>
    </w:p>
    <w:p w:rsidR="001F74C2" w:rsidRPr="001A2832" w:rsidRDefault="001F74C2" w:rsidP="006C48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6</w:t>
      </w:r>
      <w:r w:rsidR="00513EDF" w:rsidRPr="001A2832">
        <w:rPr>
          <w:rFonts w:ascii="Times New Roman" w:hAnsi="Times New Roman" w:cs="Times New Roman"/>
          <w:sz w:val="26"/>
          <w:szCs w:val="26"/>
        </w:rPr>
        <w:t xml:space="preserve">.1. </w:t>
      </w:r>
      <w:r w:rsidRPr="001A2832">
        <w:rPr>
          <w:rFonts w:ascii="Times New Roman" w:hAnsi="Times New Roman" w:cs="Times New Roman"/>
          <w:sz w:val="26"/>
          <w:szCs w:val="26"/>
        </w:rPr>
        <w:t>Наличие высшего образования, не ниже уровня бакалавриата, по специальности, направлению подготовки: "Экономика" по специальностям "Налоги и налогообложение", "Экономическая теория", "Финансы и кредит", "Финансы",  "Бухгалтерский учет, анализ и аудит", или "Экономика и бухгалтерский учет" или по направлению подготовки "Юриспруденция", специальность "Правоведение"</w:t>
      </w:r>
      <w:r w:rsidR="00D30A76" w:rsidRPr="001A2832">
        <w:rPr>
          <w:rFonts w:ascii="Times New Roman" w:hAnsi="Times New Roman" w:cs="Times New Roman"/>
          <w:sz w:val="26"/>
          <w:szCs w:val="26"/>
        </w:rPr>
        <w:t>, "Управление персоналом"</w:t>
      </w:r>
      <w:r w:rsidRPr="001A2832">
        <w:rPr>
          <w:rFonts w:ascii="Times New Roman" w:hAnsi="Times New Roman" w:cs="Times New Roman"/>
          <w:sz w:val="26"/>
          <w:szCs w:val="26"/>
        </w:rPr>
        <w:t>.</w:t>
      </w:r>
    </w:p>
    <w:p w:rsidR="006438CE" w:rsidRPr="001A2832" w:rsidRDefault="00913B3C" w:rsidP="006C48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6</w:t>
      </w:r>
      <w:r w:rsidR="00513EDF" w:rsidRPr="001A2832">
        <w:rPr>
          <w:rFonts w:ascii="Times New Roman" w:hAnsi="Times New Roman" w:cs="Times New Roman"/>
          <w:sz w:val="26"/>
          <w:szCs w:val="26"/>
        </w:rPr>
        <w:t>.</w:t>
      </w:r>
      <w:r w:rsidRPr="001A2832">
        <w:rPr>
          <w:rFonts w:ascii="Times New Roman" w:hAnsi="Times New Roman" w:cs="Times New Roman"/>
          <w:sz w:val="26"/>
          <w:szCs w:val="26"/>
        </w:rPr>
        <w:t>2</w:t>
      </w:r>
      <w:r w:rsidR="00513EDF" w:rsidRPr="001A2832">
        <w:rPr>
          <w:rFonts w:ascii="Times New Roman" w:hAnsi="Times New Roman" w:cs="Times New Roman"/>
          <w:sz w:val="26"/>
          <w:szCs w:val="26"/>
        </w:rPr>
        <w:t xml:space="preserve">. </w:t>
      </w:r>
      <w:r w:rsidRPr="001A2832">
        <w:rPr>
          <w:rFonts w:ascii="Times New Roman" w:hAnsi="Times New Roman" w:cs="Times New Roman"/>
          <w:sz w:val="26"/>
          <w:szCs w:val="26"/>
        </w:rPr>
        <w:t>Наличие базовых</w:t>
      </w:r>
      <w:r w:rsidR="00F40E4B" w:rsidRPr="001A2832">
        <w:rPr>
          <w:rFonts w:ascii="Times New Roman" w:hAnsi="Times New Roman" w:cs="Times New Roman"/>
          <w:sz w:val="26"/>
          <w:szCs w:val="26"/>
        </w:rPr>
        <w:t xml:space="preserve"> знани</w:t>
      </w:r>
      <w:r w:rsidRPr="001A2832">
        <w:rPr>
          <w:rFonts w:ascii="Times New Roman" w:hAnsi="Times New Roman" w:cs="Times New Roman"/>
          <w:sz w:val="26"/>
          <w:szCs w:val="26"/>
        </w:rPr>
        <w:t>й</w:t>
      </w:r>
      <w:r w:rsidR="00F40E4B" w:rsidRPr="001A2832">
        <w:rPr>
          <w:rFonts w:ascii="Times New Roman" w:hAnsi="Times New Roman" w:cs="Times New Roman"/>
          <w:sz w:val="26"/>
          <w:szCs w:val="26"/>
        </w:rPr>
        <w:t>:</w:t>
      </w:r>
      <w:r w:rsidR="001F74C2" w:rsidRPr="001A2832">
        <w:rPr>
          <w:rFonts w:ascii="Times New Roman" w:hAnsi="Times New Roman" w:cs="Times New Roman"/>
          <w:sz w:val="26"/>
          <w:szCs w:val="26"/>
        </w:rPr>
        <w:t xml:space="preserve"> </w:t>
      </w:r>
      <w:r w:rsidR="006438CE" w:rsidRPr="001A2832">
        <w:rPr>
          <w:rFonts w:ascii="Times New Roman" w:hAnsi="Times New Roman" w:cs="Times New Roman"/>
          <w:sz w:val="26"/>
          <w:szCs w:val="26"/>
        </w:rPr>
        <w:t>государственного языка Российской Федерации (русского языка);</w:t>
      </w:r>
      <w:r w:rsidRPr="001A2832">
        <w:rPr>
          <w:rFonts w:ascii="Times New Roman" w:hAnsi="Times New Roman" w:cs="Times New Roman"/>
          <w:sz w:val="26"/>
          <w:szCs w:val="26"/>
        </w:rPr>
        <w:t xml:space="preserve"> основ </w:t>
      </w:r>
      <w:r w:rsidR="006438CE" w:rsidRPr="001A2832">
        <w:rPr>
          <w:rFonts w:ascii="Times New Roman" w:hAnsi="Times New Roman" w:cs="Times New Roman"/>
          <w:sz w:val="26"/>
          <w:szCs w:val="26"/>
        </w:rPr>
        <w:t>К</w:t>
      </w:r>
      <w:r w:rsidRPr="001A2832">
        <w:rPr>
          <w:rFonts w:ascii="Times New Roman" w:hAnsi="Times New Roman" w:cs="Times New Roman"/>
          <w:sz w:val="26"/>
          <w:szCs w:val="26"/>
        </w:rPr>
        <w:t xml:space="preserve">онституции Российской Федерации, </w:t>
      </w:r>
      <w:r w:rsidR="006438CE" w:rsidRPr="001A2832">
        <w:rPr>
          <w:rFonts w:ascii="Times New Roman" w:hAnsi="Times New Roman" w:cs="Times New Roman"/>
          <w:sz w:val="26"/>
          <w:szCs w:val="26"/>
        </w:rPr>
        <w:t>Федерального закона от 27 мая 2003 г. № 58-ФЗ "О системе государственной службы Российской Федерации";</w:t>
      </w:r>
      <w:r w:rsidRPr="001A2832">
        <w:rPr>
          <w:rFonts w:ascii="Times New Roman" w:hAnsi="Times New Roman" w:cs="Times New Roman"/>
          <w:sz w:val="26"/>
          <w:szCs w:val="26"/>
        </w:rPr>
        <w:t xml:space="preserve"> </w:t>
      </w:r>
      <w:r w:rsidR="006438CE" w:rsidRPr="001A2832">
        <w:rPr>
          <w:rFonts w:ascii="Times New Roman" w:hAnsi="Times New Roman" w:cs="Times New Roman"/>
          <w:sz w:val="26"/>
          <w:szCs w:val="26"/>
        </w:rPr>
        <w:t xml:space="preserve"> </w:t>
      </w:r>
      <w:r w:rsidR="006438CE" w:rsidRPr="001A2832">
        <w:rPr>
          <w:rFonts w:ascii="Times New Roman" w:hAnsi="Times New Roman" w:cs="Times New Roman"/>
          <w:sz w:val="26"/>
          <w:szCs w:val="26"/>
        </w:rPr>
        <w:lastRenderedPageBreak/>
        <w:t>Федерального закона от 27 июля 2004 г. № 79-ФЗ "О государственной гражданской службе Российской Федерации";</w:t>
      </w:r>
      <w:r w:rsidRPr="001A2832">
        <w:rPr>
          <w:rFonts w:ascii="Times New Roman" w:hAnsi="Times New Roman" w:cs="Times New Roman"/>
          <w:sz w:val="26"/>
          <w:szCs w:val="26"/>
        </w:rPr>
        <w:t xml:space="preserve"> </w:t>
      </w:r>
      <w:r w:rsidR="006438CE" w:rsidRPr="001A2832">
        <w:rPr>
          <w:rFonts w:ascii="Times New Roman" w:hAnsi="Times New Roman" w:cs="Times New Roman"/>
          <w:sz w:val="26"/>
          <w:szCs w:val="26"/>
        </w:rPr>
        <w:t>Федерального закона от 25 декабря 2008 г. № 273-ФЗ "О противодействии коррупции";</w:t>
      </w:r>
      <w:r w:rsidRPr="001A2832">
        <w:rPr>
          <w:rFonts w:ascii="Times New Roman" w:hAnsi="Times New Roman" w:cs="Times New Roman"/>
          <w:sz w:val="26"/>
          <w:szCs w:val="26"/>
        </w:rPr>
        <w:t xml:space="preserve"> </w:t>
      </w:r>
      <w:r w:rsidR="006438CE" w:rsidRPr="001A2832">
        <w:rPr>
          <w:rFonts w:ascii="Times New Roman" w:hAnsi="Times New Roman" w:cs="Times New Roman"/>
          <w:sz w:val="26"/>
          <w:szCs w:val="26"/>
        </w:rPr>
        <w:t>знани</w:t>
      </w:r>
      <w:r w:rsidRPr="001A2832">
        <w:rPr>
          <w:rFonts w:ascii="Times New Roman" w:hAnsi="Times New Roman" w:cs="Times New Roman"/>
          <w:sz w:val="26"/>
          <w:szCs w:val="26"/>
        </w:rPr>
        <w:t>й</w:t>
      </w:r>
      <w:r w:rsidR="006438CE" w:rsidRPr="001A2832">
        <w:rPr>
          <w:rFonts w:ascii="Times New Roman" w:hAnsi="Times New Roman" w:cs="Times New Roman"/>
          <w:sz w:val="26"/>
          <w:szCs w:val="26"/>
        </w:rPr>
        <w:t xml:space="preserve"> в области информационно-коммуникационных технологий.</w:t>
      </w:r>
    </w:p>
    <w:p w:rsidR="00913B3C" w:rsidRPr="001A2832" w:rsidRDefault="00913B3C" w:rsidP="006C48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6.3. Наличие профессиональных знаний:</w:t>
      </w:r>
    </w:p>
    <w:p w:rsidR="00D73904" w:rsidRPr="001A2832" w:rsidRDefault="00D73904" w:rsidP="006C4869">
      <w:pPr>
        <w:pStyle w:val="ac"/>
        <w:ind w:firstLine="708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 xml:space="preserve">6.3.1. В сфере законодательства Российской Федерации: Налоговый кодекс Российской Федерации, Уголовный кодекс Российской Федерации, </w:t>
      </w:r>
      <w:r w:rsidR="00E53F10" w:rsidRPr="001A2832">
        <w:rPr>
          <w:rFonts w:ascii="Times New Roman" w:hAnsi="Times New Roman" w:cs="Times New Roman"/>
          <w:sz w:val="26"/>
          <w:szCs w:val="26"/>
        </w:rPr>
        <w:t xml:space="preserve">Гражданский кодекс Российской Федерации, </w:t>
      </w:r>
      <w:r w:rsidRPr="001A2832">
        <w:rPr>
          <w:rFonts w:ascii="Times New Roman" w:hAnsi="Times New Roman" w:cs="Times New Roman"/>
          <w:sz w:val="26"/>
          <w:szCs w:val="26"/>
        </w:rPr>
        <w:t xml:space="preserve">Кодекс Российской Федерации об </w:t>
      </w:r>
      <w:r w:rsidR="003365AC" w:rsidRPr="001A2832">
        <w:rPr>
          <w:rFonts w:ascii="Times New Roman" w:hAnsi="Times New Roman" w:cs="Times New Roman"/>
          <w:sz w:val="26"/>
          <w:szCs w:val="26"/>
        </w:rPr>
        <w:t>А</w:t>
      </w:r>
      <w:r w:rsidRPr="001A2832">
        <w:rPr>
          <w:rFonts w:ascii="Times New Roman" w:hAnsi="Times New Roman" w:cs="Times New Roman"/>
          <w:sz w:val="26"/>
          <w:szCs w:val="26"/>
        </w:rPr>
        <w:t>дминистративных правонарушениях, Земельный кодекс Российской Федерации</w:t>
      </w:r>
      <w:r w:rsidR="00E53F10" w:rsidRPr="001A2832">
        <w:rPr>
          <w:rFonts w:ascii="Times New Roman" w:hAnsi="Times New Roman" w:cs="Times New Roman"/>
          <w:sz w:val="26"/>
          <w:szCs w:val="26"/>
        </w:rPr>
        <w:t>,</w:t>
      </w:r>
      <w:r w:rsidRPr="001A2832">
        <w:rPr>
          <w:rFonts w:ascii="Times New Roman" w:hAnsi="Times New Roman" w:cs="Times New Roman"/>
          <w:sz w:val="26"/>
          <w:szCs w:val="26"/>
        </w:rPr>
        <w:t xml:space="preserve"> Постановления Правительства Российской Федерации, приказы Министерства финансов Российской Федерации, приказы ФНС России, регулирующие вопросы налогов и сборов, досудебного урегулирования налоговых споров, включая Федеральный закон от 21 марта 1991 г. № 943-1 "О налоговых органах Российской Федерации", Федеральный закон № 59-ФЗ "О рассмотре</w:t>
      </w:r>
      <w:r w:rsidR="00E53F10" w:rsidRPr="001A2832">
        <w:rPr>
          <w:rFonts w:ascii="Times New Roman" w:hAnsi="Times New Roman" w:cs="Times New Roman"/>
          <w:sz w:val="26"/>
          <w:szCs w:val="26"/>
        </w:rPr>
        <w:t xml:space="preserve">нии писем и обращений граждан", </w:t>
      </w:r>
      <w:r w:rsidRPr="001A2832">
        <w:rPr>
          <w:rFonts w:ascii="Times New Roman" w:hAnsi="Times New Roman" w:cs="Times New Roman"/>
          <w:sz w:val="26"/>
          <w:szCs w:val="26"/>
        </w:rPr>
        <w:t>Рекомендации о порядке взаимодействия налоговых органов и их структурных подразделен</w:t>
      </w:r>
      <w:r w:rsidR="00E53F10" w:rsidRPr="001A2832">
        <w:rPr>
          <w:rFonts w:ascii="Times New Roman" w:hAnsi="Times New Roman" w:cs="Times New Roman"/>
          <w:sz w:val="26"/>
          <w:szCs w:val="26"/>
        </w:rPr>
        <w:t xml:space="preserve">ий от 26.12.2013 № СА-4-9/23437, </w:t>
      </w:r>
      <w:r w:rsidRPr="001A2832">
        <w:rPr>
          <w:rFonts w:ascii="Times New Roman" w:hAnsi="Times New Roman" w:cs="Times New Roman"/>
          <w:sz w:val="26"/>
          <w:szCs w:val="26"/>
        </w:rPr>
        <w:t>Рекомендации о порядке организации работы налоговых органов от 07.08.2013 № СА-4-9/14460; Приказ Федеральной налоговой службы России от 13 февраля 2013 г. № ММВ-7-9/78@ "Об утверждении концепции развития досудебного урегулирования налоговых споров в системе налоговых органов Российской Фе</w:t>
      </w:r>
      <w:r w:rsidR="00E53F10" w:rsidRPr="001A2832">
        <w:rPr>
          <w:rFonts w:ascii="Times New Roman" w:hAnsi="Times New Roman" w:cs="Times New Roman"/>
          <w:sz w:val="26"/>
          <w:szCs w:val="26"/>
        </w:rPr>
        <w:t xml:space="preserve">дерации на 2013-2018 годы"; </w:t>
      </w:r>
      <w:r w:rsidRPr="001A2832">
        <w:rPr>
          <w:rFonts w:ascii="Times New Roman" w:hAnsi="Times New Roman" w:cs="Times New Roman"/>
          <w:sz w:val="26"/>
          <w:szCs w:val="26"/>
        </w:rPr>
        <w:t>Приказ Министерства финансов Российско</w:t>
      </w:r>
      <w:r w:rsidR="003365AC" w:rsidRPr="001A2832">
        <w:rPr>
          <w:rFonts w:ascii="Times New Roman" w:hAnsi="Times New Roman" w:cs="Times New Roman"/>
          <w:sz w:val="26"/>
          <w:szCs w:val="26"/>
        </w:rPr>
        <w:t xml:space="preserve">й Федерации от 2 июля 2010 г. № </w:t>
      </w:r>
      <w:r w:rsidRPr="001A2832">
        <w:rPr>
          <w:rFonts w:ascii="Times New Roman" w:hAnsi="Times New Roman" w:cs="Times New Roman"/>
          <w:sz w:val="26"/>
          <w:szCs w:val="26"/>
        </w:rPr>
        <w:t>66н "О формах бухгалтерской отчетности организаций";</w:t>
      </w:r>
      <w:r w:rsidR="00E53F10" w:rsidRPr="001A2832">
        <w:rPr>
          <w:rFonts w:ascii="Times New Roman" w:hAnsi="Times New Roman" w:cs="Times New Roman"/>
          <w:sz w:val="26"/>
          <w:szCs w:val="26"/>
        </w:rPr>
        <w:t xml:space="preserve"> </w:t>
      </w:r>
      <w:r w:rsidRPr="001A2832">
        <w:rPr>
          <w:rFonts w:ascii="Times New Roman" w:hAnsi="Times New Roman" w:cs="Times New Roman"/>
          <w:sz w:val="26"/>
          <w:szCs w:val="26"/>
        </w:rPr>
        <w:t>Письма Федеральной налоговой службы России о рекомендациях к проведению камеральны</w:t>
      </w:r>
      <w:r w:rsidR="00E53F10" w:rsidRPr="001A2832">
        <w:rPr>
          <w:rFonts w:ascii="Times New Roman" w:hAnsi="Times New Roman" w:cs="Times New Roman"/>
          <w:sz w:val="26"/>
          <w:szCs w:val="26"/>
        </w:rPr>
        <w:t xml:space="preserve">х и выездных налоговых проверок, </w:t>
      </w:r>
      <w:r w:rsidRPr="001A2832">
        <w:rPr>
          <w:rFonts w:ascii="Times New Roman" w:hAnsi="Times New Roman" w:cs="Times New Roman"/>
          <w:sz w:val="26"/>
          <w:szCs w:val="26"/>
        </w:rPr>
        <w:t>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(расчетов)", утвержденный приказом Минфина России от 2 июля 2012 г. № 99</w:t>
      </w:r>
      <w:r w:rsidR="00E53F10" w:rsidRPr="001A2832">
        <w:rPr>
          <w:rFonts w:ascii="Times New Roman" w:hAnsi="Times New Roman" w:cs="Times New Roman"/>
          <w:sz w:val="26"/>
          <w:szCs w:val="26"/>
        </w:rPr>
        <w:t>н;</w:t>
      </w:r>
      <w:r w:rsidR="00D30A76" w:rsidRPr="001A2832">
        <w:rPr>
          <w:rFonts w:ascii="Times New Roman" w:hAnsi="Times New Roman" w:cs="Times New Roman"/>
          <w:sz w:val="26"/>
          <w:szCs w:val="26"/>
        </w:rPr>
        <w:t xml:space="preserve"> Приказ МВД России № 495 и ФНС России № ММ-7-2-347 от 30 июня 2009 г. "Об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преступлений"; Приказ ФНС России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 от 25 июля 2012 г. № ММВ-7-2/518@; Приказ ФНС России "Об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связи" от 25 июля 2012 г. № ММВ-7-2/520@; Приказ ФНС России "Об утверждении Перечня </w:t>
      </w:r>
      <w:r w:rsidR="00D30A76" w:rsidRPr="001A2832">
        <w:rPr>
          <w:rFonts w:ascii="Times New Roman" w:hAnsi="Times New Roman" w:cs="Times New Roman"/>
          <w:sz w:val="26"/>
          <w:szCs w:val="26"/>
        </w:rPr>
        <w:lastRenderedPageBreak/>
        <w:t>должностных лиц налоговых органов Российской Федерации, уполномоченных составлять протоколы об административных правонарушениях" от 02 августа 2005 г. № САЭ-3-06/354@; Приказ ФНС Российской Федерации "Об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связи" от 17 февраля 2011 г. № ММВ-7-2/168@; Федеральный Закон от 26.10.2002 № 127- ФЗ «О несостоятельности банкротстве», и иные нормативные акты</w:t>
      </w:r>
      <w:r w:rsidR="003365AC" w:rsidRPr="001A2832">
        <w:rPr>
          <w:rFonts w:ascii="Times New Roman" w:hAnsi="Times New Roman" w:cs="Times New Roman"/>
          <w:sz w:val="26"/>
          <w:szCs w:val="26"/>
        </w:rPr>
        <w:t>,</w:t>
      </w:r>
      <w:r w:rsidR="00D30A76" w:rsidRPr="001A2832">
        <w:rPr>
          <w:rFonts w:ascii="Times New Roman" w:hAnsi="Times New Roman" w:cs="Times New Roman"/>
          <w:sz w:val="26"/>
          <w:szCs w:val="26"/>
        </w:rPr>
        <w:t xml:space="preserve"> связанные с процедурой банкротства;</w:t>
      </w:r>
    </w:p>
    <w:p w:rsidR="00D73904" w:rsidRPr="001A2832" w:rsidRDefault="0057042F" w:rsidP="006C48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старший государственный налоговый инспектор </w:t>
      </w:r>
      <w:r w:rsidR="00E53F10" w:rsidRPr="001A2832">
        <w:rPr>
          <w:rFonts w:ascii="Times New Roman" w:hAnsi="Times New Roman" w:cs="Times New Roman"/>
          <w:sz w:val="26"/>
          <w:szCs w:val="26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E53F10" w:rsidRPr="001A2832" w:rsidRDefault="00E53F10" w:rsidP="006C4869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6.3.2.</w:t>
      </w:r>
      <w:r w:rsidRPr="001A2832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r w:rsidRPr="001A2832">
        <w:rPr>
          <w:rFonts w:ascii="Times New Roman" w:hAnsi="Times New Roman" w:cs="Times New Roman"/>
          <w:sz w:val="26"/>
          <w:szCs w:val="26"/>
        </w:rPr>
        <w:t xml:space="preserve">Иные профессиональные знания: основы экономики, финансов и кредита, бухгалтерского и налогового учета; теоретические основы налогообложения; основы финансовых отношений и кредитных отношений; </w:t>
      </w:r>
      <w:r w:rsidR="00D30A76" w:rsidRPr="001A2832">
        <w:rPr>
          <w:rFonts w:ascii="Times New Roman" w:hAnsi="Times New Roman" w:cs="Times New Roman"/>
          <w:sz w:val="26"/>
          <w:szCs w:val="26"/>
        </w:rPr>
        <w:t>основы финансовых и кредитных отношений; принципы формирования бюджетной системы Российской Федерации; принципы формирования налоговой системы Российской Федерации; практика применения законодательства Российской Федерации о налогах и сборах в служебной деятельности; принципы налогового администрирования; арбитражную и судебную практику по вопросам соблюдения законодательства</w:t>
      </w:r>
      <w:r w:rsidRPr="001A2832">
        <w:rPr>
          <w:rFonts w:ascii="Times New Roman" w:hAnsi="Times New Roman" w:cs="Times New Roman"/>
          <w:sz w:val="26"/>
          <w:szCs w:val="26"/>
        </w:rPr>
        <w:t>.</w:t>
      </w:r>
    </w:p>
    <w:p w:rsidR="001C6696" w:rsidRPr="001A2832" w:rsidRDefault="001C6696" w:rsidP="006C48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 xml:space="preserve">6.4. Наличие функциональных знаний: понятие нормы права, нормативного правового акта, правоотношений и их признаков; принципы бюджетного учета и отчетности; </w:t>
      </w:r>
      <w:r w:rsidR="00D30A76" w:rsidRPr="001A2832">
        <w:rPr>
          <w:rFonts w:ascii="Times New Roman" w:hAnsi="Times New Roman" w:cs="Times New Roman"/>
          <w:sz w:val="26"/>
          <w:szCs w:val="26"/>
        </w:rPr>
        <w:t xml:space="preserve">принципы, методы, технологии и механизмы осуществления контроля (надзора); институт предварительной проверки жалобы и иной информации, поступившей в контрольно-надзорный орган; плановые (рейдовые) осмотры; </w:t>
      </w:r>
      <w:r w:rsidR="00D30A76" w:rsidRPr="001A2832">
        <w:rPr>
          <w:rFonts w:ascii="Times New Roman" w:eastAsia="Times New Roman" w:hAnsi="Times New Roman" w:cs="Times New Roman"/>
          <w:sz w:val="26"/>
          <w:szCs w:val="26"/>
        </w:rPr>
        <w:t>понятие, процедура</w:t>
      </w:r>
      <w:r w:rsidR="00464D43" w:rsidRPr="001A2832">
        <w:rPr>
          <w:rFonts w:ascii="Times New Roman" w:eastAsia="Times New Roman" w:hAnsi="Times New Roman" w:cs="Times New Roman"/>
          <w:sz w:val="26"/>
          <w:szCs w:val="26"/>
        </w:rPr>
        <w:t xml:space="preserve"> рассмотрения обращений граждан; </w:t>
      </w:r>
      <w:r w:rsidR="00D30A76" w:rsidRPr="001A2832">
        <w:rPr>
          <w:rFonts w:ascii="Times New Roman" w:hAnsi="Times New Roman" w:cs="Times New Roman"/>
          <w:sz w:val="26"/>
          <w:szCs w:val="26"/>
        </w:rPr>
        <w:t>порядок ведения дел в судах различных инстанций</w:t>
      </w:r>
      <w:r w:rsidR="00464D43" w:rsidRPr="001A2832">
        <w:rPr>
          <w:rFonts w:ascii="Times New Roman" w:hAnsi="Times New Roman" w:cs="Times New Roman"/>
          <w:sz w:val="26"/>
          <w:szCs w:val="26"/>
        </w:rPr>
        <w:t xml:space="preserve">; </w:t>
      </w:r>
      <w:r w:rsidRPr="001A2832">
        <w:rPr>
          <w:rFonts w:ascii="Times New Roman" w:hAnsi="Times New Roman" w:cs="Times New Roman"/>
          <w:sz w:val="26"/>
          <w:szCs w:val="26"/>
        </w:rPr>
        <w:t>принципы предоставления государственных услуг; требования к предоставлению государственных услуг; порядок предоставления государственных услуг в электронной форме; понятие и принципы функционирования, назначение портала государственных услуг, права заявителей при получении государственных услуг; обязанности государственных органов, предоставляющих государственные услуги; стандарт предоставления государственной услуги: требования и порядок разработки; порядок выезда за границу граждан, допущенных к государственной тайне; ответственность за правонарушения в области защиты государственной тайны; система взаимодействия в рамках внутриведомственного и межведомственного электронного док</w:t>
      </w:r>
      <w:r w:rsidR="00B1140C" w:rsidRPr="001A2832">
        <w:rPr>
          <w:rFonts w:ascii="Times New Roman" w:hAnsi="Times New Roman" w:cs="Times New Roman"/>
          <w:sz w:val="26"/>
          <w:szCs w:val="26"/>
        </w:rPr>
        <w:t>у</w:t>
      </w:r>
      <w:r w:rsidRPr="001A2832">
        <w:rPr>
          <w:rFonts w:ascii="Times New Roman" w:hAnsi="Times New Roman" w:cs="Times New Roman"/>
          <w:sz w:val="26"/>
          <w:szCs w:val="26"/>
        </w:rPr>
        <w:t>ментооборота</w:t>
      </w:r>
      <w:r w:rsidR="00B1140C" w:rsidRPr="001A2832">
        <w:rPr>
          <w:rFonts w:ascii="Times New Roman" w:hAnsi="Times New Roman" w:cs="Times New Roman"/>
          <w:sz w:val="26"/>
          <w:szCs w:val="26"/>
        </w:rPr>
        <w:t>; правила эксплуатации зданий и сооружений; система технической и противопожарной безопасности.</w:t>
      </w:r>
    </w:p>
    <w:p w:rsidR="00B1140C" w:rsidRPr="001A2832" w:rsidRDefault="00B1140C" w:rsidP="006C48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 xml:space="preserve">6.5. Наличие базовых </w:t>
      </w:r>
      <w:r w:rsidR="006438CE" w:rsidRPr="001A2832">
        <w:rPr>
          <w:rFonts w:ascii="Times New Roman" w:hAnsi="Times New Roman" w:cs="Times New Roman"/>
          <w:sz w:val="26"/>
          <w:szCs w:val="26"/>
        </w:rPr>
        <w:t>умени</w:t>
      </w:r>
      <w:r w:rsidRPr="001A2832">
        <w:rPr>
          <w:rFonts w:ascii="Times New Roman" w:hAnsi="Times New Roman" w:cs="Times New Roman"/>
          <w:sz w:val="26"/>
          <w:szCs w:val="26"/>
        </w:rPr>
        <w:t>й</w:t>
      </w:r>
      <w:r w:rsidR="006438CE" w:rsidRPr="001A2832">
        <w:rPr>
          <w:rFonts w:ascii="Times New Roman" w:hAnsi="Times New Roman" w:cs="Times New Roman"/>
          <w:sz w:val="26"/>
          <w:szCs w:val="26"/>
        </w:rPr>
        <w:t>:</w:t>
      </w:r>
      <w:r w:rsidRPr="001A2832">
        <w:rPr>
          <w:rFonts w:ascii="Times New Roman" w:hAnsi="Times New Roman" w:cs="Times New Roman"/>
          <w:sz w:val="26"/>
          <w:szCs w:val="26"/>
        </w:rPr>
        <w:t xml:space="preserve"> </w:t>
      </w:r>
      <w:r w:rsidR="006438CE" w:rsidRPr="001A2832">
        <w:rPr>
          <w:rFonts w:ascii="Times New Roman" w:hAnsi="Times New Roman" w:cs="Times New Roman"/>
          <w:sz w:val="26"/>
          <w:szCs w:val="26"/>
        </w:rPr>
        <w:t>мыслить системно (стратегически);</w:t>
      </w:r>
      <w:r w:rsidRPr="001A2832">
        <w:rPr>
          <w:rFonts w:ascii="Times New Roman" w:hAnsi="Times New Roman" w:cs="Times New Roman"/>
          <w:sz w:val="26"/>
          <w:szCs w:val="26"/>
        </w:rPr>
        <w:t xml:space="preserve"> </w:t>
      </w:r>
      <w:r w:rsidR="006438CE" w:rsidRPr="001A2832">
        <w:rPr>
          <w:rFonts w:ascii="Times New Roman" w:hAnsi="Times New Roman" w:cs="Times New Roman"/>
          <w:sz w:val="26"/>
          <w:szCs w:val="26"/>
        </w:rPr>
        <w:t>планировать, рационально использовать служебное время и достигать результата;</w:t>
      </w:r>
      <w:r w:rsidRPr="001A2832">
        <w:rPr>
          <w:rFonts w:ascii="Times New Roman" w:hAnsi="Times New Roman" w:cs="Times New Roman"/>
          <w:sz w:val="26"/>
          <w:szCs w:val="26"/>
        </w:rPr>
        <w:t xml:space="preserve"> эффективно планировать и организовывать работу; оперативно принимать решения; </w:t>
      </w:r>
      <w:r w:rsidR="006438CE" w:rsidRPr="001A2832">
        <w:rPr>
          <w:rFonts w:ascii="Times New Roman" w:hAnsi="Times New Roman" w:cs="Times New Roman"/>
          <w:sz w:val="26"/>
          <w:szCs w:val="26"/>
        </w:rPr>
        <w:t>коммуникативные умения;</w:t>
      </w:r>
      <w:r w:rsidRPr="001A2832">
        <w:rPr>
          <w:rFonts w:ascii="Times New Roman" w:hAnsi="Times New Roman" w:cs="Times New Roman"/>
          <w:sz w:val="26"/>
          <w:szCs w:val="26"/>
        </w:rPr>
        <w:t xml:space="preserve"> использование опыта и мнения коллег; пользование современной оргтехникой и программными продуктами, работы с внутренними и периферийными устройства</w:t>
      </w:r>
      <w:r w:rsidR="003365AC" w:rsidRPr="001A2832">
        <w:rPr>
          <w:rFonts w:ascii="Times New Roman" w:hAnsi="Times New Roman" w:cs="Times New Roman"/>
          <w:sz w:val="26"/>
          <w:szCs w:val="26"/>
        </w:rPr>
        <w:t>ми</w:t>
      </w:r>
      <w:r w:rsidRPr="001A2832">
        <w:rPr>
          <w:rFonts w:ascii="Times New Roman" w:hAnsi="Times New Roman" w:cs="Times New Roman"/>
          <w:sz w:val="26"/>
          <w:szCs w:val="26"/>
        </w:rPr>
        <w:t xml:space="preserve"> компьютера, работы с информационно-телекоммуникационными сетями, в том числе с сетью Интернет, работы в </w:t>
      </w:r>
      <w:r w:rsidR="002F4E37" w:rsidRPr="001A2832">
        <w:rPr>
          <w:rFonts w:ascii="Times New Roman" w:hAnsi="Times New Roman" w:cs="Times New Roman"/>
          <w:sz w:val="26"/>
          <w:szCs w:val="26"/>
        </w:rPr>
        <w:t>операционной системе, управления электронной почтой, работы в текстовом редакторе, работа с базами данных, работы</w:t>
      </w:r>
      <w:r w:rsidR="00BF651D" w:rsidRPr="001A2832">
        <w:rPr>
          <w:rFonts w:ascii="Times New Roman" w:hAnsi="Times New Roman" w:cs="Times New Roman"/>
          <w:sz w:val="26"/>
          <w:szCs w:val="26"/>
        </w:rPr>
        <w:t xml:space="preserve"> </w:t>
      </w:r>
      <w:r w:rsidR="002F4E37" w:rsidRPr="001A2832">
        <w:rPr>
          <w:rFonts w:ascii="Times New Roman" w:hAnsi="Times New Roman" w:cs="Times New Roman"/>
          <w:sz w:val="26"/>
          <w:szCs w:val="26"/>
        </w:rPr>
        <w:t xml:space="preserve">с электронными таблицами, подготовки презентаций, использование графических объектов в электронных документах, подготовки деловой корреспонденции </w:t>
      </w:r>
      <w:r w:rsidR="00B228EC" w:rsidRPr="001A2832">
        <w:rPr>
          <w:rFonts w:ascii="Times New Roman" w:hAnsi="Times New Roman" w:cs="Times New Roman"/>
          <w:sz w:val="26"/>
          <w:szCs w:val="26"/>
        </w:rPr>
        <w:t>и актов Инспекции.</w:t>
      </w:r>
    </w:p>
    <w:p w:rsidR="002543DE" w:rsidRPr="001A2832" w:rsidRDefault="00B228EC" w:rsidP="006C4869">
      <w:pPr>
        <w:pStyle w:val="ac"/>
        <w:ind w:firstLine="708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 xml:space="preserve">6.6. </w:t>
      </w:r>
      <w:r w:rsidR="008D46CD" w:rsidRPr="001A2832">
        <w:rPr>
          <w:rFonts w:ascii="Times New Roman" w:hAnsi="Times New Roman" w:cs="Times New Roman"/>
          <w:sz w:val="26"/>
          <w:szCs w:val="26"/>
        </w:rPr>
        <w:t xml:space="preserve">Наличие </w:t>
      </w:r>
      <w:r w:rsidR="000A0A8A" w:rsidRPr="001A2832">
        <w:rPr>
          <w:rFonts w:ascii="Times New Roman" w:hAnsi="Times New Roman" w:cs="Times New Roman"/>
          <w:sz w:val="26"/>
          <w:szCs w:val="26"/>
        </w:rPr>
        <w:t>профессиональны</w:t>
      </w:r>
      <w:r w:rsidR="008D46CD" w:rsidRPr="001A2832">
        <w:rPr>
          <w:rFonts w:ascii="Times New Roman" w:hAnsi="Times New Roman" w:cs="Times New Roman"/>
          <w:sz w:val="26"/>
          <w:szCs w:val="26"/>
        </w:rPr>
        <w:t>х</w:t>
      </w:r>
      <w:r w:rsidR="000A0A8A" w:rsidRPr="001A2832">
        <w:rPr>
          <w:rFonts w:ascii="Times New Roman" w:hAnsi="Times New Roman" w:cs="Times New Roman"/>
          <w:sz w:val="26"/>
          <w:szCs w:val="26"/>
        </w:rPr>
        <w:t xml:space="preserve"> умени</w:t>
      </w:r>
      <w:r w:rsidR="008D46CD" w:rsidRPr="001A2832">
        <w:rPr>
          <w:rFonts w:ascii="Times New Roman" w:hAnsi="Times New Roman" w:cs="Times New Roman"/>
          <w:sz w:val="26"/>
          <w:szCs w:val="26"/>
        </w:rPr>
        <w:t>й</w:t>
      </w:r>
      <w:r w:rsidR="000A0A8A" w:rsidRPr="001A2832">
        <w:rPr>
          <w:rFonts w:ascii="Times New Roman" w:hAnsi="Times New Roman" w:cs="Times New Roman"/>
          <w:sz w:val="26"/>
          <w:szCs w:val="26"/>
        </w:rPr>
        <w:t>:</w:t>
      </w:r>
      <w:r w:rsidR="008D46CD" w:rsidRPr="001A2832">
        <w:rPr>
          <w:rFonts w:ascii="Times New Roman" w:hAnsi="Times New Roman" w:cs="Times New Roman"/>
          <w:sz w:val="26"/>
          <w:szCs w:val="26"/>
        </w:rPr>
        <w:t xml:space="preserve"> </w:t>
      </w:r>
      <w:r w:rsidR="00E66FEA" w:rsidRPr="001A2832">
        <w:rPr>
          <w:rFonts w:ascii="Times New Roman" w:hAnsi="Times New Roman" w:cs="Times New Roman"/>
          <w:sz w:val="26"/>
          <w:szCs w:val="26"/>
        </w:rPr>
        <w:t>осуществление</w:t>
      </w:r>
      <w:r w:rsidR="00464D43" w:rsidRPr="001A2832">
        <w:rPr>
          <w:rFonts w:ascii="Times New Roman" w:hAnsi="Times New Roman" w:cs="Times New Roman"/>
          <w:sz w:val="26"/>
          <w:szCs w:val="26"/>
        </w:rPr>
        <w:t xml:space="preserve"> анализа финансово-хозяйственной деятельности; </w:t>
      </w:r>
      <w:bookmarkStart w:id="25" w:name="_Toc477362575"/>
      <w:r w:rsidR="00464D43" w:rsidRPr="001A2832">
        <w:rPr>
          <w:rFonts w:ascii="Times New Roman" w:hAnsi="Times New Roman" w:cs="Times New Roman"/>
          <w:sz w:val="26"/>
          <w:szCs w:val="26"/>
        </w:rPr>
        <w:t xml:space="preserve">практика применения законодательства Российской </w:t>
      </w:r>
      <w:r w:rsidR="00464D43" w:rsidRPr="001A2832">
        <w:rPr>
          <w:rFonts w:ascii="Times New Roman" w:hAnsi="Times New Roman" w:cs="Times New Roman"/>
          <w:sz w:val="26"/>
          <w:szCs w:val="26"/>
        </w:rPr>
        <w:lastRenderedPageBreak/>
        <w:t>Федерации о налогах и сборах;</w:t>
      </w:r>
      <w:bookmarkEnd w:id="25"/>
      <w:r w:rsidR="00464D43" w:rsidRPr="001A2832">
        <w:rPr>
          <w:rFonts w:ascii="Times New Roman" w:hAnsi="Times New Roman" w:cs="Times New Roman"/>
          <w:sz w:val="26"/>
          <w:szCs w:val="26"/>
        </w:rPr>
        <w:t xml:space="preserve"> проведение налогового мониторинга адекватности уплаты налогов показателям финансово-экономической деятельности налогоплательщиков по основным секторам экономики и видам деятельности; подготовки проектов нормативных актов и методических указаний по вопросам применения законодательства о налогах и сборах; формирования предложений по совершенствованию налогового законодательства в установленной сфере деятельности; формирования предложений, направленных на развитие налоговой системы, совершенствование налогового законодательства; </w:t>
      </w:r>
      <w:r w:rsidR="00E66FEA" w:rsidRPr="001A2832">
        <w:rPr>
          <w:rFonts w:ascii="Times New Roman" w:hAnsi="Times New Roman" w:cs="Times New Roman"/>
          <w:sz w:val="26"/>
          <w:szCs w:val="26"/>
        </w:rPr>
        <w:t>практика применения законодательства Российской Федерации о налогах и сборах.</w:t>
      </w:r>
    </w:p>
    <w:p w:rsidR="00C941E4" w:rsidRPr="001A2832" w:rsidRDefault="004D71E6" w:rsidP="006C4869">
      <w:pPr>
        <w:pStyle w:val="ac"/>
        <w:ind w:firstLine="708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6.</w:t>
      </w:r>
      <w:r w:rsidR="00BF651D" w:rsidRPr="001A2832">
        <w:rPr>
          <w:rFonts w:ascii="Times New Roman" w:hAnsi="Times New Roman" w:cs="Times New Roman"/>
          <w:sz w:val="26"/>
          <w:szCs w:val="26"/>
        </w:rPr>
        <w:t>7</w:t>
      </w:r>
      <w:r w:rsidR="00464D43" w:rsidRPr="001A2832">
        <w:rPr>
          <w:rFonts w:ascii="Times New Roman" w:hAnsi="Times New Roman" w:cs="Times New Roman"/>
          <w:sz w:val="26"/>
          <w:szCs w:val="26"/>
        </w:rPr>
        <w:t>.</w:t>
      </w:r>
      <w:r w:rsidRPr="001A2832">
        <w:rPr>
          <w:rFonts w:ascii="Times New Roman" w:hAnsi="Times New Roman" w:cs="Times New Roman"/>
          <w:sz w:val="26"/>
          <w:szCs w:val="26"/>
        </w:rPr>
        <w:t xml:space="preserve"> </w:t>
      </w:r>
      <w:r w:rsidR="00BF651D" w:rsidRPr="001A2832">
        <w:rPr>
          <w:rFonts w:ascii="Times New Roman" w:hAnsi="Times New Roman" w:cs="Times New Roman"/>
          <w:sz w:val="26"/>
          <w:szCs w:val="26"/>
        </w:rPr>
        <w:t>Наличие</w:t>
      </w:r>
      <w:r w:rsidRPr="001A2832">
        <w:rPr>
          <w:rFonts w:ascii="Times New Roman" w:hAnsi="Times New Roman" w:cs="Times New Roman"/>
          <w:sz w:val="26"/>
          <w:szCs w:val="26"/>
        </w:rPr>
        <w:t xml:space="preserve"> </w:t>
      </w:r>
      <w:r w:rsidR="00BF651D" w:rsidRPr="001A2832">
        <w:rPr>
          <w:rFonts w:ascii="Times New Roman" w:hAnsi="Times New Roman" w:cs="Times New Roman"/>
          <w:sz w:val="26"/>
          <w:szCs w:val="26"/>
        </w:rPr>
        <w:t>функциональных умений</w:t>
      </w:r>
      <w:r w:rsidRPr="001A2832">
        <w:rPr>
          <w:rFonts w:ascii="Times New Roman" w:hAnsi="Times New Roman" w:cs="Times New Roman"/>
          <w:sz w:val="26"/>
          <w:szCs w:val="26"/>
        </w:rPr>
        <w:t>:</w:t>
      </w:r>
      <w:r w:rsidR="00BF651D" w:rsidRPr="001A2832">
        <w:rPr>
          <w:rFonts w:ascii="Times New Roman" w:hAnsi="Times New Roman" w:cs="Times New Roman"/>
          <w:sz w:val="26"/>
          <w:szCs w:val="26"/>
        </w:rPr>
        <w:t xml:space="preserve"> </w:t>
      </w:r>
      <w:r w:rsidR="000816C9" w:rsidRPr="001A2832">
        <w:rPr>
          <w:rFonts w:ascii="Times New Roman" w:hAnsi="Times New Roman" w:cs="Times New Roman"/>
          <w:sz w:val="26"/>
          <w:szCs w:val="26"/>
        </w:rPr>
        <w:t xml:space="preserve">осуществление контроля за правильностью отражения информации в информационном ресурсе «Расчеты с бюджетом», применению комплекса мер принудительного взыскания задолженности, осуществлению зачета (возврата) излишне уплаченных (взысканных) сумм, осуществление работы по привлечению к уголовной ответственности по налоговым преступлениям; установление основных причин образования задолженности по обязательным платежам, анализ ее динамики и структуры, эффективности применения мер по урегулированию (взысканию) задолженности; </w:t>
      </w:r>
      <w:r w:rsidR="00C77746" w:rsidRPr="001A2832">
        <w:rPr>
          <w:rFonts w:ascii="Times New Roman" w:eastAsia="Times New Roman" w:hAnsi="Times New Roman" w:cs="Times New Roman"/>
          <w:sz w:val="26"/>
          <w:szCs w:val="26"/>
        </w:rPr>
        <w:t>рассмотрение запросов, ходатайств, уведомлений, жа</w:t>
      </w:r>
      <w:r w:rsidR="000816C9" w:rsidRPr="001A2832">
        <w:rPr>
          <w:rFonts w:ascii="Times New Roman" w:eastAsia="Times New Roman" w:hAnsi="Times New Roman" w:cs="Times New Roman"/>
          <w:sz w:val="26"/>
          <w:szCs w:val="26"/>
        </w:rPr>
        <w:t>лоб</w:t>
      </w:r>
      <w:r w:rsidR="004378AF" w:rsidRPr="001A2832">
        <w:rPr>
          <w:rFonts w:ascii="Times New Roman" w:eastAsia="Times New Roman" w:hAnsi="Times New Roman" w:cs="Times New Roman"/>
          <w:sz w:val="26"/>
          <w:szCs w:val="26"/>
        </w:rPr>
        <w:t>, подготовка ответов.</w:t>
      </w:r>
    </w:p>
    <w:p w:rsidR="002543DE" w:rsidRPr="004E6863" w:rsidRDefault="002543DE" w:rsidP="006C4869">
      <w:pPr>
        <w:pStyle w:val="ConsPlusNormal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2543DE" w:rsidRPr="001A2832" w:rsidRDefault="002543DE" w:rsidP="006C486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1A2832">
        <w:rPr>
          <w:rFonts w:ascii="Times New Roman" w:hAnsi="Times New Roman" w:cs="Times New Roman"/>
          <w:b/>
          <w:sz w:val="26"/>
          <w:szCs w:val="26"/>
        </w:rPr>
        <w:t>III. Должностные обязанности, права и ответственность</w:t>
      </w:r>
    </w:p>
    <w:p w:rsidR="002543DE" w:rsidRPr="004E6863" w:rsidRDefault="002543DE" w:rsidP="006C4869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543DE" w:rsidRPr="001A2832" w:rsidRDefault="00180B97" w:rsidP="006C48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 xml:space="preserve">7. </w:t>
      </w:r>
      <w:r w:rsidR="002543DE" w:rsidRPr="001A2832">
        <w:rPr>
          <w:rFonts w:ascii="Times New Roman" w:hAnsi="Times New Roman" w:cs="Times New Roman"/>
          <w:sz w:val="26"/>
          <w:szCs w:val="26"/>
        </w:rPr>
        <w:t xml:space="preserve">Основные права и обязанности </w:t>
      </w:r>
      <w:r w:rsidR="00BC656C">
        <w:rPr>
          <w:rFonts w:ascii="Times New Roman" w:hAnsi="Times New Roman" w:cs="Times New Roman"/>
          <w:sz w:val="26"/>
          <w:szCs w:val="26"/>
        </w:rPr>
        <w:t xml:space="preserve">старшего </w:t>
      </w:r>
      <w:r w:rsidR="00762D73" w:rsidRPr="001A2832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="002543DE" w:rsidRPr="001A2832">
        <w:rPr>
          <w:rFonts w:ascii="Times New Roman" w:hAnsi="Times New Roman" w:cs="Times New Roman"/>
          <w:sz w:val="26"/>
          <w:szCs w:val="26"/>
        </w:rPr>
        <w:t xml:space="preserve"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г. </w:t>
      </w:r>
      <w:r w:rsidR="00CC3909" w:rsidRPr="001A2832">
        <w:rPr>
          <w:rFonts w:ascii="Times New Roman" w:hAnsi="Times New Roman" w:cs="Times New Roman"/>
          <w:sz w:val="26"/>
          <w:szCs w:val="26"/>
        </w:rPr>
        <w:t>№ </w:t>
      </w:r>
      <w:r w:rsidR="002543DE" w:rsidRPr="001A2832">
        <w:rPr>
          <w:rFonts w:ascii="Times New Roman" w:hAnsi="Times New Roman" w:cs="Times New Roman"/>
          <w:sz w:val="26"/>
          <w:szCs w:val="26"/>
        </w:rPr>
        <w:t>79-ФЗ "О государственной гражданской службе Российской Федерации".</w:t>
      </w:r>
    </w:p>
    <w:p w:rsidR="00F445C6" w:rsidRPr="001A2832" w:rsidRDefault="007E572C" w:rsidP="006C4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43FEA">
        <w:rPr>
          <w:rFonts w:ascii="Times New Roman" w:hAnsi="Times New Roman" w:cs="Times New Roman"/>
          <w:sz w:val="26"/>
          <w:szCs w:val="26"/>
        </w:rPr>
        <w:t>Исходя из задач и функций, определенных Положением об отделе</w:t>
      </w:r>
      <w:r w:rsidR="007B0CB2">
        <w:rPr>
          <w:rFonts w:ascii="Times New Roman" w:hAnsi="Times New Roman" w:cs="Times New Roman"/>
          <w:sz w:val="26"/>
          <w:szCs w:val="26"/>
        </w:rPr>
        <w:t xml:space="preserve"> </w:t>
      </w:r>
      <w:r w:rsidR="00F37979">
        <w:rPr>
          <w:rFonts w:ascii="Times New Roman" w:hAnsi="Times New Roman" w:cs="Times New Roman"/>
          <w:sz w:val="26"/>
          <w:szCs w:val="26"/>
        </w:rPr>
        <w:t xml:space="preserve">на </w:t>
      </w:r>
      <w:r w:rsidR="0057042F">
        <w:rPr>
          <w:rFonts w:ascii="Times New Roman" w:hAnsi="Times New Roman" w:cs="Times New Roman"/>
          <w:sz w:val="26"/>
          <w:szCs w:val="26"/>
        </w:rPr>
        <w:t xml:space="preserve">старшего государственного налогового инспектора </w:t>
      </w:r>
      <w:r w:rsidR="00F37979">
        <w:rPr>
          <w:rFonts w:ascii="Times New Roman" w:hAnsi="Times New Roman" w:cs="Times New Roman"/>
          <w:sz w:val="26"/>
          <w:szCs w:val="26"/>
        </w:rPr>
        <w:t>возлагаются</w:t>
      </w:r>
      <w:r w:rsidRPr="00943FEA">
        <w:rPr>
          <w:rFonts w:ascii="Times New Roman" w:hAnsi="Times New Roman" w:cs="Times New Roman"/>
          <w:sz w:val="26"/>
          <w:szCs w:val="26"/>
        </w:rPr>
        <w:t xml:space="preserve"> следующие обязанности:</w:t>
      </w:r>
    </w:p>
    <w:p w:rsidR="00C77746" w:rsidRPr="00795693" w:rsidRDefault="00C77746" w:rsidP="006C4869">
      <w:pPr>
        <w:pStyle w:val="21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ab/>
      </w:r>
      <w:r w:rsidR="00AB0F45" w:rsidRPr="001A2832">
        <w:rPr>
          <w:rFonts w:ascii="Times New Roman" w:hAnsi="Times New Roman" w:cs="Times New Roman"/>
          <w:sz w:val="26"/>
          <w:szCs w:val="26"/>
        </w:rPr>
        <w:t>о</w:t>
      </w:r>
      <w:r w:rsidRPr="00795693">
        <w:rPr>
          <w:rFonts w:ascii="Times New Roman" w:hAnsi="Times New Roman" w:cs="Times New Roman"/>
          <w:sz w:val="26"/>
          <w:szCs w:val="26"/>
        </w:rPr>
        <w:t>существля</w:t>
      </w:r>
      <w:r w:rsidR="00AB0F45" w:rsidRPr="00795693">
        <w:rPr>
          <w:rFonts w:ascii="Times New Roman" w:hAnsi="Times New Roman" w:cs="Times New Roman"/>
          <w:sz w:val="26"/>
          <w:szCs w:val="26"/>
        </w:rPr>
        <w:t>ть</w:t>
      </w:r>
      <w:r w:rsidRPr="00795693">
        <w:rPr>
          <w:rFonts w:ascii="Times New Roman" w:hAnsi="Times New Roman" w:cs="Times New Roman"/>
          <w:sz w:val="26"/>
          <w:szCs w:val="26"/>
        </w:rPr>
        <w:t xml:space="preserve"> анализ ошибок </w:t>
      </w:r>
      <w:r w:rsidR="00AB0F45" w:rsidRPr="00795693">
        <w:rPr>
          <w:rFonts w:ascii="Times New Roman" w:hAnsi="Times New Roman" w:cs="Times New Roman"/>
          <w:sz w:val="26"/>
          <w:szCs w:val="26"/>
        </w:rPr>
        <w:t>информационного ресурса</w:t>
      </w:r>
      <w:r w:rsidRPr="00795693">
        <w:rPr>
          <w:rFonts w:ascii="Times New Roman" w:hAnsi="Times New Roman" w:cs="Times New Roman"/>
          <w:sz w:val="26"/>
          <w:szCs w:val="26"/>
        </w:rPr>
        <w:t xml:space="preserve"> «Расчеты с бюджетом» и </w:t>
      </w:r>
      <w:r w:rsidR="00E52288" w:rsidRPr="00795693">
        <w:rPr>
          <w:rFonts w:ascii="Times New Roman" w:hAnsi="Times New Roman" w:cs="Times New Roman"/>
          <w:sz w:val="26"/>
          <w:szCs w:val="26"/>
        </w:rPr>
        <w:t>принимать меры</w:t>
      </w:r>
      <w:r w:rsidRPr="00795693">
        <w:rPr>
          <w:rFonts w:ascii="Times New Roman" w:hAnsi="Times New Roman" w:cs="Times New Roman"/>
          <w:sz w:val="26"/>
          <w:szCs w:val="26"/>
        </w:rPr>
        <w:t xml:space="preserve"> по их устранению;</w:t>
      </w:r>
    </w:p>
    <w:p w:rsidR="003D4C9C" w:rsidRPr="003D4C9C" w:rsidRDefault="003D4C9C" w:rsidP="003D4C9C">
      <w:pPr>
        <w:pStyle w:val="21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5693">
        <w:rPr>
          <w:rFonts w:ascii="Times New Roman" w:hAnsi="Times New Roman" w:cs="Times New Roman"/>
          <w:sz w:val="26"/>
          <w:szCs w:val="26"/>
        </w:rPr>
        <w:t xml:space="preserve">проверять состояние карточек расчетов с бюджетной системой Российской Федерации при </w:t>
      </w:r>
      <w:r w:rsidRPr="003D4C9C">
        <w:rPr>
          <w:rFonts w:ascii="Times New Roman" w:hAnsi="Times New Roman" w:cs="Times New Roman"/>
          <w:sz w:val="26"/>
          <w:szCs w:val="26"/>
        </w:rPr>
        <w:t>реорганизации и ликвидации организаций, изменении места учета налогоплательщиков;</w:t>
      </w:r>
    </w:p>
    <w:p w:rsidR="003D4C9C" w:rsidRPr="00011AC5" w:rsidRDefault="003D4C9C" w:rsidP="003D4C9C">
      <w:pPr>
        <w:pStyle w:val="21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4C9C">
        <w:rPr>
          <w:rFonts w:ascii="Times New Roman" w:hAnsi="Times New Roman" w:cs="Times New Roman"/>
          <w:sz w:val="26"/>
          <w:szCs w:val="26"/>
        </w:rPr>
        <w:t>осуществлять работу по закрытию карточек расчетов с бюджетом налогоплательщиков ю</w:t>
      </w:r>
      <w:r w:rsidRPr="00011AC5">
        <w:rPr>
          <w:rFonts w:ascii="Times New Roman" w:hAnsi="Times New Roman" w:cs="Times New Roman"/>
          <w:sz w:val="26"/>
          <w:szCs w:val="26"/>
        </w:rPr>
        <w:t>ридических лиц в случаях передачи в другой налоговый орган, при реорганизации и ликвидации организаций, при прекращении осуществления деятельности;</w:t>
      </w:r>
    </w:p>
    <w:p w:rsidR="00C7035A" w:rsidRDefault="003D4C9C" w:rsidP="003D4C9C">
      <w:pPr>
        <w:pStyle w:val="21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1AC5">
        <w:rPr>
          <w:rFonts w:ascii="Times New Roman" w:hAnsi="Times New Roman" w:cs="Times New Roman"/>
          <w:sz w:val="26"/>
          <w:szCs w:val="26"/>
        </w:rPr>
        <w:t>осуществлять работу по закрытию карточек расчетов с бюджетом</w:t>
      </w:r>
      <w:r w:rsidR="00E52288" w:rsidRPr="00011AC5">
        <w:rPr>
          <w:rFonts w:ascii="Times New Roman" w:hAnsi="Times New Roman" w:cs="Times New Roman"/>
          <w:sz w:val="26"/>
          <w:szCs w:val="26"/>
        </w:rPr>
        <w:t xml:space="preserve"> индивидуальных предпринимателей,</w:t>
      </w:r>
      <w:r w:rsidRPr="00011AC5">
        <w:rPr>
          <w:rFonts w:ascii="Times New Roman" w:hAnsi="Times New Roman" w:cs="Times New Roman"/>
          <w:sz w:val="26"/>
          <w:szCs w:val="26"/>
        </w:rPr>
        <w:t xml:space="preserve"> физических лиц;</w:t>
      </w:r>
    </w:p>
    <w:p w:rsidR="003D4C9C" w:rsidRPr="00011AC5" w:rsidRDefault="003D4C9C" w:rsidP="003D4C9C">
      <w:pPr>
        <w:pStyle w:val="21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1AC5">
        <w:rPr>
          <w:rFonts w:ascii="Times New Roman" w:hAnsi="Times New Roman" w:cs="Times New Roman"/>
          <w:sz w:val="26"/>
          <w:szCs w:val="26"/>
        </w:rPr>
        <w:t>осуществлять мероприятия по выявлению в действиях руководителей организаций – должников признаков состава преступления, предусмотренного статьей 199.2 УК РФ (совместно с отделом выездных проверок, отделами камеральных проверок по результатам МНК которых образовалась задолженность);</w:t>
      </w:r>
    </w:p>
    <w:p w:rsidR="00B37B9F" w:rsidRPr="00224059" w:rsidRDefault="00B37B9F" w:rsidP="003D4C9C">
      <w:pPr>
        <w:pStyle w:val="21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24059">
        <w:rPr>
          <w:rFonts w:ascii="Times New Roman" w:hAnsi="Times New Roman" w:cs="Times New Roman"/>
          <w:sz w:val="26"/>
          <w:szCs w:val="26"/>
        </w:rPr>
        <w:t>в случае выявления по результатам проведенных мероприятий признаков состава преступления в действиях руководителей организаций, направлять пакет документов и проект сообщения о преступлении для согласования в Управление ФНС России по Свердловской области в соотве</w:t>
      </w:r>
      <w:r w:rsidR="00224059" w:rsidRPr="00224059">
        <w:rPr>
          <w:rFonts w:ascii="Times New Roman" w:hAnsi="Times New Roman" w:cs="Times New Roman"/>
          <w:sz w:val="26"/>
          <w:szCs w:val="26"/>
        </w:rPr>
        <w:t>тствии с установленным порядком;</w:t>
      </w:r>
    </w:p>
    <w:p w:rsidR="003D4C9C" w:rsidRPr="00011AC5" w:rsidRDefault="00A068CB" w:rsidP="003D4C9C">
      <w:pPr>
        <w:pStyle w:val="21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1AC5">
        <w:rPr>
          <w:rFonts w:ascii="Times New Roman" w:hAnsi="Times New Roman" w:cs="Times New Roman"/>
          <w:sz w:val="26"/>
          <w:szCs w:val="26"/>
        </w:rPr>
        <w:t>осуществлять мероприятия по</w:t>
      </w:r>
      <w:r w:rsidR="003D4C9C" w:rsidRPr="00011AC5">
        <w:rPr>
          <w:rFonts w:ascii="Times New Roman" w:hAnsi="Times New Roman" w:cs="Times New Roman"/>
          <w:sz w:val="26"/>
          <w:szCs w:val="26"/>
        </w:rPr>
        <w:t xml:space="preserve"> подготовке в суды исковых заявлений о возмещении ущерба, причиненного преступлением;</w:t>
      </w:r>
    </w:p>
    <w:p w:rsidR="003D4C9C" w:rsidRPr="00011AC5" w:rsidRDefault="00A068CB" w:rsidP="003D4C9C">
      <w:pPr>
        <w:pStyle w:val="21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1AC5">
        <w:rPr>
          <w:rFonts w:ascii="Times New Roman" w:hAnsi="Times New Roman" w:cs="Times New Roman"/>
          <w:sz w:val="26"/>
          <w:szCs w:val="26"/>
        </w:rPr>
        <w:lastRenderedPageBreak/>
        <w:t>осуществлять мероприятия п</w:t>
      </w:r>
      <w:r w:rsidR="003D4C9C" w:rsidRPr="00011AC5">
        <w:rPr>
          <w:rFonts w:ascii="Times New Roman" w:hAnsi="Times New Roman" w:cs="Times New Roman"/>
          <w:sz w:val="26"/>
          <w:szCs w:val="26"/>
        </w:rPr>
        <w:t xml:space="preserve">о подготовке </w:t>
      </w:r>
      <w:r w:rsidR="00D54D83" w:rsidRPr="00011AC5">
        <w:rPr>
          <w:rFonts w:ascii="Times New Roman" w:hAnsi="Times New Roman" w:cs="Times New Roman"/>
          <w:sz w:val="26"/>
          <w:szCs w:val="26"/>
        </w:rPr>
        <w:t>и</w:t>
      </w:r>
      <w:r w:rsidR="003D4C9C" w:rsidRPr="00011AC5">
        <w:rPr>
          <w:rFonts w:ascii="Times New Roman" w:hAnsi="Times New Roman" w:cs="Times New Roman"/>
          <w:sz w:val="26"/>
          <w:szCs w:val="26"/>
        </w:rPr>
        <w:t xml:space="preserve"> направлени</w:t>
      </w:r>
      <w:r w:rsidR="00D54D83" w:rsidRPr="00011AC5">
        <w:rPr>
          <w:rFonts w:ascii="Times New Roman" w:hAnsi="Times New Roman" w:cs="Times New Roman"/>
          <w:sz w:val="26"/>
          <w:szCs w:val="26"/>
        </w:rPr>
        <w:t>ю</w:t>
      </w:r>
      <w:r w:rsidR="003D4C9C" w:rsidRPr="00011AC5">
        <w:rPr>
          <w:rFonts w:ascii="Times New Roman" w:hAnsi="Times New Roman" w:cs="Times New Roman"/>
          <w:sz w:val="26"/>
          <w:szCs w:val="26"/>
        </w:rPr>
        <w:t xml:space="preserve"> в органы ФССП России заявлений о взыскании за счет имущественных прав и дебиторской задолженности должника;</w:t>
      </w:r>
    </w:p>
    <w:p w:rsidR="003D4C9C" w:rsidRPr="00011AC5" w:rsidRDefault="00173F43" w:rsidP="003D4C9C">
      <w:pPr>
        <w:pStyle w:val="21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1AC5">
        <w:rPr>
          <w:rFonts w:ascii="Times New Roman" w:hAnsi="Times New Roman" w:cs="Times New Roman"/>
          <w:sz w:val="26"/>
          <w:szCs w:val="26"/>
        </w:rPr>
        <w:t xml:space="preserve">осуществлять мероприятия по </w:t>
      </w:r>
      <w:r w:rsidR="003D4C9C" w:rsidRPr="00011AC5">
        <w:rPr>
          <w:rFonts w:ascii="Times New Roman" w:hAnsi="Times New Roman" w:cs="Times New Roman"/>
          <w:sz w:val="26"/>
          <w:szCs w:val="26"/>
        </w:rPr>
        <w:t xml:space="preserve">подготовке </w:t>
      </w:r>
      <w:r w:rsidRPr="00011AC5">
        <w:rPr>
          <w:rFonts w:ascii="Times New Roman" w:hAnsi="Times New Roman" w:cs="Times New Roman"/>
          <w:sz w:val="26"/>
          <w:szCs w:val="26"/>
        </w:rPr>
        <w:t>и</w:t>
      </w:r>
      <w:r w:rsidR="003D4C9C" w:rsidRPr="00011AC5">
        <w:rPr>
          <w:rFonts w:ascii="Times New Roman" w:hAnsi="Times New Roman" w:cs="Times New Roman"/>
          <w:sz w:val="26"/>
          <w:szCs w:val="26"/>
        </w:rPr>
        <w:t xml:space="preserve"> предъявлени</w:t>
      </w:r>
      <w:r w:rsidRPr="00011AC5">
        <w:rPr>
          <w:rFonts w:ascii="Times New Roman" w:hAnsi="Times New Roman" w:cs="Times New Roman"/>
          <w:sz w:val="26"/>
          <w:szCs w:val="26"/>
        </w:rPr>
        <w:t>ю</w:t>
      </w:r>
      <w:r w:rsidR="003D4C9C" w:rsidRPr="00011AC5">
        <w:rPr>
          <w:rFonts w:ascii="Times New Roman" w:hAnsi="Times New Roman" w:cs="Times New Roman"/>
          <w:sz w:val="26"/>
          <w:szCs w:val="26"/>
        </w:rPr>
        <w:t xml:space="preserve"> в суды исковых заявлений об обжаловании сделок по отчуждению имущества должника (вне рамок банкротства);</w:t>
      </w:r>
    </w:p>
    <w:p w:rsidR="003D4C9C" w:rsidRPr="00011AC5" w:rsidRDefault="00173F43" w:rsidP="003D4C9C">
      <w:pPr>
        <w:pStyle w:val="21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1AC5">
        <w:rPr>
          <w:rFonts w:ascii="Times New Roman" w:hAnsi="Times New Roman" w:cs="Times New Roman"/>
          <w:sz w:val="26"/>
          <w:szCs w:val="26"/>
        </w:rPr>
        <w:t>осуществлять мероприятия по</w:t>
      </w:r>
      <w:r w:rsidR="003D4C9C" w:rsidRPr="00011AC5">
        <w:rPr>
          <w:rFonts w:ascii="Times New Roman" w:hAnsi="Times New Roman" w:cs="Times New Roman"/>
          <w:sz w:val="26"/>
          <w:szCs w:val="26"/>
        </w:rPr>
        <w:t xml:space="preserve"> подготовке и</w:t>
      </w:r>
      <w:r w:rsidRPr="00011AC5">
        <w:rPr>
          <w:rFonts w:ascii="Times New Roman" w:hAnsi="Times New Roman" w:cs="Times New Roman"/>
          <w:sz w:val="26"/>
          <w:szCs w:val="26"/>
        </w:rPr>
        <w:t xml:space="preserve"> предъявлению</w:t>
      </w:r>
      <w:r w:rsidR="003D4C9C" w:rsidRPr="00011AC5">
        <w:rPr>
          <w:rFonts w:ascii="Times New Roman" w:hAnsi="Times New Roman" w:cs="Times New Roman"/>
          <w:sz w:val="26"/>
          <w:szCs w:val="26"/>
        </w:rPr>
        <w:t xml:space="preserve"> в суды исковых заявлений о взыскании задолженности с зависимых лиц должника</w:t>
      </w:r>
      <w:r w:rsidR="005B2C2F" w:rsidRPr="00011AC5">
        <w:rPr>
          <w:rFonts w:ascii="Times New Roman" w:hAnsi="Times New Roman" w:cs="Times New Roman"/>
          <w:sz w:val="26"/>
          <w:szCs w:val="26"/>
        </w:rPr>
        <w:t xml:space="preserve"> в соответствии с пп. 2 п. 2 ст. 45 НК РФ</w:t>
      </w:r>
      <w:r w:rsidR="003D4C9C" w:rsidRPr="00011AC5">
        <w:rPr>
          <w:rFonts w:ascii="Times New Roman" w:hAnsi="Times New Roman" w:cs="Times New Roman"/>
          <w:sz w:val="26"/>
          <w:szCs w:val="26"/>
        </w:rPr>
        <w:t>;</w:t>
      </w:r>
    </w:p>
    <w:p w:rsidR="003D4C9C" w:rsidRPr="00011AC5" w:rsidRDefault="00173F43" w:rsidP="003D4C9C">
      <w:pPr>
        <w:pStyle w:val="21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1AC5">
        <w:rPr>
          <w:rFonts w:ascii="Times New Roman" w:hAnsi="Times New Roman" w:cs="Times New Roman"/>
          <w:sz w:val="26"/>
          <w:szCs w:val="26"/>
        </w:rPr>
        <w:t>осуществлять мероприятия по</w:t>
      </w:r>
      <w:r w:rsidR="003D4C9C" w:rsidRPr="00011AC5">
        <w:rPr>
          <w:rFonts w:ascii="Times New Roman" w:hAnsi="Times New Roman" w:cs="Times New Roman"/>
          <w:sz w:val="26"/>
          <w:szCs w:val="26"/>
        </w:rPr>
        <w:t xml:space="preserve"> подготовке и предъявлени</w:t>
      </w:r>
      <w:r w:rsidRPr="00011AC5">
        <w:rPr>
          <w:rFonts w:ascii="Times New Roman" w:hAnsi="Times New Roman" w:cs="Times New Roman"/>
          <w:sz w:val="26"/>
          <w:szCs w:val="26"/>
        </w:rPr>
        <w:t>ю</w:t>
      </w:r>
      <w:r w:rsidR="003D4C9C" w:rsidRPr="00011AC5">
        <w:rPr>
          <w:rFonts w:ascii="Times New Roman" w:hAnsi="Times New Roman" w:cs="Times New Roman"/>
          <w:sz w:val="26"/>
          <w:szCs w:val="26"/>
        </w:rPr>
        <w:t xml:space="preserve"> в суды исковых заявлений о применении субсидиарной ответственности к </w:t>
      </w:r>
      <w:r w:rsidRPr="00011AC5">
        <w:rPr>
          <w:rFonts w:ascii="Times New Roman" w:hAnsi="Times New Roman" w:cs="Times New Roman"/>
          <w:sz w:val="26"/>
          <w:szCs w:val="26"/>
        </w:rPr>
        <w:t>контролирующим должника лицам</w:t>
      </w:r>
      <w:r w:rsidR="003D4C9C" w:rsidRPr="00011AC5">
        <w:rPr>
          <w:rFonts w:ascii="Times New Roman" w:hAnsi="Times New Roman" w:cs="Times New Roman"/>
          <w:sz w:val="26"/>
          <w:szCs w:val="26"/>
        </w:rPr>
        <w:t>;</w:t>
      </w:r>
    </w:p>
    <w:p w:rsidR="00D54D83" w:rsidRPr="00011AC5" w:rsidRDefault="00D54D83" w:rsidP="00173F43">
      <w:pPr>
        <w:pStyle w:val="21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1AC5">
        <w:rPr>
          <w:rFonts w:ascii="Times New Roman" w:hAnsi="Times New Roman" w:cs="Times New Roman"/>
          <w:sz w:val="26"/>
          <w:szCs w:val="26"/>
        </w:rPr>
        <w:t>составлять акты и выносить решения о привлечении (об отказе в привлечении) к ответственности налогоплательщиков по направлениям деятельности отдела;</w:t>
      </w:r>
    </w:p>
    <w:p w:rsidR="003D4C9C" w:rsidRDefault="00D54D83" w:rsidP="00173F43">
      <w:pPr>
        <w:pStyle w:val="21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1AC5">
        <w:rPr>
          <w:rFonts w:ascii="Times New Roman" w:hAnsi="Times New Roman" w:cs="Times New Roman"/>
          <w:sz w:val="26"/>
          <w:szCs w:val="26"/>
        </w:rPr>
        <w:t>составлять протоколы и выносить постановления об административных правонарушениях по направлениям деятельности отдела;</w:t>
      </w:r>
    </w:p>
    <w:p w:rsidR="00930321" w:rsidRPr="009D3E0A" w:rsidRDefault="00930321" w:rsidP="00930321">
      <w:pPr>
        <w:pStyle w:val="21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D3E0A">
        <w:rPr>
          <w:rFonts w:ascii="Times New Roman" w:eastAsiaTheme="minorHAnsi" w:hAnsi="Times New Roman" w:cs="Times New Roman"/>
          <w:sz w:val="26"/>
          <w:szCs w:val="26"/>
          <w:lang w:eastAsia="en-US"/>
        </w:rPr>
        <w:t>осуществлять взыскание налога, сбора, страховых взносов, пеней, штрафов за счет имущества налогоплательщика (плательщика сборов) - физического лица, не являющегося индивидуальным предпринимателем в соответствии со ст. 48 НК РФ;</w:t>
      </w:r>
    </w:p>
    <w:p w:rsidR="00930321" w:rsidRPr="009D3E0A" w:rsidRDefault="00930321" w:rsidP="00930321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D3E0A">
        <w:rPr>
          <w:rFonts w:ascii="Times New Roman" w:eastAsiaTheme="minorHAnsi" w:hAnsi="Times New Roman" w:cs="Times New Roman"/>
          <w:sz w:val="26"/>
          <w:szCs w:val="26"/>
          <w:lang w:eastAsia="en-US"/>
        </w:rPr>
        <w:t>готовить пакет документов и направлять в адрес должника и в адрес судов, также получать из судов судебные акты, направлять на взыскание исполнительные документы (исполнительные листы, судебные приказы) в подразделения служб судебных приставов, в адрес работодателей и кредитных организаций;</w:t>
      </w:r>
    </w:p>
    <w:p w:rsidR="00930321" w:rsidRPr="009D3E0A" w:rsidRDefault="00930321" w:rsidP="00930321">
      <w:pPr>
        <w:tabs>
          <w:tab w:val="left" w:pos="-2268"/>
          <w:tab w:val="left" w:pos="0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bookmarkStart w:id="26" w:name="_Toc19334066"/>
      <w:bookmarkStart w:id="27" w:name="_Toc34474325"/>
      <w:r w:rsidRPr="009D3E0A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>оформлять и предъявлять в суды общей юрисдикции иски по всем основаниям в соответствии с законодательством Российской Федерации;</w:t>
      </w:r>
    </w:p>
    <w:bookmarkEnd w:id="26"/>
    <w:bookmarkEnd w:id="27"/>
    <w:p w:rsidR="00930321" w:rsidRPr="009D3E0A" w:rsidRDefault="00930321" w:rsidP="00930321">
      <w:pPr>
        <w:pStyle w:val="21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D3E0A">
        <w:rPr>
          <w:rFonts w:ascii="Times New Roman" w:hAnsi="Times New Roman" w:cs="Times New Roman"/>
          <w:sz w:val="26"/>
          <w:szCs w:val="26"/>
        </w:rPr>
        <w:t>обеспечивать своевременный контроль за сроками применения мер принудительного взыскания налогов, сборов, страховых взносов, пеней, штрафов за счет имущества налогоплательщиков - физических лиц, не являющихся индивидуальными предпринимателями в соответствии со ст. 48 НК РФ;</w:t>
      </w:r>
    </w:p>
    <w:p w:rsidR="00930321" w:rsidRPr="003173E2" w:rsidRDefault="00930321" w:rsidP="00930321">
      <w:pPr>
        <w:pStyle w:val="21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D3E0A">
        <w:rPr>
          <w:rFonts w:ascii="Times New Roman" w:hAnsi="Times New Roman" w:cs="Times New Roman"/>
          <w:sz w:val="26"/>
          <w:szCs w:val="26"/>
        </w:rPr>
        <w:t xml:space="preserve">не допускать нарушений сроков применения мер принудительного взыскания налогов, сборов, страховых взносов, пеней, штрафов за счет имущества налогоплательщиков - физических лиц, не являющихся индивидуальными предпринимателями в соответствии со ст. 48 НК РФ; </w:t>
      </w:r>
    </w:p>
    <w:p w:rsidR="00C77746" w:rsidRPr="001A2832" w:rsidRDefault="00C77746" w:rsidP="006C4869">
      <w:pPr>
        <w:pStyle w:val="3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1AC5">
        <w:rPr>
          <w:rFonts w:ascii="Times New Roman" w:hAnsi="Times New Roman" w:cs="Times New Roman"/>
          <w:sz w:val="26"/>
          <w:szCs w:val="26"/>
        </w:rPr>
        <w:tab/>
      </w:r>
      <w:r w:rsidR="00AB0F45" w:rsidRPr="00BB5FC0">
        <w:rPr>
          <w:rFonts w:ascii="Times New Roman" w:hAnsi="Times New Roman" w:cs="Times New Roman"/>
          <w:sz w:val="26"/>
          <w:szCs w:val="26"/>
        </w:rPr>
        <w:t>о</w:t>
      </w:r>
      <w:r w:rsidRPr="00BB5FC0">
        <w:rPr>
          <w:rFonts w:ascii="Times New Roman" w:hAnsi="Times New Roman" w:cs="Times New Roman"/>
          <w:sz w:val="26"/>
          <w:szCs w:val="26"/>
        </w:rPr>
        <w:t>беспечива</w:t>
      </w:r>
      <w:r w:rsidR="00AB0F45" w:rsidRPr="00BB5FC0">
        <w:rPr>
          <w:rFonts w:ascii="Times New Roman" w:hAnsi="Times New Roman" w:cs="Times New Roman"/>
          <w:sz w:val="26"/>
          <w:szCs w:val="26"/>
        </w:rPr>
        <w:t>ть</w:t>
      </w:r>
      <w:r w:rsidRPr="00BB5FC0">
        <w:rPr>
          <w:rFonts w:ascii="Times New Roman" w:hAnsi="Times New Roman" w:cs="Times New Roman"/>
          <w:sz w:val="26"/>
          <w:szCs w:val="26"/>
        </w:rPr>
        <w:t xml:space="preserve"> поступлени</w:t>
      </w:r>
      <w:r w:rsidR="00AB0F45" w:rsidRPr="00BB5FC0">
        <w:rPr>
          <w:rFonts w:ascii="Times New Roman" w:hAnsi="Times New Roman" w:cs="Times New Roman"/>
          <w:sz w:val="26"/>
          <w:szCs w:val="26"/>
        </w:rPr>
        <w:t>е</w:t>
      </w:r>
      <w:r w:rsidRPr="00011AC5">
        <w:rPr>
          <w:rFonts w:ascii="Times New Roman" w:hAnsi="Times New Roman" w:cs="Times New Roman"/>
          <w:sz w:val="26"/>
          <w:szCs w:val="26"/>
        </w:rPr>
        <w:t xml:space="preserve"> налогов, сборов и других </w:t>
      </w:r>
      <w:r w:rsidRPr="001A2832">
        <w:rPr>
          <w:rFonts w:ascii="Times New Roman" w:hAnsi="Times New Roman" w:cs="Times New Roman"/>
          <w:sz w:val="26"/>
          <w:szCs w:val="26"/>
        </w:rPr>
        <w:t>обязательных платежей в соответствующие бюджеты;</w:t>
      </w:r>
    </w:p>
    <w:p w:rsidR="00C77746" w:rsidRPr="001A2832" w:rsidRDefault="00C77746" w:rsidP="006C4869">
      <w:pPr>
        <w:pStyle w:val="3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ab/>
      </w:r>
      <w:r w:rsidR="006E0109" w:rsidRPr="001A2832">
        <w:rPr>
          <w:rFonts w:ascii="Times New Roman" w:hAnsi="Times New Roman" w:cs="Times New Roman"/>
          <w:sz w:val="26"/>
          <w:szCs w:val="26"/>
        </w:rPr>
        <w:t>а</w:t>
      </w:r>
      <w:r w:rsidRPr="001A2832">
        <w:rPr>
          <w:rFonts w:ascii="Times New Roman" w:hAnsi="Times New Roman" w:cs="Times New Roman"/>
          <w:sz w:val="26"/>
          <w:szCs w:val="26"/>
        </w:rPr>
        <w:t>нализир</w:t>
      </w:r>
      <w:r w:rsidR="006E0109" w:rsidRPr="001A2832">
        <w:rPr>
          <w:rFonts w:ascii="Times New Roman" w:hAnsi="Times New Roman" w:cs="Times New Roman"/>
          <w:sz w:val="26"/>
          <w:szCs w:val="26"/>
        </w:rPr>
        <w:t>овать</w:t>
      </w:r>
      <w:r w:rsidRPr="001A2832">
        <w:rPr>
          <w:rFonts w:ascii="Times New Roman" w:hAnsi="Times New Roman" w:cs="Times New Roman"/>
          <w:sz w:val="26"/>
          <w:szCs w:val="26"/>
        </w:rPr>
        <w:t xml:space="preserve"> </w:t>
      </w:r>
      <w:r w:rsidR="006E0109" w:rsidRPr="001A2832">
        <w:rPr>
          <w:rFonts w:ascii="Times New Roman" w:hAnsi="Times New Roman" w:cs="Times New Roman"/>
          <w:sz w:val="26"/>
          <w:szCs w:val="26"/>
        </w:rPr>
        <w:t xml:space="preserve">структуру </w:t>
      </w:r>
      <w:r w:rsidRPr="001A2832">
        <w:rPr>
          <w:rFonts w:ascii="Times New Roman" w:hAnsi="Times New Roman" w:cs="Times New Roman"/>
          <w:sz w:val="26"/>
          <w:szCs w:val="26"/>
        </w:rPr>
        <w:t>задолженности, недоимки и переплаты по налогам и сборам в бюджетную систему РФ на основании установленных форм отчетности;</w:t>
      </w:r>
    </w:p>
    <w:p w:rsidR="00C77746" w:rsidRPr="001A2832" w:rsidRDefault="006E0109" w:rsidP="006C48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ф</w:t>
      </w:r>
      <w:r w:rsidR="00C77746" w:rsidRPr="001A2832">
        <w:rPr>
          <w:rFonts w:ascii="Times New Roman" w:hAnsi="Times New Roman" w:cs="Times New Roman"/>
          <w:sz w:val="26"/>
          <w:szCs w:val="26"/>
        </w:rPr>
        <w:t>ормир</w:t>
      </w:r>
      <w:r w:rsidRPr="001A2832">
        <w:rPr>
          <w:rFonts w:ascii="Times New Roman" w:hAnsi="Times New Roman" w:cs="Times New Roman"/>
          <w:sz w:val="26"/>
          <w:szCs w:val="26"/>
        </w:rPr>
        <w:t>овать</w:t>
      </w:r>
      <w:r w:rsidR="00C77746" w:rsidRPr="001A2832">
        <w:rPr>
          <w:rFonts w:ascii="Times New Roman" w:hAnsi="Times New Roman" w:cs="Times New Roman"/>
          <w:sz w:val="26"/>
          <w:szCs w:val="26"/>
        </w:rPr>
        <w:t xml:space="preserve"> статистическую отчетность и аналитические записки по итогам отчетного периода п</w:t>
      </w:r>
      <w:r w:rsidRPr="001A2832">
        <w:rPr>
          <w:rFonts w:ascii="Times New Roman" w:hAnsi="Times New Roman" w:cs="Times New Roman"/>
          <w:sz w:val="26"/>
          <w:szCs w:val="26"/>
        </w:rPr>
        <w:t>о предмету деятельности отдела;</w:t>
      </w:r>
    </w:p>
    <w:p w:rsidR="00C77746" w:rsidRPr="001A2832" w:rsidRDefault="00C77746" w:rsidP="006C4869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ab/>
      </w:r>
      <w:r w:rsidR="006E0109" w:rsidRPr="001A2832">
        <w:rPr>
          <w:rFonts w:ascii="Times New Roman" w:hAnsi="Times New Roman" w:cs="Times New Roman"/>
          <w:sz w:val="26"/>
          <w:szCs w:val="26"/>
        </w:rPr>
        <w:t>о</w:t>
      </w:r>
      <w:r w:rsidRPr="001A2832">
        <w:rPr>
          <w:rFonts w:ascii="Times New Roman" w:hAnsi="Times New Roman" w:cs="Times New Roman"/>
          <w:sz w:val="26"/>
          <w:szCs w:val="26"/>
        </w:rPr>
        <w:t>беспечива</w:t>
      </w:r>
      <w:r w:rsidR="006E0109" w:rsidRPr="001A2832">
        <w:rPr>
          <w:rFonts w:ascii="Times New Roman" w:hAnsi="Times New Roman" w:cs="Times New Roman"/>
          <w:sz w:val="26"/>
          <w:szCs w:val="26"/>
        </w:rPr>
        <w:t>ть</w:t>
      </w:r>
      <w:r w:rsidRPr="001A2832">
        <w:rPr>
          <w:rFonts w:ascii="Times New Roman" w:hAnsi="Times New Roman" w:cs="Times New Roman"/>
          <w:sz w:val="26"/>
          <w:szCs w:val="26"/>
        </w:rPr>
        <w:t xml:space="preserve"> своевременную и качественную подготовку отчетов, контрольных заданий Управления ФНС России по Свердловской области по контролируемым отделом вопросам, принимать меры по </w:t>
      </w:r>
      <w:r w:rsidR="008C548D" w:rsidRPr="001A2832">
        <w:rPr>
          <w:rFonts w:ascii="Times New Roman" w:hAnsi="Times New Roman" w:cs="Times New Roman"/>
          <w:sz w:val="26"/>
          <w:szCs w:val="26"/>
        </w:rPr>
        <w:t>устранению выявленных нарушений;</w:t>
      </w:r>
    </w:p>
    <w:p w:rsidR="00265714" w:rsidRPr="001A2832" w:rsidRDefault="00C77746" w:rsidP="00265714">
      <w:pPr>
        <w:tabs>
          <w:tab w:val="left" w:pos="-2268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ab/>
      </w:r>
      <w:r w:rsidR="00265714" w:rsidRPr="001A2832">
        <w:rPr>
          <w:rFonts w:ascii="Times New Roman" w:hAnsi="Times New Roman" w:cs="Times New Roman"/>
          <w:sz w:val="26"/>
          <w:szCs w:val="26"/>
        </w:rPr>
        <w:t>обеспечивать сохранность документов и осуществлять ведение дел в соответствии с инструкцией о делопроизводстве</w:t>
      </w:r>
      <w:r w:rsidR="00265714">
        <w:rPr>
          <w:rFonts w:ascii="Times New Roman" w:hAnsi="Times New Roman" w:cs="Times New Roman"/>
          <w:sz w:val="26"/>
          <w:szCs w:val="26"/>
        </w:rPr>
        <w:t>,</w:t>
      </w:r>
      <w:r w:rsidR="00265714" w:rsidRPr="00265714">
        <w:rPr>
          <w:rFonts w:ascii="Times New Roman" w:hAnsi="Times New Roman" w:cs="Times New Roman"/>
          <w:sz w:val="26"/>
          <w:szCs w:val="26"/>
        </w:rPr>
        <w:t xml:space="preserve"> </w:t>
      </w:r>
      <w:r w:rsidR="00265714">
        <w:rPr>
          <w:rFonts w:ascii="Times New Roman" w:hAnsi="Times New Roman" w:cs="Times New Roman"/>
          <w:sz w:val="26"/>
          <w:szCs w:val="26"/>
        </w:rPr>
        <w:t xml:space="preserve">соблюдать сроки </w:t>
      </w:r>
      <w:r w:rsidR="00265714" w:rsidRPr="001A2832">
        <w:rPr>
          <w:rFonts w:ascii="Times New Roman" w:hAnsi="Times New Roman" w:cs="Times New Roman"/>
          <w:sz w:val="26"/>
          <w:szCs w:val="26"/>
        </w:rPr>
        <w:t>хранения и сдачи в архив документов отдела;</w:t>
      </w:r>
    </w:p>
    <w:p w:rsidR="00C77746" w:rsidRPr="001A2832" w:rsidRDefault="008C548D" w:rsidP="0026571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о</w:t>
      </w:r>
      <w:r w:rsidR="00C77746" w:rsidRPr="001A2832">
        <w:rPr>
          <w:rFonts w:ascii="Times New Roman" w:hAnsi="Times New Roman" w:cs="Times New Roman"/>
          <w:sz w:val="26"/>
          <w:szCs w:val="26"/>
        </w:rPr>
        <w:t>беспечива</w:t>
      </w:r>
      <w:r w:rsidRPr="001A2832">
        <w:rPr>
          <w:rFonts w:ascii="Times New Roman" w:hAnsi="Times New Roman" w:cs="Times New Roman"/>
          <w:sz w:val="26"/>
          <w:szCs w:val="26"/>
        </w:rPr>
        <w:t>ть</w:t>
      </w:r>
      <w:r w:rsidR="00C77746" w:rsidRPr="001A2832">
        <w:rPr>
          <w:rFonts w:ascii="Times New Roman" w:hAnsi="Times New Roman" w:cs="Times New Roman"/>
          <w:sz w:val="26"/>
          <w:szCs w:val="26"/>
        </w:rPr>
        <w:t xml:space="preserve"> конфиденциальность и сохранность сведений, составляющих налоговую и иную тайну, охраняемую законом, не разглашать информацию, ставшую известной при исполнении должностных обязанностей, соблюдать порядок работы с документами для служебного пользования;</w:t>
      </w:r>
    </w:p>
    <w:p w:rsidR="00C77746" w:rsidRPr="001A2832" w:rsidRDefault="00C77746" w:rsidP="006C486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lastRenderedPageBreak/>
        <w:tab/>
      </w:r>
      <w:r w:rsidR="008C548D" w:rsidRPr="001A2832">
        <w:rPr>
          <w:rFonts w:ascii="Times New Roman" w:hAnsi="Times New Roman" w:cs="Times New Roman"/>
          <w:sz w:val="26"/>
          <w:szCs w:val="26"/>
        </w:rPr>
        <w:t>с</w:t>
      </w:r>
      <w:r w:rsidRPr="001A2832">
        <w:rPr>
          <w:rFonts w:ascii="Times New Roman" w:hAnsi="Times New Roman" w:cs="Times New Roman"/>
          <w:sz w:val="26"/>
          <w:szCs w:val="26"/>
        </w:rPr>
        <w:t>облюда</w:t>
      </w:r>
      <w:r w:rsidR="008C548D" w:rsidRPr="001A2832">
        <w:rPr>
          <w:rFonts w:ascii="Times New Roman" w:hAnsi="Times New Roman" w:cs="Times New Roman"/>
          <w:sz w:val="26"/>
          <w:szCs w:val="26"/>
        </w:rPr>
        <w:t>ть</w:t>
      </w:r>
      <w:r w:rsidRPr="001A2832">
        <w:rPr>
          <w:rFonts w:ascii="Times New Roman" w:hAnsi="Times New Roman" w:cs="Times New Roman"/>
          <w:sz w:val="26"/>
          <w:szCs w:val="26"/>
        </w:rPr>
        <w:t xml:space="preserve"> правила эксплуатации вычислительной техники, правила пожарной безопасности и требования гражданской обороны;</w:t>
      </w:r>
    </w:p>
    <w:p w:rsidR="00C77746" w:rsidRPr="001A2832" w:rsidRDefault="00C77746" w:rsidP="006C486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ab/>
      </w:r>
      <w:r w:rsidR="008C548D" w:rsidRPr="001A2832">
        <w:rPr>
          <w:rFonts w:ascii="Times New Roman" w:hAnsi="Times New Roman" w:cs="Times New Roman"/>
          <w:sz w:val="26"/>
          <w:szCs w:val="26"/>
        </w:rPr>
        <w:t>о</w:t>
      </w:r>
      <w:r w:rsidRPr="001A2832">
        <w:rPr>
          <w:rFonts w:ascii="Times New Roman" w:hAnsi="Times New Roman" w:cs="Times New Roman"/>
          <w:sz w:val="26"/>
          <w:szCs w:val="26"/>
        </w:rPr>
        <w:t>беспечива</w:t>
      </w:r>
      <w:r w:rsidR="008C548D" w:rsidRPr="001A2832">
        <w:rPr>
          <w:rFonts w:ascii="Times New Roman" w:hAnsi="Times New Roman" w:cs="Times New Roman"/>
          <w:sz w:val="26"/>
          <w:szCs w:val="26"/>
        </w:rPr>
        <w:t>ть</w:t>
      </w:r>
      <w:r w:rsidRPr="001A2832">
        <w:rPr>
          <w:rFonts w:ascii="Times New Roman" w:hAnsi="Times New Roman" w:cs="Times New Roman"/>
          <w:sz w:val="26"/>
          <w:szCs w:val="26"/>
        </w:rPr>
        <w:t xml:space="preserve"> сохранность вверенного имущества инспекции, служебного удостоверения, печати для опечатывания кабинетов;</w:t>
      </w:r>
    </w:p>
    <w:p w:rsidR="00C77746" w:rsidRPr="001A2832" w:rsidRDefault="00C77746" w:rsidP="006C486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ab/>
      </w:r>
      <w:r w:rsidR="008C548D" w:rsidRPr="001A2832">
        <w:rPr>
          <w:rFonts w:ascii="Times New Roman" w:hAnsi="Times New Roman" w:cs="Times New Roman"/>
          <w:sz w:val="26"/>
          <w:szCs w:val="26"/>
        </w:rPr>
        <w:t>п</w:t>
      </w:r>
      <w:r w:rsidRPr="001A2832">
        <w:rPr>
          <w:rFonts w:ascii="Times New Roman" w:hAnsi="Times New Roman" w:cs="Times New Roman"/>
          <w:sz w:val="26"/>
          <w:szCs w:val="26"/>
        </w:rPr>
        <w:t>роходит</w:t>
      </w:r>
      <w:r w:rsidR="008C548D" w:rsidRPr="001A2832">
        <w:rPr>
          <w:rFonts w:ascii="Times New Roman" w:hAnsi="Times New Roman" w:cs="Times New Roman"/>
          <w:sz w:val="26"/>
          <w:szCs w:val="26"/>
        </w:rPr>
        <w:t>ь</w:t>
      </w:r>
      <w:r w:rsidRPr="001A2832">
        <w:rPr>
          <w:rFonts w:ascii="Times New Roman" w:hAnsi="Times New Roman" w:cs="Times New Roman"/>
          <w:sz w:val="26"/>
          <w:szCs w:val="26"/>
        </w:rPr>
        <w:t xml:space="preserve"> обязательную государственную</w:t>
      </w:r>
      <w:r w:rsidR="008C548D" w:rsidRPr="001A2832">
        <w:rPr>
          <w:rFonts w:ascii="Times New Roman" w:hAnsi="Times New Roman" w:cs="Times New Roman"/>
          <w:sz w:val="26"/>
          <w:szCs w:val="26"/>
        </w:rPr>
        <w:t xml:space="preserve"> дактилоскопическую регистрацию;</w:t>
      </w:r>
    </w:p>
    <w:p w:rsidR="00C77746" w:rsidRPr="001A2832" w:rsidRDefault="00C77746" w:rsidP="006C486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ab/>
      </w:r>
      <w:r w:rsidR="008C548D" w:rsidRPr="001A2832">
        <w:rPr>
          <w:rFonts w:ascii="Times New Roman" w:hAnsi="Times New Roman" w:cs="Times New Roman"/>
          <w:sz w:val="26"/>
          <w:szCs w:val="26"/>
        </w:rPr>
        <w:t>в</w:t>
      </w:r>
      <w:r w:rsidRPr="001A2832">
        <w:rPr>
          <w:rFonts w:ascii="Times New Roman" w:hAnsi="Times New Roman" w:cs="Times New Roman"/>
          <w:sz w:val="26"/>
          <w:szCs w:val="26"/>
        </w:rPr>
        <w:t xml:space="preserve"> пределах своей компетенции осуществля</w:t>
      </w:r>
      <w:r w:rsidR="008C548D" w:rsidRPr="001A2832">
        <w:rPr>
          <w:rFonts w:ascii="Times New Roman" w:hAnsi="Times New Roman" w:cs="Times New Roman"/>
          <w:sz w:val="26"/>
          <w:szCs w:val="26"/>
        </w:rPr>
        <w:t>ть</w:t>
      </w:r>
      <w:r w:rsidRPr="001A2832">
        <w:rPr>
          <w:rFonts w:ascii="Times New Roman" w:hAnsi="Times New Roman" w:cs="Times New Roman"/>
          <w:sz w:val="26"/>
          <w:szCs w:val="26"/>
        </w:rPr>
        <w:t xml:space="preserve"> информационную работу по подготовке ответов на запросы правоохранительных органов, ведомств, организаций и учреждений с учетов требований законодательства по защите информации;</w:t>
      </w:r>
    </w:p>
    <w:p w:rsidR="00C77746" w:rsidRPr="001A2832" w:rsidRDefault="00C77746" w:rsidP="006C48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ab/>
      </w:r>
      <w:r w:rsidR="008C548D" w:rsidRPr="001A2832">
        <w:rPr>
          <w:rFonts w:ascii="Times New Roman" w:hAnsi="Times New Roman" w:cs="Times New Roman"/>
          <w:sz w:val="26"/>
          <w:szCs w:val="26"/>
        </w:rPr>
        <w:t>н</w:t>
      </w:r>
      <w:r w:rsidRPr="001A2832">
        <w:rPr>
          <w:rFonts w:ascii="Times New Roman" w:hAnsi="Times New Roman" w:cs="Times New Roman"/>
          <w:sz w:val="26"/>
          <w:szCs w:val="26"/>
        </w:rPr>
        <w:t>а постоянной основе осуществлят</w:t>
      </w:r>
      <w:r w:rsidR="009D3E0A">
        <w:rPr>
          <w:rFonts w:ascii="Times New Roman" w:hAnsi="Times New Roman" w:cs="Times New Roman"/>
          <w:sz w:val="26"/>
          <w:szCs w:val="26"/>
        </w:rPr>
        <w:t>ь</w:t>
      </w:r>
      <w:r w:rsidRPr="001A2832">
        <w:rPr>
          <w:rFonts w:ascii="Times New Roman" w:hAnsi="Times New Roman" w:cs="Times New Roman"/>
          <w:sz w:val="26"/>
          <w:szCs w:val="26"/>
        </w:rPr>
        <w:t xml:space="preserve"> самоконтроль для своевременного выявления и устранения нарушений;</w:t>
      </w:r>
    </w:p>
    <w:p w:rsidR="00C77746" w:rsidRPr="001A2832" w:rsidRDefault="00C77746" w:rsidP="006C48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ab/>
      </w:r>
      <w:r w:rsidR="008C548D" w:rsidRPr="001A2832">
        <w:rPr>
          <w:rFonts w:ascii="Times New Roman" w:hAnsi="Times New Roman" w:cs="Times New Roman"/>
          <w:sz w:val="26"/>
          <w:szCs w:val="26"/>
        </w:rPr>
        <w:t>в</w:t>
      </w:r>
      <w:r w:rsidRPr="001A2832">
        <w:rPr>
          <w:rFonts w:ascii="Times New Roman" w:hAnsi="Times New Roman" w:cs="Times New Roman"/>
          <w:sz w:val="26"/>
          <w:szCs w:val="26"/>
        </w:rPr>
        <w:t>е</w:t>
      </w:r>
      <w:r w:rsidR="008C548D" w:rsidRPr="001A2832">
        <w:rPr>
          <w:rFonts w:ascii="Times New Roman" w:hAnsi="Times New Roman" w:cs="Times New Roman"/>
          <w:sz w:val="26"/>
          <w:szCs w:val="26"/>
        </w:rPr>
        <w:t>сти информационный</w:t>
      </w:r>
      <w:r w:rsidRPr="001A2832">
        <w:rPr>
          <w:rFonts w:ascii="Times New Roman" w:hAnsi="Times New Roman" w:cs="Times New Roman"/>
          <w:sz w:val="26"/>
          <w:szCs w:val="26"/>
        </w:rPr>
        <w:t xml:space="preserve"> ресурс «Журнал работы по принудительному взысканию задолженности»; </w:t>
      </w:r>
    </w:p>
    <w:p w:rsidR="00C77746" w:rsidRPr="001A2832" w:rsidRDefault="00C77746" w:rsidP="006C4869">
      <w:pPr>
        <w:tabs>
          <w:tab w:val="left" w:pos="-2268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ab/>
      </w:r>
      <w:r w:rsidR="00EB0BC4" w:rsidRPr="001A2832">
        <w:rPr>
          <w:rFonts w:ascii="Times New Roman" w:hAnsi="Times New Roman" w:cs="Times New Roman"/>
          <w:sz w:val="26"/>
          <w:szCs w:val="26"/>
        </w:rPr>
        <w:t>а</w:t>
      </w:r>
      <w:r w:rsidRPr="001A2832">
        <w:rPr>
          <w:rFonts w:ascii="Times New Roman" w:hAnsi="Times New Roman" w:cs="Times New Roman"/>
          <w:sz w:val="26"/>
          <w:szCs w:val="26"/>
        </w:rPr>
        <w:t>нализир</w:t>
      </w:r>
      <w:r w:rsidR="00EB0BC4" w:rsidRPr="001A2832">
        <w:rPr>
          <w:rFonts w:ascii="Times New Roman" w:hAnsi="Times New Roman" w:cs="Times New Roman"/>
          <w:sz w:val="26"/>
          <w:szCs w:val="26"/>
        </w:rPr>
        <w:t>овать</w:t>
      </w:r>
      <w:r w:rsidRPr="001A2832">
        <w:rPr>
          <w:rFonts w:ascii="Times New Roman" w:hAnsi="Times New Roman" w:cs="Times New Roman"/>
          <w:sz w:val="26"/>
          <w:szCs w:val="26"/>
        </w:rPr>
        <w:t xml:space="preserve"> эффективность своей работы и принима</w:t>
      </w:r>
      <w:r w:rsidR="00EB0BC4" w:rsidRPr="001A2832">
        <w:rPr>
          <w:rFonts w:ascii="Times New Roman" w:hAnsi="Times New Roman" w:cs="Times New Roman"/>
          <w:sz w:val="26"/>
          <w:szCs w:val="26"/>
        </w:rPr>
        <w:t>ть</w:t>
      </w:r>
      <w:r w:rsidRPr="001A2832">
        <w:rPr>
          <w:rFonts w:ascii="Times New Roman" w:hAnsi="Times New Roman" w:cs="Times New Roman"/>
          <w:sz w:val="26"/>
          <w:szCs w:val="26"/>
        </w:rPr>
        <w:t xml:space="preserve"> меры по ее повышению, разрабатыва</w:t>
      </w:r>
      <w:r w:rsidR="00EB0BC4" w:rsidRPr="001A2832">
        <w:rPr>
          <w:rFonts w:ascii="Times New Roman" w:hAnsi="Times New Roman" w:cs="Times New Roman"/>
          <w:sz w:val="26"/>
          <w:szCs w:val="26"/>
        </w:rPr>
        <w:t>ть</w:t>
      </w:r>
      <w:r w:rsidRPr="001A2832">
        <w:rPr>
          <w:rFonts w:ascii="Times New Roman" w:hAnsi="Times New Roman" w:cs="Times New Roman"/>
          <w:sz w:val="26"/>
          <w:szCs w:val="26"/>
        </w:rPr>
        <w:t xml:space="preserve"> предложения по совершенствованию и устранению выявленных недостатков;</w:t>
      </w:r>
    </w:p>
    <w:p w:rsidR="00C77746" w:rsidRPr="001A2832" w:rsidRDefault="00C77746" w:rsidP="006C4869">
      <w:pPr>
        <w:tabs>
          <w:tab w:val="left" w:pos="-2268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ab/>
      </w:r>
      <w:r w:rsidR="00EB0BC4" w:rsidRPr="001A2832">
        <w:rPr>
          <w:rFonts w:ascii="Times New Roman" w:hAnsi="Times New Roman" w:cs="Times New Roman"/>
          <w:sz w:val="26"/>
          <w:szCs w:val="26"/>
        </w:rPr>
        <w:t>п</w:t>
      </w:r>
      <w:r w:rsidRPr="001A2832">
        <w:rPr>
          <w:rFonts w:ascii="Times New Roman" w:hAnsi="Times New Roman" w:cs="Times New Roman"/>
          <w:sz w:val="26"/>
          <w:szCs w:val="26"/>
        </w:rPr>
        <w:t>роводит</w:t>
      </w:r>
      <w:r w:rsidR="00EB0BC4" w:rsidRPr="001A2832">
        <w:rPr>
          <w:rFonts w:ascii="Times New Roman" w:hAnsi="Times New Roman" w:cs="Times New Roman"/>
          <w:sz w:val="26"/>
          <w:szCs w:val="26"/>
        </w:rPr>
        <w:t>ь</w:t>
      </w:r>
      <w:r w:rsidRPr="001A2832">
        <w:rPr>
          <w:rFonts w:ascii="Times New Roman" w:hAnsi="Times New Roman" w:cs="Times New Roman"/>
          <w:sz w:val="26"/>
          <w:szCs w:val="26"/>
        </w:rPr>
        <w:t xml:space="preserve"> мониторинг по вопросам, входящим в его компетенцию;</w:t>
      </w:r>
    </w:p>
    <w:p w:rsidR="00C77746" w:rsidRPr="001A2832" w:rsidRDefault="00C77746" w:rsidP="006C4869">
      <w:pPr>
        <w:tabs>
          <w:tab w:val="left" w:pos="-2268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ab/>
      </w:r>
      <w:r w:rsidR="00EB0BC4" w:rsidRPr="001A2832">
        <w:rPr>
          <w:rFonts w:ascii="Times New Roman" w:hAnsi="Times New Roman" w:cs="Times New Roman"/>
          <w:sz w:val="26"/>
          <w:szCs w:val="26"/>
        </w:rPr>
        <w:t>р</w:t>
      </w:r>
      <w:r w:rsidRPr="001A2832">
        <w:rPr>
          <w:rFonts w:ascii="Times New Roman" w:hAnsi="Times New Roman" w:cs="Times New Roman"/>
          <w:sz w:val="26"/>
          <w:szCs w:val="26"/>
        </w:rPr>
        <w:t>ассматрива</w:t>
      </w:r>
      <w:r w:rsidR="00EB0BC4" w:rsidRPr="001A2832">
        <w:rPr>
          <w:rFonts w:ascii="Times New Roman" w:hAnsi="Times New Roman" w:cs="Times New Roman"/>
          <w:sz w:val="26"/>
          <w:szCs w:val="26"/>
        </w:rPr>
        <w:t>ть</w:t>
      </w:r>
      <w:r w:rsidRPr="001A2832">
        <w:rPr>
          <w:rFonts w:ascii="Times New Roman" w:hAnsi="Times New Roman" w:cs="Times New Roman"/>
          <w:sz w:val="26"/>
          <w:szCs w:val="26"/>
        </w:rPr>
        <w:t xml:space="preserve"> письма организаций и граждан по вопросам, отнесенным к компетенции отдела, подготавлива</w:t>
      </w:r>
      <w:r w:rsidR="00EB0BC4" w:rsidRPr="001A2832">
        <w:rPr>
          <w:rFonts w:ascii="Times New Roman" w:hAnsi="Times New Roman" w:cs="Times New Roman"/>
          <w:sz w:val="26"/>
          <w:szCs w:val="26"/>
        </w:rPr>
        <w:t>ть</w:t>
      </w:r>
      <w:r w:rsidRPr="001A2832">
        <w:rPr>
          <w:rFonts w:ascii="Times New Roman" w:hAnsi="Times New Roman" w:cs="Times New Roman"/>
          <w:sz w:val="26"/>
          <w:szCs w:val="26"/>
        </w:rPr>
        <w:t xml:space="preserve"> качественные ответы и своевременно направля</w:t>
      </w:r>
      <w:r w:rsidR="00EB0BC4" w:rsidRPr="001A2832">
        <w:rPr>
          <w:rFonts w:ascii="Times New Roman" w:hAnsi="Times New Roman" w:cs="Times New Roman"/>
          <w:sz w:val="26"/>
          <w:szCs w:val="26"/>
        </w:rPr>
        <w:t>ть</w:t>
      </w:r>
      <w:r w:rsidRPr="001A2832">
        <w:rPr>
          <w:rFonts w:ascii="Times New Roman" w:hAnsi="Times New Roman" w:cs="Times New Roman"/>
          <w:sz w:val="26"/>
          <w:szCs w:val="26"/>
        </w:rPr>
        <w:t xml:space="preserve"> их организациям и гражданам;</w:t>
      </w:r>
    </w:p>
    <w:p w:rsidR="00C77746" w:rsidRPr="001A2832" w:rsidRDefault="00C77746" w:rsidP="006C4869">
      <w:pPr>
        <w:tabs>
          <w:tab w:val="left" w:pos="-2268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ab/>
      </w:r>
      <w:r w:rsidR="00EB0BC4" w:rsidRPr="001A2832">
        <w:rPr>
          <w:rFonts w:ascii="Times New Roman" w:hAnsi="Times New Roman" w:cs="Times New Roman"/>
          <w:sz w:val="26"/>
          <w:szCs w:val="26"/>
        </w:rPr>
        <w:t>э</w:t>
      </w:r>
      <w:r w:rsidRPr="001A2832">
        <w:rPr>
          <w:rFonts w:ascii="Times New Roman" w:hAnsi="Times New Roman" w:cs="Times New Roman"/>
          <w:sz w:val="26"/>
          <w:szCs w:val="26"/>
        </w:rPr>
        <w:t>ффективно заменя</w:t>
      </w:r>
      <w:r w:rsidR="00EB0BC4" w:rsidRPr="001A2832">
        <w:rPr>
          <w:rFonts w:ascii="Times New Roman" w:hAnsi="Times New Roman" w:cs="Times New Roman"/>
          <w:sz w:val="26"/>
          <w:szCs w:val="26"/>
        </w:rPr>
        <w:t>ть</w:t>
      </w:r>
      <w:r w:rsidRPr="001A2832">
        <w:rPr>
          <w:rFonts w:ascii="Times New Roman" w:hAnsi="Times New Roman" w:cs="Times New Roman"/>
          <w:sz w:val="26"/>
          <w:szCs w:val="26"/>
        </w:rPr>
        <w:t xml:space="preserve"> отсутствующего работника, в случае болезни, отпуска, командировки;</w:t>
      </w:r>
    </w:p>
    <w:p w:rsidR="00E52288" w:rsidRPr="001A2832" w:rsidRDefault="00E52288" w:rsidP="00E5228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A2832">
        <w:rPr>
          <w:rFonts w:ascii="Times New Roman" w:hAnsi="Times New Roman" w:cs="Times New Roman"/>
          <w:bCs/>
          <w:sz w:val="26"/>
          <w:szCs w:val="26"/>
        </w:rPr>
        <w:t>исполнять приказы, распоряжения и указания вышестоящих налоговых органов, поручения начальника Инспекции, его заместителя, курирующего отдел, начальника отдела урегулирования задолженности и обеспечения процедур банкротства и его заместителя, данные в пределах должностных полномочий, за исключением незаконных;</w:t>
      </w:r>
    </w:p>
    <w:p w:rsidR="00E52288" w:rsidRPr="00265714" w:rsidRDefault="00E52288" w:rsidP="00E5228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A2832">
        <w:rPr>
          <w:rFonts w:ascii="Times New Roman" w:hAnsi="Times New Roman" w:cs="Times New Roman"/>
          <w:bCs/>
          <w:sz w:val="26"/>
          <w:szCs w:val="26"/>
        </w:rPr>
        <w:t>соблюдать с</w:t>
      </w:r>
      <w:r w:rsidRPr="00265714">
        <w:rPr>
          <w:rFonts w:ascii="Times New Roman" w:hAnsi="Times New Roman" w:cs="Times New Roman"/>
          <w:bCs/>
          <w:sz w:val="26"/>
          <w:szCs w:val="26"/>
        </w:rPr>
        <w:t xml:space="preserve">лужебный распорядок инспекции и </w:t>
      </w:r>
      <w:r w:rsidR="00265714">
        <w:rPr>
          <w:rFonts w:ascii="Times New Roman" w:hAnsi="Times New Roman" w:cs="Times New Roman"/>
          <w:bCs/>
          <w:sz w:val="26"/>
          <w:szCs w:val="26"/>
        </w:rPr>
        <w:t>исполнительскую</w:t>
      </w:r>
      <w:r w:rsidRPr="00265714">
        <w:rPr>
          <w:rFonts w:ascii="Times New Roman" w:hAnsi="Times New Roman" w:cs="Times New Roman"/>
          <w:bCs/>
          <w:sz w:val="26"/>
          <w:szCs w:val="26"/>
        </w:rPr>
        <w:t xml:space="preserve"> дисциплину при выполнении должностных обязанностей и полномочий;</w:t>
      </w:r>
    </w:p>
    <w:p w:rsidR="00E52288" w:rsidRPr="00265714" w:rsidRDefault="00E52288" w:rsidP="00E52288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65714">
        <w:rPr>
          <w:rFonts w:ascii="Times New Roman" w:hAnsi="Times New Roman" w:cs="Times New Roman"/>
          <w:bCs/>
          <w:sz w:val="26"/>
          <w:szCs w:val="26"/>
        </w:rPr>
        <w:t>действовать в строгом соответствии с Налоговым кодексом РФ и иными нормативно-правовыми актами России;</w:t>
      </w:r>
    </w:p>
    <w:p w:rsidR="00C77746" w:rsidRPr="00265714" w:rsidRDefault="00E52288" w:rsidP="0026571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5714">
        <w:rPr>
          <w:rFonts w:ascii="Times New Roman" w:hAnsi="Times New Roman" w:cs="Times New Roman"/>
          <w:sz w:val="26"/>
          <w:szCs w:val="26"/>
        </w:rPr>
        <w:tab/>
      </w:r>
      <w:r w:rsidR="00EB0BC4" w:rsidRPr="00265714">
        <w:rPr>
          <w:rFonts w:ascii="Times New Roman" w:hAnsi="Times New Roman" w:cs="Times New Roman"/>
          <w:sz w:val="26"/>
          <w:szCs w:val="26"/>
        </w:rPr>
        <w:t>п</w:t>
      </w:r>
      <w:r w:rsidR="00C77746" w:rsidRPr="00265714">
        <w:rPr>
          <w:rFonts w:ascii="Times New Roman" w:hAnsi="Times New Roman" w:cs="Times New Roman"/>
          <w:sz w:val="26"/>
          <w:szCs w:val="26"/>
        </w:rPr>
        <w:t>ринима</w:t>
      </w:r>
      <w:r w:rsidR="00EB0BC4" w:rsidRPr="00265714">
        <w:rPr>
          <w:rFonts w:ascii="Times New Roman" w:hAnsi="Times New Roman" w:cs="Times New Roman"/>
          <w:sz w:val="26"/>
          <w:szCs w:val="26"/>
        </w:rPr>
        <w:t>ть</w:t>
      </w:r>
      <w:r w:rsidR="00C77746" w:rsidRPr="00265714">
        <w:rPr>
          <w:rFonts w:ascii="Times New Roman" w:hAnsi="Times New Roman" w:cs="Times New Roman"/>
          <w:sz w:val="26"/>
          <w:szCs w:val="26"/>
        </w:rPr>
        <w:t xml:space="preserve"> участие в рассмотрении представленных налогоплательщиком возражений по результатам урегулирования задолженности и обеспечения процедур банкротства;</w:t>
      </w:r>
    </w:p>
    <w:p w:rsidR="00C77746" w:rsidRPr="00265714" w:rsidRDefault="00EB0BC4" w:rsidP="006C4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65714">
        <w:rPr>
          <w:rFonts w:ascii="Times New Roman" w:hAnsi="Times New Roman" w:cs="Times New Roman"/>
          <w:sz w:val="26"/>
          <w:szCs w:val="26"/>
        </w:rPr>
        <w:t>о</w:t>
      </w:r>
      <w:r w:rsidR="00C77746" w:rsidRPr="00265714">
        <w:rPr>
          <w:rFonts w:ascii="Times New Roman" w:hAnsi="Times New Roman" w:cs="Times New Roman"/>
          <w:sz w:val="26"/>
          <w:szCs w:val="26"/>
        </w:rPr>
        <w:t>беспечива</w:t>
      </w:r>
      <w:r w:rsidRPr="00265714">
        <w:rPr>
          <w:rFonts w:ascii="Times New Roman" w:hAnsi="Times New Roman" w:cs="Times New Roman"/>
          <w:sz w:val="26"/>
          <w:szCs w:val="26"/>
        </w:rPr>
        <w:t>ть</w:t>
      </w:r>
      <w:r w:rsidR="00C77746" w:rsidRPr="00265714">
        <w:rPr>
          <w:rFonts w:ascii="Times New Roman" w:hAnsi="Times New Roman" w:cs="Times New Roman"/>
          <w:sz w:val="26"/>
          <w:szCs w:val="26"/>
        </w:rPr>
        <w:t xml:space="preserve"> исполнение контрольных заданий и поручений вышестоящих налоговых органов в рамках деятельности;</w:t>
      </w:r>
    </w:p>
    <w:p w:rsidR="00C77746" w:rsidRPr="00265714" w:rsidRDefault="00EB0BC4" w:rsidP="006C4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65714">
        <w:rPr>
          <w:rFonts w:ascii="Times New Roman" w:hAnsi="Times New Roman" w:cs="Times New Roman"/>
          <w:sz w:val="26"/>
          <w:szCs w:val="26"/>
        </w:rPr>
        <w:t>п</w:t>
      </w:r>
      <w:r w:rsidR="00C77746" w:rsidRPr="00265714">
        <w:rPr>
          <w:rFonts w:ascii="Times New Roman" w:hAnsi="Times New Roman" w:cs="Times New Roman"/>
          <w:sz w:val="26"/>
          <w:szCs w:val="26"/>
        </w:rPr>
        <w:t>роводит</w:t>
      </w:r>
      <w:r w:rsidRPr="00265714">
        <w:rPr>
          <w:rFonts w:ascii="Times New Roman" w:hAnsi="Times New Roman" w:cs="Times New Roman"/>
          <w:sz w:val="26"/>
          <w:szCs w:val="26"/>
        </w:rPr>
        <w:t>ь</w:t>
      </w:r>
      <w:r w:rsidR="00C77746" w:rsidRPr="00265714">
        <w:rPr>
          <w:rFonts w:ascii="Times New Roman" w:hAnsi="Times New Roman" w:cs="Times New Roman"/>
          <w:sz w:val="26"/>
          <w:szCs w:val="26"/>
        </w:rPr>
        <w:t xml:space="preserve"> разъяснительную работу по применению законодательства о налогах и сборах, а также принятых в соответствии с ним нормативных правовых актов, бесплатное информирование налогоплательщиков о действующих налогах и сборах;</w:t>
      </w:r>
    </w:p>
    <w:p w:rsidR="00C77746" w:rsidRPr="001A2832" w:rsidRDefault="00EB0BC4" w:rsidP="006C4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65714">
        <w:rPr>
          <w:rFonts w:ascii="Times New Roman" w:hAnsi="Times New Roman" w:cs="Times New Roman"/>
          <w:sz w:val="26"/>
          <w:szCs w:val="26"/>
        </w:rPr>
        <w:t>в</w:t>
      </w:r>
      <w:r w:rsidR="00C77746" w:rsidRPr="00265714">
        <w:rPr>
          <w:rFonts w:ascii="Times New Roman" w:hAnsi="Times New Roman" w:cs="Times New Roman"/>
          <w:sz w:val="26"/>
          <w:szCs w:val="26"/>
        </w:rPr>
        <w:t>заимодейств</w:t>
      </w:r>
      <w:r w:rsidRPr="00265714">
        <w:rPr>
          <w:rFonts w:ascii="Times New Roman" w:hAnsi="Times New Roman" w:cs="Times New Roman"/>
          <w:sz w:val="26"/>
          <w:szCs w:val="26"/>
        </w:rPr>
        <w:t>овать</w:t>
      </w:r>
      <w:r w:rsidR="00C77746" w:rsidRPr="00265714">
        <w:rPr>
          <w:rFonts w:ascii="Times New Roman" w:hAnsi="Times New Roman" w:cs="Times New Roman"/>
          <w:sz w:val="26"/>
          <w:szCs w:val="26"/>
        </w:rPr>
        <w:t xml:space="preserve"> с </w:t>
      </w:r>
      <w:r w:rsidR="00C77746" w:rsidRPr="001A2832">
        <w:rPr>
          <w:rFonts w:ascii="Times New Roman" w:hAnsi="Times New Roman" w:cs="Times New Roman"/>
          <w:sz w:val="26"/>
          <w:szCs w:val="26"/>
        </w:rPr>
        <w:t>правоохранительными и иными контролирующими органами по предмету деятельности отдела;</w:t>
      </w:r>
    </w:p>
    <w:p w:rsidR="00C77746" w:rsidRPr="001A2832" w:rsidRDefault="00EB0BC4" w:rsidP="006C4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о</w:t>
      </w:r>
      <w:r w:rsidR="00C77746" w:rsidRPr="001A2832">
        <w:rPr>
          <w:rFonts w:ascii="Times New Roman" w:hAnsi="Times New Roman" w:cs="Times New Roman"/>
          <w:sz w:val="26"/>
          <w:szCs w:val="26"/>
        </w:rPr>
        <w:t>беспечива</w:t>
      </w:r>
      <w:r w:rsidRPr="001A2832">
        <w:rPr>
          <w:rFonts w:ascii="Times New Roman" w:hAnsi="Times New Roman" w:cs="Times New Roman"/>
          <w:sz w:val="26"/>
          <w:szCs w:val="26"/>
        </w:rPr>
        <w:t>ть</w:t>
      </w:r>
      <w:r w:rsidR="00C77746" w:rsidRPr="001A2832">
        <w:rPr>
          <w:rFonts w:ascii="Times New Roman" w:hAnsi="Times New Roman" w:cs="Times New Roman"/>
          <w:sz w:val="26"/>
          <w:szCs w:val="26"/>
        </w:rPr>
        <w:t xml:space="preserve"> корректное и внимательное отношение к налогоплательщикам, их представителям и иным участникам налоговых правонарушений, защиты их чести, достоинства, прав и законных интересов;</w:t>
      </w:r>
    </w:p>
    <w:p w:rsidR="00C77746" w:rsidRPr="001A2832" w:rsidRDefault="00EB0BC4" w:rsidP="006C4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о</w:t>
      </w:r>
      <w:r w:rsidR="00C77746" w:rsidRPr="001A2832">
        <w:rPr>
          <w:rFonts w:ascii="Times New Roman" w:hAnsi="Times New Roman" w:cs="Times New Roman"/>
          <w:sz w:val="26"/>
          <w:szCs w:val="26"/>
        </w:rPr>
        <w:t>беспечива</w:t>
      </w:r>
      <w:r w:rsidRPr="001A2832">
        <w:rPr>
          <w:rFonts w:ascii="Times New Roman" w:hAnsi="Times New Roman" w:cs="Times New Roman"/>
          <w:sz w:val="26"/>
          <w:szCs w:val="26"/>
        </w:rPr>
        <w:t>ть</w:t>
      </w:r>
      <w:r w:rsidR="00C77746" w:rsidRPr="001A2832">
        <w:rPr>
          <w:rFonts w:ascii="Times New Roman" w:hAnsi="Times New Roman" w:cs="Times New Roman"/>
          <w:sz w:val="26"/>
          <w:szCs w:val="26"/>
        </w:rPr>
        <w:t xml:space="preserve"> порядок работы с документами, содержащими сведения, составляющие служебную тайну налоговых органов, обеспечение порядка хранения и выдачи переносных портативных компьютеров, съемных носителей информации и документов ДСП;</w:t>
      </w:r>
    </w:p>
    <w:p w:rsidR="00C77746" w:rsidRPr="001A2832" w:rsidRDefault="00EB0BC4" w:rsidP="006C4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п</w:t>
      </w:r>
      <w:r w:rsidR="00C77746" w:rsidRPr="001A2832">
        <w:rPr>
          <w:rFonts w:ascii="Times New Roman" w:hAnsi="Times New Roman" w:cs="Times New Roman"/>
          <w:sz w:val="26"/>
          <w:szCs w:val="26"/>
        </w:rPr>
        <w:t>оддержива</w:t>
      </w:r>
      <w:r w:rsidRPr="001A2832">
        <w:rPr>
          <w:rFonts w:ascii="Times New Roman" w:hAnsi="Times New Roman" w:cs="Times New Roman"/>
          <w:sz w:val="26"/>
          <w:szCs w:val="26"/>
        </w:rPr>
        <w:t>ть</w:t>
      </w:r>
      <w:r w:rsidR="00C77746" w:rsidRPr="001A2832">
        <w:rPr>
          <w:rFonts w:ascii="Times New Roman" w:hAnsi="Times New Roman" w:cs="Times New Roman"/>
          <w:sz w:val="26"/>
          <w:szCs w:val="26"/>
        </w:rPr>
        <w:t xml:space="preserve"> уровень своей квалификации, необходимый для исполнения обязанностей, установленных должностным регламентом;</w:t>
      </w:r>
    </w:p>
    <w:p w:rsidR="00C77746" w:rsidRPr="001A2832" w:rsidRDefault="00EB0BC4" w:rsidP="006C4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lastRenderedPageBreak/>
        <w:t>у</w:t>
      </w:r>
      <w:r w:rsidR="00C77746" w:rsidRPr="001A2832">
        <w:rPr>
          <w:rFonts w:ascii="Times New Roman" w:hAnsi="Times New Roman" w:cs="Times New Roman"/>
          <w:sz w:val="26"/>
          <w:szCs w:val="26"/>
        </w:rPr>
        <w:t>частв</w:t>
      </w:r>
      <w:r w:rsidRPr="001A2832">
        <w:rPr>
          <w:rFonts w:ascii="Times New Roman" w:hAnsi="Times New Roman" w:cs="Times New Roman"/>
          <w:sz w:val="26"/>
          <w:szCs w:val="26"/>
        </w:rPr>
        <w:t>овать</w:t>
      </w:r>
      <w:r w:rsidR="00C77746" w:rsidRPr="001A2832">
        <w:rPr>
          <w:rFonts w:ascii="Times New Roman" w:hAnsi="Times New Roman" w:cs="Times New Roman"/>
          <w:sz w:val="26"/>
          <w:szCs w:val="26"/>
        </w:rPr>
        <w:t xml:space="preserve"> в семинарах, проводимых </w:t>
      </w:r>
      <w:r w:rsidR="00265714">
        <w:rPr>
          <w:rFonts w:ascii="Times New Roman" w:hAnsi="Times New Roman" w:cs="Times New Roman"/>
          <w:sz w:val="26"/>
          <w:szCs w:val="26"/>
        </w:rPr>
        <w:t xml:space="preserve">инспекцией, </w:t>
      </w:r>
      <w:r w:rsidR="00C77746" w:rsidRPr="001A2832">
        <w:rPr>
          <w:rFonts w:ascii="Times New Roman" w:hAnsi="Times New Roman" w:cs="Times New Roman"/>
          <w:sz w:val="26"/>
          <w:szCs w:val="26"/>
        </w:rPr>
        <w:t>УФНС России по Свердловской области по курируемым вопросам;</w:t>
      </w:r>
    </w:p>
    <w:p w:rsidR="00C77746" w:rsidRPr="001A2832" w:rsidRDefault="00C77746" w:rsidP="006C486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ab/>
      </w:r>
      <w:r w:rsidR="00EB0BC4" w:rsidRPr="001A2832">
        <w:rPr>
          <w:rFonts w:ascii="Times New Roman" w:hAnsi="Times New Roman" w:cs="Times New Roman"/>
          <w:sz w:val="26"/>
          <w:szCs w:val="26"/>
        </w:rPr>
        <w:t>у</w:t>
      </w:r>
      <w:r w:rsidRPr="001A2832">
        <w:rPr>
          <w:rFonts w:ascii="Times New Roman" w:hAnsi="Times New Roman" w:cs="Times New Roman"/>
          <w:sz w:val="26"/>
          <w:szCs w:val="26"/>
        </w:rPr>
        <w:t>ведомля</w:t>
      </w:r>
      <w:r w:rsidR="00EB0BC4" w:rsidRPr="001A2832">
        <w:rPr>
          <w:rFonts w:ascii="Times New Roman" w:hAnsi="Times New Roman" w:cs="Times New Roman"/>
          <w:sz w:val="26"/>
          <w:szCs w:val="26"/>
        </w:rPr>
        <w:t>ть</w:t>
      </w:r>
      <w:r w:rsidRPr="001A2832">
        <w:rPr>
          <w:rFonts w:ascii="Times New Roman" w:hAnsi="Times New Roman" w:cs="Times New Roman"/>
          <w:sz w:val="26"/>
          <w:szCs w:val="26"/>
        </w:rPr>
        <w:t xml:space="preserve"> представителя нанимателя об обращениях в целях склонения к совершению коррупционных правонарушений.</w:t>
      </w:r>
    </w:p>
    <w:p w:rsidR="00C77746" w:rsidRPr="001A2832" w:rsidRDefault="00EB0BC4" w:rsidP="006C48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Сообщать</w:t>
      </w:r>
      <w:r w:rsidR="00C77746" w:rsidRPr="001A2832">
        <w:rPr>
          <w:rFonts w:ascii="Times New Roman" w:hAnsi="Times New Roman" w:cs="Times New Roman"/>
          <w:sz w:val="26"/>
          <w:szCs w:val="26"/>
        </w:rPr>
        <w:t xml:space="preserve"> в отдел общего обеспечения (работнику, отвечающему за вопросы безопасности) Инспекции следующую информацию: о противоправных деяниях или угрозу их совершения в отношении налоговых органов, работников налоговых органов,  членов семьи работников налоговых органов связанных (не связанных) с исполнением ими служебных обязанностей,  в результате которых причинен или может быть причинен вред их жизни,  здоровью, а также принадлежащему им имуществу; о правонарушениях (угрозах их совершения) со стороны работников налоговых органов, бывших работников налоговых органов, связанных (не связанных) с исполнением ими служебных обязанностей в период работы в налоговых органах; о происшествиях и правонарушениях, в результате которых причинен физический вред работникам налоговых органов, повреждено или утрачено имущество налоговых органов; о происшествиях и правонарушениях, в результате которых причинен физический вред гражданам действиями работников налоговых органов, в том числе неумышленных (дорожно-транспортные происшествия и др.); о ходе и результатах проведения проверок и расследований правоохранительными или иными органами; по фактам допросов, получения объяснений у работников налоговых органов сотрудниками правоохранительных органов, в том числе в качестве специалистов; о проведении оперативно-розыскных и (или) следственных мероприятий в налоговых органах и (или) по месту жительства работников налоговых органов в связи с подозрением в совершении преступлений, в том числе производимых в рамках расследования уголовных дел (обыски, допросы и др.) либо в ходе проведения доследственных проверок; о нарушении Кодекса этики и служебного поведения государственных гражданских служащих Федеральной налоговой службы, о чрезвычайных происшествиях в налоговых органах, а также о противоправных действиях и преступных посягательствах в отношении налоговых органов.</w:t>
      </w:r>
    </w:p>
    <w:p w:rsidR="00B37603" w:rsidRPr="001A2832" w:rsidRDefault="00265714" w:rsidP="006C4869">
      <w:pPr>
        <w:pStyle w:val="a8"/>
        <w:tabs>
          <w:tab w:val="left" w:pos="-2127"/>
          <w:tab w:val="left" w:pos="0"/>
        </w:tabs>
        <w:ind w:firstLine="709"/>
        <w:rPr>
          <w:szCs w:val="26"/>
        </w:rPr>
      </w:pPr>
      <w:r>
        <w:rPr>
          <w:szCs w:val="26"/>
        </w:rPr>
        <w:t>о</w:t>
      </w:r>
      <w:r w:rsidR="00F445C6" w:rsidRPr="001A2832">
        <w:rPr>
          <w:szCs w:val="26"/>
        </w:rPr>
        <w:t>существля</w:t>
      </w:r>
      <w:r w:rsidR="00EB0BC4" w:rsidRPr="001A2832">
        <w:rPr>
          <w:szCs w:val="26"/>
        </w:rPr>
        <w:t>ть</w:t>
      </w:r>
      <w:r w:rsidR="00F445C6" w:rsidRPr="001A2832">
        <w:rPr>
          <w:szCs w:val="26"/>
        </w:rPr>
        <w:t xml:space="preserve"> другие функции и задания по поручению начальника отдела (в его отсутствие – </w:t>
      </w:r>
      <w:r w:rsidR="009D3E0A">
        <w:rPr>
          <w:szCs w:val="26"/>
        </w:rPr>
        <w:t>заместителя</w:t>
      </w:r>
      <w:r w:rsidR="00F445C6" w:rsidRPr="001A2832">
        <w:rPr>
          <w:szCs w:val="26"/>
        </w:rPr>
        <w:t xml:space="preserve"> начальника отдела), руководства Инспекции.</w:t>
      </w:r>
    </w:p>
    <w:p w:rsidR="00B37603" w:rsidRPr="001A2832" w:rsidRDefault="007E572C" w:rsidP="006C4869">
      <w:pPr>
        <w:pStyle w:val="ac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</w:t>
      </w:r>
      <w:r w:rsidR="00D31AE1" w:rsidRPr="001A2832">
        <w:rPr>
          <w:rFonts w:ascii="Times New Roman" w:hAnsi="Times New Roman" w:cs="Times New Roman"/>
          <w:sz w:val="26"/>
          <w:szCs w:val="26"/>
        </w:rPr>
        <w:t xml:space="preserve">В целях исполнения возложенных должностных обязанностей </w:t>
      </w:r>
      <w:r w:rsidR="0057042F">
        <w:rPr>
          <w:rFonts w:ascii="Times New Roman" w:hAnsi="Times New Roman" w:cs="Times New Roman"/>
          <w:sz w:val="26"/>
          <w:szCs w:val="26"/>
        </w:rPr>
        <w:t xml:space="preserve">старший государственный налоговый инспектор </w:t>
      </w:r>
      <w:r w:rsidR="00B37603" w:rsidRPr="001A2832">
        <w:rPr>
          <w:rFonts w:ascii="Times New Roman" w:hAnsi="Times New Roman" w:cs="Times New Roman"/>
          <w:sz w:val="26"/>
          <w:szCs w:val="26"/>
        </w:rPr>
        <w:t>имеет право:</w:t>
      </w:r>
    </w:p>
    <w:p w:rsidR="00C77746" w:rsidRPr="001A2832" w:rsidRDefault="00C77746" w:rsidP="006C4869">
      <w:pPr>
        <w:pStyle w:val="ac"/>
        <w:ind w:firstLine="708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представлять инспекцию в органах государственной власти Свердловской области, а также в судебных органах Российской Федерации;</w:t>
      </w:r>
    </w:p>
    <w:p w:rsidR="00C77746" w:rsidRPr="001A2832" w:rsidRDefault="00C77746" w:rsidP="006C4869">
      <w:pPr>
        <w:pStyle w:val="ac"/>
        <w:ind w:firstLine="708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 xml:space="preserve">вносить начальнику </w:t>
      </w:r>
      <w:r w:rsidR="00265714">
        <w:rPr>
          <w:rFonts w:ascii="Times New Roman" w:hAnsi="Times New Roman" w:cs="Times New Roman"/>
          <w:sz w:val="26"/>
          <w:szCs w:val="26"/>
        </w:rPr>
        <w:t>отдела</w:t>
      </w:r>
      <w:r w:rsidRPr="001A2832">
        <w:rPr>
          <w:rFonts w:ascii="Times New Roman" w:hAnsi="Times New Roman" w:cs="Times New Roman"/>
          <w:sz w:val="26"/>
          <w:szCs w:val="26"/>
        </w:rPr>
        <w:t xml:space="preserve"> предложения по совершенствованию налогового администрирования;</w:t>
      </w:r>
    </w:p>
    <w:p w:rsidR="00C77746" w:rsidRPr="001A2832" w:rsidRDefault="00C77746" w:rsidP="006C4869">
      <w:pPr>
        <w:pStyle w:val="ac"/>
        <w:ind w:firstLine="708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работать с документами, имеющими гриф "Для служебного пользования";</w:t>
      </w:r>
    </w:p>
    <w:p w:rsidR="00C77746" w:rsidRPr="001A2832" w:rsidRDefault="00C77746" w:rsidP="006C4869">
      <w:pPr>
        <w:pStyle w:val="ac"/>
        <w:ind w:firstLine="708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получать в установленном порядке информацию и материалы, необходимые для исполнения должностных обязанностей, а также для внесения предложений о совершенствовании деятельности инспекции;</w:t>
      </w:r>
    </w:p>
    <w:p w:rsidR="00C77746" w:rsidRPr="001A2832" w:rsidRDefault="00C77746" w:rsidP="006C4869">
      <w:pPr>
        <w:pStyle w:val="ac"/>
        <w:ind w:firstLine="708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на доступ в установленном порядке</w:t>
      </w:r>
      <w:r w:rsidR="00F37979">
        <w:rPr>
          <w:rFonts w:ascii="Times New Roman" w:hAnsi="Times New Roman" w:cs="Times New Roman"/>
          <w:sz w:val="26"/>
          <w:szCs w:val="26"/>
        </w:rPr>
        <w:t>,</w:t>
      </w:r>
      <w:r w:rsidRPr="001A2832">
        <w:rPr>
          <w:rFonts w:ascii="Times New Roman" w:hAnsi="Times New Roman" w:cs="Times New Roman"/>
          <w:sz w:val="26"/>
          <w:szCs w:val="26"/>
        </w:rPr>
        <w:t xml:space="preserve"> в связи с исполнением должностных  обязанностей в государственные органы, органы местного самоуправления, общественные объединения и иные организации;</w:t>
      </w:r>
    </w:p>
    <w:p w:rsidR="00B37603" w:rsidRPr="001A2832" w:rsidRDefault="00C77746" w:rsidP="006C4869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осуществлять иные права, предусмотренные Положением об инспекции, иными нормативными актами</w:t>
      </w:r>
      <w:r w:rsidR="00EB0BC4" w:rsidRPr="001A2832">
        <w:rPr>
          <w:rFonts w:ascii="Times New Roman" w:hAnsi="Times New Roman" w:cs="Times New Roman"/>
          <w:sz w:val="26"/>
          <w:szCs w:val="26"/>
        </w:rPr>
        <w:t>.</w:t>
      </w:r>
    </w:p>
    <w:p w:rsidR="00D31AE1" w:rsidRPr="001A2832" w:rsidRDefault="00AC7F55" w:rsidP="006C4869">
      <w:pPr>
        <w:pStyle w:val="ac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D31AE1" w:rsidRPr="001A2832">
        <w:rPr>
          <w:rFonts w:ascii="Times New Roman" w:hAnsi="Times New Roman" w:cs="Times New Roman"/>
          <w:sz w:val="26"/>
          <w:szCs w:val="26"/>
        </w:rPr>
        <w:t xml:space="preserve">. </w:t>
      </w:r>
      <w:r w:rsidR="0057042F">
        <w:rPr>
          <w:rFonts w:ascii="Times New Roman" w:hAnsi="Times New Roman" w:cs="Times New Roman"/>
          <w:sz w:val="26"/>
          <w:szCs w:val="26"/>
        </w:rPr>
        <w:t xml:space="preserve">Старший государственный налоговый инспектор </w:t>
      </w:r>
      <w:r w:rsidR="00D31AE1" w:rsidRPr="001A2832">
        <w:rPr>
          <w:rFonts w:ascii="Times New Roman" w:hAnsi="Times New Roman" w:cs="Times New Roman"/>
          <w:sz w:val="26"/>
          <w:szCs w:val="26"/>
        </w:rPr>
        <w:t xml:space="preserve">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утверждённым постановлением </w:t>
      </w:r>
      <w:r w:rsidR="00D31AE1" w:rsidRPr="001A2832">
        <w:rPr>
          <w:rFonts w:ascii="Times New Roman" w:hAnsi="Times New Roman" w:cs="Times New Roman"/>
          <w:sz w:val="26"/>
          <w:szCs w:val="26"/>
        </w:rPr>
        <w:lastRenderedPageBreak/>
        <w:t>Правительства Российской Федерации от 30 сентября 2004 г. № 506, положением о</w:t>
      </w:r>
      <w:r w:rsidR="0036229A" w:rsidRPr="001A2832">
        <w:rPr>
          <w:rFonts w:ascii="Times New Roman" w:hAnsi="Times New Roman" w:cs="Times New Roman"/>
          <w:sz w:val="26"/>
          <w:szCs w:val="26"/>
        </w:rPr>
        <w:t>б</w:t>
      </w:r>
      <w:r w:rsidR="00D31AE1" w:rsidRPr="001A2832">
        <w:rPr>
          <w:rFonts w:ascii="Times New Roman" w:hAnsi="Times New Roman" w:cs="Times New Roman"/>
          <w:sz w:val="26"/>
          <w:szCs w:val="26"/>
        </w:rPr>
        <w:t xml:space="preserve"> </w:t>
      </w:r>
      <w:r w:rsidR="0036229A" w:rsidRPr="001A2832">
        <w:rPr>
          <w:rFonts w:ascii="Times New Roman" w:hAnsi="Times New Roman" w:cs="Times New Roman"/>
          <w:sz w:val="26"/>
          <w:szCs w:val="26"/>
        </w:rPr>
        <w:t>Инспекции</w:t>
      </w:r>
      <w:r w:rsidR="00D31AE1" w:rsidRPr="001A2832">
        <w:rPr>
          <w:rFonts w:ascii="Times New Roman" w:hAnsi="Times New Roman" w:cs="Times New Roman"/>
          <w:sz w:val="26"/>
          <w:szCs w:val="26"/>
        </w:rPr>
        <w:t>, положением о</w:t>
      </w:r>
      <w:r w:rsidR="003D1BC6" w:rsidRPr="001A2832">
        <w:rPr>
          <w:rFonts w:ascii="Times New Roman" w:hAnsi="Times New Roman" w:cs="Times New Roman"/>
          <w:sz w:val="26"/>
          <w:szCs w:val="26"/>
        </w:rPr>
        <w:t>б</w:t>
      </w:r>
      <w:r w:rsidR="00D31AE1" w:rsidRPr="001A2832">
        <w:rPr>
          <w:rFonts w:ascii="Times New Roman" w:hAnsi="Times New Roman" w:cs="Times New Roman"/>
          <w:sz w:val="26"/>
          <w:szCs w:val="26"/>
        </w:rPr>
        <w:t xml:space="preserve"> отделе</w:t>
      </w:r>
      <w:r w:rsidR="003D1BC6" w:rsidRPr="001A2832">
        <w:rPr>
          <w:rFonts w:ascii="Times New Roman" w:hAnsi="Times New Roman" w:cs="Times New Roman"/>
          <w:sz w:val="26"/>
          <w:szCs w:val="26"/>
        </w:rPr>
        <w:t xml:space="preserve"> урегулирования задолженности и обеспечения процедур банкротства</w:t>
      </w:r>
      <w:r w:rsidR="00D31AE1" w:rsidRPr="001A2832">
        <w:rPr>
          <w:rFonts w:ascii="Times New Roman" w:hAnsi="Times New Roman" w:cs="Times New Roman"/>
          <w:sz w:val="26"/>
          <w:szCs w:val="26"/>
        </w:rPr>
        <w:t>, приказами Управления Федеральной налоговой службы по Свердловской области (далее – Управление), приказами инспекции, поручениями руководства инспекции.</w:t>
      </w:r>
    </w:p>
    <w:p w:rsidR="00B40626" w:rsidRPr="001A2832" w:rsidRDefault="00D31AE1" w:rsidP="006C48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1</w:t>
      </w:r>
      <w:r w:rsidR="00AC7F55">
        <w:rPr>
          <w:rFonts w:ascii="Times New Roman" w:hAnsi="Times New Roman" w:cs="Times New Roman"/>
          <w:sz w:val="26"/>
          <w:szCs w:val="26"/>
        </w:rPr>
        <w:t>0</w:t>
      </w:r>
      <w:r w:rsidR="002543DE" w:rsidRPr="001A2832">
        <w:rPr>
          <w:rFonts w:ascii="Times New Roman" w:hAnsi="Times New Roman" w:cs="Times New Roman"/>
          <w:sz w:val="26"/>
          <w:szCs w:val="26"/>
        </w:rPr>
        <w:t>.</w:t>
      </w:r>
      <w:r w:rsidR="00EB0BC4" w:rsidRPr="001A2832">
        <w:rPr>
          <w:rFonts w:ascii="Times New Roman" w:hAnsi="Times New Roman" w:cs="Times New Roman"/>
          <w:sz w:val="26"/>
          <w:szCs w:val="26"/>
        </w:rPr>
        <w:t xml:space="preserve"> </w:t>
      </w:r>
      <w:r w:rsidR="0057042F">
        <w:rPr>
          <w:rFonts w:ascii="Times New Roman" w:hAnsi="Times New Roman" w:cs="Times New Roman"/>
          <w:sz w:val="26"/>
          <w:szCs w:val="26"/>
        </w:rPr>
        <w:t xml:space="preserve">Старший государственный налоговый инспектор </w:t>
      </w:r>
      <w:r w:rsidR="002543DE" w:rsidRPr="001A2832">
        <w:rPr>
          <w:rFonts w:ascii="Times New Roman" w:hAnsi="Times New Roman" w:cs="Times New Roman"/>
          <w:sz w:val="26"/>
          <w:szCs w:val="26"/>
        </w:rPr>
        <w:t xml:space="preserve">за неисполнение или ненадлежащее исполнение должностных обязанностей может быть </w:t>
      </w:r>
      <w:r w:rsidR="00173239" w:rsidRPr="001A2832">
        <w:rPr>
          <w:rFonts w:ascii="Times New Roman" w:hAnsi="Times New Roman" w:cs="Times New Roman"/>
          <w:sz w:val="26"/>
          <w:szCs w:val="26"/>
        </w:rPr>
        <w:t>привлечён</w:t>
      </w:r>
      <w:r w:rsidR="002543DE" w:rsidRPr="001A2832">
        <w:rPr>
          <w:rFonts w:ascii="Times New Roman" w:hAnsi="Times New Roman" w:cs="Times New Roman"/>
          <w:sz w:val="26"/>
          <w:szCs w:val="26"/>
        </w:rPr>
        <w:t xml:space="preserve"> к ответственности в соответствии с законодательством Российской Федерации</w:t>
      </w:r>
      <w:r w:rsidR="00B40626" w:rsidRPr="001A2832">
        <w:rPr>
          <w:rFonts w:ascii="Times New Roman" w:hAnsi="Times New Roman" w:cs="Times New Roman"/>
          <w:sz w:val="26"/>
          <w:szCs w:val="26"/>
        </w:rPr>
        <w:t>,</w:t>
      </w:r>
      <w:r w:rsidRPr="001A2832">
        <w:rPr>
          <w:rFonts w:ascii="Times New Roman" w:hAnsi="Times New Roman" w:cs="Times New Roman"/>
          <w:sz w:val="26"/>
          <w:szCs w:val="26"/>
        </w:rPr>
        <w:t xml:space="preserve"> </w:t>
      </w:r>
      <w:r w:rsidR="00B40626" w:rsidRPr="001A2832">
        <w:rPr>
          <w:rFonts w:ascii="Times New Roman" w:hAnsi="Times New Roman" w:cs="Times New Roman"/>
          <w:sz w:val="26"/>
          <w:szCs w:val="26"/>
        </w:rPr>
        <w:t>в том числе за следующие нарушения:</w:t>
      </w:r>
    </w:p>
    <w:p w:rsidR="00B40626" w:rsidRPr="001A2832" w:rsidRDefault="00EB0BC4" w:rsidP="006C48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н</w:t>
      </w:r>
      <w:r w:rsidR="00B40626" w:rsidRPr="001A2832">
        <w:rPr>
          <w:rFonts w:ascii="Times New Roman" w:hAnsi="Times New Roman" w:cs="Times New Roman"/>
          <w:sz w:val="26"/>
          <w:szCs w:val="26"/>
        </w:rPr>
        <w:t>екачественное и несвоевременное выполнение обязанностей (функций), возложенных на него должностным регламентом;</w:t>
      </w:r>
    </w:p>
    <w:p w:rsidR="00B40626" w:rsidRPr="001A2832" w:rsidRDefault="00EB0BC4" w:rsidP="006C48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н</w:t>
      </w:r>
      <w:r w:rsidR="00B40626" w:rsidRPr="001A2832">
        <w:rPr>
          <w:rFonts w:ascii="Times New Roman" w:hAnsi="Times New Roman" w:cs="Times New Roman"/>
          <w:sz w:val="26"/>
          <w:szCs w:val="26"/>
        </w:rPr>
        <w:t>есоблюдение законов Российской Федерации, нормативно-правовых требований Минфина России, приказов, распоряжений, инструкций, методических рекомендаций и контрольных заданий ФНС России, Управления;</w:t>
      </w:r>
    </w:p>
    <w:p w:rsidR="00B40626" w:rsidRPr="001A2832" w:rsidRDefault="00EB0BC4" w:rsidP="006C48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н</w:t>
      </w:r>
      <w:r w:rsidR="00B40626" w:rsidRPr="001A2832">
        <w:rPr>
          <w:rFonts w:ascii="Times New Roman" w:hAnsi="Times New Roman" w:cs="Times New Roman"/>
          <w:sz w:val="26"/>
          <w:szCs w:val="26"/>
        </w:rPr>
        <w:t xml:space="preserve">еисполнение распорядительных актов, поручений начальника Инспекции, </w:t>
      </w:r>
      <w:r w:rsidR="00011AC5">
        <w:rPr>
          <w:rFonts w:ascii="Times New Roman" w:hAnsi="Times New Roman" w:cs="Times New Roman"/>
          <w:sz w:val="26"/>
          <w:szCs w:val="26"/>
        </w:rPr>
        <w:t xml:space="preserve">заместителя начальника инспекции, </w:t>
      </w:r>
      <w:r w:rsidR="00B40626" w:rsidRPr="001A2832">
        <w:rPr>
          <w:rFonts w:ascii="Times New Roman" w:hAnsi="Times New Roman" w:cs="Times New Roman"/>
          <w:sz w:val="26"/>
          <w:szCs w:val="26"/>
        </w:rPr>
        <w:t xml:space="preserve">начальника отдела (в его отсутствие – </w:t>
      </w:r>
      <w:r w:rsidR="009D3E0A">
        <w:rPr>
          <w:rFonts w:ascii="Times New Roman" w:hAnsi="Times New Roman" w:cs="Times New Roman"/>
          <w:sz w:val="26"/>
          <w:szCs w:val="26"/>
        </w:rPr>
        <w:t>заместителя</w:t>
      </w:r>
      <w:r w:rsidR="00B40626" w:rsidRPr="001A2832">
        <w:rPr>
          <w:rFonts w:ascii="Times New Roman" w:hAnsi="Times New Roman" w:cs="Times New Roman"/>
          <w:sz w:val="26"/>
          <w:szCs w:val="26"/>
        </w:rPr>
        <w:t xml:space="preserve"> начальника отдела), за бездействие и неполное исполнение обязанностей, за нарушение порядка обращения с документами, содержащими государственн</w:t>
      </w:r>
      <w:r w:rsidRPr="001A2832">
        <w:rPr>
          <w:rFonts w:ascii="Times New Roman" w:hAnsi="Times New Roman" w:cs="Times New Roman"/>
          <w:sz w:val="26"/>
          <w:szCs w:val="26"/>
        </w:rPr>
        <w:t>ую, служебную и налоговую тайну</w:t>
      </w:r>
      <w:r w:rsidR="00B40626" w:rsidRPr="001A2832">
        <w:rPr>
          <w:rFonts w:ascii="Times New Roman" w:hAnsi="Times New Roman" w:cs="Times New Roman"/>
          <w:sz w:val="26"/>
          <w:szCs w:val="26"/>
        </w:rPr>
        <w:t>;</w:t>
      </w:r>
    </w:p>
    <w:p w:rsidR="00B40626" w:rsidRPr="001A2832" w:rsidRDefault="00EB0BC4" w:rsidP="006C48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р</w:t>
      </w:r>
      <w:r w:rsidR="00B40626" w:rsidRPr="001A2832">
        <w:rPr>
          <w:rFonts w:ascii="Times New Roman" w:hAnsi="Times New Roman" w:cs="Times New Roman"/>
          <w:sz w:val="26"/>
          <w:szCs w:val="26"/>
        </w:rPr>
        <w:t>азглашение государственной, служебной и налоговой тайны, иной  конфиденциальной информации, ставшей известной в связи с исполнением должностных обязанностей;</w:t>
      </w:r>
    </w:p>
    <w:p w:rsidR="00B40626" w:rsidRPr="001A2832" w:rsidRDefault="00EB0BC4" w:rsidP="006C48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н</w:t>
      </w:r>
      <w:r w:rsidR="00B40626" w:rsidRPr="001A2832">
        <w:rPr>
          <w:rFonts w:ascii="Times New Roman" w:hAnsi="Times New Roman" w:cs="Times New Roman"/>
          <w:sz w:val="26"/>
          <w:szCs w:val="26"/>
        </w:rPr>
        <w:t>арушение порядка обращения с документами для служебного пользования;</w:t>
      </w:r>
    </w:p>
    <w:p w:rsidR="00B40626" w:rsidRPr="001A2832" w:rsidRDefault="00EB0BC4" w:rsidP="006C48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н</w:t>
      </w:r>
      <w:r w:rsidR="00B40626" w:rsidRPr="001A2832">
        <w:rPr>
          <w:rFonts w:ascii="Times New Roman" w:hAnsi="Times New Roman" w:cs="Times New Roman"/>
          <w:sz w:val="26"/>
          <w:szCs w:val="26"/>
        </w:rPr>
        <w:t>есоблюдение ограничений, нарушений запретов и не исполнение обязанностей, установленных Федеральным Законом «О противодействии коррупции» от 25.12.2008 №273-ФЗ;</w:t>
      </w:r>
    </w:p>
    <w:p w:rsidR="00B40626" w:rsidRPr="001A2832" w:rsidRDefault="00EB0BC4" w:rsidP="006C48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у</w:t>
      </w:r>
      <w:r w:rsidR="00B40626" w:rsidRPr="001A2832">
        <w:rPr>
          <w:rFonts w:ascii="Times New Roman" w:hAnsi="Times New Roman" w:cs="Times New Roman"/>
          <w:sz w:val="26"/>
          <w:szCs w:val="26"/>
        </w:rPr>
        <w:t>трата (порча) служебного удостоверения (в соответствии с Положением о служебном удостоверении работника Федеральной налоговой службы, утвержденным приказом ФНС России от 01.03.2007 № ММ-3-15/94@);</w:t>
      </w:r>
    </w:p>
    <w:p w:rsidR="00B40626" w:rsidRPr="001A2832" w:rsidRDefault="00EB0BC4" w:rsidP="006C48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н</w:t>
      </w:r>
      <w:r w:rsidR="00B40626" w:rsidRPr="001A2832">
        <w:rPr>
          <w:rFonts w:ascii="Times New Roman" w:hAnsi="Times New Roman" w:cs="Times New Roman"/>
          <w:sz w:val="26"/>
          <w:szCs w:val="26"/>
        </w:rPr>
        <w:t>есоблюдение правил техники безопасности и эксплуатации ПЭВМ;</w:t>
      </w:r>
    </w:p>
    <w:p w:rsidR="00B40626" w:rsidRPr="006F2077" w:rsidRDefault="00EB0BC4" w:rsidP="006C48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н</w:t>
      </w:r>
      <w:r w:rsidR="00B40626" w:rsidRPr="001A2832">
        <w:rPr>
          <w:rFonts w:ascii="Times New Roman" w:hAnsi="Times New Roman" w:cs="Times New Roman"/>
          <w:sz w:val="26"/>
          <w:szCs w:val="26"/>
        </w:rPr>
        <w:t xml:space="preserve">есоблюдение служебного распорядка Инспекции, трудовой и исполнительской дисциплины и иных должностных обязанностей, предусмотренных настоящим </w:t>
      </w:r>
      <w:r w:rsidR="00B40626" w:rsidRPr="006F2077">
        <w:rPr>
          <w:rFonts w:ascii="Times New Roman" w:hAnsi="Times New Roman" w:cs="Times New Roman"/>
          <w:sz w:val="26"/>
          <w:szCs w:val="26"/>
        </w:rPr>
        <w:t>регламентом.</w:t>
      </w:r>
    </w:p>
    <w:p w:rsidR="00F37979" w:rsidRPr="004E6863" w:rsidRDefault="00F37979" w:rsidP="006C4869">
      <w:pPr>
        <w:pStyle w:val="ConsPlusNormal"/>
        <w:jc w:val="center"/>
        <w:outlineLvl w:val="1"/>
        <w:rPr>
          <w:rFonts w:ascii="Times New Roman" w:hAnsi="Times New Roman" w:cs="Times New Roman"/>
          <w:b/>
          <w:sz w:val="16"/>
          <w:szCs w:val="16"/>
        </w:rPr>
      </w:pPr>
    </w:p>
    <w:p w:rsidR="002543DE" w:rsidRPr="006F2077" w:rsidRDefault="002543DE" w:rsidP="006C486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6F2077">
        <w:rPr>
          <w:rFonts w:ascii="Times New Roman" w:hAnsi="Times New Roman" w:cs="Times New Roman"/>
          <w:b/>
          <w:sz w:val="26"/>
          <w:szCs w:val="26"/>
        </w:rPr>
        <w:t xml:space="preserve">IV. Перечень вопросов, по которым </w:t>
      </w:r>
      <w:r w:rsidR="0057042F" w:rsidRPr="006F2077">
        <w:rPr>
          <w:rFonts w:ascii="Times New Roman" w:hAnsi="Times New Roman" w:cs="Times New Roman"/>
          <w:b/>
          <w:sz w:val="26"/>
          <w:szCs w:val="26"/>
        </w:rPr>
        <w:t xml:space="preserve">старший государственный налоговый инспектор </w:t>
      </w:r>
      <w:r w:rsidRPr="006F2077">
        <w:rPr>
          <w:rFonts w:ascii="Times New Roman" w:hAnsi="Times New Roman" w:cs="Times New Roman"/>
          <w:b/>
          <w:sz w:val="26"/>
          <w:szCs w:val="26"/>
        </w:rPr>
        <w:t>вправе или обязан самостоятельно принимать управленческие</w:t>
      </w:r>
      <w:r w:rsidR="00E73E41" w:rsidRPr="006F207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F2077">
        <w:rPr>
          <w:rFonts w:ascii="Times New Roman" w:hAnsi="Times New Roman" w:cs="Times New Roman"/>
          <w:b/>
          <w:sz w:val="26"/>
          <w:szCs w:val="26"/>
        </w:rPr>
        <w:t>и иные решения</w:t>
      </w:r>
    </w:p>
    <w:p w:rsidR="002543DE" w:rsidRPr="004E6863" w:rsidRDefault="002543DE" w:rsidP="006C4869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543DE" w:rsidRPr="001A2832" w:rsidRDefault="00D31AE1" w:rsidP="006C48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2077">
        <w:rPr>
          <w:rFonts w:ascii="Times New Roman" w:hAnsi="Times New Roman" w:cs="Times New Roman"/>
          <w:sz w:val="26"/>
          <w:szCs w:val="26"/>
        </w:rPr>
        <w:t>1</w:t>
      </w:r>
      <w:r w:rsidR="00AC7F55" w:rsidRPr="006F2077">
        <w:rPr>
          <w:rFonts w:ascii="Times New Roman" w:hAnsi="Times New Roman" w:cs="Times New Roman"/>
          <w:sz w:val="26"/>
          <w:szCs w:val="26"/>
        </w:rPr>
        <w:t>1</w:t>
      </w:r>
      <w:r w:rsidR="002543DE" w:rsidRPr="006F2077">
        <w:rPr>
          <w:rFonts w:ascii="Times New Roman" w:hAnsi="Times New Roman" w:cs="Times New Roman"/>
          <w:sz w:val="26"/>
          <w:szCs w:val="26"/>
        </w:rPr>
        <w:t xml:space="preserve">. При исполнении служебных обязанностей </w:t>
      </w:r>
      <w:r w:rsidR="0057042F" w:rsidRPr="006F2077">
        <w:rPr>
          <w:rFonts w:ascii="Times New Roman" w:hAnsi="Times New Roman" w:cs="Times New Roman"/>
          <w:sz w:val="26"/>
          <w:szCs w:val="26"/>
        </w:rPr>
        <w:t xml:space="preserve">старший государственный налоговый инспектор </w:t>
      </w:r>
      <w:r w:rsidR="002543DE" w:rsidRPr="006F2077">
        <w:rPr>
          <w:rFonts w:ascii="Times New Roman" w:hAnsi="Times New Roman" w:cs="Times New Roman"/>
          <w:sz w:val="26"/>
          <w:szCs w:val="26"/>
        </w:rPr>
        <w:t>вправе самостоятельно принимать решения по вопросам</w:t>
      </w:r>
      <w:r w:rsidR="002543DE" w:rsidRPr="001A2832">
        <w:rPr>
          <w:rFonts w:ascii="Times New Roman" w:hAnsi="Times New Roman" w:cs="Times New Roman"/>
          <w:sz w:val="26"/>
          <w:szCs w:val="26"/>
        </w:rPr>
        <w:t>:</w:t>
      </w:r>
    </w:p>
    <w:p w:rsidR="008B7EA2" w:rsidRPr="001A2832" w:rsidRDefault="008B7EA2" w:rsidP="006C4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организации своей работы по установленным направлениям деятельности, направленной на реализацию возложенных на него задач и функций;</w:t>
      </w:r>
    </w:p>
    <w:p w:rsidR="008B7EA2" w:rsidRPr="001A2832" w:rsidRDefault="008B7EA2" w:rsidP="006C4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 xml:space="preserve">иным вопросам, предусмотренным положением об Инспекции, иными нормативными актами. </w:t>
      </w:r>
    </w:p>
    <w:p w:rsidR="002543DE" w:rsidRPr="001A2832" w:rsidRDefault="00682F9F" w:rsidP="006C48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1</w:t>
      </w:r>
      <w:r w:rsidR="00AC7F55">
        <w:rPr>
          <w:rFonts w:ascii="Times New Roman" w:hAnsi="Times New Roman" w:cs="Times New Roman"/>
          <w:sz w:val="26"/>
          <w:szCs w:val="26"/>
        </w:rPr>
        <w:t>2</w:t>
      </w:r>
      <w:r w:rsidR="002543DE" w:rsidRPr="001A2832">
        <w:rPr>
          <w:rFonts w:ascii="Times New Roman" w:hAnsi="Times New Roman" w:cs="Times New Roman"/>
          <w:sz w:val="26"/>
          <w:szCs w:val="26"/>
        </w:rPr>
        <w:t xml:space="preserve">. При исполнении служебных обязанностей </w:t>
      </w:r>
      <w:r w:rsidR="0057042F">
        <w:rPr>
          <w:rFonts w:ascii="Times New Roman" w:hAnsi="Times New Roman" w:cs="Times New Roman"/>
          <w:sz w:val="26"/>
          <w:szCs w:val="26"/>
        </w:rPr>
        <w:t xml:space="preserve">старший государственный налоговый инспектор </w:t>
      </w:r>
      <w:r w:rsidR="002543DE" w:rsidRPr="001A2832">
        <w:rPr>
          <w:rFonts w:ascii="Times New Roman" w:hAnsi="Times New Roman" w:cs="Times New Roman"/>
          <w:sz w:val="26"/>
          <w:szCs w:val="26"/>
        </w:rPr>
        <w:t>обязан самостоятельно принимать решения по вопросам:</w:t>
      </w:r>
    </w:p>
    <w:p w:rsidR="00A37E8B" w:rsidRPr="001A2832" w:rsidRDefault="00A37E8B" w:rsidP="006C4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реализации законодательства Российской Федерации, Положения о ФНС России, поручений ФНС России и Управления ФНС России по Свердловской области, Положения о Межрайонной ИФНС России № 23 по Свердловской области, Положения о</w:t>
      </w:r>
      <w:r w:rsidR="003D1BC6" w:rsidRPr="001A2832">
        <w:rPr>
          <w:rFonts w:ascii="Times New Roman" w:hAnsi="Times New Roman" w:cs="Times New Roman"/>
          <w:sz w:val="26"/>
          <w:szCs w:val="26"/>
        </w:rPr>
        <w:t>б</w:t>
      </w:r>
      <w:r w:rsidRPr="001A2832">
        <w:rPr>
          <w:rFonts w:ascii="Times New Roman" w:hAnsi="Times New Roman" w:cs="Times New Roman"/>
          <w:sz w:val="26"/>
          <w:szCs w:val="26"/>
        </w:rPr>
        <w:t xml:space="preserve"> отделе</w:t>
      </w:r>
      <w:r w:rsidR="003D1BC6" w:rsidRPr="001A2832">
        <w:rPr>
          <w:rFonts w:ascii="Times New Roman" w:hAnsi="Times New Roman" w:cs="Times New Roman"/>
          <w:sz w:val="26"/>
          <w:szCs w:val="26"/>
        </w:rPr>
        <w:t xml:space="preserve"> урегулирования задолженности и обеспечения процедур банкротс</w:t>
      </w:r>
      <w:r w:rsidR="00F37979">
        <w:rPr>
          <w:rFonts w:ascii="Times New Roman" w:hAnsi="Times New Roman" w:cs="Times New Roman"/>
          <w:sz w:val="26"/>
          <w:szCs w:val="26"/>
        </w:rPr>
        <w:t>т</w:t>
      </w:r>
      <w:r w:rsidR="003D1BC6" w:rsidRPr="001A2832">
        <w:rPr>
          <w:rFonts w:ascii="Times New Roman" w:hAnsi="Times New Roman" w:cs="Times New Roman"/>
          <w:sz w:val="26"/>
          <w:szCs w:val="26"/>
        </w:rPr>
        <w:t>ва</w:t>
      </w:r>
      <w:r w:rsidRPr="001A2832">
        <w:rPr>
          <w:rFonts w:ascii="Times New Roman" w:hAnsi="Times New Roman" w:cs="Times New Roman"/>
          <w:sz w:val="26"/>
          <w:szCs w:val="26"/>
        </w:rPr>
        <w:t>, административного регламента инспекции;</w:t>
      </w:r>
    </w:p>
    <w:p w:rsidR="00A37E8B" w:rsidRPr="001A2832" w:rsidRDefault="00A37E8B" w:rsidP="006C4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lastRenderedPageBreak/>
        <w:t>рассмотрения заявлений, предложений, жалоб граждан, юридических лиц;</w:t>
      </w:r>
    </w:p>
    <w:p w:rsidR="00A37E8B" w:rsidRPr="001A2832" w:rsidRDefault="00A37E8B" w:rsidP="006C48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обеспечения соблюдения налоговой и иной охраняемой законом тайны в соответствии с Налоговым кодексом, федеральными законами и иными нормативными правовыми актам;</w:t>
      </w:r>
    </w:p>
    <w:p w:rsidR="00A37E8B" w:rsidRPr="001A2832" w:rsidRDefault="00A37E8B" w:rsidP="006C48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иным вопросам, предусмотренным Положением об отделе, иными нормативными актами.</w:t>
      </w:r>
    </w:p>
    <w:p w:rsidR="009E5D75" w:rsidRPr="004E6863" w:rsidRDefault="009E5D75" w:rsidP="006C48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2543DE" w:rsidRPr="001A2832" w:rsidRDefault="002543DE" w:rsidP="006C486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1A2832">
        <w:rPr>
          <w:rFonts w:ascii="Times New Roman" w:hAnsi="Times New Roman" w:cs="Times New Roman"/>
          <w:b/>
          <w:sz w:val="26"/>
          <w:szCs w:val="26"/>
        </w:rPr>
        <w:t xml:space="preserve">V. Перечень вопросов, по которым </w:t>
      </w:r>
      <w:r w:rsidR="0057042F">
        <w:rPr>
          <w:rFonts w:ascii="Times New Roman" w:hAnsi="Times New Roman" w:cs="Times New Roman"/>
          <w:b/>
          <w:sz w:val="26"/>
          <w:szCs w:val="26"/>
        </w:rPr>
        <w:t xml:space="preserve">старший государственный налоговый инспектор </w:t>
      </w:r>
      <w:r w:rsidRPr="001A2832">
        <w:rPr>
          <w:rFonts w:ascii="Times New Roman" w:hAnsi="Times New Roman" w:cs="Times New Roman"/>
          <w:b/>
          <w:sz w:val="26"/>
          <w:szCs w:val="26"/>
        </w:rPr>
        <w:t>вправе</w:t>
      </w:r>
      <w:r w:rsidR="00682F9F" w:rsidRPr="001A283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A2832">
        <w:rPr>
          <w:rFonts w:ascii="Times New Roman" w:hAnsi="Times New Roman" w:cs="Times New Roman"/>
          <w:b/>
          <w:sz w:val="26"/>
          <w:szCs w:val="26"/>
        </w:rPr>
        <w:t>или обязан участвовать при подготовке проектов нормативных</w:t>
      </w:r>
      <w:r w:rsidR="0013219B" w:rsidRPr="001A283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A2832">
        <w:rPr>
          <w:rFonts w:ascii="Times New Roman" w:hAnsi="Times New Roman" w:cs="Times New Roman"/>
          <w:b/>
          <w:sz w:val="26"/>
          <w:szCs w:val="26"/>
        </w:rPr>
        <w:t>правовых актов и (или) проектов управленческих</w:t>
      </w:r>
      <w:r w:rsidR="0013219B" w:rsidRPr="001A283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A2832">
        <w:rPr>
          <w:rFonts w:ascii="Times New Roman" w:hAnsi="Times New Roman" w:cs="Times New Roman"/>
          <w:b/>
          <w:sz w:val="26"/>
          <w:szCs w:val="26"/>
        </w:rPr>
        <w:t>и иных решений</w:t>
      </w:r>
    </w:p>
    <w:p w:rsidR="002543DE" w:rsidRPr="004E6863" w:rsidRDefault="002543DE" w:rsidP="006C4869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543DE" w:rsidRPr="001A2832" w:rsidRDefault="00E73E41" w:rsidP="006C48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1</w:t>
      </w:r>
      <w:r w:rsidR="00AC7F55">
        <w:rPr>
          <w:rFonts w:ascii="Times New Roman" w:hAnsi="Times New Roman" w:cs="Times New Roman"/>
          <w:sz w:val="26"/>
          <w:szCs w:val="26"/>
        </w:rPr>
        <w:t>3</w:t>
      </w:r>
      <w:r w:rsidR="002543DE" w:rsidRPr="001A2832">
        <w:rPr>
          <w:rFonts w:ascii="Times New Roman" w:hAnsi="Times New Roman" w:cs="Times New Roman"/>
          <w:sz w:val="26"/>
          <w:szCs w:val="26"/>
        </w:rPr>
        <w:t>.</w:t>
      </w:r>
      <w:r w:rsidR="001A2832" w:rsidRPr="001A2832">
        <w:rPr>
          <w:rFonts w:ascii="Times New Roman" w:hAnsi="Times New Roman" w:cs="Times New Roman"/>
          <w:sz w:val="26"/>
          <w:szCs w:val="26"/>
        </w:rPr>
        <w:t xml:space="preserve"> </w:t>
      </w:r>
      <w:r w:rsidR="0057042F">
        <w:rPr>
          <w:rFonts w:ascii="Times New Roman" w:hAnsi="Times New Roman" w:cs="Times New Roman"/>
          <w:sz w:val="26"/>
          <w:szCs w:val="26"/>
        </w:rPr>
        <w:t xml:space="preserve">Старший государственный налоговый инспектор </w:t>
      </w:r>
      <w:r w:rsidR="001A2832" w:rsidRPr="001A2832">
        <w:rPr>
          <w:rFonts w:ascii="Times New Roman" w:hAnsi="Times New Roman" w:cs="Times New Roman"/>
          <w:sz w:val="26"/>
          <w:szCs w:val="26"/>
        </w:rPr>
        <w:t xml:space="preserve">отдела урегулирования задолженности и обеспечения процедур банкротства </w:t>
      </w:r>
      <w:r w:rsidR="002543DE" w:rsidRPr="001A2832">
        <w:rPr>
          <w:rFonts w:ascii="Times New Roman" w:hAnsi="Times New Roman" w:cs="Times New Roman"/>
          <w:sz w:val="26"/>
          <w:szCs w:val="26"/>
        </w:rPr>
        <w:t xml:space="preserve">в соответствии со своей компетенцией вправе участвовать в подготовке </w:t>
      </w:r>
      <w:r w:rsidR="001A2832" w:rsidRPr="001A2832">
        <w:rPr>
          <w:rFonts w:ascii="Times New Roman" w:hAnsi="Times New Roman" w:cs="Times New Roman"/>
          <w:sz w:val="26"/>
          <w:szCs w:val="26"/>
        </w:rPr>
        <w:t>(обсуждении) проектов, касающихся организационного, информационного обеспечения по вопросам применения налоговыми органами области мер принудительного взыскания задолженности.</w:t>
      </w:r>
    </w:p>
    <w:p w:rsidR="002543DE" w:rsidRPr="001A2832" w:rsidRDefault="00682F9F" w:rsidP="006C48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1</w:t>
      </w:r>
      <w:r w:rsidR="00AC7F55">
        <w:rPr>
          <w:rFonts w:ascii="Times New Roman" w:hAnsi="Times New Roman" w:cs="Times New Roman"/>
          <w:sz w:val="26"/>
          <w:szCs w:val="26"/>
        </w:rPr>
        <w:t>4</w:t>
      </w:r>
      <w:r w:rsidR="002543DE" w:rsidRPr="001A2832">
        <w:rPr>
          <w:rFonts w:ascii="Times New Roman" w:hAnsi="Times New Roman" w:cs="Times New Roman"/>
          <w:sz w:val="26"/>
          <w:szCs w:val="26"/>
        </w:rPr>
        <w:t>.</w:t>
      </w:r>
      <w:r w:rsidR="001A2832" w:rsidRPr="001A2832">
        <w:rPr>
          <w:rFonts w:ascii="Times New Roman" w:hAnsi="Times New Roman" w:cs="Times New Roman"/>
          <w:sz w:val="26"/>
          <w:szCs w:val="26"/>
        </w:rPr>
        <w:t xml:space="preserve"> </w:t>
      </w:r>
      <w:r w:rsidR="0057042F">
        <w:rPr>
          <w:rFonts w:ascii="Times New Roman" w:hAnsi="Times New Roman" w:cs="Times New Roman"/>
          <w:sz w:val="26"/>
          <w:szCs w:val="26"/>
        </w:rPr>
        <w:t xml:space="preserve">Старший государственный налоговый инспектор </w:t>
      </w:r>
      <w:r w:rsidR="002543DE" w:rsidRPr="001A2832">
        <w:rPr>
          <w:rFonts w:ascii="Times New Roman" w:hAnsi="Times New Roman" w:cs="Times New Roman"/>
          <w:sz w:val="26"/>
          <w:szCs w:val="26"/>
        </w:rPr>
        <w:t>в соответствии со своей компетенцией обязан участвовать в подготовке (обсуждении) следующих проектов:</w:t>
      </w:r>
    </w:p>
    <w:p w:rsidR="001A2832" w:rsidRPr="001A2832" w:rsidRDefault="001A2832" w:rsidP="006C4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положений об отделе;</w:t>
      </w:r>
    </w:p>
    <w:p w:rsidR="00900C4E" w:rsidRPr="001A2832" w:rsidRDefault="00900C4E" w:rsidP="006C4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графика отпусков гражданских служащих отдела;</w:t>
      </w:r>
    </w:p>
    <w:p w:rsidR="00900C4E" w:rsidRPr="001A2832" w:rsidRDefault="00900C4E" w:rsidP="006C48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иных актов по поручению начальника отдела, сотрудника отдела, исполняющего обязанности начальника отдела, и начальника инспекции.</w:t>
      </w:r>
    </w:p>
    <w:p w:rsidR="002543DE" w:rsidRPr="004E6863" w:rsidRDefault="002543DE" w:rsidP="006C4869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543DE" w:rsidRPr="001A2832" w:rsidRDefault="002543DE" w:rsidP="006C486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1A2832">
        <w:rPr>
          <w:rFonts w:ascii="Times New Roman" w:hAnsi="Times New Roman" w:cs="Times New Roman"/>
          <w:b/>
          <w:sz w:val="26"/>
          <w:szCs w:val="26"/>
        </w:rPr>
        <w:t>VI. Сроки и процедуры подготовки, рассмотрения проектов</w:t>
      </w:r>
      <w:r w:rsidR="00F3797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A2832">
        <w:rPr>
          <w:rFonts w:ascii="Times New Roman" w:hAnsi="Times New Roman" w:cs="Times New Roman"/>
          <w:b/>
          <w:sz w:val="26"/>
          <w:szCs w:val="26"/>
        </w:rPr>
        <w:t xml:space="preserve">управленческих </w:t>
      </w:r>
      <w:r w:rsidR="00195C70" w:rsidRPr="001A2832">
        <w:rPr>
          <w:rFonts w:ascii="Times New Roman" w:hAnsi="Times New Roman" w:cs="Times New Roman"/>
          <w:b/>
          <w:sz w:val="26"/>
          <w:szCs w:val="26"/>
        </w:rPr>
        <w:br/>
      </w:r>
      <w:r w:rsidRPr="001A2832">
        <w:rPr>
          <w:rFonts w:ascii="Times New Roman" w:hAnsi="Times New Roman" w:cs="Times New Roman"/>
          <w:b/>
          <w:sz w:val="26"/>
          <w:szCs w:val="26"/>
        </w:rPr>
        <w:t>и иных решений, порядок согласования</w:t>
      </w:r>
      <w:r w:rsidR="00F3797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A2832">
        <w:rPr>
          <w:rFonts w:ascii="Times New Roman" w:hAnsi="Times New Roman" w:cs="Times New Roman"/>
          <w:b/>
          <w:sz w:val="26"/>
          <w:szCs w:val="26"/>
        </w:rPr>
        <w:t>и принятия данных решений</w:t>
      </w:r>
    </w:p>
    <w:p w:rsidR="002543DE" w:rsidRPr="004E6863" w:rsidRDefault="002543DE" w:rsidP="006C4869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543DE" w:rsidRPr="001A2832" w:rsidRDefault="00682F9F" w:rsidP="006C48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1</w:t>
      </w:r>
      <w:r w:rsidR="00505029" w:rsidRPr="001A2832">
        <w:rPr>
          <w:rFonts w:ascii="Times New Roman" w:hAnsi="Times New Roman" w:cs="Times New Roman"/>
          <w:sz w:val="26"/>
          <w:szCs w:val="26"/>
        </w:rPr>
        <w:t>6.</w:t>
      </w:r>
      <w:r w:rsidR="00195C70" w:rsidRPr="001A2832">
        <w:rPr>
          <w:rFonts w:ascii="Times New Roman" w:hAnsi="Times New Roman" w:cs="Times New Roman"/>
          <w:sz w:val="26"/>
          <w:szCs w:val="26"/>
        </w:rPr>
        <w:t> </w:t>
      </w:r>
      <w:r w:rsidR="002543DE" w:rsidRPr="001A2832">
        <w:rPr>
          <w:rFonts w:ascii="Times New Roman" w:hAnsi="Times New Roman" w:cs="Times New Roman"/>
          <w:sz w:val="26"/>
          <w:szCs w:val="26"/>
        </w:rPr>
        <w:t xml:space="preserve">В соответствии со своими должностными обязанностями </w:t>
      </w:r>
      <w:r w:rsidR="0057042F">
        <w:rPr>
          <w:rFonts w:ascii="Times New Roman" w:hAnsi="Times New Roman" w:cs="Times New Roman"/>
          <w:sz w:val="26"/>
          <w:szCs w:val="26"/>
        </w:rPr>
        <w:t xml:space="preserve">старший государственный налоговый инспектор </w:t>
      </w:r>
      <w:r w:rsidR="002543DE" w:rsidRPr="001A2832">
        <w:rPr>
          <w:rFonts w:ascii="Times New Roman" w:hAnsi="Times New Roman" w:cs="Times New Roman"/>
          <w:sz w:val="26"/>
          <w:szCs w:val="26"/>
        </w:rPr>
        <w:t>принимает решения в сроки, установленные законодательными и иными нормативными правовыми актами Российской Федерации.</w:t>
      </w:r>
      <w:r w:rsidR="00DA3539" w:rsidRPr="001A2832">
        <w:rPr>
          <w:rFonts w:ascii="Times New Roman" w:hAnsi="Times New Roman" w:cs="Times New Roman"/>
          <w:sz w:val="26"/>
          <w:szCs w:val="26"/>
        </w:rPr>
        <w:t xml:space="preserve"> Подготовка проектов документов осуществляется в соответствии с "Административным регламентом Федеральной налоговой службы по исполнению государственной функции по бесплатному информированию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представлению форм налоговых деклараций (расчетов) и разъяснению порядка их заполнения (далее – Административный регламент).</w:t>
      </w:r>
    </w:p>
    <w:p w:rsidR="002543DE" w:rsidRPr="004E6863" w:rsidRDefault="002543DE" w:rsidP="006C4869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543DE" w:rsidRPr="001A2832" w:rsidRDefault="002543DE" w:rsidP="006C486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1A2832">
        <w:rPr>
          <w:rFonts w:ascii="Times New Roman" w:hAnsi="Times New Roman" w:cs="Times New Roman"/>
          <w:b/>
          <w:sz w:val="26"/>
          <w:szCs w:val="26"/>
        </w:rPr>
        <w:t>VII. Порядок служебного взаимодействия</w:t>
      </w:r>
    </w:p>
    <w:p w:rsidR="002543DE" w:rsidRPr="004E6863" w:rsidRDefault="002543DE" w:rsidP="006C4869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543DE" w:rsidRPr="001A2832" w:rsidRDefault="00682F9F" w:rsidP="006C48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1</w:t>
      </w:r>
      <w:r w:rsidR="00505029" w:rsidRPr="001A2832">
        <w:rPr>
          <w:rFonts w:ascii="Times New Roman" w:hAnsi="Times New Roman" w:cs="Times New Roman"/>
          <w:sz w:val="26"/>
          <w:szCs w:val="26"/>
        </w:rPr>
        <w:t>7.</w:t>
      </w:r>
      <w:r w:rsidR="002543DE" w:rsidRPr="001A2832">
        <w:rPr>
          <w:rFonts w:ascii="Times New Roman" w:hAnsi="Times New Roman" w:cs="Times New Roman"/>
          <w:sz w:val="26"/>
          <w:szCs w:val="26"/>
        </w:rPr>
        <w:t xml:space="preserve"> Взаимодействие </w:t>
      </w:r>
      <w:r w:rsidR="0057042F">
        <w:rPr>
          <w:rFonts w:ascii="Times New Roman" w:hAnsi="Times New Roman" w:cs="Times New Roman"/>
          <w:sz w:val="26"/>
          <w:szCs w:val="26"/>
        </w:rPr>
        <w:t xml:space="preserve">старшего государственного налогового инспектора </w:t>
      </w:r>
      <w:r w:rsidR="002543DE" w:rsidRPr="001A2832">
        <w:rPr>
          <w:rFonts w:ascii="Times New Roman" w:hAnsi="Times New Roman" w:cs="Times New Roman"/>
          <w:sz w:val="26"/>
          <w:szCs w:val="26"/>
        </w:rPr>
        <w:t xml:space="preserve">с федеральными государственными гражданскими служащими инспекции, </w:t>
      </w:r>
      <w:r w:rsidR="00FC30E4" w:rsidRPr="001A2832">
        <w:rPr>
          <w:rFonts w:ascii="Times New Roman" w:hAnsi="Times New Roman" w:cs="Times New Roman"/>
          <w:sz w:val="26"/>
          <w:szCs w:val="26"/>
        </w:rPr>
        <w:t>У</w:t>
      </w:r>
      <w:r w:rsidR="002543DE" w:rsidRPr="001A2832">
        <w:rPr>
          <w:rFonts w:ascii="Times New Roman" w:hAnsi="Times New Roman" w:cs="Times New Roman"/>
          <w:sz w:val="26"/>
          <w:szCs w:val="26"/>
        </w:rPr>
        <w:t xml:space="preserve">правления </w:t>
      </w:r>
      <w:r w:rsidR="00CD22C2" w:rsidRPr="001A2832">
        <w:rPr>
          <w:rFonts w:ascii="Times New Roman" w:hAnsi="Times New Roman" w:cs="Times New Roman"/>
          <w:sz w:val="26"/>
          <w:szCs w:val="26"/>
        </w:rPr>
        <w:br/>
      </w:r>
      <w:r w:rsidR="002543DE" w:rsidRPr="001A2832">
        <w:rPr>
          <w:rFonts w:ascii="Times New Roman" w:hAnsi="Times New Roman" w:cs="Times New Roman"/>
          <w:sz w:val="26"/>
          <w:szCs w:val="26"/>
        </w:rPr>
        <w:t xml:space="preserve">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</w:t>
      </w:r>
      <w:r w:rsidR="005B638F" w:rsidRPr="001A2832">
        <w:rPr>
          <w:rFonts w:ascii="Times New Roman" w:hAnsi="Times New Roman" w:cs="Times New Roman"/>
          <w:sz w:val="26"/>
          <w:szCs w:val="26"/>
        </w:rPr>
        <w:t>утверждённых</w:t>
      </w:r>
      <w:r w:rsidR="002543DE" w:rsidRPr="001A2832">
        <w:rPr>
          <w:rFonts w:ascii="Times New Roman" w:hAnsi="Times New Roman" w:cs="Times New Roman"/>
          <w:sz w:val="26"/>
          <w:szCs w:val="26"/>
        </w:rPr>
        <w:t xml:space="preserve"> Указом Президента Российской Федерации от 12 августа 2002 г. </w:t>
      </w:r>
      <w:r w:rsidR="00CC3909" w:rsidRPr="001A2832">
        <w:rPr>
          <w:rFonts w:ascii="Times New Roman" w:hAnsi="Times New Roman" w:cs="Times New Roman"/>
          <w:sz w:val="26"/>
          <w:szCs w:val="26"/>
        </w:rPr>
        <w:t>№ </w:t>
      </w:r>
      <w:r w:rsidR="002543DE" w:rsidRPr="001A2832">
        <w:rPr>
          <w:rFonts w:ascii="Times New Roman" w:hAnsi="Times New Roman" w:cs="Times New Roman"/>
          <w:sz w:val="26"/>
          <w:szCs w:val="26"/>
        </w:rPr>
        <w:t xml:space="preserve">885 "Об утверждении общих принципов служебного поведения государственных служащих", и требований к служебному поведению, установленных </w:t>
      </w:r>
      <w:r w:rsidR="005B638F" w:rsidRPr="001A2832">
        <w:rPr>
          <w:rFonts w:ascii="Times New Roman" w:hAnsi="Times New Roman" w:cs="Times New Roman"/>
          <w:sz w:val="26"/>
          <w:szCs w:val="26"/>
        </w:rPr>
        <w:t>статьёй</w:t>
      </w:r>
      <w:r w:rsidR="002543DE" w:rsidRPr="001A2832">
        <w:rPr>
          <w:rFonts w:ascii="Times New Roman" w:hAnsi="Times New Roman" w:cs="Times New Roman"/>
          <w:sz w:val="26"/>
          <w:szCs w:val="26"/>
        </w:rPr>
        <w:t xml:space="preserve"> 18 Федерального закона от 27 июля 2004 г. </w:t>
      </w:r>
      <w:r w:rsidR="00CC3909" w:rsidRPr="001A2832">
        <w:rPr>
          <w:rFonts w:ascii="Times New Roman" w:hAnsi="Times New Roman" w:cs="Times New Roman"/>
          <w:sz w:val="26"/>
          <w:szCs w:val="26"/>
        </w:rPr>
        <w:t>№ </w:t>
      </w:r>
      <w:r w:rsidR="002543DE" w:rsidRPr="001A2832">
        <w:rPr>
          <w:rFonts w:ascii="Times New Roman" w:hAnsi="Times New Roman" w:cs="Times New Roman"/>
          <w:sz w:val="26"/>
          <w:szCs w:val="26"/>
        </w:rPr>
        <w:t xml:space="preserve">79-ФЗ "О государственной гражданской </w:t>
      </w:r>
      <w:r w:rsidR="002543DE" w:rsidRPr="001A2832">
        <w:rPr>
          <w:rFonts w:ascii="Times New Roman" w:hAnsi="Times New Roman" w:cs="Times New Roman"/>
          <w:sz w:val="26"/>
          <w:szCs w:val="26"/>
        </w:rPr>
        <w:lastRenderedPageBreak/>
        <w:t>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2543DE" w:rsidRPr="004E6863" w:rsidRDefault="002543DE" w:rsidP="006C4869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543DE" w:rsidRPr="001A2832" w:rsidRDefault="002543DE" w:rsidP="006C486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1A2832">
        <w:rPr>
          <w:rFonts w:ascii="Times New Roman" w:hAnsi="Times New Roman" w:cs="Times New Roman"/>
          <w:b/>
          <w:sz w:val="26"/>
          <w:szCs w:val="26"/>
        </w:rPr>
        <w:t>VIII. Перечень государственных услуг, оказываемых</w:t>
      </w:r>
    </w:p>
    <w:p w:rsidR="002543DE" w:rsidRPr="001A2832" w:rsidRDefault="002543DE" w:rsidP="006C486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2832">
        <w:rPr>
          <w:rFonts w:ascii="Times New Roman" w:hAnsi="Times New Roman" w:cs="Times New Roman"/>
          <w:b/>
          <w:sz w:val="26"/>
          <w:szCs w:val="26"/>
        </w:rPr>
        <w:t>гражданам и организациям в соответствии с административным</w:t>
      </w:r>
    </w:p>
    <w:p w:rsidR="002543DE" w:rsidRPr="001A2832" w:rsidRDefault="002543DE" w:rsidP="006C486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2832">
        <w:rPr>
          <w:rFonts w:ascii="Times New Roman" w:hAnsi="Times New Roman" w:cs="Times New Roman"/>
          <w:b/>
          <w:sz w:val="26"/>
          <w:szCs w:val="26"/>
        </w:rPr>
        <w:t>регламентом Федеральной налоговой службы</w:t>
      </w:r>
    </w:p>
    <w:p w:rsidR="002543DE" w:rsidRPr="004E6863" w:rsidRDefault="002543DE" w:rsidP="006C4869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E71A3B" w:rsidRPr="001A2832" w:rsidRDefault="00682F9F" w:rsidP="006C48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1</w:t>
      </w:r>
      <w:r w:rsidR="00505029" w:rsidRPr="001A2832">
        <w:rPr>
          <w:rFonts w:ascii="Times New Roman" w:hAnsi="Times New Roman" w:cs="Times New Roman"/>
          <w:sz w:val="26"/>
          <w:szCs w:val="26"/>
        </w:rPr>
        <w:t>8</w:t>
      </w:r>
      <w:r w:rsidR="002543DE" w:rsidRPr="001A2832">
        <w:rPr>
          <w:rFonts w:ascii="Times New Roman" w:hAnsi="Times New Roman" w:cs="Times New Roman"/>
          <w:sz w:val="26"/>
          <w:szCs w:val="26"/>
        </w:rPr>
        <w:t>.</w:t>
      </w:r>
      <w:r w:rsidR="00505029" w:rsidRPr="001A2832">
        <w:rPr>
          <w:rFonts w:ascii="Times New Roman" w:hAnsi="Times New Roman" w:cs="Times New Roman"/>
          <w:sz w:val="26"/>
          <w:szCs w:val="26"/>
        </w:rPr>
        <w:t xml:space="preserve"> </w:t>
      </w:r>
      <w:r w:rsidR="00E71A3B" w:rsidRPr="001A2832">
        <w:rPr>
          <w:rFonts w:ascii="Times New Roman" w:hAnsi="Times New Roman" w:cs="Times New Roman"/>
          <w:sz w:val="26"/>
          <w:szCs w:val="26"/>
        </w:rPr>
        <w:t>В соответствии с замещаемой государственной гражданской должностью и в предел</w:t>
      </w:r>
      <w:r w:rsidR="001A2832" w:rsidRPr="001A2832">
        <w:rPr>
          <w:rFonts w:ascii="Times New Roman" w:hAnsi="Times New Roman" w:cs="Times New Roman"/>
          <w:sz w:val="26"/>
          <w:szCs w:val="26"/>
        </w:rPr>
        <w:t xml:space="preserve">ах функциональной компетенции, </w:t>
      </w:r>
      <w:r w:rsidR="0057042F">
        <w:rPr>
          <w:rFonts w:ascii="Times New Roman" w:hAnsi="Times New Roman" w:cs="Times New Roman"/>
          <w:sz w:val="26"/>
          <w:szCs w:val="26"/>
        </w:rPr>
        <w:t xml:space="preserve">старший государственный налоговый инспектор </w:t>
      </w:r>
      <w:r w:rsidR="00E71A3B" w:rsidRPr="001A2832">
        <w:rPr>
          <w:rFonts w:ascii="Times New Roman" w:hAnsi="Times New Roman" w:cs="Times New Roman"/>
          <w:bCs/>
          <w:sz w:val="26"/>
          <w:szCs w:val="26"/>
        </w:rPr>
        <w:t>осуществляет</w:t>
      </w:r>
      <w:r w:rsidR="00E71A3B" w:rsidRPr="001A2832">
        <w:rPr>
          <w:rFonts w:ascii="Times New Roman" w:hAnsi="Times New Roman" w:cs="Times New Roman"/>
          <w:sz w:val="26"/>
          <w:szCs w:val="26"/>
        </w:rPr>
        <w:t xml:space="preserve"> организационное обеспечение оказания следующих видов государственных услуг, осуществляемых инспекцией:</w:t>
      </w:r>
    </w:p>
    <w:p w:rsidR="00DA3539" w:rsidRPr="001A2832" w:rsidRDefault="00DA3539" w:rsidP="006C4869">
      <w:pPr>
        <w:pStyle w:val="a8"/>
        <w:ind w:firstLine="708"/>
        <w:rPr>
          <w:szCs w:val="26"/>
        </w:rPr>
      </w:pPr>
      <w:r w:rsidRPr="001A2832">
        <w:rPr>
          <w:szCs w:val="26"/>
        </w:rPr>
        <w:t>организационно-информационное, техническое обеспечение оказания услуг, осуществляемых отделом урегулирования задолженности и обеспечения процедур банкротства, исходя из задач и функций</w:t>
      </w:r>
      <w:r w:rsidR="00F37979">
        <w:rPr>
          <w:szCs w:val="26"/>
        </w:rPr>
        <w:t>,</w:t>
      </w:r>
      <w:r w:rsidRPr="001A2832">
        <w:rPr>
          <w:szCs w:val="26"/>
        </w:rPr>
        <w:t xml:space="preserve"> определенных должностными обязанностями;</w:t>
      </w:r>
    </w:p>
    <w:p w:rsidR="002543DE" w:rsidRPr="001A2832" w:rsidRDefault="00DA3539" w:rsidP="006C48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иные услуги.</w:t>
      </w:r>
    </w:p>
    <w:p w:rsidR="00652B9F" w:rsidRPr="001A2832" w:rsidRDefault="00DA3539" w:rsidP="006C4869">
      <w:pPr>
        <w:pStyle w:val="ConsPlusNormal"/>
        <w:tabs>
          <w:tab w:val="left" w:pos="5472"/>
        </w:tabs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1A2832">
        <w:rPr>
          <w:rFonts w:ascii="Times New Roman" w:hAnsi="Times New Roman" w:cs="Times New Roman"/>
          <w:b/>
          <w:sz w:val="26"/>
          <w:szCs w:val="26"/>
        </w:rPr>
        <w:tab/>
      </w:r>
    </w:p>
    <w:p w:rsidR="002543DE" w:rsidRPr="001A2832" w:rsidRDefault="002543DE" w:rsidP="006C486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1A2832">
        <w:rPr>
          <w:rFonts w:ascii="Times New Roman" w:hAnsi="Times New Roman" w:cs="Times New Roman"/>
          <w:b/>
          <w:sz w:val="26"/>
          <w:szCs w:val="26"/>
        </w:rPr>
        <w:t>IX. Показатели эффективности и результативности</w:t>
      </w:r>
    </w:p>
    <w:p w:rsidR="002543DE" w:rsidRPr="001A2832" w:rsidRDefault="002543DE" w:rsidP="006C486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2832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2543DE" w:rsidRPr="004E6863" w:rsidRDefault="002543DE" w:rsidP="006C4869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543DE" w:rsidRPr="001A2832" w:rsidRDefault="00682F9F" w:rsidP="006C48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1</w:t>
      </w:r>
      <w:r w:rsidR="00DF05E7" w:rsidRPr="001A2832">
        <w:rPr>
          <w:rFonts w:ascii="Times New Roman" w:hAnsi="Times New Roman" w:cs="Times New Roman"/>
          <w:sz w:val="26"/>
          <w:szCs w:val="26"/>
        </w:rPr>
        <w:t>9</w:t>
      </w:r>
      <w:r w:rsidR="002543DE" w:rsidRPr="001A2832">
        <w:rPr>
          <w:rFonts w:ascii="Times New Roman" w:hAnsi="Times New Roman" w:cs="Times New Roman"/>
          <w:sz w:val="26"/>
          <w:szCs w:val="26"/>
        </w:rPr>
        <w:t xml:space="preserve">. Эффективность профессиональной служебной деятельности </w:t>
      </w:r>
      <w:r w:rsidR="0057042F">
        <w:rPr>
          <w:rFonts w:ascii="Times New Roman" w:hAnsi="Times New Roman" w:cs="Times New Roman"/>
          <w:sz w:val="26"/>
          <w:szCs w:val="26"/>
        </w:rPr>
        <w:t xml:space="preserve">старшего государственного налогового инспектора </w:t>
      </w:r>
      <w:r w:rsidR="002543DE" w:rsidRPr="001A2832">
        <w:rPr>
          <w:rFonts w:ascii="Times New Roman" w:hAnsi="Times New Roman" w:cs="Times New Roman"/>
          <w:sz w:val="26"/>
          <w:szCs w:val="26"/>
        </w:rPr>
        <w:t>оценивается по следующим показателям:</w:t>
      </w:r>
    </w:p>
    <w:p w:rsidR="002543DE" w:rsidRPr="001A2832" w:rsidRDefault="002543DE" w:rsidP="006C48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 xml:space="preserve">выполняемому </w:t>
      </w:r>
      <w:r w:rsidR="003830B4" w:rsidRPr="001A2832">
        <w:rPr>
          <w:rFonts w:ascii="Times New Roman" w:hAnsi="Times New Roman" w:cs="Times New Roman"/>
          <w:sz w:val="26"/>
          <w:szCs w:val="26"/>
        </w:rPr>
        <w:t>объёму</w:t>
      </w:r>
      <w:r w:rsidRPr="001A2832">
        <w:rPr>
          <w:rFonts w:ascii="Times New Roman" w:hAnsi="Times New Roman" w:cs="Times New Roman"/>
          <w:sz w:val="26"/>
          <w:szCs w:val="26"/>
        </w:rPr>
        <w:t xml:space="preserve">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2543DE" w:rsidRPr="001A2832" w:rsidRDefault="002543DE" w:rsidP="006C48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своевременности и оперативности выполнения поручений;</w:t>
      </w:r>
    </w:p>
    <w:p w:rsidR="002543DE" w:rsidRPr="001A2832" w:rsidRDefault="002543DE" w:rsidP="006C48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2543DE" w:rsidRPr="001A2832" w:rsidRDefault="002543DE" w:rsidP="006C48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2543DE" w:rsidRPr="001A2832" w:rsidRDefault="002543DE" w:rsidP="006C48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 xml:space="preserve">способности </w:t>
      </w:r>
      <w:r w:rsidR="003830B4" w:rsidRPr="001A2832">
        <w:rPr>
          <w:rFonts w:ascii="Times New Roman" w:hAnsi="Times New Roman" w:cs="Times New Roman"/>
          <w:sz w:val="26"/>
          <w:szCs w:val="26"/>
        </w:rPr>
        <w:t>чётко</w:t>
      </w:r>
      <w:r w:rsidRPr="001A2832">
        <w:rPr>
          <w:rFonts w:ascii="Times New Roman" w:hAnsi="Times New Roman" w:cs="Times New Roman"/>
          <w:sz w:val="26"/>
          <w:szCs w:val="26"/>
        </w:rPr>
        <w:t xml:space="preserve">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2543DE" w:rsidRPr="001A2832" w:rsidRDefault="002543DE" w:rsidP="006C48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2543DE" w:rsidRPr="001A2832" w:rsidRDefault="002543DE" w:rsidP="006C48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осознанию ответственности за последствия своих действий.</w:t>
      </w:r>
    </w:p>
    <w:p w:rsidR="002543DE" w:rsidRPr="001A2832" w:rsidRDefault="002543DE" w:rsidP="006C486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66D52" w:rsidRPr="001A2832" w:rsidRDefault="00B66D52" w:rsidP="006C486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66D52" w:rsidRPr="001A2832" w:rsidRDefault="00B66D52" w:rsidP="006C486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A3539" w:rsidRPr="001A2832" w:rsidRDefault="001352FC" w:rsidP="001352F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 xml:space="preserve">Начальник </w:t>
      </w:r>
      <w:r w:rsidR="00DA3539" w:rsidRPr="001A2832">
        <w:rPr>
          <w:rFonts w:ascii="Times New Roman" w:hAnsi="Times New Roman" w:cs="Times New Roman"/>
          <w:sz w:val="26"/>
          <w:szCs w:val="26"/>
        </w:rPr>
        <w:t xml:space="preserve">отдела урегулирования </w:t>
      </w:r>
    </w:p>
    <w:p w:rsidR="00DA3539" w:rsidRPr="001A2832" w:rsidRDefault="00DA3539" w:rsidP="001352F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задолженности и обеспечения</w:t>
      </w:r>
    </w:p>
    <w:p w:rsidR="001352FC" w:rsidRPr="001A2832" w:rsidRDefault="00DA3539" w:rsidP="001352F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A2832">
        <w:rPr>
          <w:rFonts w:ascii="Times New Roman" w:hAnsi="Times New Roman" w:cs="Times New Roman"/>
          <w:sz w:val="26"/>
          <w:szCs w:val="26"/>
        </w:rPr>
        <w:t>процедур банкротства</w:t>
      </w:r>
      <w:r w:rsidR="00102F7F" w:rsidRPr="001A2832">
        <w:rPr>
          <w:rFonts w:ascii="Times New Roman" w:hAnsi="Times New Roman" w:cs="Times New Roman"/>
          <w:sz w:val="26"/>
          <w:szCs w:val="26"/>
        </w:rPr>
        <w:tab/>
      </w:r>
      <w:r w:rsidR="00102F7F" w:rsidRPr="001A2832">
        <w:rPr>
          <w:rFonts w:ascii="Times New Roman" w:hAnsi="Times New Roman" w:cs="Times New Roman"/>
          <w:sz w:val="26"/>
          <w:szCs w:val="26"/>
        </w:rPr>
        <w:tab/>
      </w:r>
      <w:r w:rsidR="00102F7F" w:rsidRPr="001A2832">
        <w:rPr>
          <w:rFonts w:ascii="Times New Roman" w:hAnsi="Times New Roman" w:cs="Times New Roman"/>
          <w:sz w:val="26"/>
          <w:szCs w:val="26"/>
        </w:rPr>
        <w:tab/>
      </w:r>
      <w:r w:rsidR="00102F7F" w:rsidRPr="001A2832">
        <w:rPr>
          <w:rFonts w:ascii="Times New Roman" w:hAnsi="Times New Roman" w:cs="Times New Roman"/>
          <w:sz w:val="26"/>
          <w:szCs w:val="26"/>
        </w:rPr>
        <w:tab/>
      </w:r>
      <w:r w:rsidR="00102F7F" w:rsidRPr="001A2832">
        <w:rPr>
          <w:rFonts w:ascii="Times New Roman" w:hAnsi="Times New Roman" w:cs="Times New Roman"/>
          <w:sz w:val="26"/>
          <w:szCs w:val="26"/>
        </w:rPr>
        <w:tab/>
      </w:r>
      <w:r w:rsidRPr="001A2832">
        <w:rPr>
          <w:rFonts w:ascii="Times New Roman" w:hAnsi="Times New Roman" w:cs="Times New Roman"/>
          <w:sz w:val="26"/>
          <w:szCs w:val="26"/>
        </w:rPr>
        <w:tab/>
      </w:r>
      <w:r w:rsidR="00102F7F" w:rsidRPr="001A2832">
        <w:rPr>
          <w:rFonts w:ascii="Times New Roman" w:hAnsi="Times New Roman" w:cs="Times New Roman"/>
          <w:sz w:val="26"/>
          <w:szCs w:val="26"/>
        </w:rPr>
        <w:tab/>
      </w:r>
      <w:r w:rsidR="00011AC5">
        <w:rPr>
          <w:rFonts w:ascii="Times New Roman" w:hAnsi="Times New Roman" w:cs="Times New Roman"/>
          <w:sz w:val="26"/>
          <w:szCs w:val="26"/>
        </w:rPr>
        <w:tab/>
      </w:r>
      <w:r w:rsidRPr="001A2832">
        <w:rPr>
          <w:rFonts w:ascii="Times New Roman" w:hAnsi="Times New Roman" w:cs="Times New Roman"/>
          <w:sz w:val="26"/>
          <w:szCs w:val="26"/>
        </w:rPr>
        <w:t>С.В. Андреева</w:t>
      </w:r>
    </w:p>
    <w:sectPr w:rsidR="001352FC" w:rsidRPr="001A2832" w:rsidSect="002543DE">
      <w:headerReference w:type="default" r:id="rId7"/>
      <w:pgSz w:w="11906" w:h="16838" w:code="9"/>
      <w:pgMar w:top="851" w:right="567" w:bottom="851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170" w:rsidRDefault="00972170" w:rsidP="002543DE">
      <w:pPr>
        <w:spacing w:after="0" w:line="240" w:lineRule="auto"/>
      </w:pPr>
      <w:r>
        <w:separator/>
      </w:r>
    </w:p>
  </w:endnote>
  <w:endnote w:type="continuationSeparator" w:id="0">
    <w:p w:rsidR="00972170" w:rsidRDefault="00972170" w:rsidP="00254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170" w:rsidRDefault="00972170" w:rsidP="002543DE">
      <w:pPr>
        <w:spacing w:after="0" w:line="240" w:lineRule="auto"/>
      </w:pPr>
      <w:r>
        <w:separator/>
      </w:r>
    </w:p>
  </w:footnote>
  <w:footnote w:type="continuationSeparator" w:id="0">
    <w:p w:rsidR="00972170" w:rsidRDefault="00972170" w:rsidP="00254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26742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77746" w:rsidRPr="002543DE" w:rsidRDefault="00723E49">
        <w:pPr>
          <w:pStyle w:val="a3"/>
          <w:jc w:val="center"/>
          <w:rPr>
            <w:rFonts w:ascii="Times New Roman" w:hAnsi="Times New Roman" w:cs="Times New Roman"/>
          </w:rPr>
        </w:pPr>
        <w:r w:rsidRPr="002543DE">
          <w:rPr>
            <w:rFonts w:ascii="Times New Roman" w:hAnsi="Times New Roman" w:cs="Times New Roman"/>
          </w:rPr>
          <w:fldChar w:fldCharType="begin"/>
        </w:r>
        <w:r w:rsidR="00C77746" w:rsidRPr="002543DE">
          <w:rPr>
            <w:rFonts w:ascii="Times New Roman" w:hAnsi="Times New Roman" w:cs="Times New Roman"/>
          </w:rPr>
          <w:instrText>PAGE   \* MERGEFORMAT</w:instrText>
        </w:r>
        <w:r w:rsidRPr="002543DE">
          <w:rPr>
            <w:rFonts w:ascii="Times New Roman" w:hAnsi="Times New Roman" w:cs="Times New Roman"/>
          </w:rPr>
          <w:fldChar w:fldCharType="separate"/>
        </w:r>
        <w:r w:rsidR="009E3884">
          <w:rPr>
            <w:rFonts w:ascii="Times New Roman" w:hAnsi="Times New Roman" w:cs="Times New Roman"/>
            <w:noProof/>
          </w:rPr>
          <w:t>10</w:t>
        </w:r>
        <w:r w:rsidRPr="002543DE">
          <w:rPr>
            <w:rFonts w:ascii="Times New Roman" w:hAnsi="Times New Roman" w:cs="Times New Roman"/>
          </w:rPr>
          <w:fldChar w:fldCharType="end"/>
        </w:r>
      </w:p>
    </w:sdtContent>
  </w:sdt>
  <w:p w:rsidR="00C77746" w:rsidRDefault="00C777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3DE"/>
    <w:rsid w:val="000113D5"/>
    <w:rsid w:val="00011AC5"/>
    <w:rsid w:val="000258C1"/>
    <w:rsid w:val="0003708B"/>
    <w:rsid w:val="00040E29"/>
    <w:rsid w:val="000415DE"/>
    <w:rsid w:val="00045A11"/>
    <w:rsid w:val="000532B5"/>
    <w:rsid w:val="00075D4B"/>
    <w:rsid w:val="00075E43"/>
    <w:rsid w:val="000816C9"/>
    <w:rsid w:val="00081798"/>
    <w:rsid w:val="0008440E"/>
    <w:rsid w:val="000873A6"/>
    <w:rsid w:val="00087CC4"/>
    <w:rsid w:val="000941BF"/>
    <w:rsid w:val="00097D4B"/>
    <w:rsid w:val="000A0A8A"/>
    <w:rsid w:val="000A4E6A"/>
    <w:rsid w:val="000B373B"/>
    <w:rsid w:val="000C460B"/>
    <w:rsid w:val="000D6E4F"/>
    <w:rsid w:val="000E5C1B"/>
    <w:rsid w:val="00102F7F"/>
    <w:rsid w:val="001058B2"/>
    <w:rsid w:val="00111808"/>
    <w:rsid w:val="00123A8F"/>
    <w:rsid w:val="0012532F"/>
    <w:rsid w:val="0013219B"/>
    <w:rsid w:val="001352FC"/>
    <w:rsid w:val="001371B9"/>
    <w:rsid w:val="001410E0"/>
    <w:rsid w:val="00145AC1"/>
    <w:rsid w:val="00166C93"/>
    <w:rsid w:val="00173239"/>
    <w:rsid w:val="00173F43"/>
    <w:rsid w:val="001774DE"/>
    <w:rsid w:val="00180B97"/>
    <w:rsid w:val="00195C70"/>
    <w:rsid w:val="001A1217"/>
    <w:rsid w:val="001A2832"/>
    <w:rsid w:val="001C6696"/>
    <w:rsid w:val="001E11B5"/>
    <w:rsid w:val="001E7143"/>
    <w:rsid w:val="001F74C2"/>
    <w:rsid w:val="00224059"/>
    <w:rsid w:val="00226DD2"/>
    <w:rsid w:val="00226E2A"/>
    <w:rsid w:val="00234F5B"/>
    <w:rsid w:val="002447CA"/>
    <w:rsid w:val="00253E82"/>
    <w:rsid w:val="002543DE"/>
    <w:rsid w:val="00254A88"/>
    <w:rsid w:val="00265714"/>
    <w:rsid w:val="00284BC5"/>
    <w:rsid w:val="00291509"/>
    <w:rsid w:val="002B155F"/>
    <w:rsid w:val="002D71EE"/>
    <w:rsid w:val="002E4142"/>
    <w:rsid w:val="002F4E37"/>
    <w:rsid w:val="00302E62"/>
    <w:rsid w:val="00324368"/>
    <w:rsid w:val="003365AC"/>
    <w:rsid w:val="00351614"/>
    <w:rsid w:val="0035335B"/>
    <w:rsid w:val="00356638"/>
    <w:rsid w:val="0036229A"/>
    <w:rsid w:val="003830B4"/>
    <w:rsid w:val="0038786F"/>
    <w:rsid w:val="00392875"/>
    <w:rsid w:val="00397E8C"/>
    <w:rsid w:val="003A2DC1"/>
    <w:rsid w:val="003A3C27"/>
    <w:rsid w:val="003A62C8"/>
    <w:rsid w:val="003C3275"/>
    <w:rsid w:val="003D15C1"/>
    <w:rsid w:val="003D1BC6"/>
    <w:rsid w:val="003D4C9C"/>
    <w:rsid w:val="003E36BB"/>
    <w:rsid w:val="004378AF"/>
    <w:rsid w:val="00464D43"/>
    <w:rsid w:val="004940F2"/>
    <w:rsid w:val="004A6E4A"/>
    <w:rsid w:val="004C74C8"/>
    <w:rsid w:val="004D71E6"/>
    <w:rsid w:val="004E24B0"/>
    <w:rsid w:val="004E41CE"/>
    <w:rsid w:val="004E6863"/>
    <w:rsid w:val="004F5E8B"/>
    <w:rsid w:val="0050331E"/>
    <w:rsid w:val="00505029"/>
    <w:rsid w:val="00506C40"/>
    <w:rsid w:val="00513EDF"/>
    <w:rsid w:val="00541A32"/>
    <w:rsid w:val="005554AA"/>
    <w:rsid w:val="00560985"/>
    <w:rsid w:val="005640A5"/>
    <w:rsid w:val="0057042F"/>
    <w:rsid w:val="00574F9C"/>
    <w:rsid w:val="00580455"/>
    <w:rsid w:val="005A165F"/>
    <w:rsid w:val="005A2FBB"/>
    <w:rsid w:val="005A534A"/>
    <w:rsid w:val="005A56FD"/>
    <w:rsid w:val="005B2C2F"/>
    <w:rsid w:val="005B638F"/>
    <w:rsid w:val="005C1A1E"/>
    <w:rsid w:val="005C4C57"/>
    <w:rsid w:val="00627568"/>
    <w:rsid w:val="006438CE"/>
    <w:rsid w:val="006456B0"/>
    <w:rsid w:val="00652B9F"/>
    <w:rsid w:val="00653290"/>
    <w:rsid w:val="0065544F"/>
    <w:rsid w:val="00682F9F"/>
    <w:rsid w:val="00683C1E"/>
    <w:rsid w:val="006B2750"/>
    <w:rsid w:val="006C11F0"/>
    <w:rsid w:val="006C4869"/>
    <w:rsid w:val="006C678A"/>
    <w:rsid w:val="006D2604"/>
    <w:rsid w:val="006D272A"/>
    <w:rsid w:val="006E0109"/>
    <w:rsid w:val="006E1A5C"/>
    <w:rsid w:val="006F047F"/>
    <w:rsid w:val="006F2077"/>
    <w:rsid w:val="00723E49"/>
    <w:rsid w:val="00734632"/>
    <w:rsid w:val="007412DE"/>
    <w:rsid w:val="00762D73"/>
    <w:rsid w:val="007634DD"/>
    <w:rsid w:val="007656A9"/>
    <w:rsid w:val="007700BE"/>
    <w:rsid w:val="00774369"/>
    <w:rsid w:val="00795693"/>
    <w:rsid w:val="007972DE"/>
    <w:rsid w:val="007A2297"/>
    <w:rsid w:val="007A4746"/>
    <w:rsid w:val="007A4AF4"/>
    <w:rsid w:val="007B0CB2"/>
    <w:rsid w:val="007C2ED6"/>
    <w:rsid w:val="007E190B"/>
    <w:rsid w:val="007E572C"/>
    <w:rsid w:val="007F05E4"/>
    <w:rsid w:val="00814183"/>
    <w:rsid w:val="00821E88"/>
    <w:rsid w:val="00830344"/>
    <w:rsid w:val="00832B4D"/>
    <w:rsid w:val="0083507A"/>
    <w:rsid w:val="00843A47"/>
    <w:rsid w:val="0084749F"/>
    <w:rsid w:val="00857786"/>
    <w:rsid w:val="0086479A"/>
    <w:rsid w:val="00895323"/>
    <w:rsid w:val="008A640D"/>
    <w:rsid w:val="008B7EA2"/>
    <w:rsid w:val="008C08CD"/>
    <w:rsid w:val="008C548D"/>
    <w:rsid w:val="008C73CB"/>
    <w:rsid w:val="008D46CD"/>
    <w:rsid w:val="008E3EBB"/>
    <w:rsid w:val="008F062B"/>
    <w:rsid w:val="008F4690"/>
    <w:rsid w:val="00900C4E"/>
    <w:rsid w:val="00901997"/>
    <w:rsid w:val="00902A5F"/>
    <w:rsid w:val="00913B3C"/>
    <w:rsid w:val="00930321"/>
    <w:rsid w:val="00940DF7"/>
    <w:rsid w:val="00943FEA"/>
    <w:rsid w:val="00972170"/>
    <w:rsid w:val="00974D65"/>
    <w:rsid w:val="009760F9"/>
    <w:rsid w:val="009B1AB8"/>
    <w:rsid w:val="009B62D7"/>
    <w:rsid w:val="009D119A"/>
    <w:rsid w:val="009D3AAB"/>
    <w:rsid w:val="009D3E0A"/>
    <w:rsid w:val="009E3884"/>
    <w:rsid w:val="009E5D75"/>
    <w:rsid w:val="009F50B1"/>
    <w:rsid w:val="009F7AB4"/>
    <w:rsid w:val="00A068CB"/>
    <w:rsid w:val="00A131CC"/>
    <w:rsid w:val="00A37E8B"/>
    <w:rsid w:val="00A74622"/>
    <w:rsid w:val="00A85C96"/>
    <w:rsid w:val="00A9138E"/>
    <w:rsid w:val="00A953A4"/>
    <w:rsid w:val="00AA00CA"/>
    <w:rsid w:val="00AB0F45"/>
    <w:rsid w:val="00AC7F55"/>
    <w:rsid w:val="00AD4C97"/>
    <w:rsid w:val="00AD569F"/>
    <w:rsid w:val="00AF7241"/>
    <w:rsid w:val="00B019C5"/>
    <w:rsid w:val="00B02EBD"/>
    <w:rsid w:val="00B051CA"/>
    <w:rsid w:val="00B06D53"/>
    <w:rsid w:val="00B1140C"/>
    <w:rsid w:val="00B134CF"/>
    <w:rsid w:val="00B228EC"/>
    <w:rsid w:val="00B27A34"/>
    <w:rsid w:val="00B37603"/>
    <w:rsid w:val="00B37B9F"/>
    <w:rsid w:val="00B40626"/>
    <w:rsid w:val="00B438AF"/>
    <w:rsid w:val="00B616BD"/>
    <w:rsid w:val="00B66D52"/>
    <w:rsid w:val="00B83FCA"/>
    <w:rsid w:val="00B86B81"/>
    <w:rsid w:val="00B950E3"/>
    <w:rsid w:val="00B95234"/>
    <w:rsid w:val="00BB1717"/>
    <w:rsid w:val="00BB5FC0"/>
    <w:rsid w:val="00BC274A"/>
    <w:rsid w:val="00BC656C"/>
    <w:rsid w:val="00BD4FBE"/>
    <w:rsid w:val="00BD565E"/>
    <w:rsid w:val="00BE342B"/>
    <w:rsid w:val="00BE7FAA"/>
    <w:rsid w:val="00BF6154"/>
    <w:rsid w:val="00BF651D"/>
    <w:rsid w:val="00C25EFF"/>
    <w:rsid w:val="00C60909"/>
    <w:rsid w:val="00C6683D"/>
    <w:rsid w:val="00C7035A"/>
    <w:rsid w:val="00C77746"/>
    <w:rsid w:val="00C81ECE"/>
    <w:rsid w:val="00C941E4"/>
    <w:rsid w:val="00CC12A8"/>
    <w:rsid w:val="00CC3909"/>
    <w:rsid w:val="00CC4970"/>
    <w:rsid w:val="00CD22C2"/>
    <w:rsid w:val="00CD5EC5"/>
    <w:rsid w:val="00CF0B68"/>
    <w:rsid w:val="00D0182F"/>
    <w:rsid w:val="00D079E5"/>
    <w:rsid w:val="00D24174"/>
    <w:rsid w:val="00D27BE7"/>
    <w:rsid w:val="00D30A76"/>
    <w:rsid w:val="00D31AE1"/>
    <w:rsid w:val="00D54D83"/>
    <w:rsid w:val="00D73904"/>
    <w:rsid w:val="00D805F8"/>
    <w:rsid w:val="00DA3539"/>
    <w:rsid w:val="00DF05E7"/>
    <w:rsid w:val="00E52288"/>
    <w:rsid w:val="00E53F10"/>
    <w:rsid w:val="00E66FEA"/>
    <w:rsid w:val="00E71A3B"/>
    <w:rsid w:val="00E73E41"/>
    <w:rsid w:val="00EA49F4"/>
    <w:rsid w:val="00EA50B1"/>
    <w:rsid w:val="00EA6ACA"/>
    <w:rsid w:val="00EB0BC4"/>
    <w:rsid w:val="00ED275B"/>
    <w:rsid w:val="00EE08C5"/>
    <w:rsid w:val="00EF3182"/>
    <w:rsid w:val="00EF4727"/>
    <w:rsid w:val="00EF49DD"/>
    <w:rsid w:val="00EF69B5"/>
    <w:rsid w:val="00F37979"/>
    <w:rsid w:val="00F40E4B"/>
    <w:rsid w:val="00F41736"/>
    <w:rsid w:val="00F445C6"/>
    <w:rsid w:val="00F5375B"/>
    <w:rsid w:val="00F678DC"/>
    <w:rsid w:val="00F77352"/>
    <w:rsid w:val="00F87894"/>
    <w:rsid w:val="00FB3DC9"/>
    <w:rsid w:val="00FC30E4"/>
    <w:rsid w:val="00FE18C1"/>
    <w:rsid w:val="00FE2F7B"/>
    <w:rsid w:val="00FF2887"/>
    <w:rsid w:val="00FF5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E02675-5A1E-45F7-B93A-8CF14D46F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543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2543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254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43DE"/>
  </w:style>
  <w:style w:type="paragraph" w:styleId="a5">
    <w:name w:val="footer"/>
    <w:basedOn w:val="a"/>
    <w:link w:val="a6"/>
    <w:uiPriority w:val="99"/>
    <w:unhideWhenUsed/>
    <w:rsid w:val="00254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43DE"/>
  </w:style>
  <w:style w:type="character" w:customStyle="1" w:styleId="a7">
    <w:name w:val="Гипертекстовая ссылка"/>
    <w:basedOn w:val="a0"/>
    <w:uiPriority w:val="99"/>
    <w:rsid w:val="00F445C6"/>
    <w:rPr>
      <w:rFonts w:cs="Times New Roman"/>
      <w:b/>
      <w:bCs/>
      <w:color w:val="008000"/>
    </w:rPr>
  </w:style>
  <w:style w:type="paragraph" w:styleId="a8">
    <w:name w:val="Body Text"/>
    <w:basedOn w:val="a"/>
    <w:link w:val="a9"/>
    <w:uiPriority w:val="99"/>
    <w:rsid w:val="00F445C6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F445C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F445C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b">
    <w:name w:val="Подзаголовок Знак"/>
    <w:basedOn w:val="a0"/>
    <w:link w:val="aa"/>
    <w:uiPriority w:val="99"/>
    <w:rsid w:val="00F445C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6438CE"/>
    <w:pPr>
      <w:spacing w:after="0" w:line="240" w:lineRule="auto"/>
      <w:jc w:val="both"/>
    </w:pPr>
    <w:rPr>
      <w:rFonts w:ascii="Times New Roman CYR" w:hAnsi="Times New Roman CYR"/>
      <w:sz w:val="24"/>
      <w:szCs w:val="16"/>
    </w:rPr>
  </w:style>
  <w:style w:type="character" w:customStyle="1" w:styleId="ad">
    <w:name w:val="Без интервала Знак"/>
    <w:link w:val="ac"/>
    <w:uiPriority w:val="1"/>
    <w:rsid w:val="006438CE"/>
    <w:rPr>
      <w:rFonts w:ascii="Times New Roman CYR" w:hAnsi="Times New Roman CYR"/>
      <w:sz w:val="24"/>
      <w:szCs w:val="16"/>
    </w:rPr>
  </w:style>
  <w:style w:type="character" w:customStyle="1" w:styleId="ConsPlusNormal0">
    <w:name w:val="ConsPlusNormal Знак"/>
    <w:link w:val="ConsPlusNormal"/>
    <w:locked/>
    <w:rsid w:val="006438CE"/>
    <w:rPr>
      <w:rFonts w:ascii="Calibri" w:eastAsia="Times New Roman" w:hAnsi="Calibri" w:cs="Calibri"/>
      <w:szCs w:val="20"/>
      <w:lang w:eastAsia="ru-RU"/>
    </w:rPr>
  </w:style>
  <w:style w:type="character" w:customStyle="1" w:styleId="FontStyle11">
    <w:name w:val="Font Style11"/>
    <w:rsid w:val="00464D43"/>
    <w:rPr>
      <w:rFonts w:ascii="Times New Roman" w:hAnsi="Times New Roman" w:cs="Times New Roman" w:hint="default"/>
      <w:sz w:val="26"/>
      <w:szCs w:val="26"/>
    </w:rPr>
  </w:style>
  <w:style w:type="paragraph" w:styleId="2">
    <w:name w:val="Body Text Indent 2"/>
    <w:basedOn w:val="a"/>
    <w:link w:val="20"/>
    <w:uiPriority w:val="99"/>
    <w:unhideWhenUsed/>
    <w:rsid w:val="00C7774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C77746"/>
  </w:style>
  <w:style w:type="paragraph" w:styleId="21">
    <w:name w:val="Body Text 2"/>
    <w:basedOn w:val="a"/>
    <w:link w:val="22"/>
    <w:uiPriority w:val="99"/>
    <w:unhideWhenUsed/>
    <w:rsid w:val="00C7774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C77746"/>
  </w:style>
  <w:style w:type="paragraph" w:styleId="3">
    <w:name w:val="Body Text 3"/>
    <w:basedOn w:val="a"/>
    <w:link w:val="30"/>
    <w:uiPriority w:val="99"/>
    <w:unhideWhenUsed/>
    <w:rsid w:val="00C7774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C77746"/>
    <w:rPr>
      <w:sz w:val="16"/>
      <w:szCs w:val="16"/>
    </w:rPr>
  </w:style>
  <w:style w:type="paragraph" w:styleId="ae">
    <w:name w:val="Body Text Indent"/>
    <w:basedOn w:val="a"/>
    <w:link w:val="af"/>
    <w:uiPriority w:val="99"/>
    <w:unhideWhenUsed/>
    <w:rsid w:val="00C7774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C77746"/>
  </w:style>
  <w:style w:type="paragraph" w:styleId="af0">
    <w:name w:val="List Paragraph"/>
    <w:basedOn w:val="a"/>
    <w:link w:val="af1"/>
    <w:uiPriority w:val="34"/>
    <w:qFormat/>
    <w:rsid w:val="00C77746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af1">
    <w:name w:val="Абзац списка Знак"/>
    <w:link w:val="af0"/>
    <w:uiPriority w:val="34"/>
    <w:locked/>
    <w:rsid w:val="00C77746"/>
    <w:rPr>
      <w:rFonts w:ascii="Times New Roman" w:eastAsia="Times New Roman" w:hAnsi="Times New Roman" w:cs="Times New Roman"/>
      <w:sz w:val="24"/>
      <w:lang w:val="en-US" w:bidi="en-US"/>
    </w:rPr>
  </w:style>
  <w:style w:type="paragraph" w:styleId="af2">
    <w:name w:val="Balloon Text"/>
    <w:basedOn w:val="a"/>
    <w:link w:val="af3"/>
    <w:uiPriority w:val="99"/>
    <w:semiHidden/>
    <w:unhideWhenUsed/>
    <w:rsid w:val="008E3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8E3E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F63642-0D29-4632-9EA6-549868A84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4531</Words>
  <Characters>25831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Антропова Ольга Петровна</dc:creator>
  <cp:lastModifiedBy>Ставникова Наталья Алексеевна</cp:lastModifiedBy>
  <cp:revision>2</cp:revision>
  <cp:lastPrinted>2022-05-16T04:28:00Z</cp:lastPrinted>
  <dcterms:created xsi:type="dcterms:W3CDTF">2022-05-23T05:46:00Z</dcterms:created>
  <dcterms:modified xsi:type="dcterms:W3CDTF">2022-05-23T05:46:00Z</dcterms:modified>
</cp:coreProperties>
</file>