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D1" w:rsidRPr="00C258BA" w:rsidRDefault="00F500D1" w:rsidP="00D270CA">
      <w:pPr>
        <w:pStyle w:val="a5"/>
        <w:widowControl w:val="0"/>
        <w:jc w:val="left"/>
        <w:rPr>
          <w:rFonts w:cs="Times New Roman"/>
          <w:color w:val="auto"/>
          <w:sz w:val="24"/>
          <w:szCs w:val="24"/>
        </w:rPr>
      </w:pPr>
    </w:p>
    <w:p w:rsidR="00C21B2D" w:rsidRPr="00C258BA" w:rsidRDefault="00C21B2D" w:rsidP="00D35A60">
      <w:pPr>
        <w:pStyle w:val="ConsPlusNormal"/>
        <w:jc w:val="center"/>
        <w:rPr>
          <w:rFonts w:ascii="Times New Roman" w:eastAsiaTheme="minorHAnsi" w:hAnsi="Times New Roman" w:cs="Times New Roman"/>
          <w:b/>
          <w:sz w:val="24"/>
          <w:szCs w:val="24"/>
          <w:lang w:eastAsia="en-US"/>
        </w:rPr>
      </w:pPr>
      <w:r w:rsidRPr="00C258BA">
        <w:rPr>
          <w:rFonts w:ascii="Times New Roman" w:eastAsiaTheme="minorHAnsi" w:hAnsi="Times New Roman" w:cs="Times New Roman"/>
          <w:b/>
          <w:sz w:val="24"/>
          <w:szCs w:val="24"/>
          <w:lang w:eastAsia="en-US"/>
        </w:rPr>
        <w:t xml:space="preserve">Должностной регламент </w:t>
      </w:r>
    </w:p>
    <w:p w:rsidR="00C21B2D" w:rsidRPr="00C258BA" w:rsidRDefault="002D0E53" w:rsidP="00D35A60">
      <w:pPr>
        <w:pStyle w:val="ConsPlusNormal"/>
        <w:jc w:val="center"/>
        <w:rPr>
          <w:rFonts w:ascii="Times New Roman" w:eastAsiaTheme="minorHAnsi" w:hAnsi="Times New Roman" w:cs="Times New Roman"/>
          <w:b/>
          <w:sz w:val="24"/>
          <w:szCs w:val="24"/>
          <w:lang w:eastAsia="en-US"/>
        </w:rPr>
      </w:pPr>
      <w:r w:rsidRPr="00C258BA">
        <w:rPr>
          <w:rFonts w:ascii="Times New Roman" w:eastAsiaTheme="minorHAnsi" w:hAnsi="Times New Roman" w:cs="Times New Roman"/>
          <w:b/>
          <w:sz w:val="24"/>
          <w:szCs w:val="24"/>
          <w:lang w:eastAsia="en-US"/>
        </w:rPr>
        <w:t>г</w:t>
      </w:r>
      <w:r w:rsidR="007E7991" w:rsidRPr="00C258BA">
        <w:rPr>
          <w:rFonts w:ascii="Times New Roman" w:eastAsiaTheme="minorHAnsi" w:hAnsi="Times New Roman" w:cs="Times New Roman"/>
          <w:b/>
          <w:sz w:val="24"/>
          <w:szCs w:val="24"/>
          <w:lang w:eastAsia="en-US"/>
        </w:rPr>
        <w:t>осударственного налогового инспектора</w:t>
      </w:r>
      <w:r w:rsidR="00C21B2D" w:rsidRPr="00C258BA">
        <w:rPr>
          <w:rFonts w:ascii="Times New Roman" w:eastAsiaTheme="minorHAnsi" w:hAnsi="Times New Roman" w:cs="Times New Roman"/>
          <w:b/>
          <w:sz w:val="24"/>
          <w:szCs w:val="24"/>
          <w:lang w:eastAsia="en-US"/>
        </w:rPr>
        <w:t xml:space="preserve"> отдела оперативного контроля</w:t>
      </w:r>
    </w:p>
    <w:p w:rsidR="00674287" w:rsidRPr="00C258BA" w:rsidRDefault="00094593" w:rsidP="00D35A60">
      <w:pPr>
        <w:jc w:val="center"/>
        <w:rPr>
          <w:rFonts w:cs="Times New Roman"/>
          <w:b/>
          <w:sz w:val="24"/>
          <w:szCs w:val="24"/>
        </w:rPr>
      </w:pPr>
      <w:r w:rsidRPr="00C258BA">
        <w:rPr>
          <w:b/>
          <w:sz w:val="24"/>
          <w:szCs w:val="24"/>
        </w:rPr>
        <w:t>Межрайонной ИФНС России № 24 по Свердловской области</w:t>
      </w:r>
    </w:p>
    <w:p w:rsidR="00D03105" w:rsidRPr="00C258BA" w:rsidRDefault="00D03105" w:rsidP="00D35A60">
      <w:pPr>
        <w:pStyle w:val="ConsPlusNormal"/>
        <w:jc w:val="center"/>
        <w:rPr>
          <w:rFonts w:ascii="Times New Roman" w:hAnsi="Times New Roman" w:cs="Times New Roman"/>
          <w:b/>
          <w:sz w:val="24"/>
          <w:szCs w:val="24"/>
        </w:rPr>
      </w:pPr>
    </w:p>
    <w:p w:rsidR="003B7A81" w:rsidRPr="00C258BA" w:rsidRDefault="003B7A81" w:rsidP="00D35A60">
      <w:pPr>
        <w:pStyle w:val="ConsPlusNormal"/>
        <w:jc w:val="center"/>
        <w:rPr>
          <w:rFonts w:ascii="Times New Roman" w:hAnsi="Times New Roman" w:cs="Times New Roman"/>
          <w:b/>
          <w:sz w:val="24"/>
          <w:szCs w:val="24"/>
        </w:rPr>
      </w:pPr>
      <w:r w:rsidRPr="00C258BA">
        <w:rPr>
          <w:rFonts w:ascii="Times New Roman" w:hAnsi="Times New Roman" w:cs="Times New Roman"/>
          <w:b/>
          <w:sz w:val="24"/>
          <w:szCs w:val="24"/>
        </w:rPr>
        <w:t>I.</w:t>
      </w:r>
      <w:r w:rsidR="00016846" w:rsidRPr="00C258BA">
        <w:rPr>
          <w:rFonts w:ascii="Times New Roman" w:hAnsi="Times New Roman" w:cs="Times New Roman"/>
          <w:b/>
          <w:sz w:val="24"/>
          <w:szCs w:val="24"/>
        </w:rPr>
        <w:t> </w:t>
      </w:r>
      <w:r w:rsidRPr="00C258BA">
        <w:rPr>
          <w:rFonts w:ascii="Times New Roman" w:hAnsi="Times New Roman" w:cs="Times New Roman"/>
          <w:b/>
          <w:sz w:val="24"/>
          <w:szCs w:val="24"/>
        </w:rPr>
        <w:t>Общие положения</w:t>
      </w:r>
    </w:p>
    <w:p w:rsidR="003B7A81" w:rsidRPr="00C258BA" w:rsidRDefault="003B7A81" w:rsidP="00D35A60">
      <w:pPr>
        <w:pStyle w:val="ConsPlusNormal"/>
        <w:jc w:val="both"/>
        <w:rPr>
          <w:rFonts w:ascii="Times New Roman" w:hAnsi="Times New Roman" w:cs="Times New Roman"/>
          <w:sz w:val="24"/>
          <w:szCs w:val="24"/>
        </w:rPr>
      </w:pPr>
    </w:p>
    <w:p w:rsidR="00323B62" w:rsidRPr="00C258BA" w:rsidRDefault="003B7A81"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1.</w:t>
      </w:r>
      <w:r w:rsidR="00016846" w:rsidRPr="00C258BA">
        <w:rPr>
          <w:rFonts w:ascii="Times New Roman" w:hAnsi="Times New Roman" w:cs="Times New Roman"/>
          <w:sz w:val="24"/>
          <w:szCs w:val="24"/>
        </w:rPr>
        <w:t> </w:t>
      </w:r>
      <w:r w:rsidR="00323B62" w:rsidRPr="00C258BA">
        <w:rPr>
          <w:rFonts w:ascii="Times New Roman" w:hAnsi="Times New Roman" w:cs="Times New Roman"/>
          <w:sz w:val="24"/>
          <w:szCs w:val="24"/>
        </w:rPr>
        <w:t>Должность федеральной государственной гражданской службы (далее – гражданская служба</w:t>
      </w:r>
      <w:r w:rsidR="00E7753F" w:rsidRPr="00C258BA">
        <w:rPr>
          <w:rFonts w:ascii="Times New Roman" w:hAnsi="Times New Roman" w:cs="Times New Roman"/>
          <w:sz w:val="24"/>
          <w:szCs w:val="24"/>
        </w:rPr>
        <w:t xml:space="preserve"> </w:t>
      </w:r>
      <w:r w:rsidR="007E7991" w:rsidRPr="00C258BA">
        <w:rPr>
          <w:rFonts w:ascii="Times New Roman" w:hAnsi="Times New Roman" w:cs="Times New Roman"/>
          <w:sz w:val="24"/>
          <w:szCs w:val="24"/>
        </w:rPr>
        <w:t>государственного налогового инспектора</w:t>
      </w:r>
      <w:r w:rsidR="00356B56" w:rsidRPr="00C258BA">
        <w:rPr>
          <w:rFonts w:ascii="Times New Roman" w:hAnsi="Times New Roman" w:cs="Times New Roman"/>
          <w:sz w:val="24"/>
          <w:szCs w:val="24"/>
        </w:rPr>
        <w:t xml:space="preserve"> </w:t>
      </w:r>
      <w:r w:rsidR="00323B62" w:rsidRPr="00C258BA">
        <w:rPr>
          <w:rFonts w:ascii="Times New Roman" w:hAnsi="Times New Roman" w:cs="Times New Roman"/>
          <w:sz w:val="24"/>
          <w:szCs w:val="24"/>
        </w:rPr>
        <w:t xml:space="preserve">отдела </w:t>
      </w:r>
      <w:r w:rsidR="00C21B2D" w:rsidRPr="00C258BA">
        <w:rPr>
          <w:rFonts w:ascii="Times New Roman" w:hAnsi="Times New Roman" w:cs="Times New Roman"/>
          <w:sz w:val="24"/>
          <w:szCs w:val="24"/>
        </w:rPr>
        <w:t>оперативного контроля</w:t>
      </w:r>
      <w:r w:rsidR="00FF49EB" w:rsidRPr="00C258BA">
        <w:rPr>
          <w:rFonts w:ascii="Times New Roman" w:hAnsi="Times New Roman" w:cs="Times New Roman"/>
          <w:sz w:val="24"/>
          <w:szCs w:val="24"/>
        </w:rPr>
        <w:t xml:space="preserve"> </w:t>
      </w:r>
      <w:r w:rsidR="00094593" w:rsidRPr="00C258BA">
        <w:rPr>
          <w:rFonts w:ascii="Times New Roman" w:hAnsi="Times New Roman" w:cs="Times New Roman"/>
          <w:sz w:val="24"/>
          <w:szCs w:val="24"/>
        </w:rPr>
        <w:t>Межрайонной ИФНС Росси</w:t>
      </w:r>
      <w:bookmarkStart w:id="0" w:name="_GoBack"/>
      <w:bookmarkEnd w:id="0"/>
      <w:r w:rsidR="00094593" w:rsidRPr="00C258BA">
        <w:rPr>
          <w:rFonts w:ascii="Times New Roman" w:hAnsi="Times New Roman" w:cs="Times New Roman"/>
          <w:sz w:val="24"/>
          <w:szCs w:val="24"/>
        </w:rPr>
        <w:t xml:space="preserve">и № 24 по Свердловской области </w:t>
      </w:r>
      <w:r w:rsidR="00FF49EB" w:rsidRPr="00C258BA">
        <w:rPr>
          <w:rFonts w:ascii="Times New Roman" w:hAnsi="Times New Roman" w:cs="Times New Roman"/>
          <w:sz w:val="24"/>
          <w:szCs w:val="24"/>
        </w:rPr>
        <w:t>(далее –</w:t>
      </w:r>
      <w:r w:rsidR="007E7991" w:rsidRPr="00C258BA">
        <w:rPr>
          <w:rFonts w:ascii="Times New Roman" w:hAnsi="Times New Roman" w:cs="Times New Roman"/>
          <w:sz w:val="24"/>
          <w:szCs w:val="24"/>
        </w:rPr>
        <w:t xml:space="preserve"> государственный налоговый инспектор</w:t>
      </w:r>
      <w:r w:rsidR="00FF49EB" w:rsidRPr="00C258BA">
        <w:rPr>
          <w:rFonts w:ascii="Times New Roman" w:hAnsi="Times New Roman" w:cs="Times New Roman"/>
          <w:sz w:val="24"/>
          <w:szCs w:val="24"/>
        </w:rPr>
        <w:t xml:space="preserve">) </w:t>
      </w:r>
      <w:r w:rsidR="00323B62" w:rsidRPr="00C258BA">
        <w:rPr>
          <w:rFonts w:ascii="Times New Roman" w:hAnsi="Times New Roman" w:cs="Times New Roman"/>
          <w:sz w:val="24"/>
          <w:szCs w:val="24"/>
        </w:rPr>
        <w:t xml:space="preserve">относится к </w:t>
      </w:r>
      <w:r w:rsidR="007E7991" w:rsidRPr="00C258BA">
        <w:rPr>
          <w:rFonts w:ascii="Times New Roman" w:hAnsi="Times New Roman" w:cs="Times New Roman"/>
          <w:sz w:val="24"/>
          <w:szCs w:val="24"/>
        </w:rPr>
        <w:t>старшей</w:t>
      </w:r>
      <w:r w:rsidR="009B5315" w:rsidRPr="00C258BA">
        <w:rPr>
          <w:rFonts w:ascii="Times New Roman" w:hAnsi="Times New Roman" w:cs="Times New Roman"/>
          <w:sz w:val="24"/>
          <w:szCs w:val="24"/>
        </w:rPr>
        <w:t xml:space="preserve"> группе должностей гражданской службы категории "специалисты".</w:t>
      </w:r>
    </w:p>
    <w:p w:rsidR="00323B62" w:rsidRPr="00C258BA" w:rsidRDefault="00323B62"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xml:space="preserve"> </w:t>
      </w:r>
      <w:r w:rsidR="002459AD" w:rsidRPr="00C258BA">
        <w:rPr>
          <w:rFonts w:ascii="Times New Roman" w:hAnsi="Times New Roman" w:cs="Times New Roman"/>
          <w:sz w:val="24"/>
          <w:szCs w:val="24"/>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w:t>
      </w:r>
      <w:r w:rsidR="00574780" w:rsidRPr="00C258BA">
        <w:rPr>
          <w:rFonts w:ascii="Times New Roman" w:hAnsi="Times New Roman" w:cs="Times New Roman"/>
          <w:sz w:val="24"/>
          <w:szCs w:val="24"/>
        </w:rPr>
        <w:t>йской Федерации от 31.12.2005 № </w:t>
      </w:r>
      <w:r w:rsidR="002459AD" w:rsidRPr="00C258BA">
        <w:rPr>
          <w:rFonts w:ascii="Times New Roman" w:hAnsi="Times New Roman" w:cs="Times New Roman"/>
          <w:sz w:val="24"/>
          <w:szCs w:val="24"/>
        </w:rPr>
        <w:t>1574 «О Реестре должностей федеральной государственной гражданской службы»,</w:t>
      </w:r>
      <w:r w:rsidRPr="00C258BA">
        <w:rPr>
          <w:rFonts w:ascii="Times New Roman" w:hAnsi="Times New Roman" w:cs="Times New Roman"/>
          <w:sz w:val="24"/>
          <w:szCs w:val="24"/>
        </w:rPr>
        <w:t xml:space="preserve"> - </w:t>
      </w:r>
      <w:r w:rsidR="007E7991" w:rsidRPr="00C258BA">
        <w:rPr>
          <w:rFonts w:ascii="Times New Roman" w:hAnsi="Times New Roman" w:cs="Times New Roman"/>
          <w:sz w:val="24"/>
          <w:szCs w:val="24"/>
        </w:rPr>
        <w:t>11-3-4-096</w:t>
      </w:r>
      <w:r w:rsidRPr="00C258BA">
        <w:rPr>
          <w:rFonts w:ascii="Times New Roman" w:hAnsi="Times New Roman" w:cs="Times New Roman"/>
          <w:sz w:val="24"/>
          <w:szCs w:val="24"/>
        </w:rPr>
        <w:t>.</w:t>
      </w:r>
    </w:p>
    <w:p w:rsidR="00E5383C" w:rsidRPr="00C258BA" w:rsidRDefault="00E5383C"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2.</w:t>
      </w:r>
      <w:r w:rsidR="00016846" w:rsidRPr="00C258BA">
        <w:rPr>
          <w:rFonts w:ascii="Times New Roman" w:hAnsi="Times New Roman" w:cs="Times New Roman"/>
          <w:sz w:val="24"/>
          <w:szCs w:val="24"/>
        </w:rPr>
        <w:t> </w:t>
      </w:r>
      <w:r w:rsidRPr="00C258BA">
        <w:rPr>
          <w:rFonts w:ascii="Times New Roman" w:hAnsi="Times New Roman" w:cs="Times New Roman"/>
          <w:sz w:val="24"/>
          <w:szCs w:val="24"/>
        </w:rPr>
        <w:t>Область профессиональной служебной деятельности</w:t>
      </w:r>
      <w:r w:rsidR="00D37B8D" w:rsidRPr="00C258BA">
        <w:rPr>
          <w:rFonts w:ascii="Times New Roman" w:hAnsi="Times New Roman" w:cs="Times New Roman"/>
          <w:sz w:val="24"/>
          <w:szCs w:val="24"/>
        </w:rPr>
        <w:t xml:space="preserve"> </w:t>
      </w:r>
      <w:r w:rsidR="007E7991" w:rsidRPr="00C258BA">
        <w:rPr>
          <w:rFonts w:ascii="Times New Roman" w:hAnsi="Times New Roman" w:cs="Times New Roman"/>
          <w:sz w:val="24"/>
          <w:szCs w:val="24"/>
        </w:rPr>
        <w:t>государственного налогового инспектора</w:t>
      </w:r>
      <w:r w:rsidR="007D14F3" w:rsidRPr="00C258BA">
        <w:rPr>
          <w:rFonts w:ascii="Times New Roman" w:hAnsi="Times New Roman" w:cs="Times New Roman"/>
          <w:sz w:val="24"/>
          <w:szCs w:val="24"/>
        </w:rPr>
        <w:t>:</w:t>
      </w:r>
      <w:r w:rsidR="00016846" w:rsidRPr="00C258BA">
        <w:rPr>
          <w:rFonts w:ascii="Times New Roman" w:hAnsi="Times New Roman" w:cs="Times New Roman"/>
          <w:sz w:val="24"/>
          <w:szCs w:val="24"/>
        </w:rPr>
        <w:t xml:space="preserve"> </w:t>
      </w:r>
      <w:r w:rsidR="006E4D16" w:rsidRPr="00C258BA">
        <w:rPr>
          <w:rFonts w:ascii="Times New Roman" w:hAnsi="Times New Roman" w:cs="Times New Roman"/>
          <w:sz w:val="24"/>
          <w:szCs w:val="24"/>
        </w:rPr>
        <w:t>регулирование налоговой деятельности.</w:t>
      </w:r>
    </w:p>
    <w:p w:rsidR="00E5383C" w:rsidRPr="00C258BA" w:rsidRDefault="00E5383C" w:rsidP="00D35A60">
      <w:pPr>
        <w:rPr>
          <w:rFonts w:cs="Times New Roman"/>
          <w:sz w:val="24"/>
          <w:szCs w:val="24"/>
        </w:rPr>
      </w:pPr>
      <w:r w:rsidRPr="00C258BA">
        <w:rPr>
          <w:rFonts w:cs="Times New Roman"/>
          <w:sz w:val="24"/>
          <w:szCs w:val="24"/>
        </w:rPr>
        <w:t>3.</w:t>
      </w:r>
      <w:r w:rsidR="00016846" w:rsidRPr="00C258BA">
        <w:rPr>
          <w:rFonts w:cs="Times New Roman"/>
          <w:sz w:val="24"/>
          <w:szCs w:val="24"/>
        </w:rPr>
        <w:t> </w:t>
      </w:r>
      <w:r w:rsidRPr="00C258BA">
        <w:rPr>
          <w:rFonts w:cs="Times New Roman"/>
          <w:sz w:val="24"/>
          <w:szCs w:val="24"/>
        </w:rPr>
        <w:t>Вид профессиональной служебной деятельности</w:t>
      </w:r>
      <w:r w:rsidR="00D37B8D" w:rsidRPr="00C258BA">
        <w:rPr>
          <w:rFonts w:cs="Times New Roman"/>
          <w:sz w:val="24"/>
          <w:szCs w:val="24"/>
        </w:rPr>
        <w:t xml:space="preserve"> </w:t>
      </w:r>
      <w:r w:rsidR="00F860A5" w:rsidRPr="00C258BA">
        <w:rPr>
          <w:rFonts w:cs="Times New Roman"/>
          <w:sz w:val="24"/>
          <w:szCs w:val="24"/>
        </w:rPr>
        <w:t>государственного налогового инспектора:</w:t>
      </w:r>
      <w:r w:rsidR="001D6EC9" w:rsidRPr="00C258BA">
        <w:rPr>
          <w:rFonts w:cs="Times New Roman"/>
          <w:sz w:val="24"/>
          <w:szCs w:val="24"/>
        </w:rPr>
        <w:t xml:space="preserve"> виды профессиональной служебной деятельности,</w:t>
      </w:r>
      <w:r w:rsidR="00AE0E47" w:rsidRPr="00C258BA">
        <w:rPr>
          <w:rFonts w:cs="Times New Roman"/>
          <w:sz w:val="24"/>
          <w:szCs w:val="24"/>
        </w:rPr>
        <w:t xml:space="preserve"> входящие в область «регулирование налоговой деятельности», в части от</w:t>
      </w:r>
      <w:r w:rsidR="001D6EC9" w:rsidRPr="00C258BA">
        <w:rPr>
          <w:rFonts w:cs="Times New Roman"/>
          <w:sz w:val="24"/>
          <w:szCs w:val="24"/>
        </w:rPr>
        <w:t>носящейся к сфере деятельности Ф</w:t>
      </w:r>
      <w:r w:rsidR="00AE0E47" w:rsidRPr="00C258BA">
        <w:rPr>
          <w:rFonts w:cs="Times New Roman"/>
          <w:sz w:val="24"/>
          <w:szCs w:val="24"/>
        </w:rPr>
        <w:t>едеральной налоговой службы. Д</w:t>
      </w:r>
      <w:r w:rsidR="006E4D16" w:rsidRPr="00C258BA">
        <w:rPr>
          <w:rFonts w:cs="Times New Roman"/>
          <w:sz w:val="24"/>
          <w:szCs w:val="24"/>
        </w:rPr>
        <w:t>етализация вида: оперативный контроль.</w:t>
      </w:r>
    </w:p>
    <w:p w:rsidR="003B7A81" w:rsidRPr="00C258BA" w:rsidRDefault="00016846" w:rsidP="00D35A60">
      <w:pPr>
        <w:rPr>
          <w:rFonts w:cs="Times New Roman"/>
          <w:sz w:val="24"/>
          <w:szCs w:val="24"/>
        </w:rPr>
      </w:pPr>
      <w:r w:rsidRPr="00C258BA">
        <w:rPr>
          <w:rFonts w:cs="Times New Roman"/>
          <w:sz w:val="24"/>
          <w:szCs w:val="24"/>
        </w:rPr>
        <w:t>4</w:t>
      </w:r>
      <w:r w:rsidR="003B7A81" w:rsidRPr="00C258BA">
        <w:rPr>
          <w:rFonts w:cs="Times New Roman"/>
          <w:sz w:val="24"/>
          <w:szCs w:val="24"/>
        </w:rPr>
        <w:t>.</w:t>
      </w:r>
      <w:r w:rsidRPr="00C258BA">
        <w:rPr>
          <w:rFonts w:cs="Times New Roman"/>
          <w:sz w:val="24"/>
          <w:szCs w:val="24"/>
        </w:rPr>
        <w:t> </w:t>
      </w:r>
      <w:r w:rsidR="006E4D16" w:rsidRPr="00C258BA">
        <w:rPr>
          <w:rFonts w:cs="Times New Roman"/>
          <w:sz w:val="24"/>
          <w:szCs w:val="24"/>
        </w:rPr>
        <w:t xml:space="preserve">Назначение на должность и освобождение от должности </w:t>
      </w:r>
      <w:r w:rsidR="00F860A5" w:rsidRPr="00C258BA">
        <w:rPr>
          <w:rFonts w:cs="Times New Roman"/>
          <w:sz w:val="24"/>
          <w:szCs w:val="24"/>
        </w:rPr>
        <w:t>государственного налогового инспектора</w:t>
      </w:r>
      <w:r w:rsidR="006E4D16" w:rsidRPr="00C258BA">
        <w:rPr>
          <w:rFonts w:cs="Times New Roman"/>
          <w:sz w:val="24"/>
          <w:szCs w:val="24"/>
        </w:rPr>
        <w:t xml:space="preserve"> осуществляются </w:t>
      </w:r>
      <w:r w:rsidR="00AE0E47" w:rsidRPr="00C258BA">
        <w:rPr>
          <w:rFonts w:cs="Times New Roman"/>
          <w:sz w:val="24"/>
          <w:szCs w:val="24"/>
        </w:rPr>
        <w:t>приказом начальника</w:t>
      </w:r>
      <w:r w:rsidR="006E4D16" w:rsidRPr="00C258BA">
        <w:rPr>
          <w:rFonts w:cs="Times New Roman"/>
          <w:sz w:val="24"/>
          <w:szCs w:val="24"/>
        </w:rPr>
        <w:t xml:space="preserve"> </w:t>
      </w:r>
      <w:r w:rsidR="00A0268B" w:rsidRPr="00C258BA">
        <w:rPr>
          <w:rFonts w:cs="Times New Roman"/>
          <w:sz w:val="24"/>
          <w:szCs w:val="24"/>
        </w:rPr>
        <w:t xml:space="preserve">Межрайонной ИФНС России № 24 по Свердловской области </w:t>
      </w:r>
      <w:r w:rsidR="00AE0E47" w:rsidRPr="00C258BA">
        <w:rPr>
          <w:rFonts w:cs="Times New Roman"/>
          <w:sz w:val="24"/>
          <w:szCs w:val="24"/>
        </w:rPr>
        <w:t>(далее-Инспекция), в соответствии с действующим законодательством.</w:t>
      </w:r>
    </w:p>
    <w:p w:rsidR="001A6BC0" w:rsidRPr="00C258BA" w:rsidRDefault="001559CE"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5.</w:t>
      </w:r>
      <w:r w:rsidR="007D14F3" w:rsidRPr="00C258BA">
        <w:rPr>
          <w:rFonts w:ascii="Times New Roman" w:hAnsi="Times New Roman" w:cs="Times New Roman"/>
          <w:sz w:val="24"/>
          <w:szCs w:val="24"/>
        </w:rPr>
        <w:t xml:space="preserve"> </w:t>
      </w:r>
      <w:r w:rsidR="00F860A5" w:rsidRPr="00C258BA">
        <w:rPr>
          <w:rFonts w:ascii="Times New Roman" w:hAnsi="Times New Roman" w:cs="Times New Roman"/>
          <w:sz w:val="24"/>
          <w:szCs w:val="24"/>
        </w:rPr>
        <w:t>Государственный налоговый инспектор</w:t>
      </w:r>
      <w:r w:rsidR="005B3FC4" w:rsidRPr="00C258BA">
        <w:rPr>
          <w:rFonts w:ascii="Times New Roman" w:hAnsi="Times New Roman" w:cs="Times New Roman"/>
          <w:sz w:val="24"/>
          <w:szCs w:val="24"/>
        </w:rPr>
        <w:t xml:space="preserve"> </w:t>
      </w:r>
      <w:r w:rsidR="006E4D16" w:rsidRPr="00C258BA">
        <w:rPr>
          <w:rFonts w:ascii="Times New Roman" w:hAnsi="Times New Roman" w:cs="Times New Roman"/>
          <w:sz w:val="24"/>
          <w:szCs w:val="24"/>
        </w:rPr>
        <w:t>непосредственно подчиняется начальнику отдела оперативного контроля </w:t>
      </w:r>
      <w:r w:rsidR="005B3FC4" w:rsidRPr="00C258BA">
        <w:rPr>
          <w:rFonts w:ascii="Times New Roman" w:hAnsi="Times New Roman" w:cs="Times New Roman"/>
          <w:sz w:val="24"/>
          <w:szCs w:val="24"/>
        </w:rPr>
        <w:t>Межрайонной ИФНС России № 24 по Свердловской области</w:t>
      </w:r>
      <w:r w:rsidR="006E4D16" w:rsidRPr="00C258BA">
        <w:rPr>
          <w:rFonts w:ascii="Times New Roman" w:hAnsi="Times New Roman" w:cs="Times New Roman"/>
          <w:sz w:val="24"/>
          <w:szCs w:val="24"/>
        </w:rPr>
        <w:t>.</w:t>
      </w:r>
    </w:p>
    <w:p w:rsidR="00AE0E47" w:rsidRPr="00C258BA" w:rsidRDefault="00AE0E47" w:rsidP="00D35A60">
      <w:pPr>
        <w:pStyle w:val="ConsPlusNormal"/>
        <w:ind w:firstLine="709"/>
        <w:jc w:val="both"/>
        <w:rPr>
          <w:rFonts w:ascii="Times New Roman" w:hAnsi="Times New Roman" w:cs="Times New Roman"/>
          <w:color w:val="FF0000"/>
          <w:sz w:val="24"/>
          <w:szCs w:val="24"/>
        </w:rPr>
      </w:pPr>
      <w:r w:rsidRPr="00C258BA">
        <w:rPr>
          <w:rFonts w:ascii="Times New Roman" w:hAnsi="Times New Roman" w:cs="Times New Roman"/>
          <w:sz w:val="24"/>
          <w:szCs w:val="24"/>
        </w:rPr>
        <w:t xml:space="preserve">6. В период временного отсутствия </w:t>
      </w:r>
      <w:r w:rsidR="00F860A5" w:rsidRPr="00C258BA">
        <w:rPr>
          <w:rFonts w:ascii="Times New Roman" w:hAnsi="Times New Roman" w:cs="Times New Roman"/>
          <w:sz w:val="24"/>
          <w:szCs w:val="24"/>
        </w:rPr>
        <w:t>государственного налогового инспектора</w:t>
      </w:r>
      <w:r w:rsidR="001962BA" w:rsidRPr="00C258BA">
        <w:rPr>
          <w:rFonts w:ascii="Times New Roman" w:hAnsi="Times New Roman" w:cs="Times New Roman"/>
          <w:sz w:val="24"/>
          <w:szCs w:val="24"/>
        </w:rPr>
        <w:t xml:space="preserve"> исполнение его должностных обязанностей возлагается на другого гражданского служащего, замещаемого должность в том же отделе. </w:t>
      </w:r>
    </w:p>
    <w:p w:rsidR="003B7A81" w:rsidRPr="00C258BA" w:rsidRDefault="003B7A81" w:rsidP="00D35A60">
      <w:pPr>
        <w:rPr>
          <w:rFonts w:cs="Times New Roman"/>
          <w:sz w:val="24"/>
          <w:szCs w:val="24"/>
        </w:rPr>
      </w:pPr>
    </w:p>
    <w:p w:rsidR="003B7A81" w:rsidRPr="00C258BA" w:rsidRDefault="003B7A81" w:rsidP="00D35A60">
      <w:pPr>
        <w:pStyle w:val="ConsPlusNormal"/>
        <w:jc w:val="center"/>
        <w:rPr>
          <w:rFonts w:ascii="Times New Roman" w:hAnsi="Times New Roman" w:cs="Times New Roman"/>
          <w:b/>
          <w:sz w:val="24"/>
          <w:szCs w:val="24"/>
        </w:rPr>
      </w:pPr>
      <w:r w:rsidRPr="00C258BA">
        <w:rPr>
          <w:rFonts w:ascii="Times New Roman" w:hAnsi="Times New Roman" w:cs="Times New Roman"/>
          <w:b/>
          <w:sz w:val="24"/>
          <w:szCs w:val="24"/>
        </w:rPr>
        <w:t>II.</w:t>
      </w:r>
      <w:r w:rsidR="0049073B" w:rsidRPr="00C258BA">
        <w:rPr>
          <w:rFonts w:ascii="Times New Roman" w:hAnsi="Times New Roman" w:cs="Times New Roman"/>
          <w:b/>
          <w:sz w:val="24"/>
          <w:szCs w:val="24"/>
        </w:rPr>
        <w:t> </w:t>
      </w:r>
      <w:r w:rsidRPr="00C258BA">
        <w:rPr>
          <w:rFonts w:ascii="Times New Roman" w:hAnsi="Times New Roman" w:cs="Times New Roman"/>
          <w:b/>
          <w:sz w:val="24"/>
          <w:szCs w:val="24"/>
        </w:rPr>
        <w:t>Квалификационные требования</w:t>
      </w:r>
      <w:r w:rsidR="00721040" w:rsidRPr="00C258BA">
        <w:rPr>
          <w:rFonts w:ascii="Times New Roman" w:hAnsi="Times New Roman" w:cs="Times New Roman"/>
          <w:b/>
          <w:sz w:val="24"/>
          <w:szCs w:val="24"/>
        </w:rPr>
        <w:br/>
        <w:t>для замещения должности гражданской службы</w:t>
      </w:r>
    </w:p>
    <w:p w:rsidR="003B7A81" w:rsidRPr="00C258BA" w:rsidRDefault="003B7A81" w:rsidP="00D35A60">
      <w:pPr>
        <w:widowControl w:val="0"/>
        <w:rPr>
          <w:rFonts w:cs="Times New Roman"/>
          <w:sz w:val="24"/>
          <w:szCs w:val="24"/>
        </w:rPr>
      </w:pPr>
    </w:p>
    <w:p w:rsidR="003B7A81" w:rsidRPr="00C258BA" w:rsidRDefault="001962BA" w:rsidP="00D35A60">
      <w:pPr>
        <w:widowControl w:val="0"/>
        <w:rPr>
          <w:rFonts w:cs="Times New Roman"/>
          <w:sz w:val="24"/>
          <w:szCs w:val="24"/>
        </w:rPr>
      </w:pPr>
      <w:r w:rsidRPr="00C258BA">
        <w:rPr>
          <w:rFonts w:cs="Times New Roman"/>
          <w:sz w:val="24"/>
          <w:szCs w:val="24"/>
        </w:rPr>
        <w:t>7</w:t>
      </w:r>
      <w:r w:rsidR="003B7A81" w:rsidRPr="00C258BA">
        <w:rPr>
          <w:rFonts w:cs="Times New Roman"/>
          <w:sz w:val="24"/>
          <w:szCs w:val="24"/>
        </w:rPr>
        <w:t>.</w:t>
      </w:r>
      <w:r w:rsidR="0049073B" w:rsidRPr="00C258BA">
        <w:rPr>
          <w:rFonts w:cs="Times New Roman"/>
          <w:sz w:val="24"/>
          <w:szCs w:val="24"/>
        </w:rPr>
        <w:t> </w:t>
      </w:r>
      <w:r w:rsidR="003B7A81" w:rsidRPr="00C258BA">
        <w:rPr>
          <w:rFonts w:cs="Times New Roman"/>
          <w:sz w:val="24"/>
          <w:szCs w:val="24"/>
        </w:rPr>
        <w:t xml:space="preserve">Для замещения должности </w:t>
      </w:r>
      <w:r w:rsidR="00F860A5" w:rsidRPr="00C258BA">
        <w:rPr>
          <w:rFonts w:cs="Times New Roman"/>
          <w:sz w:val="24"/>
          <w:szCs w:val="24"/>
        </w:rPr>
        <w:t>государственного налогового инспектора</w:t>
      </w:r>
      <w:r w:rsidR="005B3FC4" w:rsidRPr="00C258BA">
        <w:rPr>
          <w:rFonts w:cs="Times New Roman"/>
          <w:sz w:val="24"/>
          <w:szCs w:val="24"/>
        </w:rPr>
        <w:t xml:space="preserve"> </w:t>
      </w:r>
      <w:r w:rsidR="001A6BC0" w:rsidRPr="00C258BA">
        <w:rPr>
          <w:rFonts w:cs="Times New Roman"/>
          <w:sz w:val="24"/>
          <w:szCs w:val="24"/>
        </w:rPr>
        <w:t xml:space="preserve">Инспекции </w:t>
      </w:r>
      <w:r w:rsidR="003B7A81" w:rsidRPr="00C258BA">
        <w:rPr>
          <w:rFonts w:cs="Times New Roman"/>
          <w:sz w:val="24"/>
          <w:szCs w:val="24"/>
        </w:rPr>
        <w:t xml:space="preserve">устанавливаются следующие </w:t>
      </w:r>
      <w:r w:rsidR="007C6D69" w:rsidRPr="00C258BA">
        <w:rPr>
          <w:rFonts w:cs="Times New Roman"/>
          <w:sz w:val="24"/>
          <w:szCs w:val="24"/>
        </w:rPr>
        <w:t xml:space="preserve">квалификационные </w:t>
      </w:r>
      <w:r w:rsidR="003B7A81" w:rsidRPr="00C258BA">
        <w:rPr>
          <w:rFonts w:cs="Times New Roman"/>
          <w:sz w:val="24"/>
          <w:szCs w:val="24"/>
        </w:rPr>
        <w:t>требования</w:t>
      </w:r>
      <w:r w:rsidR="009A7768" w:rsidRPr="00C258BA">
        <w:rPr>
          <w:rFonts w:cs="Times New Roman"/>
          <w:sz w:val="24"/>
          <w:szCs w:val="24"/>
        </w:rPr>
        <w:t>.</w:t>
      </w:r>
    </w:p>
    <w:p w:rsidR="005D59AD" w:rsidRPr="00C258BA" w:rsidRDefault="001962BA" w:rsidP="00D35A60">
      <w:pPr>
        <w:rPr>
          <w:rFonts w:cs="Times New Roman"/>
          <w:sz w:val="24"/>
          <w:szCs w:val="24"/>
        </w:rPr>
      </w:pPr>
      <w:r w:rsidRPr="00C258BA">
        <w:rPr>
          <w:rFonts w:cs="Times New Roman"/>
          <w:sz w:val="24"/>
          <w:szCs w:val="24"/>
        </w:rPr>
        <w:t>7</w:t>
      </w:r>
      <w:r w:rsidR="007B2780" w:rsidRPr="00C258BA">
        <w:rPr>
          <w:rFonts w:cs="Times New Roman"/>
          <w:sz w:val="24"/>
          <w:szCs w:val="24"/>
        </w:rPr>
        <w:t>.1.</w:t>
      </w:r>
      <w:r w:rsidR="0049073B" w:rsidRPr="00C258BA">
        <w:rPr>
          <w:rFonts w:cs="Times New Roman"/>
          <w:sz w:val="24"/>
          <w:szCs w:val="24"/>
        </w:rPr>
        <w:t> </w:t>
      </w:r>
      <w:r w:rsidR="00BE0087" w:rsidRPr="00C258BA">
        <w:rPr>
          <w:rFonts w:cs="Times New Roman"/>
          <w:sz w:val="24"/>
          <w:szCs w:val="24"/>
        </w:rPr>
        <w:t>Н</w:t>
      </w:r>
      <w:r w:rsidR="000A6390" w:rsidRPr="00C258BA">
        <w:rPr>
          <w:rFonts w:cs="Times New Roman"/>
          <w:sz w:val="24"/>
          <w:szCs w:val="24"/>
        </w:rPr>
        <w:t xml:space="preserve">аличие </w:t>
      </w:r>
      <w:r w:rsidR="00654E2E" w:rsidRPr="00C258BA">
        <w:rPr>
          <w:rFonts w:cs="Times New Roman"/>
          <w:sz w:val="24"/>
          <w:szCs w:val="24"/>
        </w:rPr>
        <w:t>высшего образования</w:t>
      </w:r>
      <w:r w:rsidRPr="00C258BA">
        <w:rPr>
          <w:rFonts w:cs="Times New Roman"/>
          <w:sz w:val="24"/>
          <w:szCs w:val="24"/>
        </w:rPr>
        <w:t xml:space="preserve"> – бакалавриат или специалист</w:t>
      </w:r>
      <w:r w:rsidR="005D59AD" w:rsidRPr="00C258BA">
        <w:rPr>
          <w:rFonts w:cs="Times New Roman"/>
          <w:sz w:val="24"/>
          <w:szCs w:val="24"/>
        </w:rPr>
        <w:t xml:space="preserve">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специальность "Правоведение".</w:t>
      </w:r>
    </w:p>
    <w:p w:rsidR="005D59AD" w:rsidRPr="00C258BA" w:rsidRDefault="005D59AD" w:rsidP="00D35A60">
      <w:pPr>
        <w:rPr>
          <w:rFonts w:cs="Times New Roman"/>
          <w:sz w:val="24"/>
          <w:szCs w:val="24"/>
        </w:rPr>
      </w:pPr>
      <w:r w:rsidRPr="00C258BA">
        <w:rPr>
          <w:rFonts w:cs="Times New Roman"/>
          <w:sz w:val="24"/>
          <w:szCs w:val="24"/>
        </w:rPr>
        <w:t>Иное направление подготовки (специальность),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rsidR="001962BA" w:rsidRPr="00C258BA" w:rsidRDefault="001962BA" w:rsidP="00D35A60">
      <w:pPr>
        <w:widowControl w:val="0"/>
        <w:rPr>
          <w:rFonts w:cs="Times New Roman"/>
          <w:spacing w:val="-2"/>
          <w:sz w:val="24"/>
          <w:szCs w:val="24"/>
        </w:rPr>
      </w:pPr>
      <w:r w:rsidRPr="00C258BA">
        <w:rPr>
          <w:rFonts w:cs="Times New Roman"/>
          <w:spacing w:val="-2"/>
          <w:sz w:val="24"/>
          <w:szCs w:val="24"/>
        </w:rPr>
        <w:t>7.2. Квалификационные требования к стажу государственной гражданской службы ил</w:t>
      </w:r>
      <w:r w:rsidR="00B913B0" w:rsidRPr="00C258BA">
        <w:rPr>
          <w:rFonts w:cs="Times New Roman"/>
          <w:spacing w:val="-2"/>
          <w:sz w:val="24"/>
          <w:szCs w:val="24"/>
        </w:rPr>
        <w:t>и стажу работы по специальности</w:t>
      </w:r>
      <w:r w:rsidRPr="00C258BA">
        <w:rPr>
          <w:rFonts w:cs="Times New Roman"/>
          <w:spacing w:val="-2"/>
          <w:sz w:val="24"/>
          <w:szCs w:val="24"/>
        </w:rPr>
        <w:t xml:space="preserve">, направлению подготовки который необходим для замещения должности </w:t>
      </w:r>
      <w:r w:rsidR="00654E2E" w:rsidRPr="00C258BA">
        <w:rPr>
          <w:rFonts w:cs="Times New Roman"/>
          <w:sz w:val="24"/>
          <w:szCs w:val="24"/>
        </w:rPr>
        <w:t>государственного налогового инспектора</w:t>
      </w:r>
      <w:r w:rsidRPr="00C258BA">
        <w:rPr>
          <w:rFonts w:cs="Times New Roman"/>
          <w:spacing w:val="-2"/>
          <w:sz w:val="24"/>
          <w:szCs w:val="24"/>
        </w:rPr>
        <w:t xml:space="preserve"> отдела оперативного контроля – без предъявления требований к стажу.</w:t>
      </w:r>
    </w:p>
    <w:p w:rsidR="0044318B" w:rsidRPr="00C258BA" w:rsidRDefault="001962BA" w:rsidP="00D35A60">
      <w:pPr>
        <w:widowControl w:val="0"/>
        <w:rPr>
          <w:rFonts w:cs="Times New Roman"/>
          <w:spacing w:val="-2"/>
          <w:sz w:val="24"/>
          <w:szCs w:val="24"/>
        </w:rPr>
      </w:pPr>
      <w:r w:rsidRPr="00C258BA">
        <w:rPr>
          <w:rFonts w:cs="Times New Roman"/>
          <w:spacing w:val="-2"/>
          <w:sz w:val="24"/>
          <w:szCs w:val="24"/>
        </w:rPr>
        <w:t>7</w:t>
      </w:r>
      <w:r w:rsidR="0098413A" w:rsidRPr="00C258BA">
        <w:rPr>
          <w:rFonts w:cs="Times New Roman"/>
          <w:spacing w:val="-2"/>
          <w:sz w:val="24"/>
          <w:szCs w:val="24"/>
        </w:rPr>
        <w:t>.</w:t>
      </w:r>
      <w:r w:rsidRPr="00C258BA">
        <w:rPr>
          <w:rFonts w:cs="Times New Roman"/>
          <w:spacing w:val="-2"/>
          <w:sz w:val="24"/>
          <w:szCs w:val="24"/>
        </w:rPr>
        <w:t>3</w:t>
      </w:r>
      <w:r w:rsidR="0098413A" w:rsidRPr="00C258BA">
        <w:rPr>
          <w:rFonts w:cs="Times New Roman"/>
          <w:spacing w:val="-2"/>
          <w:sz w:val="24"/>
          <w:szCs w:val="24"/>
        </w:rPr>
        <w:t>. Н</w:t>
      </w:r>
      <w:r w:rsidR="00F975FE" w:rsidRPr="00C258BA">
        <w:rPr>
          <w:rFonts w:cs="Times New Roman"/>
          <w:spacing w:val="-2"/>
          <w:sz w:val="24"/>
          <w:szCs w:val="24"/>
        </w:rPr>
        <w:t>аличие</w:t>
      </w:r>
      <w:r w:rsidR="0044318B" w:rsidRPr="00C258BA">
        <w:rPr>
          <w:rFonts w:cs="Times New Roman"/>
          <w:spacing w:val="-2"/>
          <w:sz w:val="24"/>
          <w:szCs w:val="24"/>
        </w:rPr>
        <w:t xml:space="preserve"> базовых знаний</w:t>
      </w:r>
      <w:r w:rsidR="00F17EC4" w:rsidRPr="00C258BA">
        <w:rPr>
          <w:rFonts w:cs="Times New Roman"/>
          <w:spacing w:val="-2"/>
          <w:sz w:val="24"/>
          <w:szCs w:val="24"/>
        </w:rPr>
        <w:t>:</w:t>
      </w:r>
      <w:r w:rsidR="00452018" w:rsidRPr="00C258BA">
        <w:rPr>
          <w:rFonts w:cs="Times New Roman"/>
          <w:spacing w:val="-2"/>
          <w:sz w:val="24"/>
          <w:szCs w:val="24"/>
        </w:rPr>
        <w:t xml:space="preserve"> </w:t>
      </w:r>
      <w:r w:rsidR="007972CB" w:rsidRPr="00C258BA">
        <w:rPr>
          <w:rFonts w:cs="Times New Roman"/>
          <w:sz w:val="24"/>
          <w:szCs w:val="24"/>
        </w:rPr>
        <w:t>государственного языка Российской Федерации (русского языка);</w:t>
      </w:r>
      <w:r w:rsidR="00452018" w:rsidRPr="00C258BA">
        <w:rPr>
          <w:rFonts w:cs="Times New Roman"/>
          <w:sz w:val="24"/>
          <w:szCs w:val="24"/>
        </w:rPr>
        <w:t xml:space="preserve"> </w:t>
      </w:r>
      <w:r w:rsidR="007972CB" w:rsidRPr="00C258BA">
        <w:rPr>
          <w:rFonts w:cs="Times New Roman"/>
          <w:sz w:val="24"/>
          <w:szCs w:val="24"/>
        </w:rPr>
        <w:t xml:space="preserve">основ </w:t>
      </w:r>
      <w:hyperlink r:id="rId8" w:history="1">
        <w:r w:rsidR="007972CB" w:rsidRPr="00C258BA">
          <w:rPr>
            <w:rFonts w:cs="Times New Roman"/>
            <w:sz w:val="24"/>
            <w:szCs w:val="24"/>
          </w:rPr>
          <w:t>Конституции</w:t>
        </w:r>
      </w:hyperlink>
      <w:r w:rsidR="007972CB" w:rsidRPr="00C258BA">
        <w:rPr>
          <w:rFonts w:cs="Times New Roman"/>
          <w:sz w:val="24"/>
          <w:szCs w:val="24"/>
        </w:rPr>
        <w:t xml:space="preserve"> Российской Федерации, Федерального </w:t>
      </w:r>
      <w:hyperlink r:id="rId9" w:history="1">
        <w:r w:rsidR="007972CB" w:rsidRPr="00C258BA">
          <w:rPr>
            <w:rFonts w:cs="Times New Roman"/>
            <w:sz w:val="24"/>
            <w:szCs w:val="24"/>
          </w:rPr>
          <w:t>закона</w:t>
        </w:r>
      </w:hyperlink>
      <w:r w:rsidR="007972CB" w:rsidRPr="00C258BA">
        <w:rPr>
          <w:rFonts w:cs="Times New Roman"/>
          <w:sz w:val="24"/>
          <w:szCs w:val="24"/>
        </w:rPr>
        <w:t xml:space="preserve"> от 27 мая </w:t>
      </w:r>
      <w:r w:rsidR="007972CB" w:rsidRPr="00C258BA">
        <w:rPr>
          <w:rFonts w:cs="Times New Roman"/>
          <w:sz w:val="24"/>
          <w:szCs w:val="24"/>
        </w:rPr>
        <w:lastRenderedPageBreak/>
        <w:t xml:space="preserve">2003 г. № 58-ФЗ «О системе государственной службы Российской Федерации», Федерального </w:t>
      </w:r>
      <w:hyperlink r:id="rId10" w:history="1">
        <w:r w:rsidR="007972CB" w:rsidRPr="00C258BA">
          <w:rPr>
            <w:rFonts w:cs="Times New Roman"/>
            <w:sz w:val="24"/>
            <w:szCs w:val="24"/>
          </w:rPr>
          <w:t>закона</w:t>
        </w:r>
      </w:hyperlink>
      <w:r w:rsidR="007972CB" w:rsidRPr="00C258BA">
        <w:rPr>
          <w:rFonts w:cs="Times New Roman"/>
          <w:sz w:val="24"/>
          <w:szCs w:val="24"/>
        </w:rPr>
        <w:t xml:space="preserve"> от 27 июля 2004 г. № 79-ФЗ «О государственной гражданской службе Российской Федерации», Федерального </w:t>
      </w:r>
      <w:hyperlink r:id="rId11" w:history="1">
        <w:r w:rsidR="007972CB" w:rsidRPr="00C258BA">
          <w:rPr>
            <w:rFonts w:cs="Times New Roman"/>
            <w:sz w:val="24"/>
            <w:szCs w:val="24"/>
          </w:rPr>
          <w:t>закона</w:t>
        </w:r>
      </w:hyperlink>
      <w:r w:rsidR="007972CB" w:rsidRPr="00C258BA">
        <w:rPr>
          <w:rFonts w:cs="Times New Roman"/>
          <w:sz w:val="24"/>
          <w:szCs w:val="24"/>
        </w:rPr>
        <w:t xml:space="preserve"> от 25 декабря 2008 г. № 273-ФЗ «О противодействии коррупции»;</w:t>
      </w:r>
      <w:r w:rsidR="00452018" w:rsidRPr="00C258BA">
        <w:rPr>
          <w:rFonts w:cs="Times New Roman"/>
          <w:sz w:val="24"/>
          <w:szCs w:val="24"/>
        </w:rPr>
        <w:t xml:space="preserve"> </w:t>
      </w:r>
      <w:r w:rsidR="006F2F05" w:rsidRPr="00C258BA">
        <w:rPr>
          <w:rFonts w:cs="Times New Roman"/>
          <w:sz w:val="24"/>
          <w:szCs w:val="24"/>
        </w:rPr>
        <w:t xml:space="preserve">знаний </w:t>
      </w:r>
      <w:r w:rsidR="007972CB" w:rsidRPr="00C258BA">
        <w:rPr>
          <w:rFonts w:cs="Times New Roman"/>
          <w:sz w:val="24"/>
          <w:szCs w:val="24"/>
        </w:rPr>
        <w:t>в области информационно-коммуникационных технологий</w:t>
      </w:r>
      <w:r w:rsidR="00300943" w:rsidRPr="00C258BA">
        <w:rPr>
          <w:rFonts w:cs="Times New Roman"/>
          <w:sz w:val="24"/>
          <w:szCs w:val="24"/>
        </w:rPr>
        <w:t>, требования к общим и управленческим умениям, свидетельствующим о наличии необходимых профессиональных и личностных качеств.</w:t>
      </w:r>
    </w:p>
    <w:p w:rsidR="00E711C3" w:rsidRPr="00C258BA" w:rsidRDefault="001962BA" w:rsidP="00D35A60">
      <w:pPr>
        <w:widowControl w:val="0"/>
        <w:rPr>
          <w:rFonts w:cs="Times New Roman"/>
          <w:sz w:val="24"/>
          <w:szCs w:val="24"/>
        </w:rPr>
      </w:pPr>
      <w:r w:rsidRPr="00C258BA">
        <w:rPr>
          <w:rFonts w:cs="Times New Roman"/>
          <w:sz w:val="24"/>
          <w:szCs w:val="24"/>
        </w:rPr>
        <w:t>7.4</w:t>
      </w:r>
      <w:r w:rsidR="00C20C8F" w:rsidRPr="00C258BA">
        <w:rPr>
          <w:rFonts w:cs="Times New Roman"/>
          <w:sz w:val="24"/>
          <w:szCs w:val="24"/>
        </w:rPr>
        <w:t>. Наличие</w:t>
      </w:r>
      <w:r w:rsidR="00E711C3" w:rsidRPr="00C258BA">
        <w:rPr>
          <w:rFonts w:cs="Times New Roman"/>
          <w:sz w:val="24"/>
          <w:szCs w:val="24"/>
        </w:rPr>
        <w:t xml:space="preserve"> профессиональных знаний</w:t>
      </w:r>
      <w:r w:rsidR="00F975FE" w:rsidRPr="00C258BA">
        <w:rPr>
          <w:rFonts w:cs="Times New Roman"/>
          <w:sz w:val="24"/>
          <w:szCs w:val="24"/>
        </w:rPr>
        <w:t>:</w:t>
      </w:r>
    </w:p>
    <w:p w:rsidR="005D59AD" w:rsidRPr="00C258BA" w:rsidRDefault="001962BA"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7.4</w:t>
      </w:r>
      <w:r w:rsidR="00CA730A" w:rsidRPr="00C258BA">
        <w:rPr>
          <w:rFonts w:ascii="Times New Roman" w:hAnsi="Times New Roman" w:cs="Times New Roman"/>
          <w:sz w:val="24"/>
          <w:szCs w:val="24"/>
        </w:rPr>
        <w:t>.1.</w:t>
      </w:r>
      <w:r w:rsidR="0071560A" w:rsidRPr="00C258BA">
        <w:rPr>
          <w:rFonts w:ascii="Times New Roman" w:hAnsi="Times New Roman" w:cs="Times New Roman"/>
          <w:sz w:val="24"/>
          <w:szCs w:val="24"/>
        </w:rPr>
        <w:t> </w:t>
      </w:r>
      <w:r w:rsidR="00A97A49" w:rsidRPr="00C258BA">
        <w:rPr>
          <w:rFonts w:ascii="Times New Roman" w:hAnsi="Times New Roman" w:cs="Times New Roman"/>
          <w:sz w:val="24"/>
          <w:szCs w:val="24"/>
        </w:rPr>
        <w:t xml:space="preserve">В сфере законодательства Российской Федерации: </w:t>
      </w:r>
      <w:r w:rsidR="00E01DB1" w:rsidRPr="00C258BA">
        <w:rPr>
          <w:rFonts w:ascii="Times New Roman" w:hAnsi="Times New Roman" w:cs="Times New Roman"/>
          <w:sz w:val="24"/>
          <w:szCs w:val="24"/>
        </w:rPr>
        <w:t xml:space="preserve"> </w:t>
      </w:r>
      <w:r w:rsidR="005D59AD" w:rsidRPr="00C258BA">
        <w:rPr>
          <w:rFonts w:ascii="Times New Roman" w:hAnsi="Times New Roman" w:cs="Times New Roman"/>
          <w:sz w:val="24"/>
          <w:szCs w:val="24"/>
        </w:rPr>
        <w:t>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w:t>
      </w:r>
    </w:p>
    <w:p w:rsidR="00E01DB1" w:rsidRPr="00C258BA" w:rsidRDefault="005D59AD" w:rsidP="00282020">
      <w:pPr>
        <w:tabs>
          <w:tab w:val="left" w:pos="2800"/>
        </w:tabs>
        <w:autoSpaceDE w:val="0"/>
        <w:autoSpaceDN w:val="0"/>
        <w:adjustRightInd w:val="0"/>
        <w:rPr>
          <w:rFonts w:cs="Times New Roman"/>
          <w:sz w:val="24"/>
          <w:szCs w:val="24"/>
        </w:rPr>
      </w:pPr>
      <w:r w:rsidRPr="00C258BA">
        <w:rPr>
          <w:rFonts w:cs="Times New Roman"/>
          <w:sz w:val="24"/>
          <w:szCs w:val="24"/>
        </w:rPr>
        <w:t xml:space="preserve">Налоговый кодекс Российской Федерации, Кодекс Российской Федерации об административных правонарушениях, закон РФ от 21.03.1991 № 943-1 "О налоговых органах Российской Федерации", Федеральный закон от 27.07.2004 № 79-ФЗ "О государственной гражданской службе Российской Федерации", </w:t>
      </w:r>
      <w:r w:rsidR="00930EDF" w:rsidRPr="00C258BA">
        <w:rPr>
          <w:rFonts w:cs="Times New Roman"/>
          <w:sz w:val="24"/>
          <w:szCs w:val="24"/>
        </w:rPr>
        <w:t xml:space="preserve">Федеральный закон от 22 мая 2003 г.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Федеральный закон от 11 ноября 2003 г. N 138-ФЗ "О лотереях"; Федеральный закон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11.4.4. Федеральный закон от 1 декабря 2007 г. N 315-ФЗ "О саморегулируемых организациях"; Федеральный закон от 22 декабря 2008 г. N 268-ФЗ "Технический регламент на табачную продукцию"; 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3 июля 2009 г. N 103-ФЗ "О деятельности по приему платежей физических лиц, осуществляемой платежными агентами"; Федеральный закон от 4 мая 2011 г. N 99-ФЗ "О лицензировании отдельных видов деятельности"; Федеральный закон от 27 июня 2011 г. N 161-ФЗ "О национальной платежной системе"; постановление Правительства Российской Федерации от 5 июля 2004 г. N 338 "О мерах по реализации Федерального закона "О лотереях"; постановление Правительства Российской Федерации от 23 августа 2007 г. N 540 "О составе и порядке представления организатором азартных игр сведений,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 постановление Правительства Российской Федерации от 29 сентября 2008 г. N 724 "Об утверждении порядка ведения государственного реестра саморегулируемых организаций"; постановление Правительства Российской Федерации от 6 мая 2008 г. N 359 "О порядке осуществления наличных денежных расчетов и (или) расчетов с использованием платежных карт без применения контрольно-кассовой техники"; постановление Правительства Российской Федерации от 26 января 2010 г. N 27 "О специальных марках для маркировки табачной продукции"; постановление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 Правительства Российской Федерации от 26 декабря 2011 г. N 1130 "О лицензировании деятельности по организации и проведению азартных игр в букмекерских конторах и тотализаторах"; постановление Правительства Российской Федерации от 11 сентября 2012 г. N 913 "Об утверждении Положения о федеральном государственном надзоре за проведением лотерей"; постановление Правительства Российской Федерации от 24 сентября 2012 г. N 965 "О лицензировании деятельности по производству и реализации защищенной от подделок полиграфической продукции"; постановление Правительства Российской Федерации от 22 ноября 2012 г. N 1202 "Об утверждении Положения о государственном надзоре за </w:t>
      </w:r>
      <w:r w:rsidR="00930EDF" w:rsidRPr="00C258BA">
        <w:rPr>
          <w:rFonts w:cs="Times New Roman"/>
          <w:sz w:val="24"/>
          <w:szCs w:val="24"/>
        </w:rPr>
        <w:lastRenderedPageBreak/>
        <w:t>деятельностью саморегулируемых организаций";</w:t>
      </w:r>
      <w:r w:rsidR="00282020" w:rsidRPr="00C258BA">
        <w:rPr>
          <w:rFonts w:cs="Times New Roman"/>
          <w:sz w:val="24"/>
          <w:szCs w:val="24"/>
        </w:rPr>
        <w:t xml:space="preserve"> </w:t>
      </w:r>
      <w:r w:rsidR="00930EDF" w:rsidRPr="00C258BA">
        <w:rPr>
          <w:rFonts w:cs="Times New Roman"/>
          <w:sz w:val="24"/>
          <w:szCs w:val="24"/>
        </w:rPr>
        <w:t>постановление Правительства Российской Федерации от 4 февраля 2013 г. N 75 "Об утверждении Положения о государственном надзоре в области организации и проведения азартных игр";</w:t>
      </w:r>
      <w:r w:rsidR="00282020" w:rsidRPr="00C258BA">
        <w:rPr>
          <w:rFonts w:cs="Times New Roman"/>
          <w:sz w:val="24"/>
          <w:szCs w:val="24"/>
        </w:rPr>
        <w:t xml:space="preserve"> </w:t>
      </w:r>
      <w:r w:rsidR="00930EDF" w:rsidRPr="00C258BA">
        <w:rPr>
          <w:rFonts w:cs="Times New Roman"/>
          <w:sz w:val="24"/>
          <w:szCs w:val="24"/>
        </w:rPr>
        <w:t>постановление Правительства Российской Федерации от 27 января 2014 г. N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r w:rsidR="00282020" w:rsidRPr="00C258BA">
        <w:rPr>
          <w:rFonts w:cs="Times New Roman"/>
          <w:sz w:val="24"/>
          <w:szCs w:val="24"/>
        </w:rPr>
        <w:t xml:space="preserve"> </w:t>
      </w:r>
      <w:r w:rsidR="00930EDF" w:rsidRPr="00C258BA">
        <w:rPr>
          <w:rFonts w:cs="Times New Roman"/>
          <w:sz w:val="24"/>
          <w:szCs w:val="24"/>
        </w:rPr>
        <w:t>приказ Минфина России от 11 октября 2011 г. N 128н "Об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w:t>
      </w:r>
      <w:r w:rsidR="00282020" w:rsidRPr="00C258BA">
        <w:rPr>
          <w:rFonts w:cs="Times New Roman"/>
          <w:sz w:val="24"/>
          <w:szCs w:val="24"/>
        </w:rPr>
        <w:t xml:space="preserve"> </w:t>
      </w:r>
      <w:r w:rsidR="00930EDF" w:rsidRPr="00C258BA">
        <w:rPr>
          <w:rFonts w:cs="Times New Roman"/>
          <w:sz w:val="24"/>
          <w:szCs w:val="24"/>
        </w:rPr>
        <w:t>приказ Минфина России от 17 октября 2011 г. N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r w:rsidR="00282020" w:rsidRPr="00C258BA">
        <w:rPr>
          <w:rFonts w:cs="Times New Roman"/>
          <w:sz w:val="24"/>
          <w:szCs w:val="24"/>
        </w:rPr>
        <w:t xml:space="preserve"> </w:t>
      </w:r>
      <w:r w:rsidR="00930EDF" w:rsidRPr="00C258BA">
        <w:rPr>
          <w:rFonts w:cs="Times New Roman"/>
          <w:sz w:val="24"/>
          <w:szCs w:val="24"/>
        </w:rPr>
        <w:t>приказ Минфина России от 17 октября 2011 г. N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r w:rsidR="00282020" w:rsidRPr="00C258BA">
        <w:rPr>
          <w:rFonts w:cs="Times New Roman"/>
          <w:sz w:val="24"/>
          <w:szCs w:val="24"/>
        </w:rPr>
        <w:t xml:space="preserve"> </w:t>
      </w:r>
      <w:r w:rsidR="00930EDF" w:rsidRPr="00C258BA">
        <w:rPr>
          <w:rFonts w:cs="Times New Roman"/>
          <w:sz w:val="24"/>
          <w:szCs w:val="24"/>
        </w:rPr>
        <w:t>приказ Минфина России от 29 июня 2012 г. N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r w:rsidR="00282020" w:rsidRPr="00C258BA">
        <w:rPr>
          <w:rFonts w:cs="Times New Roman"/>
          <w:sz w:val="24"/>
          <w:szCs w:val="24"/>
        </w:rPr>
        <w:t xml:space="preserve"> </w:t>
      </w:r>
      <w:r w:rsidR="00930EDF" w:rsidRPr="00C258BA">
        <w:rPr>
          <w:rFonts w:cs="Times New Roman"/>
          <w:sz w:val="24"/>
          <w:szCs w:val="24"/>
        </w:rPr>
        <w:t>приказ Минфина России от 22 июля 2013 г. N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r w:rsidR="00282020" w:rsidRPr="00C258BA">
        <w:rPr>
          <w:rFonts w:cs="Times New Roman"/>
          <w:sz w:val="24"/>
          <w:szCs w:val="24"/>
        </w:rPr>
        <w:t xml:space="preserve"> </w:t>
      </w:r>
      <w:r w:rsidR="00930EDF" w:rsidRPr="00C258BA">
        <w:rPr>
          <w:rFonts w:cs="Times New Roman"/>
          <w:sz w:val="24"/>
          <w:szCs w:val="24"/>
        </w:rPr>
        <w:t>приказ Минфина России от 6 февраля 2013 г. N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хранения специальных марок, предусмотренных постановлением Правительства Российской Федерации от 26 января 2010 г. N 27, и признании утратившим силу Приказа Министерства финансов Российской Федерации от 11 июня 2010 г. N 59н";</w:t>
      </w:r>
      <w:r w:rsidR="00282020" w:rsidRPr="00C258BA">
        <w:rPr>
          <w:rFonts w:cs="Times New Roman"/>
          <w:sz w:val="24"/>
          <w:szCs w:val="24"/>
        </w:rPr>
        <w:t xml:space="preserve"> </w:t>
      </w:r>
      <w:r w:rsidR="00930EDF" w:rsidRPr="00C258BA">
        <w:rPr>
          <w:rFonts w:cs="Times New Roman"/>
          <w:sz w:val="24"/>
          <w:szCs w:val="24"/>
        </w:rPr>
        <w:t>приказ Минфина России от 8 июля 2014 г. N 59н "Об утверждении Порядка ведения единого реестра лотерейных терминалов и состава сведений, включаемых в единый реестр лотерейных терминалов";</w:t>
      </w:r>
      <w:r w:rsidR="00282020" w:rsidRPr="00C258BA">
        <w:rPr>
          <w:rFonts w:cs="Times New Roman"/>
          <w:sz w:val="24"/>
          <w:szCs w:val="24"/>
        </w:rPr>
        <w:t xml:space="preserve"> </w:t>
      </w:r>
      <w:r w:rsidR="00930EDF" w:rsidRPr="00C258BA">
        <w:rPr>
          <w:rFonts w:cs="Times New Roman"/>
          <w:sz w:val="24"/>
          <w:szCs w:val="24"/>
        </w:rPr>
        <w:t>приказ Минфина России от 26 августа 2014 г. N 81н "Об утверждении формы и сроков представления отчета о всероссийской государственной лотерее".</w:t>
      </w:r>
    </w:p>
    <w:p w:rsidR="0071560A" w:rsidRPr="00C258BA" w:rsidRDefault="00EC1898" w:rsidP="00D35A60">
      <w:pPr>
        <w:tabs>
          <w:tab w:val="left" w:pos="2800"/>
        </w:tabs>
        <w:autoSpaceDE w:val="0"/>
        <w:autoSpaceDN w:val="0"/>
        <w:adjustRightInd w:val="0"/>
        <w:rPr>
          <w:rFonts w:cs="Times New Roman"/>
          <w:sz w:val="24"/>
          <w:szCs w:val="24"/>
        </w:rPr>
      </w:pPr>
      <w:r w:rsidRPr="00C258BA">
        <w:rPr>
          <w:rFonts w:cs="Times New Roman"/>
          <w:sz w:val="24"/>
          <w:szCs w:val="24"/>
        </w:rPr>
        <w:t>Государственный налоговый инспектор</w:t>
      </w:r>
      <w:r w:rsidR="005B3FC4" w:rsidRPr="00C258BA">
        <w:rPr>
          <w:rFonts w:cs="Times New Roman"/>
          <w:sz w:val="24"/>
          <w:szCs w:val="24"/>
        </w:rPr>
        <w:t xml:space="preserve"> </w:t>
      </w:r>
      <w:r w:rsidR="0081666B" w:rsidRPr="00C258BA">
        <w:rPr>
          <w:rFonts w:cs="Times New Roman"/>
          <w:sz w:val="24"/>
          <w:szCs w:val="24"/>
        </w:rPr>
        <w:t xml:space="preserve">должен </w:t>
      </w:r>
      <w:r w:rsidR="00B7300E" w:rsidRPr="00C258BA">
        <w:rPr>
          <w:rFonts w:cs="Times New Roman"/>
          <w:sz w:val="24"/>
          <w:szCs w:val="24"/>
        </w:rPr>
        <w:t>знать иные нормативные правовые акты и служебные документы, регулирующие вопросы, связанные с областью и видом его профессио</w:t>
      </w:r>
      <w:r w:rsidR="003219ED" w:rsidRPr="00C258BA">
        <w:rPr>
          <w:rFonts w:cs="Times New Roman"/>
          <w:sz w:val="24"/>
          <w:szCs w:val="24"/>
        </w:rPr>
        <w:t>нальной служебной деятельности.</w:t>
      </w:r>
    </w:p>
    <w:p w:rsidR="006F411B" w:rsidRPr="00C258BA" w:rsidRDefault="00282020" w:rsidP="00D35A60">
      <w:pPr>
        <w:autoSpaceDE w:val="0"/>
        <w:autoSpaceDN w:val="0"/>
        <w:adjustRightInd w:val="0"/>
        <w:rPr>
          <w:rFonts w:cs="Times New Roman"/>
          <w:sz w:val="24"/>
          <w:szCs w:val="24"/>
        </w:rPr>
      </w:pPr>
      <w:r w:rsidRPr="00C258BA">
        <w:rPr>
          <w:rFonts w:cs="Times New Roman"/>
          <w:sz w:val="24"/>
          <w:szCs w:val="24"/>
        </w:rPr>
        <w:t>7</w:t>
      </w:r>
      <w:r w:rsidR="0071560A" w:rsidRPr="00C258BA">
        <w:rPr>
          <w:rFonts w:cs="Times New Roman"/>
          <w:sz w:val="24"/>
          <w:szCs w:val="24"/>
        </w:rPr>
        <w:t>.</w:t>
      </w:r>
      <w:r w:rsidRPr="00C258BA">
        <w:rPr>
          <w:rFonts w:cs="Times New Roman"/>
          <w:sz w:val="24"/>
          <w:szCs w:val="24"/>
        </w:rPr>
        <w:t>4</w:t>
      </w:r>
      <w:r w:rsidR="0071560A" w:rsidRPr="00C258BA">
        <w:rPr>
          <w:rFonts w:cs="Times New Roman"/>
          <w:sz w:val="24"/>
          <w:szCs w:val="24"/>
        </w:rPr>
        <w:t>.2. Иные профессиональные знания</w:t>
      </w:r>
      <w:r w:rsidR="00877280" w:rsidRPr="00C258BA">
        <w:rPr>
          <w:rFonts w:cs="Times New Roman"/>
          <w:sz w:val="24"/>
          <w:szCs w:val="24"/>
        </w:rPr>
        <w:t>:</w:t>
      </w:r>
      <w:r w:rsidR="00E01DB1" w:rsidRPr="00C258BA">
        <w:rPr>
          <w:rFonts w:cs="Times New Roman"/>
          <w:sz w:val="24"/>
          <w:szCs w:val="24"/>
        </w:rPr>
        <w:t xml:space="preserve"> </w:t>
      </w:r>
      <w:r w:rsidR="005D59AD" w:rsidRPr="00C258BA">
        <w:rPr>
          <w:rFonts w:cs="Times New Roman"/>
          <w:sz w:val="24"/>
          <w:szCs w:val="24"/>
        </w:rPr>
        <w:t>Арбитражная и судебная практика по вопросам соблюдения законодательства о применении контрольно-кассовой техники; письма Минфина и ФНС России о разъяснении действующего законодательства о применении контрольно-кассовой техники, по организации и проведению азартных игр, о лотереях.</w:t>
      </w:r>
    </w:p>
    <w:p w:rsidR="007D5B2B" w:rsidRPr="00C258BA" w:rsidRDefault="00282020" w:rsidP="00D35A60">
      <w:pPr>
        <w:autoSpaceDE w:val="0"/>
        <w:autoSpaceDN w:val="0"/>
        <w:adjustRightInd w:val="0"/>
        <w:rPr>
          <w:rFonts w:cs="Times New Roman"/>
          <w:sz w:val="24"/>
          <w:szCs w:val="24"/>
        </w:rPr>
      </w:pPr>
      <w:r w:rsidRPr="00C258BA">
        <w:rPr>
          <w:rFonts w:cs="Times New Roman"/>
          <w:spacing w:val="-2"/>
          <w:sz w:val="24"/>
          <w:szCs w:val="24"/>
        </w:rPr>
        <w:t>7.5</w:t>
      </w:r>
      <w:r w:rsidR="00027871" w:rsidRPr="00C258BA">
        <w:rPr>
          <w:rFonts w:cs="Times New Roman"/>
          <w:spacing w:val="-2"/>
          <w:sz w:val="24"/>
          <w:szCs w:val="24"/>
        </w:rPr>
        <w:t>. Наличие функциональных знаний</w:t>
      </w:r>
      <w:r w:rsidR="008E4B65" w:rsidRPr="00C258BA">
        <w:rPr>
          <w:rFonts w:cs="Times New Roman"/>
          <w:spacing w:val="-2"/>
          <w:sz w:val="24"/>
          <w:szCs w:val="24"/>
        </w:rPr>
        <w:t>:</w:t>
      </w:r>
      <w:r w:rsidR="00090C33" w:rsidRPr="00C258BA">
        <w:rPr>
          <w:rFonts w:cs="Times New Roman"/>
          <w:spacing w:val="-2"/>
          <w:sz w:val="24"/>
          <w:szCs w:val="24"/>
        </w:rPr>
        <w:t xml:space="preserve"> </w:t>
      </w:r>
      <w:r w:rsidR="00090C33" w:rsidRPr="00C258BA">
        <w:rPr>
          <w:rFonts w:cs="Times New Roman"/>
          <w:sz w:val="24"/>
          <w:szCs w:val="24"/>
        </w:rPr>
        <w:t>понятие норм</w:t>
      </w:r>
      <w:r w:rsidR="00770110" w:rsidRPr="00C258BA">
        <w:rPr>
          <w:rFonts w:cs="Times New Roman"/>
          <w:sz w:val="24"/>
          <w:szCs w:val="24"/>
        </w:rPr>
        <w:t>ы</w:t>
      </w:r>
      <w:r w:rsidR="00090C33" w:rsidRPr="00C258BA">
        <w:rPr>
          <w:rFonts w:cs="Times New Roman"/>
          <w:sz w:val="24"/>
          <w:szCs w:val="24"/>
        </w:rPr>
        <w:t xml:space="preserve"> права, нормативного правового акта, правоотношений и их признак</w:t>
      </w:r>
      <w:r w:rsidR="00770110" w:rsidRPr="00C258BA">
        <w:rPr>
          <w:rFonts w:cs="Times New Roman"/>
          <w:sz w:val="24"/>
          <w:szCs w:val="24"/>
        </w:rPr>
        <w:t>ов</w:t>
      </w:r>
      <w:r w:rsidR="00090C33" w:rsidRPr="00C258BA">
        <w:rPr>
          <w:rFonts w:cs="Times New Roman"/>
          <w:sz w:val="24"/>
          <w:szCs w:val="24"/>
        </w:rPr>
        <w:t>; порядок ведения дел в судах различн</w:t>
      </w:r>
      <w:r w:rsidR="00770110" w:rsidRPr="00C258BA">
        <w:rPr>
          <w:rFonts w:cs="Times New Roman"/>
          <w:sz w:val="24"/>
          <w:szCs w:val="24"/>
        </w:rPr>
        <w:t>ых</w:t>
      </w:r>
      <w:r w:rsidR="00090C33" w:rsidRPr="00C258BA">
        <w:rPr>
          <w:rFonts w:cs="Times New Roman"/>
          <w:sz w:val="24"/>
          <w:szCs w:val="24"/>
        </w:rPr>
        <w:t xml:space="preserve"> инстанци</w:t>
      </w:r>
      <w:r w:rsidR="00770110" w:rsidRPr="00C258BA">
        <w:rPr>
          <w:rFonts w:cs="Times New Roman"/>
          <w:sz w:val="24"/>
          <w:szCs w:val="24"/>
        </w:rPr>
        <w:t>й</w:t>
      </w:r>
      <w:r w:rsidR="00090C33" w:rsidRPr="00C258BA">
        <w:rPr>
          <w:rFonts w:cs="Times New Roman"/>
          <w:sz w:val="24"/>
          <w:szCs w:val="24"/>
        </w:rPr>
        <w:t xml:space="preserve">;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предоставления </w:t>
      </w:r>
      <w:r w:rsidR="00090C33" w:rsidRPr="00C258BA">
        <w:rPr>
          <w:rFonts w:cs="Times New Roman"/>
          <w:sz w:val="24"/>
          <w:szCs w:val="24"/>
        </w:rPr>
        <w:lastRenderedPageBreak/>
        <w:t xml:space="preserve">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 </w:t>
      </w:r>
      <w:r w:rsidR="00D03105" w:rsidRPr="00C258BA">
        <w:rPr>
          <w:rFonts w:cs="Times New Roman"/>
          <w:sz w:val="24"/>
          <w:szCs w:val="24"/>
        </w:rPr>
        <w:t>понятие, процедура рассмотрение обращений граждан.</w:t>
      </w:r>
    </w:p>
    <w:p w:rsidR="003B7A81" w:rsidRPr="00C258BA" w:rsidRDefault="00282020" w:rsidP="00D35A60">
      <w:pPr>
        <w:widowControl w:val="0"/>
        <w:rPr>
          <w:rFonts w:cs="Times New Roman"/>
          <w:sz w:val="24"/>
          <w:szCs w:val="24"/>
        </w:rPr>
      </w:pPr>
      <w:r w:rsidRPr="00C258BA">
        <w:rPr>
          <w:rFonts w:cs="Times New Roman"/>
          <w:sz w:val="24"/>
          <w:szCs w:val="24"/>
        </w:rPr>
        <w:t>7</w:t>
      </w:r>
      <w:r w:rsidR="00175938" w:rsidRPr="00C258BA">
        <w:rPr>
          <w:rFonts w:cs="Times New Roman"/>
          <w:sz w:val="24"/>
          <w:szCs w:val="24"/>
        </w:rPr>
        <w:t>.</w:t>
      </w:r>
      <w:r w:rsidRPr="00C258BA">
        <w:rPr>
          <w:rFonts w:cs="Times New Roman"/>
          <w:sz w:val="24"/>
          <w:szCs w:val="24"/>
        </w:rPr>
        <w:t>6</w:t>
      </w:r>
      <w:r w:rsidR="00175938" w:rsidRPr="00C258BA">
        <w:rPr>
          <w:rFonts w:cs="Times New Roman"/>
          <w:sz w:val="24"/>
          <w:szCs w:val="24"/>
        </w:rPr>
        <w:t>.</w:t>
      </w:r>
      <w:r w:rsidR="009A732F" w:rsidRPr="00C258BA">
        <w:rPr>
          <w:rFonts w:cs="Times New Roman"/>
          <w:sz w:val="24"/>
          <w:szCs w:val="24"/>
        </w:rPr>
        <w:t> </w:t>
      </w:r>
      <w:r w:rsidR="00175938" w:rsidRPr="00C258BA">
        <w:rPr>
          <w:rFonts w:cs="Times New Roman"/>
          <w:sz w:val="24"/>
          <w:szCs w:val="24"/>
        </w:rPr>
        <w:t>Наличие базовых умений</w:t>
      </w:r>
      <w:r w:rsidR="00783E24" w:rsidRPr="00C258BA">
        <w:rPr>
          <w:rFonts w:cs="Times New Roman"/>
          <w:sz w:val="24"/>
          <w:szCs w:val="24"/>
        </w:rPr>
        <w:t xml:space="preserve">: </w:t>
      </w:r>
      <w:r w:rsidR="00B94E6F" w:rsidRPr="00C258BA">
        <w:rPr>
          <w:rFonts w:cs="Times New Roman"/>
          <w:sz w:val="24"/>
          <w:szCs w:val="24"/>
        </w:rPr>
        <w:t xml:space="preserve">мыслить системно (стратегически); планировать, рационально использовать служебное время и достигать результата; управлять изменениями; </w:t>
      </w:r>
      <w:r w:rsidR="00770110" w:rsidRPr="00C258BA">
        <w:rPr>
          <w:rFonts w:cs="Times New Roman"/>
          <w:sz w:val="24"/>
          <w:szCs w:val="24"/>
        </w:rPr>
        <w:t>коммуникативные умения</w:t>
      </w:r>
      <w:r w:rsidR="00772BE6" w:rsidRPr="00C258BA">
        <w:rPr>
          <w:rFonts w:cs="Times New Roman"/>
          <w:sz w:val="24"/>
          <w:szCs w:val="24"/>
        </w:rPr>
        <w:t>.</w:t>
      </w:r>
      <w:r w:rsidR="00D339AA" w:rsidRPr="00C258BA">
        <w:rPr>
          <w:rFonts w:cs="Times New Roman"/>
          <w:sz w:val="24"/>
          <w:szCs w:val="24"/>
        </w:rPr>
        <w:t xml:space="preserve"> </w:t>
      </w:r>
    </w:p>
    <w:p w:rsidR="00772BE6" w:rsidRPr="00C258BA" w:rsidRDefault="00282020" w:rsidP="00D35A60">
      <w:pPr>
        <w:widowControl w:val="0"/>
        <w:rPr>
          <w:rFonts w:cs="Times New Roman"/>
          <w:sz w:val="24"/>
          <w:szCs w:val="24"/>
        </w:rPr>
      </w:pPr>
      <w:r w:rsidRPr="00C258BA">
        <w:rPr>
          <w:rFonts w:cs="Times New Roman"/>
          <w:sz w:val="24"/>
          <w:szCs w:val="24"/>
        </w:rPr>
        <w:t>7</w:t>
      </w:r>
      <w:r w:rsidR="002D4283" w:rsidRPr="00C258BA">
        <w:rPr>
          <w:rFonts w:cs="Times New Roman"/>
          <w:sz w:val="24"/>
          <w:szCs w:val="24"/>
        </w:rPr>
        <w:t>.</w:t>
      </w:r>
      <w:r w:rsidRPr="00C258BA">
        <w:rPr>
          <w:rFonts w:cs="Times New Roman"/>
          <w:sz w:val="24"/>
          <w:szCs w:val="24"/>
        </w:rPr>
        <w:t>7</w:t>
      </w:r>
      <w:r w:rsidR="002D4283" w:rsidRPr="00C258BA">
        <w:rPr>
          <w:rFonts w:cs="Times New Roman"/>
          <w:sz w:val="24"/>
          <w:szCs w:val="24"/>
        </w:rPr>
        <w:t>. Наличие профессиональных умений:</w:t>
      </w:r>
      <w:r w:rsidR="00783E24" w:rsidRPr="00C258BA">
        <w:rPr>
          <w:rFonts w:cs="Times New Roman"/>
          <w:sz w:val="24"/>
          <w:szCs w:val="24"/>
        </w:rPr>
        <w:t xml:space="preserve"> </w:t>
      </w:r>
      <w:r w:rsidR="00057CCC" w:rsidRPr="00C258BA">
        <w:rPr>
          <w:rFonts w:cs="Times New Roman"/>
          <w:sz w:val="24"/>
          <w:szCs w:val="24"/>
        </w:rPr>
        <w:t xml:space="preserve">практика применения законодательства Российской Федерации о налогах и сборах; </w:t>
      </w:r>
    </w:p>
    <w:p w:rsidR="00D339AA" w:rsidRPr="00C258BA" w:rsidRDefault="00282020" w:rsidP="00D35A60">
      <w:pPr>
        <w:widowControl w:val="0"/>
        <w:rPr>
          <w:rFonts w:cs="Times New Roman"/>
          <w:sz w:val="24"/>
          <w:szCs w:val="24"/>
        </w:rPr>
      </w:pPr>
      <w:r w:rsidRPr="00C258BA">
        <w:rPr>
          <w:rFonts w:cs="Times New Roman"/>
          <w:sz w:val="24"/>
          <w:szCs w:val="24"/>
        </w:rPr>
        <w:t>7</w:t>
      </w:r>
      <w:r w:rsidR="00AF09BA" w:rsidRPr="00C258BA">
        <w:rPr>
          <w:rFonts w:cs="Times New Roman"/>
          <w:sz w:val="24"/>
          <w:szCs w:val="24"/>
        </w:rPr>
        <w:t>.</w:t>
      </w:r>
      <w:r w:rsidRPr="00C258BA">
        <w:rPr>
          <w:rFonts w:cs="Times New Roman"/>
          <w:sz w:val="24"/>
          <w:szCs w:val="24"/>
        </w:rPr>
        <w:t>8</w:t>
      </w:r>
      <w:r w:rsidR="00AF09BA" w:rsidRPr="00C258BA">
        <w:rPr>
          <w:rFonts w:cs="Times New Roman"/>
          <w:sz w:val="24"/>
          <w:szCs w:val="24"/>
        </w:rPr>
        <w:t>. Наличие функциональных умений:</w:t>
      </w:r>
      <w:r w:rsidR="00783E24" w:rsidRPr="00C258BA">
        <w:rPr>
          <w:rFonts w:cs="Times New Roman"/>
          <w:sz w:val="24"/>
          <w:szCs w:val="24"/>
        </w:rPr>
        <w:t xml:space="preserve"> </w:t>
      </w:r>
      <w:r w:rsidR="00B94E6F" w:rsidRPr="00C258BA">
        <w:rPr>
          <w:rFonts w:cs="Times New Roman"/>
          <w:sz w:val="24"/>
          <w:szCs w:val="24"/>
        </w:rPr>
        <w:t xml:space="preserve">разработка, рассмотрение и согласование проектов нормативных правовых актов и других документов; проведение плановых и внеплановых документарных проверок (обследований); осуществление контроля исполнения предписаний, решений и других распорядительных документов; </w:t>
      </w:r>
      <w:r w:rsidR="00B013A7" w:rsidRPr="00C258BA">
        <w:rPr>
          <w:rFonts w:cs="Times New Roman"/>
          <w:sz w:val="24"/>
          <w:szCs w:val="24"/>
        </w:rPr>
        <w:t>рассмотрение запросов, уведомлений, жалоб; проведение консультаций.</w:t>
      </w:r>
    </w:p>
    <w:p w:rsidR="00057CCC" w:rsidRPr="00C258BA" w:rsidRDefault="00057CCC" w:rsidP="00D35A60">
      <w:pPr>
        <w:autoSpaceDE w:val="0"/>
        <w:autoSpaceDN w:val="0"/>
        <w:adjustRightInd w:val="0"/>
        <w:rPr>
          <w:rFonts w:cs="Times New Roman"/>
          <w:sz w:val="24"/>
          <w:szCs w:val="24"/>
        </w:rPr>
      </w:pPr>
    </w:p>
    <w:p w:rsidR="003B7A81" w:rsidRPr="00C258BA" w:rsidRDefault="003B7A81" w:rsidP="00D35A60">
      <w:pPr>
        <w:widowControl w:val="0"/>
        <w:jc w:val="center"/>
        <w:rPr>
          <w:rFonts w:cs="Times New Roman"/>
          <w:b/>
          <w:sz w:val="24"/>
          <w:szCs w:val="24"/>
        </w:rPr>
      </w:pPr>
      <w:r w:rsidRPr="00C258BA">
        <w:rPr>
          <w:rFonts w:cs="Times New Roman"/>
          <w:b/>
          <w:sz w:val="24"/>
          <w:szCs w:val="24"/>
        </w:rPr>
        <w:t>III.</w:t>
      </w:r>
      <w:r w:rsidR="007B0EB1" w:rsidRPr="00C258BA">
        <w:rPr>
          <w:rFonts w:cs="Times New Roman"/>
          <w:b/>
          <w:sz w:val="24"/>
          <w:szCs w:val="24"/>
        </w:rPr>
        <w:t> </w:t>
      </w:r>
      <w:r w:rsidRPr="00C258BA">
        <w:rPr>
          <w:rFonts w:cs="Times New Roman"/>
          <w:b/>
          <w:sz w:val="24"/>
          <w:szCs w:val="24"/>
        </w:rPr>
        <w:t>Должностные обязанности, права и ответственность</w:t>
      </w:r>
    </w:p>
    <w:p w:rsidR="003B7A81" w:rsidRPr="00C258BA" w:rsidRDefault="003B7A81" w:rsidP="00D35A60">
      <w:pPr>
        <w:widowControl w:val="0"/>
        <w:rPr>
          <w:rFonts w:cs="Times New Roman"/>
          <w:sz w:val="24"/>
          <w:szCs w:val="24"/>
        </w:rPr>
      </w:pPr>
    </w:p>
    <w:p w:rsidR="003B7A81" w:rsidRPr="00C258BA" w:rsidRDefault="00282020" w:rsidP="00D35A60">
      <w:pPr>
        <w:widowControl w:val="0"/>
        <w:rPr>
          <w:rFonts w:cs="Times New Roman"/>
          <w:sz w:val="24"/>
          <w:szCs w:val="24"/>
        </w:rPr>
      </w:pPr>
      <w:r w:rsidRPr="00C258BA">
        <w:rPr>
          <w:rFonts w:cs="Times New Roman"/>
          <w:sz w:val="24"/>
          <w:szCs w:val="24"/>
        </w:rPr>
        <w:t>8</w:t>
      </w:r>
      <w:r w:rsidR="003B7A81" w:rsidRPr="00C258BA">
        <w:rPr>
          <w:rFonts w:cs="Times New Roman"/>
          <w:sz w:val="24"/>
          <w:szCs w:val="24"/>
        </w:rPr>
        <w:t>.</w:t>
      </w:r>
      <w:r w:rsidR="007B0EB1" w:rsidRPr="00C258BA">
        <w:rPr>
          <w:rFonts w:cs="Times New Roman"/>
          <w:sz w:val="24"/>
          <w:szCs w:val="24"/>
        </w:rPr>
        <w:t> </w:t>
      </w:r>
      <w:r w:rsidR="003B7A81" w:rsidRPr="00C258BA">
        <w:rPr>
          <w:rFonts w:cs="Times New Roman"/>
          <w:sz w:val="24"/>
          <w:szCs w:val="24"/>
        </w:rPr>
        <w:t>Основные права и обязанности</w:t>
      </w:r>
      <w:r w:rsidR="00D527CB" w:rsidRPr="00C258BA">
        <w:rPr>
          <w:rFonts w:cs="Times New Roman"/>
          <w:sz w:val="24"/>
          <w:szCs w:val="24"/>
        </w:rPr>
        <w:t xml:space="preserve"> </w:t>
      </w:r>
      <w:r w:rsidR="00C20977" w:rsidRPr="00C258BA">
        <w:rPr>
          <w:rFonts w:cs="Times New Roman"/>
          <w:sz w:val="24"/>
          <w:szCs w:val="24"/>
        </w:rPr>
        <w:t>государственного налогового инспектора</w:t>
      </w:r>
      <w:r w:rsidR="003B7A81" w:rsidRPr="00C258BA">
        <w:rPr>
          <w:rFonts w:cs="Times New Roman"/>
          <w:sz w:val="24"/>
          <w:szCs w:val="24"/>
        </w:rPr>
        <w:t xml:space="preserve">, а также запреты и требования, связанные с гражданской службой, которые установлены в его отношении, предусмотрены статьями 14, 15, </w:t>
      </w:r>
      <w:r w:rsidR="0051643B" w:rsidRPr="00C258BA">
        <w:rPr>
          <w:rFonts w:cs="Times New Roman"/>
          <w:sz w:val="24"/>
          <w:szCs w:val="24"/>
        </w:rPr>
        <w:t xml:space="preserve">16, </w:t>
      </w:r>
      <w:r w:rsidR="003B7A81" w:rsidRPr="00C258BA">
        <w:rPr>
          <w:rFonts w:cs="Times New Roman"/>
          <w:sz w:val="24"/>
          <w:szCs w:val="24"/>
        </w:rPr>
        <w:t>17, 18</w:t>
      </w:r>
      <w:r w:rsidR="0051643B" w:rsidRPr="00C258BA">
        <w:rPr>
          <w:rFonts w:cs="Times New Roman"/>
          <w:sz w:val="24"/>
          <w:szCs w:val="24"/>
        </w:rPr>
        <w:t>, 19, 20, 20.1</w:t>
      </w:r>
      <w:r w:rsidR="003B7A81" w:rsidRPr="00C258BA">
        <w:rPr>
          <w:rFonts w:cs="Times New Roman"/>
          <w:sz w:val="24"/>
          <w:szCs w:val="24"/>
        </w:rPr>
        <w:t xml:space="preserve"> Федерального закона от 27</w:t>
      </w:r>
      <w:r w:rsidR="003314B0" w:rsidRPr="00C258BA">
        <w:rPr>
          <w:rFonts w:cs="Times New Roman"/>
          <w:sz w:val="24"/>
          <w:szCs w:val="24"/>
        </w:rPr>
        <w:t>.07.</w:t>
      </w:r>
      <w:r w:rsidR="003B7A81" w:rsidRPr="00C258BA">
        <w:rPr>
          <w:rFonts w:cs="Times New Roman"/>
          <w:sz w:val="24"/>
          <w:szCs w:val="24"/>
        </w:rPr>
        <w:t>2004 №</w:t>
      </w:r>
      <w:r w:rsidR="003314B0" w:rsidRPr="00C258BA">
        <w:rPr>
          <w:rFonts w:cs="Times New Roman"/>
          <w:sz w:val="24"/>
          <w:szCs w:val="24"/>
        </w:rPr>
        <w:t> </w:t>
      </w:r>
      <w:r w:rsidR="003B7A81" w:rsidRPr="00C258BA">
        <w:rPr>
          <w:rFonts w:cs="Times New Roman"/>
          <w:sz w:val="24"/>
          <w:szCs w:val="24"/>
        </w:rPr>
        <w:t>79-ФЗ</w:t>
      </w:r>
      <w:r w:rsidR="00D75100" w:rsidRPr="00C258BA">
        <w:rPr>
          <w:rFonts w:cs="Times New Roman"/>
          <w:sz w:val="24"/>
          <w:szCs w:val="24"/>
        </w:rPr>
        <w:t xml:space="preserve"> </w:t>
      </w:r>
      <w:r w:rsidR="003B7A81" w:rsidRPr="00C258BA">
        <w:rPr>
          <w:rFonts w:cs="Times New Roman"/>
          <w:sz w:val="24"/>
          <w:szCs w:val="24"/>
        </w:rPr>
        <w:t>«О государственной гражданской службе Российской Федерации».</w:t>
      </w:r>
    </w:p>
    <w:p w:rsidR="00057CCC" w:rsidRPr="00C258BA" w:rsidRDefault="00282020" w:rsidP="00D35A60">
      <w:pPr>
        <w:widowControl w:val="0"/>
        <w:rPr>
          <w:rFonts w:cs="Times New Roman"/>
          <w:sz w:val="24"/>
          <w:szCs w:val="24"/>
        </w:rPr>
      </w:pPr>
      <w:r w:rsidRPr="00C258BA">
        <w:rPr>
          <w:rFonts w:cs="Times New Roman"/>
          <w:sz w:val="24"/>
          <w:szCs w:val="24"/>
        </w:rPr>
        <w:t>9</w:t>
      </w:r>
      <w:r w:rsidR="00F05CF7" w:rsidRPr="00C258BA">
        <w:rPr>
          <w:rFonts w:cs="Times New Roman"/>
          <w:sz w:val="24"/>
          <w:szCs w:val="24"/>
        </w:rPr>
        <w:t>. </w:t>
      </w:r>
      <w:r w:rsidR="009D5A89" w:rsidRPr="00C258BA">
        <w:rPr>
          <w:rFonts w:cs="Times New Roman"/>
          <w:sz w:val="24"/>
          <w:szCs w:val="24"/>
        </w:rPr>
        <w:t xml:space="preserve">В целях реализации задач и функций, возложенных на </w:t>
      </w:r>
      <w:r w:rsidR="00D339AA" w:rsidRPr="00C258BA">
        <w:rPr>
          <w:rFonts w:cs="Times New Roman"/>
          <w:sz w:val="24"/>
          <w:szCs w:val="24"/>
        </w:rPr>
        <w:t>Инспекцию</w:t>
      </w:r>
      <w:r w:rsidR="00EC3748" w:rsidRPr="00C258BA">
        <w:rPr>
          <w:rFonts w:cs="Times New Roman"/>
          <w:sz w:val="24"/>
          <w:szCs w:val="24"/>
        </w:rPr>
        <w:t xml:space="preserve">, </w:t>
      </w:r>
      <w:r w:rsidR="00C20977" w:rsidRPr="00C258BA">
        <w:rPr>
          <w:rFonts w:cs="Times New Roman"/>
          <w:sz w:val="24"/>
          <w:szCs w:val="24"/>
        </w:rPr>
        <w:t>государственный налоговый инспектор</w:t>
      </w:r>
      <w:r w:rsidR="005B3FC4" w:rsidRPr="00C258BA">
        <w:rPr>
          <w:rFonts w:cs="Times New Roman"/>
          <w:sz w:val="24"/>
          <w:szCs w:val="24"/>
        </w:rPr>
        <w:t xml:space="preserve"> </w:t>
      </w:r>
      <w:r w:rsidR="00BE0087" w:rsidRPr="00C258BA">
        <w:rPr>
          <w:rFonts w:cs="Times New Roman"/>
          <w:sz w:val="24"/>
          <w:szCs w:val="24"/>
        </w:rPr>
        <w:t xml:space="preserve">отдела оперативного контроля </w:t>
      </w:r>
      <w:r w:rsidR="00EC3748" w:rsidRPr="00C258BA">
        <w:rPr>
          <w:rFonts w:cs="Times New Roman"/>
          <w:sz w:val="24"/>
          <w:szCs w:val="24"/>
        </w:rPr>
        <w:t>обязан:</w:t>
      </w:r>
      <w:r w:rsidR="00FD6110" w:rsidRPr="00C258BA">
        <w:rPr>
          <w:rFonts w:cs="Times New Roman"/>
          <w:sz w:val="24"/>
          <w:szCs w:val="24"/>
        </w:rPr>
        <w:t xml:space="preserve"> </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осуществлять иные права и исполнять обязанности, предусмотренные законодательством Российской Федерации, Положением о Федеральной налоговой службе, утверждённым постановлением Правительства Российской Федерации от 30 сентября 2004 г. № 506, положением о ИФНС России по Верх-Исетскому району г. Екатеринбурга, положением об отделе оперативного контроля, Приказом ФНС России от 14.03.2016 № ММВ 7-16/132@, приказами Управления Федеральной налоговой службы по Свердловской области (далее – Управление), приказами инспекции, поручениями руководства инспекции:</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проводить проверки по соблюдению субъектами предпринимательской деятельности требований законодательства РФ, регламентирующего применение ККТ или использование БСО при осуществлении наличных  денежных расчетов,  за деятельностью по приему платежей физических лиц, осуществляемой платежными агентами, банковскими платежными агентами (субагентами), полноты учета выручки и использования специальных банковских счетов с обеспечением исполнения действующих административных регламентов;</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проводить проверки по соблюдению юридическими лицами и индивидуальными предпринимателями требований законодательства, регулирующего производство и оборот  табачной продукции;</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составлять все предусмотренные действующим законодательством процессуальные документов, в т.ч. протоколы об административных правонарушениях по результатам проверок;</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проводить проверки по выявлению организаций и физических лиц осуществляющих деятельность на контролируемой территории, но не состоящих на учете в налоговых органах;</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xml:space="preserve">- осуществлять контроль за правильностью исчисления, полнотой и </w:t>
      </w:r>
      <w:r w:rsidRPr="00C258BA">
        <w:rPr>
          <w:rFonts w:eastAsia="Times New Roman" w:cs="Times New Roman"/>
          <w:sz w:val="24"/>
          <w:szCs w:val="24"/>
          <w:lang w:eastAsia="ru-RU"/>
        </w:rPr>
        <w:lastRenderedPageBreak/>
        <w:t>своевременностью уплаты штрафных санкций, предъявляемых налогоплательщику за нарушение требований законодательства, входящих в компетенцию отдела;</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представлять интересы Инспекции в судах различных инстанций на основании доверенности, выданной начальником инспекции;</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обеспечивать подготовку ответов на письма, запросы, жалобы, давать консультации по заданию начальника отдела;</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обеспечивать своевременность, полноту и достоверность ведения информационного ресурса  «Контрольно-кассовая техника», утвержденный Приказом ФНС России от 26.05.2008г. №ММ-3-2/235 (в редакции приказов ФНС России от 05.02.2009 №ММ-7-2/53@, с изменениями от 19.10.2011, 07.12.2011), и информационных ресурсов,  закрепленных за отделом;</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соблюдать служебный регламент инспекции;</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осуществлять координационные и организационные мероприятия по взаимодействию со службой судебных приставов в части работы по снижению задолженности по уплате штрафных санкций;</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осуществлять проведение проверок и обобщение материалов по заданиям вышестоящих налоговых органов;</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хранить государственную, налоговую и иную охраняемую законом тайну. Не разглашать ставшую известной служебную информацию;</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готовить для представления и представлять в управление  формы отчетности, закрепленные за отделом (по указанию начальника отдела);</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строго соблюдать основные обязанности государственного служащего;</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исполнять законные распоряжения начальника отдела;</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отвечать за сохранность вверенных ему материальных ценностей;</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исполнять отдельные поручения начальника отдела, отданные в рамках должностных полномочий за исключением незаконных;</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осуществлять контроль выборочным методом не реже одного раза в 10 дней по следующим кодам технологических процессов: 103.06.01.11.0020, 103.06.10.00.0010, 103.06.10.00.0030, 103.06.10.00.0040, 103.14.00.00.0010, 106.01.00.00.0010, 106.01.00.00.0020, 107.01.00.00.0010, 107.01.00.00.0020, 107.01.00.00.0030, 110.04.02.00.0020;</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осуществлять контрольные мероприятия в связи с миграцией налогоплательщиков;</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уведомлять в письменной форме представителя нанимателя об иной оплачиваемой работе, обращениях каких-либо лиц в целях склонения к совершению коррупционных правонарушений;</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ежегодно представлять в установленном порядке в отдел кадров инспекции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принимать меры по недопущению возникновения конфликта интересов,  в письменной форме информирует представителя нанимателя о возникшем конфликте интересов или о возможности его возникновения, как только станет об этом известно;</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соблюдать запреты и ограничения, связанные с гражданской службой;</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xml:space="preserve">- проходить обязательную государственную дактилоскопическую регистрацию; </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при работе с удаленной базой данных  к федеральным информационным ресурсам соблюдать режимные ограничения, установленные инструкцией по работе с удаленным доступом к федеральным информационным ресурсам;</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исполнять дополнительные обязанности по гражданской обороне и чрезвычайным ситуациям, порядок использования устройств сотовой, пейджинговой и транкинговой связи в месте расположения инспекции;</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xml:space="preserve">- в пределах должностного регламента владеть навыками работы с внутренними и периферийными устройствами компьютера, работы в текстовом редакторе, работы с электронными таблицами, использования графических объектов в электронных документах, </w:t>
      </w:r>
      <w:r w:rsidRPr="00C258BA">
        <w:rPr>
          <w:rFonts w:eastAsia="Times New Roman" w:cs="Times New Roman"/>
          <w:sz w:val="24"/>
          <w:szCs w:val="24"/>
          <w:lang w:eastAsia="ru-RU"/>
        </w:rPr>
        <w:lastRenderedPageBreak/>
        <w:t>работы с базами данных, используемых в инспекции;</w:t>
      </w:r>
    </w:p>
    <w:p w:rsidR="00C20977" w:rsidRPr="00C258BA" w:rsidRDefault="00C20977" w:rsidP="00C20977">
      <w:pPr>
        <w:widowControl w:val="0"/>
        <w:rPr>
          <w:rFonts w:eastAsia="Times New Roman" w:cs="Times New Roman"/>
          <w:sz w:val="24"/>
          <w:szCs w:val="24"/>
          <w:lang w:eastAsia="ru-RU"/>
        </w:rPr>
      </w:pPr>
      <w:r w:rsidRPr="00C258BA">
        <w:rPr>
          <w:rFonts w:eastAsia="Times New Roman" w:cs="Times New Roman"/>
          <w:sz w:val="24"/>
          <w:szCs w:val="24"/>
          <w:lang w:eastAsia="ru-RU"/>
        </w:rPr>
        <w:t xml:space="preserve">- соблюдать порядок организации и проведения работ по защите конфиденциальной информации в инспекции.  </w:t>
      </w:r>
    </w:p>
    <w:p w:rsidR="00D35A60" w:rsidRPr="00C258BA" w:rsidRDefault="00282020" w:rsidP="00C20977">
      <w:pPr>
        <w:widowControl w:val="0"/>
        <w:rPr>
          <w:rFonts w:cs="Times New Roman"/>
          <w:sz w:val="24"/>
          <w:szCs w:val="24"/>
        </w:rPr>
      </w:pPr>
      <w:r w:rsidRPr="00C258BA">
        <w:rPr>
          <w:rFonts w:cs="Times New Roman"/>
          <w:sz w:val="24"/>
          <w:szCs w:val="24"/>
        </w:rPr>
        <w:t>10</w:t>
      </w:r>
      <w:r w:rsidR="00681090" w:rsidRPr="00C258BA">
        <w:rPr>
          <w:rFonts w:cs="Times New Roman"/>
          <w:sz w:val="24"/>
          <w:szCs w:val="24"/>
        </w:rPr>
        <w:t>. В целях исполнения возложенных должностных обязанностей</w:t>
      </w:r>
      <w:r w:rsidR="00D1572F" w:rsidRPr="00C258BA">
        <w:rPr>
          <w:rFonts w:cs="Times New Roman"/>
          <w:sz w:val="24"/>
          <w:szCs w:val="24"/>
        </w:rPr>
        <w:t xml:space="preserve"> </w:t>
      </w:r>
      <w:r w:rsidR="00C20977" w:rsidRPr="00C258BA">
        <w:rPr>
          <w:rFonts w:cs="Times New Roman"/>
          <w:sz w:val="24"/>
          <w:szCs w:val="24"/>
        </w:rPr>
        <w:t>государственный налоговый инспектор</w:t>
      </w:r>
      <w:r w:rsidR="005B3FC4" w:rsidRPr="00C258BA">
        <w:rPr>
          <w:rFonts w:cs="Times New Roman"/>
          <w:sz w:val="24"/>
          <w:szCs w:val="24"/>
        </w:rPr>
        <w:t xml:space="preserve"> </w:t>
      </w:r>
      <w:r w:rsidR="00D1572F" w:rsidRPr="00C258BA">
        <w:rPr>
          <w:rFonts w:cs="Times New Roman"/>
          <w:sz w:val="24"/>
          <w:szCs w:val="24"/>
        </w:rPr>
        <w:t>имеет право:</w:t>
      </w:r>
      <w:r w:rsidR="00C768AB" w:rsidRPr="00C258BA">
        <w:rPr>
          <w:rFonts w:cs="Times New Roman"/>
          <w:sz w:val="24"/>
          <w:szCs w:val="24"/>
        </w:rPr>
        <w:t xml:space="preserve"> </w:t>
      </w:r>
    </w:p>
    <w:p w:rsidR="006F1FD0" w:rsidRPr="00C258BA" w:rsidRDefault="006F1FD0" w:rsidP="00D35A60">
      <w:pPr>
        <w:widowControl w:val="0"/>
        <w:rPr>
          <w:rFonts w:cs="Times New Roman"/>
          <w:sz w:val="24"/>
          <w:szCs w:val="24"/>
        </w:rPr>
      </w:pPr>
      <w:r w:rsidRPr="00C258BA">
        <w:rPr>
          <w:rFonts w:cs="Times New Roman"/>
          <w:sz w:val="24"/>
          <w:szCs w:val="24"/>
        </w:rPr>
        <w:t>- проводить проверки хозяйствующих субъектов по исполнению Закона РФ «О применении контрольно-кассовой техники при осуществлении наличных денежных расчетов и (или) расчетов с использованием платежных карт», полноты учета выручки и использования специальных банковских счетов;</w:t>
      </w:r>
    </w:p>
    <w:p w:rsidR="006F1FD0" w:rsidRPr="00C258BA" w:rsidRDefault="006F1FD0" w:rsidP="00D35A60">
      <w:pPr>
        <w:widowControl w:val="0"/>
        <w:rPr>
          <w:rFonts w:cs="Times New Roman"/>
          <w:sz w:val="24"/>
          <w:szCs w:val="24"/>
        </w:rPr>
      </w:pPr>
      <w:r w:rsidRPr="00C258BA">
        <w:rPr>
          <w:rFonts w:cs="Times New Roman"/>
          <w:sz w:val="24"/>
          <w:szCs w:val="24"/>
        </w:rPr>
        <w:t>- проводить проверки хозяйствующих субъектов по  исполнению законодательства, регулирующего  оборот  табачной продукции;</w:t>
      </w:r>
    </w:p>
    <w:p w:rsidR="006F1FD0" w:rsidRPr="00C258BA" w:rsidRDefault="00134AC4" w:rsidP="00134AC4">
      <w:pPr>
        <w:widowControl w:val="0"/>
        <w:rPr>
          <w:rFonts w:cs="Times New Roman"/>
          <w:sz w:val="24"/>
          <w:szCs w:val="24"/>
        </w:rPr>
      </w:pPr>
      <w:r w:rsidRPr="00C258BA">
        <w:rPr>
          <w:rFonts w:cs="Times New Roman"/>
          <w:sz w:val="24"/>
          <w:szCs w:val="24"/>
        </w:rPr>
        <w:t xml:space="preserve">- проводить </w:t>
      </w:r>
      <w:r w:rsidRPr="00C258BA">
        <w:rPr>
          <w:sz w:val="24"/>
          <w:szCs w:val="24"/>
        </w:rPr>
        <w:t>проверки достоверности сведений, включаемых или включенных в Единый государственный реестр юридических лиц</w:t>
      </w:r>
      <w:r w:rsidR="006F1FD0" w:rsidRPr="00C258BA">
        <w:rPr>
          <w:rFonts w:cs="Times New Roman"/>
          <w:sz w:val="24"/>
          <w:szCs w:val="24"/>
        </w:rPr>
        <w:t>;</w:t>
      </w:r>
    </w:p>
    <w:p w:rsidR="006F1FD0" w:rsidRPr="00C258BA" w:rsidRDefault="006F1FD0" w:rsidP="00D35A60">
      <w:pPr>
        <w:widowControl w:val="0"/>
        <w:rPr>
          <w:rFonts w:cs="Times New Roman"/>
          <w:sz w:val="24"/>
          <w:szCs w:val="24"/>
        </w:rPr>
      </w:pPr>
      <w:r w:rsidRPr="00C258BA">
        <w:rPr>
          <w:rFonts w:cs="Times New Roman"/>
          <w:sz w:val="24"/>
          <w:szCs w:val="24"/>
        </w:rPr>
        <w:t>- требовать от должностных лиц и индивидуальных предпринимателей финансово – хозяйственные документы, необходимые для проведения проверок;</w:t>
      </w:r>
    </w:p>
    <w:p w:rsidR="006F1FD0" w:rsidRPr="00C258BA" w:rsidRDefault="006F1FD0" w:rsidP="00D35A60">
      <w:pPr>
        <w:widowControl w:val="0"/>
        <w:rPr>
          <w:rFonts w:cs="Times New Roman"/>
          <w:sz w:val="24"/>
          <w:szCs w:val="24"/>
        </w:rPr>
      </w:pPr>
      <w:r w:rsidRPr="00C258BA">
        <w:rPr>
          <w:rFonts w:cs="Times New Roman"/>
          <w:sz w:val="24"/>
          <w:szCs w:val="24"/>
        </w:rPr>
        <w:t>- требовать от виновных лиц устранения выявленных нарушений;</w:t>
      </w:r>
    </w:p>
    <w:p w:rsidR="006F1FD0" w:rsidRPr="00C258BA" w:rsidRDefault="006F1FD0" w:rsidP="00D35A60">
      <w:pPr>
        <w:widowControl w:val="0"/>
        <w:rPr>
          <w:rFonts w:cs="Times New Roman"/>
          <w:sz w:val="24"/>
          <w:szCs w:val="24"/>
        </w:rPr>
      </w:pPr>
      <w:r w:rsidRPr="00C258BA">
        <w:rPr>
          <w:rFonts w:cs="Times New Roman"/>
          <w:sz w:val="24"/>
          <w:szCs w:val="24"/>
        </w:rPr>
        <w:t>- работать с документами, имеющими гриф "Для служебного пользования" в пределах своей компетенции;</w:t>
      </w:r>
    </w:p>
    <w:p w:rsidR="006F1FD0" w:rsidRPr="00C258BA" w:rsidRDefault="006F1FD0" w:rsidP="00D35A60">
      <w:pPr>
        <w:widowControl w:val="0"/>
        <w:rPr>
          <w:rFonts w:cs="Times New Roman"/>
          <w:sz w:val="24"/>
          <w:szCs w:val="24"/>
        </w:rPr>
      </w:pPr>
      <w:r w:rsidRPr="00C258BA">
        <w:rPr>
          <w:rFonts w:cs="Times New Roman"/>
          <w:sz w:val="24"/>
          <w:szCs w:val="24"/>
        </w:rPr>
        <w:t>- получать от начальника отдела необходимые для выполнения своих обязанностей документы, материалы, а также знакомиться с соответствующими документами и материалами, имеющимися в пользовании и хранении инспекции;</w:t>
      </w:r>
    </w:p>
    <w:p w:rsidR="00C768AB" w:rsidRPr="00C258BA" w:rsidRDefault="00282020" w:rsidP="00D35A60">
      <w:pPr>
        <w:widowControl w:val="0"/>
        <w:rPr>
          <w:rFonts w:cs="Times New Roman"/>
          <w:sz w:val="24"/>
          <w:szCs w:val="24"/>
        </w:rPr>
      </w:pPr>
      <w:r w:rsidRPr="00C258BA">
        <w:rPr>
          <w:rFonts w:cs="Times New Roman"/>
          <w:sz w:val="24"/>
          <w:szCs w:val="24"/>
        </w:rPr>
        <w:t>11</w:t>
      </w:r>
      <w:r w:rsidR="00C768AB" w:rsidRPr="00C258BA">
        <w:rPr>
          <w:rFonts w:cs="Times New Roman"/>
          <w:sz w:val="24"/>
          <w:szCs w:val="24"/>
        </w:rPr>
        <w:t>.</w:t>
      </w:r>
      <w:r w:rsidR="007D14F3" w:rsidRPr="00C258BA">
        <w:rPr>
          <w:rFonts w:cs="Times New Roman"/>
          <w:sz w:val="24"/>
          <w:szCs w:val="24"/>
        </w:rPr>
        <w:t xml:space="preserve"> </w:t>
      </w:r>
      <w:r w:rsidR="00C20977" w:rsidRPr="00C258BA">
        <w:rPr>
          <w:rFonts w:cs="Times New Roman"/>
          <w:sz w:val="24"/>
          <w:szCs w:val="24"/>
        </w:rPr>
        <w:t>Государственный налоговый инспектор</w:t>
      </w:r>
      <w:r w:rsidR="00B913B0" w:rsidRPr="00C258BA">
        <w:rPr>
          <w:rFonts w:cs="Times New Roman"/>
          <w:sz w:val="24"/>
          <w:szCs w:val="24"/>
        </w:rPr>
        <w:t xml:space="preserve"> </w:t>
      </w:r>
      <w:r w:rsidR="006F1FD0" w:rsidRPr="00C258BA">
        <w:rPr>
          <w:rFonts w:cs="Times New Roman"/>
          <w:sz w:val="24"/>
          <w:szCs w:val="24"/>
        </w:rPr>
        <w:t>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утверждённым постановлением Правительства Российской Федерации от 30 сентября 2004 г. № 506, положением</w:t>
      </w:r>
      <w:r w:rsidR="009034BC" w:rsidRPr="00C258BA">
        <w:rPr>
          <w:rFonts w:cs="Times New Roman"/>
          <w:sz w:val="24"/>
          <w:szCs w:val="24"/>
        </w:rPr>
        <w:t xml:space="preserve"> о</w:t>
      </w:r>
      <w:r w:rsidR="006F1FD0" w:rsidRPr="00C258BA">
        <w:rPr>
          <w:rFonts w:cs="Times New Roman"/>
          <w:sz w:val="24"/>
          <w:szCs w:val="24"/>
        </w:rPr>
        <w:t xml:space="preserve"> </w:t>
      </w:r>
      <w:r w:rsidR="009034BC" w:rsidRPr="00C258BA">
        <w:rPr>
          <w:rFonts w:cs="Times New Roman"/>
          <w:sz w:val="24"/>
          <w:szCs w:val="24"/>
        </w:rPr>
        <w:t>Межрайонной ИФНС России № 24 по Свердловской области</w:t>
      </w:r>
      <w:r w:rsidR="006F1FD0" w:rsidRPr="00C258BA">
        <w:rPr>
          <w:rFonts w:cs="Times New Roman"/>
          <w:sz w:val="24"/>
          <w:szCs w:val="24"/>
        </w:rPr>
        <w:t>, положением об отделе  оперативного контроля, приказами Управления Федеральной налоговой службы по Свердловской области (далее – Управление), приказами инспекции, поручениями руководства инспекции</w:t>
      </w:r>
      <w:r w:rsidR="00D35A60" w:rsidRPr="00C258BA">
        <w:rPr>
          <w:rFonts w:cs="Times New Roman"/>
          <w:sz w:val="24"/>
          <w:szCs w:val="24"/>
        </w:rPr>
        <w:t>.</w:t>
      </w:r>
    </w:p>
    <w:p w:rsidR="00E45E47" w:rsidRPr="00C258BA" w:rsidRDefault="00282020" w:rsidP="00D35A60">
      <w:pPr>
        <w:tabs>
          <w:tab w:val="left" w:pos="851"/>
          <w:tab w:val="left" w:pos="993"/>
        </w:tabs>
        <w:rPr>
          <w:rFonts w:cs="Times New Roman"/>
          <w:sz w:val="24"/>
          <w:szCs w:val="24"/>
        </w:rPr>
      </w:pPr>
      <w:r w:rsidRPr="00C258BA">
        <w:rPr>
          <w:rFonts w:cs="Times New Roman"/>
          <w:sz w:val="24"/>
          <w:szCs w:val="24"/>
        </w:rPr>
        <w:t>12</w:t>
      </w:r>
      <w:r w:rsidR="003B7A81" w:rsidRPr="00C258BA">
        <w:rPr>
          <w:rFonts w:cs="Times New Roman"/>
          <w:sz w:val="24"/>
          <w:szCs w:val="24"/>
        </w:rPr>
        <w:t>.</w:t>
      </w:r>
      <w:r w:rsidR="003314B0" w:rsidRPr="00C258BA">
        <w:rPr>
          <w:rFonts w:cs="Times New Roman"/>
          <w:sz w:val="24"/>
          <w:szCs w:val="24"/>
        </w:rPr>
        <w:t> </w:t>
      </w:r>
      <w:r w:rsidR="00C20977" w:rsidRPr="00C258BA">
        <w:rPr>
          <w:rFonts w:cs="Times New Roman"/>
          <w:sz w:val="24"/>
          <w:szCs w:val="24"/>
        </w:rPr>
        <w:t>Государственный налоговый инспектор</w:t>
      </w:r>
      <w:r w:rsidR="00B913B0" w:rsidRPr="00C258BA">
        <w:rPr>
          <w:rFonts w:cs="Times New Roman"/>
          <w:sz w:val="24"/>
          <w:szCs w:val="24"/>
        </w:rPr>
        <w:t xml:space="preserve"> </w:t>
      </w:r>
      <w:r w:rsidR="006F1FD0" w:rsidRPr="00C258BA">
        <w:rPr>
          <w:rFonts w:cs="Times New Roman"/>
          <w:sz w:val="24"/>
          <w:szCs w:val="24"/>
        </w:rPr>
        <w:t>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w:t>
      </w:r>
      <w:r w:rsidR="00E45E47" w:rsidRPr="00C258BA">
        <w:rPr>
          <w:rFonts w:cs="Times New Roman"/>
          <w:sz w:val="24"/>
          <w:szCs w:val="24"/>
        </w:rPr>
        <w:t>:</w:t>
      </w:r>
    </w:p>
    <w:p w:rsidR="00EC67A4" w:rsidRPr="00C258BA" w:rsidRDefault="00D35A60" w:rsidP="00D35A60">
      <w:pPr>
        <w:tabs>
          <w:tab w:val="left" w:pos="851"/>
          <w:tab w:val="left" w:pos="993"/>
        </w:tabs>
        <w:rPr>
          <w:rFonts w:cs="Times New Roman"/>
          <w:sz w:val="24"/>
          <w:szCs w:val="24"/>
        </w:rPr>
      </w:pPr>
      <w:r w:rsidRPr="00C258BA">
        <w:rPr>
          <w:rFonts w:cs="Times New Roman"/>
          <w:sz w:val="24"/>
          <w:szCs w:val="24"/>
        </w:rPr>
        <w:t xml:space="preserve">- </w:t>
      </w:r>
      <w:r w:rsidR="00E45E47" w:rsidRPr="00C258BA">
        <w:rPr>
          <w:rFonts w:cs="Times New Roman"/>
          <w:sz w:val="24"/>
          <w:szCs w:val="24"/>
        </w:rPr>
        <w:t xml:space="preserve">за некачественное и несвоевременное выполнение задач, возложенных на </w:t>
      </w:r>
      <w:r w:rsidR="00C768AB" w:rsidRPr="00C258BA">
        <w:rPr>
          <w:rFonts w:cs="Times New Roman"/>
          <w:sz w:val="24"/>
          <w:szCs w:val="24"/>
        </w:rPr>
        <w:t>Инспекцию</w:t>
      </w:r>
      <w:r w:rsidR="00E45E47" w:rsidRPr="00C258BA">
        <w:rPr>
          <w:rFonts w:cs="Times New Roman"/>
          <w:sz w:val="24"/>
          <w:szCs w:val="24"/>
        </w:rPr>
        <w:t>, заданий, приказов, распоряжений и указаний вышестоящих в порядке подчиненности руководителей, за исключением незаконных;</w:t>
      </w:r>
    </w:p>
    <w:p w:rsidR="00E45E47" w:rsidRPr="00C258BA" w:rsidRDefault="00D35A60" w:rsidP="00D35A60">
      <w:pPr>
        <w:tabs>
          <w:tab w:val="left" w:pos="851"/>
          <w:tab w:val="left" w:pos="993"/>
        </w:tabs>
        <w:rPr>
          <w:rFonts w:cs="Times New Roman"/>
          <w:sz w:val="24"/>
          <w:szCs w:val="24"/>
        </w:rPr>
      </w:pPr>
      <w:r w:rsidRPr="00C258BA">
        <w:rPr>
          <w:rFonts w:cs="Times New Roman"/>
          <w:sz w:val="24"/>
          <w:szCs w:val="24"/>
        </w:rPr>
        <w:t xml:space="preserve">- </w:t>
      </w:r>
      <w:r w:rsidR="00E45E47" w:rsidRPr="00C258BA">
        <w:rPr>
          <w:rFonts w:cs="Times New Roman"/>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45E47" w:rsidRPr="00C258BA" w:rsidRDefault="00D35A60" w:rsidP="00D35A60">
      <w:pPr>
        <w:tabs>
          <w:tab w:val="left" w:pos="851"/>
          <w:tab w:val="left" w:pos="993"/>
        </w:tabs>
        <w:rPr>
          <w:rFonts w:cs="Times New Roman"/>
          <w:sz w:val="24"/>
          <w:szCs w:val="24"/>
        </w:rPr>
      </w:pPr>
      <w:r w:rsidRPr="00C258BA">
        <w:rPr>
          <w:rFonts w:cs="Times New Roman"/>
          <w:sz w:val="24"/>
          <w:szCs w:val="24"/>
        </w:rPr>
        <w:t xml:space="preserve">- </w:t>
      </w:r>
      <w:r w:rsidR="00E45E47" w:rsidRPr="00C258BA">
        <w:rPr>
          <w:rFonts w:cs="Times New Roman"/>
          <w:sz w:val="24"/>
          <w:szCs w:val="24"/>
        </w:rPr>
        <w:t>за имущественный ущерб, причиненный по его вине;</w:t>
      </w:r>
    </w:p>
    <w:p w:rsidR="00E45E47" w:rsidRPr="00C258BA" w:rsidRDefault="00D35A60" w:rsidP="00D35A60">
      <w:pPr>
        <w:tabs>
          <w:tab w:val="left" w:pos="851"/>
          <w:tab w:val="left" w:pos="993"/>
        </w:tabs>
        <w:rPr>
          <w:rFonts w:cs="Times New Roman"/>
          <w:sz w:val="24"/>
          <w:szCs w:val="24"/>
        </w:rPr>
      </w:pPr>
      <w:r w:rsidRPr="00C258BA">
        <w:rPr>
          <w:rFonts w:cs="Times New Roman"/>
          <w:sz w:val="24"/>
          <w:szCs w:val="24"/>
        </w:rPr>
        <w:t xml:space="preserve">- </w:t>
      </w:r>
      <w:r w:rsidR="00E45E47" w:rsidRPr="00C258BA">
        <w:rPr>
          <w:rFonts w:cs="Times New Roman"/>
          <w:sz w:val="24"/>
          <w:szCs w:val="24"/>
        </w:rPr>
        <w:t>за разглашение государственной и налоговой тайны, иной информации, ставшей ему известной в связи с исполнением должностных обязанностей;</w:t>
      </w:r>
    </w:p>
    <w:p w:rsidR="00E45E47" w:rsidRPr="00C258BA" w:rsidRDefault="00D35A60" w:rsidP="00D35A60">
      <w:pPr>
        <w:tabs>
          <w:tab w:val="left" w:pos="851"/>
          <w:tab w:val="left" w:pos="993"/>
        </w:tabs>
        <w:rPr>
          <w:rFonts w:cs="Times New Roman"/>
          <w:sz w:val="24"/>
          <w:szCs w:val="24"/>
        </w:rPr>
      </w:pPr>
      <w:r w:rsidRPr="00C258BA">
        <w:rPr>
          <w:rFonts w:cs="Times New Roman"/>
          <w:sz w:val="24"/>
          <w:szCs w:val="24"/>
        </w:rPr>
        <w:t xml:space="preserve">- </w:t>
      </w:r>
      <w:r w:rsidR="00E45E47" w:rsidRPr="00C258BA">
        <w:rPr>
          <w:rFonts w:cs="Times New Roman"/>
          <w:sz w:val="24"/>
          <w:szCs w:val="24"/>
        </w:rPr>
        <w:t>за действие или бездействие, приведшее к нарушению прав и законных интересов граждан;</w:t>
      </w:r>
    </w:p>
    <w:p w:rsidR="00E45E47" w:rsidRPr="00C258BA" w:rsidRDefault="00D35A60" w:rsidP="00D35A60">
      <w:pPr>
        <w:tabs>
          <w:tab w:val="left" w:pos="851"/>
          <w:tab w:val="left" w:pos="993"/>
        </w:tabs>
        <w:rPr>
          <w:rFonts w:cs="Times New Roman"/>
          <w:sz w:val="24"/>
          <w:szCs w:val="24"/>
        </w:rPr>
      </w:pPr>
      <w:r w:rsidRPr="00C258BA">
        <w:rPr>
          <w:rFonts w:cs="Times New Roman"/>
          <w:sz w:val="24"/>
          <w:szCs w:val="24"/>
        </w:rPr>
        <w:t xml:space="preserve">- </w:t>
      </w:r>
      <w:r w:rsidR="00E45E47" w:rsidRPr="00C258BA">
        <w:rPr>
          <w:rFonts w:cs="Times New Roman"/>
          <w:sz w:val="24"/>
          <w:szCs w:val="24"/>
        </w:rPr>
        <w:t>за несоблюдение ограничений, связанных с прохождением государственной гражданской службы;</w:t>
      </w:r>
    </w:p>
    <w:p w:rsidR="00E45E47" w:rsidRPr="00C258BA" w:rsidRDefault="00D35A60" w:rsidP="00D35A60">
      <w:pPr>
        <w:tabs>
          <w:tab w:val="left" w:pos="851"/>
        </w:tabs>
        <w:rPr>
          <w:rFonts w:cs="Times New Roman"/>
          <w:sz w:val="24"/>
          <w:szCs w:val="24"/>
        </w:rPr>
      </w:pPr>
      <w:r w:rsidRPr="00C258BA">
        <w:rPr>
          <w:rFonts w:cs="Times New Roman"/>
          <w:sz w:val="24"/>
          <w:szCs w:val="24"/>
        </w:rPr>
        <w:t xml:space="preserve">- </w:t>
      </w:r>
      <w:r w:rsidR="00E45E47" w:rsidRPr="00C258BA">
        <w:rPr>
          <w:rFonts w:cs="Times New Roman"/>
          <w:sz w:val="24"/>
          <w:szCs w:val="24"/>
        </w:rPr>
        <w:t>за нарушение Кодекса этики и служебного поведения государственных  гражданских служащих Федеральной налоговой службы;</w:t>
      </w:r>
    </w:p>
    <w:p w:rsidR="00E45E47" w:rsidRPr="00C258BA" w:rsidRDefault="00D35A60" w:rsidP="00D35A60">
      <w:pPr>
        <w:tabs>
          <w:tab w:val="left" w:pos="851"/>
          <w:tab w:val="left" w:pos="993"/>
        </w:tabs>
        <w:rPr>
          <w:rFonts w:cs="Times New Roman"/>
          <w:sz w:val="24"/>
          <w:szCs w:val="24"/>
        </w:rPr>
      </w:pPr>
      <w:r w:rsidRPr="00C258BA">
        <w:rPr>
          <w:rFonts w:cs="Times New Roman"/>
          <w:sz w:val="24"/>
          <w:szCs w:val="24"/>
        </w:rPr>
        <w:t xml:space="preserve">- </w:t>
      </w:r>
      <w:r w:rsidR="00E45E47" w:rsidRPr="00C258BA">
        <w:rPr>
          <w:rFonts w:cs="Times New Roman"/>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7E3D90" w:rsidRPr="00C258BA" w:rsidRDefault="007E3D90" w:rsidP="00D35A60">
      <w:pPr>
        <w:tabs>
          <w:tab w:val="left" w:pos="851"/>
          <w:tab w:val="left" w:pos="993"/>
        </w:tabs>
        <w:rPr>
          <w:rFonts w:cs="Times New Roman"/>
          <w:sz w:val="24"/>
          <w:szCs w:val="24"/>
        </w:rPr>
      </w:pPr>
    </w:p>
    <w:p w:rsidR="003B7A81" w:rsidRPr="00C258BA" w:rsidRDefault="003B7A81" w:rsidP="00D35A60">
      <w:pPr>
        <w:widowControl w:val="0"/>
        <w:jc w:val="center"/>
        <w:rPr>
          <w:rFonts w:cs="Times New Roman"/>
          <w:b/>
          <w:sz w:val="24"/>
          <w:szCs w:val="24"/>
        </w:rPr>
      </w:pPr>
      <w:r w:rsidRPr="00C258BA">
        <w:rPr>
          <w:rFonts w:cs="Times New Roman"/>
          <w:b/>
          <w:sz w:val="24"/>
          <w:szCs w:val="24"/>
        </w:rPr>
        <w:lastRenderedPageBreak/>
        <w:t>IV.</w:t>
      </w:r>
      <w:r w:rsidR="00CC56D9" w:rsidRPr="00C258BA">
        <w:rPr>
          <w:rFonts w:cs="Times New Roman"/>
          <w:b/>
          <w:sz w:val="24"/>
          <w:szCs w:val="24"/>
        </w:rPr>
        <w:t> </w:t>
      </w:r>
      <w:r w:rsidR="00B913B0" w:rsidRPr="00C258BA">
        <w:rPr>
          <w:rFonts w:cs="Times New Roman"/>
          <w:b/>
          <w:sz w:val="24"/>
          <w:szCs w:val="24"/>
        </w:rPr>
        <w:t>Перечень вопросов, по которым</w:t>
      </w:r>
      <w:r w:rsidR="00D37B8D" w:rsidRPr="00C258BA">
        <w:rPr>
          <w:rFonts w:cs="Times New Roman"/>
          <w:b/>
          <w:sz w:val="24"/>
          <w:szCs w:val="24"/>
        </w:rPr>
        <w:t xml:space="preserve"> </w:t>
      </w:r>
      <w:r w:rsidR="002D0E53" w:rsidRPr="00C258BA">
        <w:rPr>
          <w:rFonts w:cs="Times New Roman"/>
          <w:b/>
          <w:sz w:val="24"/>
          <w:szCs w:val="24"/>
        </w:rPr>
        <w:t>государственный налоговый инспектор</w:t>
      </w:r>
      <w:r w:rsidR="00B913B0" w:rsidRPr="00C258BA">
        <w:rPr>
          <w:rFonts w:cs="Times New Roman"/>
          <w:b/>
          <w:sz w:val="24"/>
          <w:szCs w:val="24"/>
        </w:rPr>
        <w:t xml:space="preserve"> </w:t>
      </w:r>
      <w:r w:rsidRPr="00C258BA">
        <w:rPr>
          <w:rFonts w:cs="Times New Roman"/>
          <w:b/>
          <w:sz w:val="24"/>
          <w:szCs w:val="24"/>
        </w:rPr>
        <w:t>вправе или обязан</w:t>
      </w:r>
      <w:r w:rsidR="00E45E47" w:rsidRPr="00C258BA">
        <w:rPr>
          <w:rFonts w:cs="Times New Roman"/>
          <w:b/>
          <w:sz w:val="24"/>
          <w:szCs w:val="24"/>
        </w:rPr>
        <w:t xml:space="preserve"> самостоятельно принимать</w:t>
      </w:r>
      <w:r w:rsidR="00C768AB" w:rsidRPr="00C258BA">
        <w:rPr>
          <w:rFonts w:cs="Times New Roman"/>
          <w:b/>
          <w:sz w:val="24"/>
          <w:szCs w:val="24"/>
        </w:rPr>
        <w:t xml:space="preserve"> </w:t>
      </w:r>
      <w:r w:rsidR="00E45E47" w:rsidRPr="00C258BA">
        <w:rPr>
          <w:rFonts w:cs="Times New Roman"/>
          <w:b/>
          <w:sz w:val="24"/>
          <w:szCs w:val="24"/>
        </w:rPr>
        <w:t>у</w:t>
      </w:r>
      <w:r w:rsidRPr="00C258BA">
        <w:rPr>
          <w:rFonts w:cs="Times New Roman"/>
          <w:b/>
          <w:sz w:val="24"/>
          <w:szCs w:val="24"/>
        </w:rPr>
        <w:t>правленческие и иные решения</w:t>
      </w:r>
    </w:p>
    <w:p w:rsidR="003B7A81" w:rsidRPr="00C258BA" w:rsidRDefault="003B7A81" w:rsidP="00D35A60">
      <w:pPr>
        <w:widowControl w:val="0"/>
        <w:rPr>
          <w:rFonts w:cs="Times New Roman"/>
          <w:sz w:val="24"/>
          <w:szCs w:val="24"/>
        </w:rPr>
      </w:pPr>
    </w:p>
    <w:p w:rsidR="006F1FD0" w:rsidRPr="00C258BA" w:rsidRDefault="00282020" w:rsidP="00D35A60">
      <w:pPr>
        <w:pStyle w:val="ConsPlusNormal"/>
        <w:ind w:firstLine="709"/>
        <w:jc w:val="both"/>
        <w:rPr>
          <w:rFonts w:ascii="Times New Roman" w:hAnsi="Times New Roman" w:cs="Times New Roman"/>
          <w:sz w:val="24"/>
          <w:szCs w:val="24"/>
        </w:rPr>
      </w:pPr>
      <w:r w:rsidRPr="00C258BA">
        <w:rPr>
          <w:rFonts w:ascii="Times New Roman" w:eastAsia="Calibri" w:hAnsi="Times New Roman" w:cs="Times New Roman"/>
          <w:sz w:val="24"/>
          <w:szCs w:val="24"/>
        </w:rPr>
        <w:t>13</w:t>
      </w:r>
      <w:r w:rsidR="008971B7" w:rsidRPr="00C258BA">
        <w:rPr>
          <w:rFonts w:ascii="Times New Roman" w:eastAsia="Calibri" w:hAnsi="Times New Roman" w:cs="Times New Roman"/>
          <w:sz w:val="24"/>
          <w:szCs w:val="24"/>
        </w:rPr>
        <w:t xml:space="preserve">. При исполнении служебных обязанностей </w:t>
      </w:r>
      <w:r w:rsidR="002D0E53" w:rsidRPr="00C258BA">
        <w:rPr>
          <w:rFonts w:ascii="Times New Roman" w:hAnsi="Times New Roman" w:cs="Times New Roman"/>
          <w:sz w:val="24"/>
          <w:szCs w:val="24"/>
        </w:rPr>
        <w:t>государственный налоговый инспектор</w:t>
      </w:r>
      <w:r w:rsidR="002D0E53" w:rsidRPr="00C258BA">
        <w:rPr>
          <w:rFonts w:ascii="Times New Roman" w:eastAsia="Calibri" w:hAnsi="Times New Roman" w:cs="Times New Roman"/>
          <w:sz w:val="24"/>
          <w:szCs w:val="24"/>
        </w:rPr>
        <w:t xml:space="preserve"> </w:t>
      </w:r>
      <w:r w:rsidR="008971B7" w:rsidRPr="00C258BA">
        <w:rPr>
          <w:rFonts w:ascii="Times New Roman" w:eastAsia="Calibri" w:hAnsi="Times New Roman" w:cs="Times New Roman"/>
          <w:sz w:val="24"/>
          <w:szCs w:val="24"/>
        </w:rPr>
        <w:t>вправе самостоятельно принимать решения по вопросам:</w:t>
      </w:r>
      <w:r w:rsidR="00131F73" w:rsidRPr="00C258BA">
        <w:rPr>
          <w:rFonts w:ascii="Times New Roman" w:hAnsi="Times New Roman" w:cs="Times New Roman"/>
          <w:color w:val="FF0000"/>
          <w:sz w:val="24"/>
          <w:szCs w:val="24"/>
        </w:rPr>
        <w:t xml:space="preserve"> </w:t>
      </w:r>
      <w:r w:rsidR="006F1FD0" w:rsidRPr="00C258BA">
        <w:rPr>
          <w:rFonts w:ascii="Times New Roman" w:hAnsi="Times New Roman" w:cs="Times New Roman"/>
          <w:sz w:val="24"/>
          <w:szCs w:val="24"/>
        </w:rPr>
        <w:t>- своевременного и качественного исполнения своих должностных обязанностей;</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участ</w:t>
      </w:r>
      <w:r w:rsidR="00D35A60" w:rsidRPr="00C258BA">
        <w:rPr>
          <w:rFonts w:ascii="Times New Roman" w:hAnsi="Times New Roman" w:cs="Times New Roman"/>
          <w:sz w:val="24"/>
          <w:szCs w:val="24"/>
        </w:rPr>
        <w:t>вовать</w:t>
      </w:r>
      <w:r w:rsidRPr="00C258BA">
        <w:rPr>
          <w:rFonts w:ascii="Times New Roman" w:hAnsi="Times New Roman" w:cs="Times New Roman"/>
          <w:sz w:val="24"/>
          <w:szCs w:val="24"/>
        </w:rPr>
        <w:t xml:space="preserve"> в производстве по делам об административных правонарушениях (составление протокола об административном правонарушении и направление его лицу, уполномоченному рассматривать эти дела);</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осуществлять координационные и организационные мероприятия по взаимодействию со службой судебных приставов в части работы по снижению задолженности по уплате штрафных санкций;</w:t>
      </w:r>
    </w:p>
    <w:p w:rsidR="008971B7" w:rsidRPr="00C258BA" w:rsidRDefault="00D35A60" w:rsidP="00D35A60">
      <w:pPr>
        <w:pStyle w:val="ConsPlusNormal"/>
        <w:ind w:firstLine="709"/>
        <w:jc w:val="both"/>
        <w:rPr>
          <w:rFonts w:ascii="Times New Roman" w:eastAsia="Calibri" w:hAnsi="Times New Roman" w:cs="Times New Roman"/>
          <w:sz w:val="24"/>
          <w:szCs w:val="24"/>
        </w:rPr>
      </w:pPr>
      <w:r w:rsidRPr="00C258BA">
        <w:rPr>
          <w:rFonts w:ascii="Times New Roman" w:eastAsia="Calibri" w:hAnsi="Times New Roman" w:cs="Times New Roman"/>
          <w:sz w:val="24"/>
          <w:szCs w:val="24"/>
        </w:rPr>
        <w:t xml:space="preserve">- </w:t>
      </w:r>
      <w:r w:rsidR="008971B7" w:rsidRPr="00C258BA">
        <w:rPr>
          <w:rFonts w:ascii="Times New Roman" w:eastAsia="Calibri" w:hAnsi="Times New Roman" w:cs="Times New Roman"/>
          <w:sz w:val="24"/>
          <w:szCs w:val="24"/>
        </w:rPr>
        <w:t>иным вопросам.</w:t>
      </w:r>
    </w:p>
    <w:p w:rsidR="00D35A60" w:rsidRPr="00C258BA" w:rsidRDefault="00282020" w:rsidP="00D35A60">
      <w:pPr>
        <w:pStyle w:val="ConsPlusNormal"/>
        <w:ind w:firstLine="709"/>
        <w:jc w:val="both"/>
        <w:rPr>
          <w:rFonts w:ascii="Times New Roman" w:eastAsia="Calibri" w:hAnsi="Times New Roman" w:cs="Times New Roman"/>
          <w:sz w:val="24"/>
          <w:szCs w:val="24"/>
        </w:rPr>
      </w:pPr>
      <w:r w:rsidRPr="00C258BA">
        <w:rPr>
          <w:rFonts w:ascii="Times New Roman" w:eastAsia="Calibri" w:hAnsi="Times New Roman" w:cs="Times New Roman"/>
          <w:sz w:val="24"/>
          <w:szCs w:val="24"/>
        </w:rPr>
        <w:t>14</w:t>
      </w:r>
      <w:r w:rsidR="008971B7" w:rsidRPr="00C258BA">
        <w:rPr>
          <w:rFonts w:ascii="Times New Roman" w:eastAsia="Calibri" w:hAnsi="Times New Roman" w:cs="Times New Roman"/>
          <w:sz w:val="24"/>
          <w:szCs w:val="24"/>
        </w:rPr>
        <w:t xml:space="preserve">. При исполнении служебных обязанностей </w:t>
      </w:r>
      <w:r w:rsidR="002D0E53" w:rsidRPr="00C258BA">
        <w:rPr>
          <w:rFonts w:ascii="Times New Roman" w:hAnsi="Times New Roman" w:cs="Times New Roman"/>
          <w:sz w:val="24"/>
          <w:szCs w:val="24"/>
        </w:rPr>
        <w:t>государственный налоговый инспектор</w:t>
      </w:r>
      <w:r w:rsidR="003E4EE9" w:rsidRPr="00C258BA">
        <w:rPr>
          <w:rFonts w:ascii="Times New Roman" w:eastAsia="Calibri" w:hAnsi="Times New Roman" w:cs="Times New Roman"/>
          <w:sz w:val="24"/>
          <w:szCs w:val="24"/>
        </w:rPr>
        <w:t xml:space="preserve"> </w:t>
      </w:r>
      <w:r w:rsidR="008971B7" w:rsidRPr="00C258BA">
        <w:rPr>
          <w:rFonts w:ascii="Times New Roman" w:eastAsia="Calibri" w:hAnsi="Times New Roman" w:cs="Times New Roman"/>
          <w:sz w:val="24"/>
          <w:szCs w:val="24"/>
        </w:rPr>
        <w:t>обязан самостоятельно принимать решения по вопросам:</w:t>
      </w:r>
      <w:r w:rsidR="00131F73" w:rsidRPr="00C258BA">
        <w:rPr>
          <w:rFonts w:ascii="Times New Roman" w:eastAsia="Calibri" w:hAnsi="Times New Roman" w:cs="Times New Roman"/>
          <w:sz w:val="24"/>
          <w:szCs w:val="24"/>
        </w:rPr>
        <w:t xml:space="preserve"> </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своевременного и качественного исполнения своих должностных обязанностей;</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участия в производстве по делам об административных правонарушениях (составление протокола об административном правонарушении и направление его лицу, уполномоченному рассматривать эти дела);</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осуществл</w:t>
      </w:r>
      <w:r w:rsidR="00D35A60" w:rsidRPr="00C258BA">
        <w:rPr>
          <w:rFonts w:ascii="Times New Roman" w:hAnsi="Times New Roman" w:cs="Times New Roman"/>
          <w:sz w:val="24"/>
          <w:szCs w:val="24"/>
        </w:rPr>
        <w:t>ения</w:t>
      </w:r>
      <w:r w:rsidRPr="00C258BA">
        <w:rPr>
          <w:rFonts w:ascii="Times New Roman" w:hAnsi="Times New Roman" w:cs="Times New Roman"/>
          <w:sz w:val="24"/>
          <w:szCs w:val="24"/>
        </w:rPr>
        <w:t xml:space="preserve"> координационны</w:t>
      </w:r>
      <w:r w:rsidR="00D35A60" w:rsidRPr="00C258BA">
        <w:rPr>
          <w:rFonts w:ascii="Times New Roman" w:hAnsi="Times New Roman" w:cs="Times New Roman"/>
          <w:sz w:val="24"/>
          <w:szCs w:val="24"/>
        </w:rPr>
        <w:t>х</w:t>
      </w:r>
      <w:r w:rsidRPr="00C258BA">
        <w:rPr>
          <w:rFonts w:ascii="Times New Roman" w:hAnsi="Times New Roman" w:cs="Times New Roman"/>
          <w:sz w:val="24"/>
          <w:szCs w:val="24"/>
        </w:rPr>
        <w:t xml:space="preserve"> и организационны</w:t>
      </w:r>
      <w:r w:rsidR="00D35A60" w:rsidRPr="00C258BA">
        <w:rPr>
          <w:rFonts w:ascii="Times New Roman" w:hAnsi="Times New Roman" w:cs="Times New Roman"/>
          <w:sz w:val="24"/>
          <w:szCs w:val="24"/>
        </w:rPr>
        <w:t>х</w:t>
      </w:r>
      <w:r w:rsidRPr="00C258BA">
        <w:rPr>
          <w:rFonts w:ascii="Times New Roman" w:hAnsi="Times New Roman" w:cs="Times New Roman"/>
          <w:sz w:val="24"/>
          <w:szCs w:val="24"/>
        </w:rPr>
        <w:t xml:space="preserve"> мероприяти</w:t>
      </w:r>
      <w:r w:rsidR="00D35A60" w:rsidRPr="00C258BA">
        <w:rPr>
          <w:rFonts w:ascii="Times New Roman" w:hAnsi="Times New Roman" w:cs="Times New Roman"/>
          <w:sz w:val="24"/>
          <w:szCs w:val="24"/>
        </w:rPr>
        <w:t>й</w:t>
      </w:r>
      <w:r w:rsidRPr="00C258BA">
        <w:rPr>
          <w:rFonts w:ascii="Times New Roman" w:hAnsi="Times New Roman" w:cs="Times New Roman"/>
          <w:sz w:val="24"/>
          <w:szCs w:val="24"/>
        </w:rPr>
        <w:t xml:space="preserve"> по взаимодействию со службой судебных приставов в части работы по снижению задолженности по уплате штрафных санкций;</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осуществл</w:t>
      </w:r>
      <w:r w:rsidR="00D35A60" w:rsidRPr="00C258BA">
        <w:rPr>
          <w:rFonts w:ascii="Times New Roman" w:hAnsi="Times New Roman" w:cs="Times New Roman"/>
          <w:sz w:val="24"/>
          <w:szCs w:val="24"/>
        </w:rPr>
        <w:t>ения</w:t>
      </w:r>
      <w:r w:rsidRPr="00C258BA">
        <w:rPr>
          <w:rFonts w:ascii="Times New Roman" w:hAnsi="Times New Roman" w:cs="Times New Roman"/>
          <w:sz w:val="24"/>
          <w:szCs w:val="24"/>
        </w:rPr>
        <w:t xml:space="preserve"> контрольны</w:t>
      </w:r>
      <w:r w:rsidR="00D35A60" w:rsidRPr="00C258BA">
        <w:rPr>
          <w:rFonts w:ascii="Times New Roman" w:hAnsi="Times New Roman" w:cs="Times New Roman"/>
          <w:sz w:val="24"/>
          <w:szCs w:val="24"/>
        </w:rPr>
        <w:t>х</w:t>
      </w:r>
      <w:r w:rsidRPr="00C258BA">
        <w:rPr>
          <w:rFonts w:ascii="Times New Roman" w:hAnsi="Times New Roman" w:cs="Times New Roman"/>
          <w:sz w:val="24"/>
          <w:szCs w:val="24"/>
        </w:rPr>
        <w:t xml:space="preserve"> мероприяти</w:t>
      </w:r>
      <w:r w:rsidR="00D35A60" w:rsidRPr="00C258BA">
        <w:rPr>
          <w:rFonts w:ascii="Times New Roman" w:hAnsi="Times New Roman" w:cs="Times New Roman"/>
          <w:sz w:val="24"/>
          <w:szCs w:val="24"/>
        </w:rPr>
        <w:t>й</w:t>
      </w:r>
      <w:r w:rsidRPr="00C258BA">
        <w:rPr>
          <w:rFonts w:ascii="Times New Roman" w:hAnsi="Times New Roman" w:cs="Times New Roman"/>
          <w:sz w:val="24"/>
          <w:szCs w:val="24"/>
        </w:rPr>
        <w:t xml:space="preserve"> в связи с миграцией налогоплательщиков;</w:t>
      </w:r>
    </w:p>
    <w:p w:rsidR="00131F73" w:rsidRPr="00C258BA" w:rsidRDefault="006F1FD0" w:rsidP="00D35A60">
      <w:pPr>
        <w:pStyle w:val="ConsPlusNormal"/>
        <w:ind w:firstLine="709"/>
        <w:jc w:val="both"/>
        <w:rPr>
          <w:rFonts w:ascii="Times New Roman" w:hAnsi="Times New Roman" w:cs="Times New Roman"/>
          <w:color w:val="FF0000"/>
          <w:sz w:val="24"/>
          <w:szCs w:val="24"/>
        </w:rPr>
      </w:pPr>
      <w:r w:rsidRPr="00C258BA">
        <w:rPr>
          <w:rFonts w:ascii="Times New Roman" w:hAnsi="Times New Roman" w:cs="Times New Roman"/>
          <w:sz w:val="24"/>
          <w:szCs w:val="24"/>
        </w:rPr>
        <w:t>- осуществл</w:t>
      </w:r>
      <w:r w:rsidR="00D35A60" w:rsidRPr="00C258BA">
        <w:rPr>
          <w:rFonts w:ascii="Times New Roman" w:hAnsi="Times New Roman" w:cs="Times New Roman"/>
          <w:sz w:val="24"/>
          <w:szCs w:val="24"/>
        </w:rPr>
        <w:t>ению</w:t>
      </w:r>
      <w:r w:rsidRPr="00C258BA">
        <w:rPr>
          <w:rFonts w:ascii="Times New Roman" w:hAnsi="Times New Roman" w:cs="Times New Roman"/>
          <w:sz w:val="24"/>
          <w:szCs w:val="24"/>
        </w:rPr>
        <w:t xml:space="preserve"> контрольны</w:t>
      </w:r>
      <w:r w:rsidR="00D35A60" w:rsidRPr="00C258BA">
        <w:rPr>
          <w:rFonts w:ascii="Times New Roman" w:hAnsi="Times New Roman" w:cs="Times New Roman"/>
          <w:sz w:val="24"/>
          <w:szCs w:val="24"/>
        </w:rPr>
        <w:t>х</w:t>
      </w:r>
      <w:r w:rsidRPr="00C258BA">
        <w:rPr>
          <w:rFonts w:ascii="Times New Roman" w:hAnsi="Times New Roman" w:cs="Times New Roman"/>
          <w:sz w:val="24"/>
          <w:szCs w:val="24"/>
        </w:rPr>
        <w:t xml:space="preserve"> мероприяти</w:t>
      </w:r>
      <w:r w:rsidR="00D35A60" w:rsidRPr="00C258BA">
        <w:rPr>
          <w:rFonts w:ascii="Times New Roman" w:hAnsi="Times New Roman" w:cs="Times New Roman"/>
          <w:sz w:val="24"/>
          <w:szCs w:val="24"/>
        </w:rPr>
        <w:t>й</w:t>
      </w:r>
      <w:r w:rsidRPr="00C258BA">
        <w:rPr>
          <w:rFonts w:ascii="Times New Roman" w:hAnsi="Times New Roman" w:cs="Times New Roman"/>
          <w:sz w:val="24"/>
          <w:szCs w:val="24"/>
        </w:rPr>
        <w:t xml:space="preserve"> в связи с регистрацией вновь создаваемых организаций;</w:t>
      </w:r>
    </w:p>
    <w:p w:rsidR="008971B7" w:rsidRPr="00C258BA" w:rsidRDefault="00D35A60" w:rsidP="00D35A60">
      <w:pPr>
        <w:rPr>
          <w:rFonts w:cs="Times New Roman"/>
          <w:sz w:val="24"/>
          <w:szCs w:val="24"/>
        </w:rPr>
      </w:pPr>
      <w:r w:rsidRPr="00C258BA">
        <w:rPr>
          <w:rFonts w:eastAsia="Calibri" w:cs="Times New Roman"/>
          <w:sz w:val="24"/>
          <w:szCs w:val="24"/>
        </w:rPr>
        <w:t xml:space="preserve">- </w:t>
      </w:r>
      <w:r w:rsidR="008971B7" w:rsidRPr="00C258BA">
        <w:rPr>
          <w:rFonts w:eastAsia="Calibri" w:cs="Times New Roman"/>
          <w:sz w:val="24"/>
          <w:szCs w:val="24"/>
        </w:rPr>
        <w:t>иным вопросам.</w:t>
      </w:r>
    </w:p>
    <w:p w:rsidR="003B7A81" w:rsidRPr="00C258BA" w:rsidRDefault="003B7A81" w:rsidP="00D35A60">
      <w:pPr>
        <w:widowControl w:val="0"/>
        <w:rPr>
          <w:rFonts w:cs="Times New Roman"/>
          <w:sz w:val="24"/>
          <w:szCs w:val="24"/>
        </w:rPr>
      </w:pPr>
    </w:p>
    <w:p w:rsidR="003B7A81" w:rsidRPr="00C258BA" w:rsidRDefault="003B7A81" w:rsidP="00D35A60">
      <w:pPr>
        <w:widowControl w:val="0"/>
        <w:jc w:val="center"/>
        <w:rPr>
          <w:rFonts w:cs="Times New Roman"/>
          <w:b/>
          <w:sz w:val="24"/>
          <w:szCs w:val="24"/>
        </w:rPr>
      </w:pPr>
      <w:r w:rsidRPr="00C258BA">
        <w:rPr>
          <w:rFonts w:cs="Times New Roman"/>
          <w:b/>
          <w:sz w:val="24"/>
          <w:szCs w:val="24"/>
        </w:rPr>
        <w:t>V.</w:t>
      </w:r>
      <w:r w:rsidR="00CC56D9" w:rsidRPr="00C258BA">
        <w:rPr>
          <w:rFonts w:cs="Times New Roman"/>
          <w:b/>
          <w:sz w:val="24"/>
          <w:szCs w:val="24"/>
        </w:rPr>
        <w:t> </w:t>
      </w:r>
      <w:r w:rsidRPr="00C258BA">
        <w:rPr>
          <w:rFonts w:cs="Times New Roman"/>
          <w:b/>
          <w:sz w:val="24"/>
          <w:szCs w:val="24"/>
        </w:rPr>
        <w:t>Перечень вопросов, по которым</w:t>
      </w:r>
      <w:r w:rsidR="008971B7" w:rsidRPr="00C258BA">
        <w:rPr>
          <w:rFonts w:cs="Times New Roman"/>
          <w:b/>
          <w:sz w:val="24"/>
          <w:szCs w:val="24"/>
        </w:rPr>
        <w:t xml:space="preserve"> </w:t>
      </w:r>
      <w:r w:rsidR="002D0E53" w:rsidRPr="00C258BA">
        <w:rPr>
          <w:rFonts w:cs="Times New Roman"/>
          <w:b/>
          <w:sz w:val="24"/>
          <w:szCs w:val="24"/>
        </w:rPr>
        <w:t>государственный налоговый инспектор</w:t>
      </w:r>
      <w:r w:rsidR="00FF24F6" w:rsidRPr="00C258BA">
        <w:rPr>
          <w:rFonts w:cs="Times New Roman"/>
          <w:sz w:val="24"/>
          <w:szCs w:val="24"/>
        </w:rPr>
        <w:t xml:space="preserve"> </w:t>
      </w:r>
      <w:r w:rsidRPr="00C258BA">
        <w:rPr>
          <w:rFonts w:cs="Times New Roman"/>
          <w:b/>
          <w:sz w:val="24"/>
          <w:szCs w:val="24"/>
        </w:rPr>
        <w:t>вправе или обязан участвовать при подготовке проектов нормативных правовых актов и</w:t>
      </w:r>
      <w:r w:rsidR="006618E5" w:rsidRPr="00C258BA">
        <w:rPr>
          <w:rFonts w:cs="Times New Roman"/>
          <w:b/>
          <w:sz w:val="24"/>
          <w:szCs w:val="24"/>
        </w:rPr>
        <w:t xml:space="preserve"> </w:t>
      </w:r>
      <w:r w:rsidRPr="00C258BA">
        <w:rPr>
          <w:rFonts w:cs="Times New Roman"/>
          <w:b/>
          <w:sz w:val="24"/>
          <w:szCs w:val="24"/>
        </w:rPr>
        <w:t>(или) проектов управленческих и иных решений</w:t>
      </w:r>
    </w:p>
    <w:p w:rsidR="003B7A81" w:rsidRPr="00C258BA" w:rsidRDefault="003B7A81" w:rsidP="00D35A60">
      <w:pPr>
        <w:widowControl w:val="0"/>
        <w:rPr>
          <w:rFonts w:cs="Times New Roman"/>
          <w:sz w:val="24"/>
          <w:szCs w:val="24"/>
        </w:rPr>
      </w:pPr>
    </w:p>
    <w:p w:rsidR="00D35A60" w:rsidRPr="00C258BA" w:rsidRDefault="0028202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15</w:t>
      </w:r>
      <w:r w:rsidR="008971B7" w:rsidRPr="00C258BA">
        <w:rPr>
          <w:rFonts w:ascii="Times New Roman" w:hAnsi="Times New Roman" w:cs="Times New Roman"/>
          <w:sz w:val="24"/>
          <w:szCs w:val="24"/>
        </w:rPr>
        <w:t xml:space="preserve">. </w:t>
      </w:r>
      <w:r w:rsidR="002D0E53" w:rsidRPr="00C258BA">
        <w:rPr>
          <w:rFonts w:ascii="Times New Roman" w:hAnsi="Times New Roman" w:cs="Times New Roman"/>
          <w:sz w:val="24"/>
          <w:szCs w:val="24"/>
        </w:rPr>
        <w:t>Государственный налоговый инспектор</w:t>
      </w:r>
      <w:r w:rsidR="003E4EE9" w:rsidRPr="00C258BA">
        <w:rPr>
          <w:rFonts w:ascii="Times New Roman" w:hAnsi="Times New Roman" w:cs="Times New Roman"/>
          <w:sz w:val="24"/>
          <w:szCs w:val="24"/>
        </w:rPr>
        <w:t xml:space="preserve"> </w:t>
      </w:r>
      <w:r w:rsidR="008971B7" w:rsidRPr="00C258BA">
        <w:rPr>
          <w:rFonts w:ascii="Times New Roman" w:hAnsi="Times New Roman" w:cs="Times New Roman"/>
          <w:sz w:val="24"/>
          <w:szCs w:val="24"/>
        </w:rPr>
        <w:t>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r w:rsidR="00131F73" w:rsidRPr="00C258BA">
        <w:rPr>
          <w:rFonts w:ascii="Times New Roman" w:hAnsi="Times New Roman" w:cs="Times New Roman"/>
          <w:sz w:val="24"/>
          <w:szCs w:val="24"/>
        </w:rPr>
        <w:t xml:space="preserve"> </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внесения предложений по улучшению и совершенствованию организации работы на своем рабочем месте;</w:t>
      </w:r>
    </w:p>
    <w:p w:rsidR="00131F73" w:rsidRPr="00C258BA" w:rsidRDefault="006F1FD0" w:rsidP="00D03105">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иных актов по поручению начальника отдела;</w:t>
      </w:r>
    </w:p>
    <w:p w:rsidR="008971B7" w:rsidRPr="00C258BA" w:rsidRDefault="008971B7" w:rsidP="00D35A60">
      <w:pPr>
        <w:rPr>
          <w:rFonts w:cs="Times New Roman"/>
          <w:sz w:val="24"/>
          <w:szCs w:val="24"/>
        </w:rPr>
      </w:pPr>
      <w:r w:rsidRPr="00C258BA">
        <w:rPr>
          <w:rFonts w:cs="Times New Roman"/>
          <w:sz w:val="24"/>
          <w:szCs w:val="24"/>
        </w:rPr>
        <w:t>1</w:t>
      </w:r>
      <w:r w:rsidR="00282020" w:rsidRPr="00C258BA">
        <w:rPr>
          <w:rFonts w:cs="Times New Roman"/>
          <w:sz w:val="24"/>
          <w:szCs w:val="24"/>
        </w:rPr>
        <w:t>6</w:t>
      </w:r>
      <w:r w:rsidR="00497B12" w:rsidRPr="00C258BA">
        <w:rPr>
          <w:rFonts w:cs="Times New Roman"/>
          <w:sz w:val="24"/>
          <w:szCs w:val="24"/>
        </w:rPr>
        <w:t xml:space="preserve">. </w:t>
      </w:r>
      <w:r w:rsidR="002D0E53" w:rsidRPr="00C258BA">
        <w:rPr>
          <w:rFonts w:cs="Times New Roman"/>
          <w:sz w:val="24"/>
          <w:szCs w:val="24"/>
        </w:rPr>
        <w:t>Государственный налоговый инспектор</w:t>
      </w:r>
      <w:r w:rsidR="003E4EE9" w:rsidRPr="00C258BA">
        <w:rPr>
          <w:rFonts w:cs="Times New Roman"/>
          <w:sz w:val="24"/>
          <w:szCs w:val="24"/>
        </w:rPr>
        <w:t xml:space="preserve"> </w:t>
      </w:r>
      <w:r w:rsidRPr="00C258BA">
        <w:rPr>
          <w:rFonts w:cs="Times New Roman"/>
          <w:sz w:val="24"/>
          <w:szCs w:val="24"/>
        </w:rPr>
        <w:t>в пределах функциональной компетенции обязан участвовать в подготовке (обсуждении) нормативных проектов документов:</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положений об инспекции и отделе;</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графика отпусков гражданских служащих отдела;</w:t>
      </w:r>
    </w:p>
    <w:p w:rsidR="006F1FD0" w:rsidRPr="00C258BA" w:rsidRDefault="006F1FD0" w:rsidP="00D35A60">
      <w:pPr>
        <w:pStyle w:val="ConsPlusNormal"/>
        <w:ind w:firstLine="709"/>
        <w:jc w:val="both"/>
        <w:rPr>
          <w:rFonts w:ascii="Times New Roman" w:hAnsi="Times New Roman" w:cs="Times New Roman"/>
          <w:sz w:val="24"/>
          <w:szCs w:val="24"/>
        </w:rPr>
      </w:pPr>
      <w:r w:rsidRPr="00C258BA">
        <w:rPr>
          <w:rFonts w:ascii="Times New Roman" w:hAnsi="Times New Roman" w:cs="Times New Roman"/>
          <w:sz w:val="24"/>
          <w:szCs w:val="24"/>
        </w:rPr>
        <w:t>- иных актов по поручению непосредственного руководителя и руководства инспекции;</w:t>
      </w:r>
    </w:p>
    <w:p w:rsidR="008971B7" w:rsidRPr="00C258BA" w:rsidRDefault="008971B7" w:rsidP="00D35A60">
      <w:pPr>
        <w:tabs>
          <w:tab w:val="left" w:pos="709"/>
        </w:tabs>
        <w:rPr>
          <w:rFonts w:cs="Times New Roman"/>
          <w:sz w:val="24"/>
          <w:szCs w:val="24"/>
        </w:rPr>
      </w:pPr>
    </w:p>
    <w:p w:rsidR="00D270CA" w:rsidRPr="00C258BA" w:rsidRDefault="003B7A81" w:rsidP="00D35A60">
      <w:pPr>
        <w:widowControl w:val="0"/>
        <w:jc w:val="center"/>
        <w:rPr>
          <w:rFonts w:cs="Times New Roman"/>
          <w:b/>
          <w:sz w:val="24"/>
          <w:szCs w:val="24"/>
        </w:rPr>
      </w:pPr>
      <w:r w:rsidRPr="00C258BA">
        <w:rPr>
          <w:rFonts w:cs="Times New Roman"/>
          <w:b/>
          <w:sz w:val="24"/>
          <w:szCs w:val="24"/>
        </w:rPr>
        <w:t>VI.</w:t>
      </w:r>
      <w:r w:rsidR="00CC56D9" w:rsidRPr="00C258BA">
        <w:rPr>
          <w:rFonts w:cs="Times New Roman"/>
          <w:b/>
          <w:sz w:val="24"/>
          <w:szCs w:val="24"/>
        </w:rPr>
        <w:t> </w:t>
      </w:r>
      <w:r w:rsidRPr="00C258BA">
        <w:rPr>
          <w:rFonts w:cs="Times New Roman"/>
          <w:b/>
          <w:sz w:val="24"/>
          <w:szCs w:val="24"/>
        </w:rPr>
        <w:t>Сроки и процедуры подготовки, рассмотрения проектов</w:t>
      </w:r>
      <w:r w:rsidR="00D270CA" w:rsidRPr="00C258BA">
        <w:rPr>
          <w:rFonts w:cs="Times New Roman"/>
          <w:b/>
          <w:sz w:val="24"/>
          <w:szCs w:val="24"/>
        </w:rPr>
        <w:br/>
      </w:r>
      <w:r w:rsidRPr="00C258BA">
        <w:rPr>
          <w:rFonts w:cs="Times New Roman"/>
          <w:b/>
          <w:sz w:val="24"/>
          <w:szCs w:val="24"/>
        </w:rPr>
        <w:t xml:space="preserve">управленческих и иных решений, порядок согласования и </w:t>
      </w:r>
    </w:p>
    <w:p w:rsidR="003B7A81" w:rsidRPr="00C258BA" w:rsidRDefault="003B7A81" w:rsidP="00D35A60">
      <w:pPr>
        <w:widowControl w:val="0"/>
        <w:jc w:val="center"/>
        <w:rPr>
          <w:rFonts w:cs="Times New Roman"/>
          <w:b/>
          <w:sz w:val="24"/>
          <w:szCs w:val="24"/>
        </w:rPr>
      </w:pPr>
      <w:r w:rsidRPr="00C258BA">
        <w:rPr>
          <w:rFonts w:cs="Times New Roman"/>
          <w:b/>
          <w:sz w:val="24"/>
          <w:szCs w:val="24"/>
        </w:rPr>
        <w:t>принятия данных решений</w:t>
      </w:r>
    </w:p>
    <w:p w:rsidR="003B7A81" w:rsidRPr="00C258BA" w:rsidRDefault="003B7A81" w:rsidP="00D35A60">
      <w:pPr>
        <w:widowControl w:val="0"/>
        <w:rPr>
          <w:rFonts w:cs="Times New Roman"/>
          <w:sz w:val="24"/>
          <w:szCs w:val="24"/>
        </w:rPr>
      </w:pPr>
    </w:p>
    <w:p w:rsidR="008971B7" w:rsidRPr="00C258BA" w:rsidRDefault="00282020" w:rsidP="00D35A60">
      <w:pPr>
        <w:ind w:right="17"/>
        <w:rPr>
          <w:rFonts w:cs="Times New Roman"/>
          <w:bCs/>
          <w:sz w:val="24"/>
          <w:szCs w:val="24"/>
        </w:rPr>
      </w:pPr>
      <w:r w:rsidRPr="00C258BA">
        <w:rPr>
          <w:rFonts w:cs="Times New Roman"/>
          <w:sz w:val="24"/>
          <w:szCs w:val="24"/>
        </w:rPr>
        <w:t>17</w:t>
      </w:r>
      <w:r w:rsidR="003B7A81" w:rsidRPr="00C258BA">
        <w:rPr>
          <w:rFonts w:cs="Times New Roman"/>
          <w:sz w:val="24"/>
          <w:szCs w:val="24"/>
        </w:rPr>
        <w:t>. </w:t>
      </w:r>
      <w:r w:rsidR="008971B7" w:rsidRPr="00C258BA">
        <w:rPr>
          <w:rFonts w:cs="Times New Roman"/>
          <w:bCs/>
          <w:sz w:val="24"/>
          <w:szCs w:val="24"/>
        </w:rPr>
        <w:t xml:space="preserve">В соответствии со своими должностными обязанностями </w:t>
      </w:r>
      <w:r w:rsidR="002D0E53" w:rsidRPr="00C258BA">
        <w:rPr>
          <w:rFonts w:cs="Times New Roman"/>
          <w:sz w:val="24"/>
          <w:szCs w:val="24"/>
        </w:rPr>
        <w:t>государственный налоговый инспектор</w:t>
      </w:r>
      <w:r w:rsidR="00D37B8D" w:rsidRPr="00C258BA">
        <w:rPr>
          <w:rFonts w:cs="Times New Roman"/>
          <w:sz w:val="24"/>
          <w:szCs w:val="24"/>
        </w:rPr>
        <w:t xml:space="preserve"> </w:t>
      </w:r>
      <w:r w:rsidR="008971B7" w:rsidRPr="00C258BA">
        <w:rPr>
          <w:rFonts w:cs="Times New Roman"/>
          <w:bCs/>
          <w:sz w:val="24"/>
          <w:szCs w:val="24"/>
        </w:rPr>
        <w:t>принимает решения в сроки, установленные законодательными и иными нормативными правовыми актами Российской Федерации.</w:t>
      </w:r>
    </w:p>
    <w:p w:rsidR="00F232D3" w:rsidRPr="00C258BA" w:rsidRDefault="00F232D3" w:rsidP="00D35A60">
      <w:pPr>
        <w:widowControl w:val="0"/>
        <w:jc w:val="center"/>
        <w:rPr>
          <w:rFonts w:cs="Times New Roman"/>
          <w:b/>
          <w:sz w:val="24"/>
          <w:szCs w:val="24"/>
        </w:rPr>
      </w:pPr>
    </w:p>
    <w:p w:rsidR="003B7A81" w:rsidRPr="00C258BA" w:rsidRDefault="003B7A81" w:rsidP="00D35A60">
      <w:pPr>
        <w:widowControl w:val="0"/>
        <w:jc w:val="center"/>
        <w:rPr>
          <w:rFonts w:cs="Times New Roman"/>
          <w:b/>
          <w:sz w:val="24"/>
          <w:szCs w:val="24"/>
        </w:rPr>
      </w:pPr>
      <w:r w:rsidRPr="00C258BA">
        <w:rPr>
          <w:rFonts w:cs="Times New Roman"/>
          <w:b/>
          <w:sz w:val="24"/>
          <w:szCs w:val="24"/>
        </w:rPr>
        <w:lastRenderedPageBreak/>
        <w:t>VII.</w:t>
      </w:r>
      <w:r w:rsidR="00CC56D9" w:rsidRPr="00C258BA">
        <w:rPr>
          <w:rFonts w:cs="Times New Roman"/>
          <w:b/>
          <w:sz w:val="24"/>
          <w:szCs w:val="24"/>
        </w:rPr>
        <w:t> </w:t>
      </w:r>
      <w:r w:rsidRPr="00C258BA">
        <w:rPr>
          <w:rFonts w:cs="Times New Roman"/>
          <w:b/>
          <w:sz w:val="24"/>
          <w:szCs w:val="24"/>
        </w:rPr>
        <w:t>Порядок служебного взаимодействия</w:t>
      </w:r>
    </w:p>
    <w:p w:rsidR="003B7A81" w:rsidRPr="00C258BA" w:rsidRDefault="003B7A81" w:rsidP="00D35A60">
      <w:pPr>
        <w:widowControl w:val="0"/>
        <w:rPr>
          <w:rFonts w:cs="Times New Roman"/>
          <w:sz w:val="24"/>
          <w:szCs w:val="24"/>
        </w:rPr>
      </w:pPr>
    </w:p>
    <w:p w:rsidR="003B7A81" w:rsidRPr="00C258BA" w:rsidRDefault="003B7A81" w:rsidP="00D35A60">
      <w:pPr>
        <w:widowControl w:val="0"/>
        <w:rPr>
          <w:rFonts w:cs="Times New Roman"/>
          <w:sz w:val="24"/>
          <w:szCs w:val="24"/>
        </w:rPr>
      </w:pPr>
      <w:r w:rsidRPr="00C258BA">
        <w:rPr>
          <w:rFonts w:cs="Times New Roman"/>
          <w:sz w:val="24"/>
          <w:szCs w:val="24"/>
        </w:rPr>
        <w:t>1</w:t>
      </w:r>
      <w:r w:rsidR="00282020" w:rsidRPr="00C258BA">
        <w:rPr>
          <w:rFonts w:cs="Times New Roman"/>
          <w:sz w:val="24"/>
          <w:szCs w:val="24"/>
        </w:rPr>
        <w:t>8</w:t>
      </w:r>
      <w:r w:rsidRPr="00C258BA">
        <w:rPr>
          <w:rFonts w:cs="Times New Roman"/>
          <w:sz w:val="24"/>
          <w:szCs w:val="24"/>
        </w:rPr>
        <w:t>. Взаимодействие</w:t>
      </w:r>
      <w:r w:rsidR="008971B7" w:rsidRPr="00C258BA">
        <w:rPr>
          <w:rFonts w:cs="Times New Roman"/>
          <w:sz w:val="24"/>
          <w:szCs w:val="24"/>
        </w:rPr>
        <w:t xml:space="preserve"> </w:t>
      </w:r>
      <w:r w:rsidR="002D0E53" w:rsidRPr="00C258BA">
        <w:rPr>
          <w:rFonts w:cs="Times New Roman"/>
          <w:sz w:val="24"/>
          <w:szCs w:val="24"/>
        </w:rPr>
        <w:t>государственного налогового инспектора</w:t>
      </w:r>
      <w:r w:rsidR="003E4EE9" w:rsidRPr="00C258BA">
        <w:rPr>
          <w:rFonts w:cs="Times New Roman"/>
          <w:sz w:val="24"/>
          <w:szCs w:val="24"/>
        </w:rPr>
        <w:t xml:space="preserve"> </w:t>
      </w:r>
      <w:r w:rsidRPr="00C258BA">
        <w:rPr>
          <w:rFonts w:cs="Times New Roman"/>
          <w:sz w:val="24"/>
          <w:szCs w:val="24"/>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w:t>
      </w:r>
      <w:r w:rsidR="00E6275C" w:rsidRPr="00C258BA">
        <w:rPr>
          <w:rFonts w:cs="Times New Roman"/>
          <w:sz w:val="24"/>
          <w:szCs w:val="24"/>
        </w:rPr>
        <w:t>.08.</w:t>
      </w:r>
      <w:r w:rsidRPr="00C258BA">
        <w:rPr>
          <w:rFonts w:cs="Times New Roman"/>
          <w:sz w:val="24"/>
          <w:szCs w:val="24"/>
        </w:rPr>
        <w:t>2002 №</w:t>
      </w:r>
      <w:r w:rsidR="00E6275C" w:rsidRPr="00C258BA">
        <w:rPr>
          <w:rFonts w:cs="Times New Roman"/>
          <w:sz w:val="24"/>
          <w:szCs w:val="24"/>
        </w:rPr>
        <w:t> </w:t>
      </w:r>
      <w:r w:rsidRPr="00C258BA">
        <w:rPr>
          <w:rFonts w:cs="Times New Roman"/>
          <w:sz w:val="24"/>
          <w:szCs w:val="24"/>
        </w:rPr>
        <w:t>885 «Об утверждении общих принципов служебного поведения государственных служащих»</w:t>
      </w:r>
      <w:r w:rsidR="007D402F" w:rsidRPr="00C258BA">
        <w:rPr>
          <w:rFonts w:cs="Times New Roman"/>
          <w:sz w:val="24"/>
          <w:szCs w:val="24"/>
        </w:rPr>
        <w:t xml:space="preserve"> (Собрание законодательства Российской Федерации, 2002, </w:t>
      </w:r>
      <w:r w:rsidR="0059423D" w:rsidRPr="00C258BA">
        <w:rPr>
          <w:rFonts w:cs="Times New Roman"/>
          <w:sz w:val="24"/>
          <w:szCs w:val="24"/>
        </w:rPr>
        <w:t>№</w:t>
      </w:r>
      <w:r w:rsidR="007D402F" w:rsidRPr="00C258BA">
        <w:rPr>
          <w:rFonts w:cs="Times New Roman"/>
          <w:sz w:val="24"/>
          <w:szCs w:val="24"/>
        </w:rPr>
        <w:t xml:space="preserve"> 33, ст. 3196; 2009, </w:t>
      </w:r>
      <w:r w:rsidR="0059423D" w:rsidRPr="00C258BA">
        <w:rPr>
          <w:rFonts w:cs="Times New Roman"/>
          <w:sz w:val="24"/>
          <w:szCs w:val="24"/>
        </w:rPr>
        <w:t>№</w:t>
      </w:r>
      <w:r w:rsidR="007D402F" w:rsidRPr="00C258BA">
        <w:rPr>
          <w:rFonts w:cs="Times New Roman"/>
          <w:sz w:val="24"/>
          <w:szCs w:val="24"/>
        </w:rPr>
        <w:t xml:space="preserve"> 29, ст. 3658)</w:t>
      </w:r>
      <w:r w:rsidRPr="00C258BA">
        <w:rPr>
          <w:rFonts w:cs="Times New Roman"/>
          <w:sz w:val="24"/>
          <w:szCs w:val="24"/>
        </w:rPr>
        <w:t>, требований к служебному поведению, установленных статьей 18 Федерального закона от 27</w:t>
      </w:r>
      <w:r w:rsidR="00E6275C" w:rsidRPr="00C258BA">
        <w:rPr>
          <w:rFonts w:cs="Times New Roman"/>
          <w:sz w:val="24"/>
          <w:szCs w:val="24"/>
        </w:rPr>
        <w:t>.07.</w:t>
      </w:r>
      <w:r w:rsidRPr="00C258BA">
        <w:rPr>
          <w:rFonts w:cs="Times New Roman"/>
          <w:sz w:val="24"/>
          <w:szCs w:val="24"/>
        </w:rPr>
        <w:t>2004 №</w:t>
      </w:r>
      <w:r w:rsidR="00E6275C" w:rsidRPr="00C258BA">
        <w:rPr>
          <w:rFonts w:cs="Times New Roman"/>
          <w:sz w:val="24"/>
          <w:szCs w:val="24"/>
        </w:rPr>
        <w:t> </w:t>
      </w:r>
      <w:r w:rsidRPr="00C258BA">
        <w:rPr>
          <w:rFonts w:cs="Times New Roman"/>
          <w:sz w:val="24"/>
          <w:szCs w:val="24"/>
        </w:rPr>
        <w:t xml:space="preserve">79-ФЗ «О государственной гражданской службе Российской Федерации», </w:t>
      </w:r>
      <w:r w:rsidR="007A71BC" w:rsidRPr="00C258BA">
        <w:rPr>
          <w:rFonts w:cs="Times New Roman"/>
          <w:sz w:val="24"/>
          <w:szCs w:val="24"/>
        </w:rPr>
        <w:t xml:space="preserve">Кодекса этики и служебного поведения государственных гражданских служащих Федеральной налоговой службы, утвержденного приказом ФНС России от 11.04.2011 </w:t>
      </w:r>
      <w:r w:rsidR="007A71BC" w:rsidRPr="00C258BA">
        <w:rPr>
          <w:rFonts w:cs="Times New Roman"/>
          <w:sz w:val="24"/>
          <w:szCs w:val="24"/>
        </w:rPr>
        <w:br/>
        <w:t>№ ММВ-7-4/260@,</w:t>
      </w:r>
      <w:r w:rsidR="007A71BC" w:rsidRPr="00C258BA">
        <w:rPr>
          <w:rFonts w:cs="Times New Roman"/>
          <w:spacing w:val="-17"/>
          <w:sz w:val="24"/>
          <w:szCs w:val="24"/>
        </w:rPr>
        <w:t xml:space="preserve"> </w:t>
      </w:r>
      <w:r w:rsidRPr="00C258BA">
        <w:rPr>
          <w:rFonts w:cs="Times New Roman"/>
          <w:sz w:val="24"/>
          <w:szCs w:val="24"/>
        </w:rPr>
        <w:t>а также в соответствии с иными нормативными правовыми актами Российской Федерации и приказами (распоряжениями) ФНС России.</w:t>
      </w:r>
    </w:p>
    <w:p w:rsidR="00991FCE" w:rsidRPr="00C258BA" w:rsidRDefault="00991FCE" w:rsidP="00D35A60">
      <w:pPr>
        <w:shd w:val="clear" w:color="auto" w:fill="FFFFFF"/>
        <w:ind w:firstLine="714"/>
        <w:rPr>
          <w:rFonts w:cs="Times New Roman"/>
          <w:sz w:val="24"/>
          <w:szCs w:val="24"/>
        </w:rPr>
      </w:pPr>
      <w:r w:rsidRPr="00C258BA">
        <w:rPr>
          <w:rFonts w:cs="Times New Roman"/>
          <w:sz w:val="24"/>
          <w:szCs w:val="24"/>
        </w:rPr>
        <w:t xml:space="preserve">Служебное взаимодействие </w:t>
      </w:r>
      <w:r w:rsidR="002D0E53" w:rsidRPr="00C258BA">
        <w:rPr>
          <w:rFonts w:cs="Times New Roman"/>
          <w:sz w:val="24"/>
          <w:szCs w:val="24"/>
        </w:rPr>
        <w:t>государственного налогового инспектора</w:t>
      </w:r>
      <w:r w:rsidR="003E4EE9" w:rsidRPr="00C258BA">
        <w:rPr>
          <w:rFonts w:cs="Times New Roman"/>
          <w:sz w:val="24"/>
          <w:szCs w:val="24"/>
        </w:rPr>
        <w:t xml:space="preserve"> </w:t>
      </w:r>
      <w:r w:rsidRPr="00C258BA">
        <w:rPr>
          <w:rFonts w:cs="Times New Roman"/>
          <w:sz w:val="24"/>
          <w:szCs w:val="24"/>
        </w:rPr>
        <w:t>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определяется административным регламент</w:t>
      </w:r>
      <w:r w:rsidR="007A71BC" w:rsidRPr="00C258BA">
        <w:rPr>
          <w:rFonts w:cs="Times New Roman"/>
          <w:sz w:val="24"/>
          <w:szCs w:val="24"/>
        </w:rPr>
        <w:t>о</w:t>
      </w:r>
      <w:r w:rsidRPr="00C258BA">
        <w:rPr>
          <w:rFonts w:cs="Times New Roman"/>
          <w:sz w:val="24"/>
          <w:szCs w:val="24"/>
        </w:rPr>
        <w:t>м ФНС России и предусматривает:</w:t>
      </w:r>
    </w:p>
    <w:p w:rsidR="00991FCE" w:rsidRPr="00C258BA" w:rsidRDefault="00991FCE" w:rsidP="00D35A60">
      <w:pPr>
        <w:shd w:val="clear" w:color="auto" w:fill="FFFFFF"/>
        <w:ind w:firstLine="714"/>
        <w:rPr>
          <w:rFonts w:cs="Times New Roman"/>
          <w:sz w:val="24"/>
          <w:szCs w:val="24"/>
        </w:rPr>
      </w:pPr>
      <w:r w:rsidRPr="00C258BA">
        <w:rPr>
          <w:rFonts w:cs="Times New Roman"/>
          <w:sz w:val="24"/>
          <w:szCs w:val="24"/>
        </w:rPr>
        <w:t>осуществление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местного самоуправления и государственными внебюджетными фондами, общественными объединениями, иными организациями.</w:t>
      </w:r>
      <w:r w:rsidR="00131F73" w:rsidRPr="00C258BA">
        <w:rPr>
          <w:rFonts w:cs="Times New Roman"/>
          <w:sz w:val="24"/>
          <w:szCs w:val="24"/>
        </w:rPr>
        <w:t xml:space="preserve">   </w:t>
      </w:r>
    </w:p>
    <w:p w:rsidR="003B7A81" w:rsidRPr="00C258BA" w:rsidRDefault="003B7A81" w:rsidP="00D35A60">
      <w:pPr>
        <w:widowControl w:val="0"/>
        <w:rPr>
          <w:rFonts w:cs="Times New Roman"/>
          <w:sz w:val="24"/>
          <w:szCs w:val="24"/>
        </w:rPr>
      </w:pPr>
    </w:p>
    <w:p w:rsidR="003B7A81" w:rsidRPr="00C258BA" w:rsidRDefault="003B7A81" w:rsidP="00D35A60">
      <w:pPr>
        <w:widowControl w:val="0"/>
        <w:jc w:val="center"/>
        <w:rPr>
          <w:rFonts w:cs="Times New Roman"/>
          <w:b/>
          <w:sz w:val="24"/>
          <w:szCs w:val="24"/>
        </w:rPr>
      </w:pPr>
      <w:r w:rsidRPr="00C258BA">
        <w:rPr>
          <w:rFonts w:cs="Times New Roman"/>
          <w:b/>
          <w:sz w:val="24"/>
          <w:szCs w:val="24"/>
        </w:rPr>
        <w:t>VIII.</w:t>
      </w:r>
      <w:r w:rsidR="00822936" w:rsidRPr="00C258BA">
        <w:rPr>
          <w:rFonts w:cs="Times New Roman"/>
          <w:b/>
          <w:sz w:val="24"/>
          <w:szCs w:val="24"/>
        </w:rPr>
        <w:t> </w:t>
      </w:r>
      <w:r w:rsidRPr="00C258BA">
        <w:rPr>
          <w:rFonts w:cs="Times New Roman"/>
          <w:b/>
          <w:sz w:val="24"/>
          <w:szCs w:val="24"/>
        </w:rPr>
        <w:t xml:space="preserve">Перечень государственных услуг, оказываемых гражданам и организациям в соответствии с административным регламентом </w:t>
      </w:r>
    </w:p>
    <w:p w:rsidR="003B7A81" w:rsidRPr="00C258BA" w:rsidRDefault="003B7A81" w:rsidP="00D35A60">
      <w:pPr>
        <w:widowControl w:val="0"/>
        <w:jc w:val="center"/>
        <w:rPr>
          <w:rFonts w:cs="Times New Roman"/>
          <w:b/>
          <w:sz w:val="24"/>
          <w:szCs w:val="24"/>
        </w:rPr>
      </w:pPr>
      <w:r w:rsidRPr="00C258BA">
        <w:rPr>
          <w:rFonts w:cs="Times New Roman"/>
          <w:b/>
          <w:sz w:val="24"/>
          <w:szCs w:val="24"/>
        </w:rPr>
        <w:t>Федеральной налоговой службы</w:t>
      </w:r>
    </w:p>
    <w:p w:rsidR="003B7A81" w:rsidRPr="00C258BA" w:rsidRDefault="003B7A81" w:rsidP="00D35A60">
      <w:pPr>
        <w:widowControl w:val="0"/>
        <w:rPr>
          <w:rFonts w:cs="Times New Roman"/>
          <w:sz w:val="24"/>
          <w:szCs w:val="24"/>
        </w:rPr>
      </w:pPr>
    </w:p>
    <w:p w:rsidR="008971B7" w:rsidRPr="00C258BA" w:rsidRDefault="003B7A81" w:rsidP="00D35A60">
      <w:pPr>
        <w:rPr>
          <w:rFonts w:eastAsia="Calibri" w:cs="Times New Roman"/>
          <w:sz w:val="24"/>
          <w:szCs w:val="24"/>
        </w:rPr>
      </w:pPr>
      <w:r w:rsidRPr="00C258BA">
        <w:rPr>
          <w:rFonts w:cs="Times New Roman"/>
          <w:sz w:val="24"/>
          <w:szCs w:val="24"/>
        </w:rPr>
        <w:t>1</w:t>
      </w:r>
      <w:r w:rsidR="00282020" w:rsidRPr="00C258BA">
        <w:rPr>
          <w:rFonts w:cs="Times New Roman"/>
          <w:sz w:val="24"/>
          <w:szCs w:val="24"/>
        </w:rPr>
        <w:t>9</w:t>
      </w:r>
      <w:r w:rsidRPr="00C258BA">
        <w:rPr>
          <w:rFonts w:cs="Times New Roman"/>
          <w:sz w:val="24"/>
          <w:szCs w:val="24"/>
        </w:rPr>
        <w:t>. </w:t>
      </w:r>
      <w:r w:rsidR="008971B7" w:rsidRPr="00C258BA">
        <w:rPr>
          <w:rFonts w:eastAsia="Calibri" w:cs="Times New Roman"/>
          <w:sz w:val="24"/>
          <w:szCs w:val="24"/>
        </w:rPr>
        <w:t xml:space="preserve">В соответствии с замещаемой должностью и в пределах функциональной компетенции, </w:t>
      </w:r>
      <w:r w:rsidR="002D0E53" w:rsidRPr="00C258BA">
        <w:rPr>
          <w:rFonts w:cs="Times New Roman"/>
          <w:sz w:val="24"/>
          <w:szCs w:val="24"/>
        </w:rPr>
        <w:t>государственный налоговый инспектор</w:t>
      </w:r>
      <w:r w:rsidR="003E4EE9" w:rsidRPr="00C258BA">
        <w:rPr>
          <w:rFonts w:cs="Times New Roman"/>
          <w:sz w:val="24"/>
          <w:szCs w:val="24"/>
        </w:rPr>
        <w:t xml:space="preserve"> </w:t>
      </w:r>
      <w:r w:rsidR="008971B7" w:rsidRPr="00C258BA">
        <w:rPr>
          <w:rFonts w:eastAsia="Calibri" w:cs="Times New Roman"/>
          <w:sz w:val="24"/>
          <w:szCs w:val="24"/>
        </w:rPr>
        <w:t xml:space="preserve">выполняет организационное обеспечение оказания следующих видов государственных услуг, осуществляемых </w:t>
      </w:r>
      <w:r w:rsidR="00131F73" w:rsidRPr="00C258BA">
        <w:rPr>
          <w:rFonts w:eastAsia="Calibri" w:cs="Times New Roman"/>
          <w:sz w:val="24"/>
          <w:szCs w:val="24"/>
        </w:rPr>
        <w:t>Инспекцией</w:t>
      </w:r>
      <w:r w:rsidR="008971B7" w:rsidRPr="00C258BA">
        <w:rPr>
          <w:rFonts w:eastAsia="Calibri" w:cs="Times New Roman"/>
          <w:sz w:val="24"/>
          <w:szCs w:val="24"/>
        </w:rPr>
        <w:t>:</w:t>
      </w:r>
    </w:p>
    <w:p w:rsidR="006F1FD0" w:rsidRPr="00C258BA" w:rsidRDefault="006F1FD0" w:rsidP="00D35A60">
      <w:pPr>
        <w:widowControl w:val="0"/>
        <w:rPr>
          <w:rFonts w:cs="Times New Roman"/>
          <w:sz w:val="24"/>
          <w:szCs w:val="24"/>
        </w:rPr>
      </w:pPr>
      <w:r w:rsidRPr="00C258BA">
        <w:rPr>
          <w:rFonts w:cs="Times New Roman"/>
          <w:sz w:val="24"/>
          <w:szCs w:val="24"/>
        </w:rPr>
        <w:t>- информирование в пределах полномочий деятельности отдела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в рамках Административного регламента, утвержденного Приказом  Минфина России от 02.07.2012 N 99н;</w:t>
      </w:r>
    </w:p>
    <w:p w:rsidR="003B7A81" w:rsidRPr="00C258BA" w:rsidRDefault="006F1FD0" w:rsidP="00D35A60">
      <w:pPr>
        <w:widowControl w:val="0"/>
        <w:rPr>
          <w:rFonts w:cs="Times New Roman"/>
          <w:sz w:val="24"/>
          <w:szCs w:val="24"/>
        </w:rPr>
      </w:pPr>
      <w:r w:rsidRPr="00C258BA">
        <w:rPr>
          <w:rFonts w:cs="Times New Roman"/>
          <w:sz w:val="24"/>
          <w:szCs w:val="24"/>
        </w:rPr>
        <w:t>- исполнение государственной функции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 в рамках Административного регламента, утвержденного Приказом Минфина РФ от 29.06.2012 N 94н;</w:t>
      </w:r>
    </w:p>
    <w:p w:rsidR="00D35A60" w:rsidRPr="00C258BA" w:rsidRDefault="00D35A60" w:rsidP="00D35A60">
      <w:pPr>
        <w:widowControl w:val="0"/>
        <w:rPr>
          <w:rFonts w:cs="Times New Roman"/>
          <w:sz w:val="24"/>
          <w:szCs w:val="24"/>
        </w:rPr>
      </w:pPr>
    </w:p>
    <w:p w:rsidR="003B7A81" w:rsidRPr="00C258BA" w:rsidRDefault="003B7A81" w:rsidP="00D35A60">
      <w:pPr>
        <w:widowControl w:val="0"/>
        <w:jc w:val="center"/>
        <w:rPr>
          <w:rFonts w:cs="Times New Roman"/>
          <w:b/>
          <w:sz w:val="24"/>
          <w:szCs w:val="24"/>
        </w:rPr>
      </w:pPr>
      <w:r w:rsidRPr="00C258BA">
        <w:rPr>
          <w:rFonts w:cs="Times New Roman"/>
          <w:b/>
          <w:sz w:val="24"/>
          <w:szCs w:val="24"/>
        </w:rPr>
        <w:t>IX.</w:t>
      </w:r>
      <w:r w:rsidR="00822936" w:rsidRPr="00C258BA">
        <w:rPr>
          <w:rFonts w:cs="Times New Roman"/>
          <w:b/>
          <w:sz w:val="24"/>
          <w:szCs w:val="24"/>
        </w:rPr>
        <w:t> </w:t>
      </w:r>
      <w:r w:rsidRPr="00C258BA">
        <w:rPr>
          <w:rFonts w:cs="Times New Roman"/>
          <w:b/>
          <w:sz w:val="24"/>
          <w:szCs w:val="24"/>
        </w:rPr>
        <w:t>Показатели эффективности и результативности</w:t>
      </w:r>
    </w:p>
    <w:p w:rsidR="003B7A81" w:rsidRPr="00C258BA" w:rsidRDefault="003B7A81" w:rsidP="00D35A60">
      <w:pPr>
        <w:widowControl w:val="0"/>
        <w:jc w:val="center"/>
        <w:rPr>
          <w:rFonts w:cs="Times New Roman"/>
          <w:b/>
          <w:sz w:val="24"/>
          <w:szCs w:val="24"/>
        </w:rPr>
      </w:pPr>
      <w:r w:rsidRPr="00C258BA">
        <w:rPr>
          <w:rFonts w:cs="Times New Roman"/>
          <w:b/>
          <w:sz w:val="24"/>
          <w:szCs w:val="24"/>
        </w:rPr>
        <w:t>профессиональной служебной деятельности</w:t>
      </w:r>
    </w:p>
    <w:p w:rsidR="003B7A81" w:rsidRPr="00C258BA" w:rsidRDefault="003B7A81" w:rsidP="00D35A60">
      <w:pPr>
        <w:widowControl w:val="0"/>
        <w:rPr>
          <w:rFonts w:cs="Times New Roman"/>
          <w:sz w:val="24"/>
          <w:szCs w:val="24"/>
        </w:rPr>
      </w:pPr>
    </w:p>
    <w:p w:rsidR="003B7A81" w:rsidRPr="00C258BA" w:rsidRDefault="00282020" w:rsidP="00D35A60">
      <w:pPr>
        <w:widowControl w:val="0"/>
        <w:rPr>
          <w:rFonts w:cs="Times New Roman"/>
          <w:sz w:val="24"/>
          <w:szCs w:val="24"/>
        </w:rPr>
      </w:pPr>
      <w:r w:rsidRPr="00C258BA">
        <w:rPr>
          <w:rFonts w:cs="Times New Roman"/>
          <w:sz w:val="24"/>
          <w:szCs w:val="24"/>
        </w:rPr>
        <w:t>20</w:t>
      </w:r>
      <w:r w:rsidR="003B7A81" w:rsidRPr="00C258BA">
        <w:rPr>
          <w:rFonts w:cs="Times New Roman"/>
          <w:sz w:val="24"/>
          <w:szCs w:val="24"/>
        </w:rPr>
        <w:t xml:space="preserve">. Эффективность </w:t>
      </w:r>
      <w:r w:rsidR="00F03193" w:rsidRPr="00C258BA">
        <w:rPr>
          <w:rFonts w:cs="Times New Roman"/>
          <w:sz w:val="24"/>
          <w:szCs w:val="24"/>
        </w:rPr>
        <w:t xml:space="preserve">и результативность </w:t>
      </w:r>
      <w:r w:rsidR="003B7A81" w:rsidRPr="00C258BA">
        <w:rPr>
          <w:rFonts w:cs="Times New Roman"/>
          <w:sz w:val="24"/>
          <w:szCs w:val="24"/>
        </w:rPr>
        <w:t xml:space="preserve">профессиональной служебной деятельности </w:t>
      </w:r>
      <w:r w:rsidR="002D0E53" w:rsidRPr="00C258BA">
        <w:rPr>
          <w:rFonts w:cs="Times New Roman"/>
          <w:sz w:val="24"/>
          <w:szCs w:val="24"/>
        </w:rPr>
        <w:t>государственного налогового инспектора</w:t>
      </w:r>
      <w:r w:rsidR="003E4EE9" w:rsidRPr="00C258BA">
        <w:rPr>
          <w:rFonts w:cs="Times New Roman"/>
          <w:sz w:val="24"/>
          <w:szCs w:val="24"/>
        </w:rPr>
        <w:t xml:space="preserve"> </w:t>
      </w:r>
      <w:r w:rsidR="003B7A81" w:rsidRPr="00C258BA">
        <w:rPr>
          <w:rFonts w:cs="Times New Roman"/>
          <w:sz w:val="24"/>
          <w:szCs w:val="24"/>
        </w:rPr>
        <w:t>оценивается по следующим показателям:</w:t>
      </w:r>
    </w:p>
    <w:p w:rsidR="006F1FD0" w:rsidRPr="00C258BA" w:rsidRDefault="006F1FD0" w:rsidP="00D35A60">
      <w:pPr>
        <w:widowControl w:val="0"/>
        <w:rPr>
          <w:rFonts w:cs="Times New Roman"/>
          <w:sz w:val="24"/>
          <w:szCs w:val="24"/>
        </w:rPr>
      </w:pPr>
      <w:r w:rsidRPr="00C258BA">
        <w:rPr>
          <w:rFonts w:cs="Times New Roman"/>
          <w:sz w:val="24"/>
          <w:szCs w:val="24"/>
        </w:rPr>
        <w:t>- выполняемому объёму работы и интенсивности труда, соблюдению служебной дисциплины;</w:t>
      </w:r>
    </w:p>
    <w:p w:rsidR="006F1FD0" w:rsidRPr="00C258BA" w:rsidRDefault="006F1FD0" w:rsidP="00D35A60">
      <w:pPr>
        <w:widowControl w:val="0"/>
        <w:rPr>
          <w:rFonts w:cs="Times New Roman"/>
          <w:sz w:val="24"/>
          <w:szCs w:val="24"/>
        </w:rPr>
      </w:pPr>
      <w:r w:rsidRPr="00C258BA">
        <w:rPr>
          <w:rFonts w:cs="Times New Roman"/>
          <w:sz w:val="24"/>
          <w:szCs w:val="24"/>
        </w:rPr>
        <w:lastRenderedPageBreak/>
        <w:t>- своевременности и оперативности выполнения поручений;</w:t>
      </w:r>
    </w:p>
    <w:p w:rsidR="006F1FD0" w:rsidRPr="00C258BA" w:rsidRDefault="006F1FD0" w:rsidP="00D35A60">
      <w:pPr>
        <w:widowControl w:val="0"/>
        <w:rPr>
          <w:rFonts w:cs="Times New Roman"/>
          <w:sz w:val="24"/>
          <w:szCs w:val="24"/>
        </w:rPr>
      </w:pPr>
      <w:r w:rsidRPr="00C258BA">
        <w:rPr>
          <w:rFonts w:cs="Times New Roman"/>
          <w:sz w:val="24"/>
          <w:szCs w:val="24"/>
        </w:rPr>
        <w:t>- качеству выполненной работы;</w:t>
      </w:r>
    </w:p>
    <w:p w:rsidR="006F1FD0" w:rsidRPr="00C258BA" w:rsidRDefault="006F1FD0" w:rsidP="00D35A60">
      <w:pPr>
        <w:widowControl w:val="0"/>
        <w:rPr>
          <w:rFonts w:cs="Times New Roman"/>
          <w:sz w:val="24"/>
          <w:szCs w:val="24"/>
        </w:rPr>
      </w:pPr>
      <w:r w:rsidRPr="00C258BA">
        <w:rPr>
          <w:rFonts w:cs="Times New Roman"/>
          <w:sz w:val="24"/>
          <w:szCs w:val="24"/>
        </w:rPr>
        <w:t>- способности выполнять должностные функции самостоятельно, без помощи руководителя;</w:t>
      </w:r>
    </w:p>
    <w:p w:rsidR="006F1FD0" w:rsidRPr="00C258BA" w:rsidRDefault="006F1FD0" w:rsidP="00D35A60">
      <w:pPr>
        <w:widowControl w:val="0"/>
        <w:rPr>
          <w:rFonts w:cs="Times New Roman"/>
          <w:sz w:val="24"/>
          <w:szCs w:val="24"/>
        </w:rPr>
      </w:pPr>
      <w:r w:rsidRPr="00C258BA">
        <w:rPr>
          <w:rFonts w:cs="Times New Roman"/>
          <w:sz w:val="24"/>
          <w:szCs w:val="24"/>
        </w:rPr>
        <w:t>- способности чётко организовывать и планировать выполнение порученных заданий, умению рационально использовать рабочее время, расставлять приоритеты;</w:t>
      </w:r>
    </w:p>
    <w:p w:rsidR="006F1FD0" w:rsidRPr="00C258BA" w:rsidRDefault="00791519" w:rsidP="00D35A60">
      <w:pPr>
        <w:widowControl w:val="0"/>
        <w:rPr>
          <w:rFonts w:cs="Times New Roman"/>
          <w:sz w:val="24"/>
          <w:szCs w:val="24"/>
        </w:rPr>
      </w:pPr>
      <w:r w:rsidRPr="00C258BA">
        <w:rPr>
          <w:rFonts w:cs="Times New Roman"/>
          <w:sz w:val="24"/>
          <w:szCs w:val="24"/>
        </w:rPr>
        <w:t xml:space="preserve">- </w:t>
      </w:r>
      <w:r w:rsidR="006F1FD0" w:rsidRPr="00C258BA">
        <w:rPr>
          <w:rFonts w:cs="Times New Roman"/>
          <w:sz w:val="24"/>
          <w:szCs w:val="24"/>
        </w:rPr>
        <w:t>творческому подходу к решению поставленных задач, активности и инициативе</w:t>
      </w:r>
      <w:r w:rsidRPr="00C258BA">
        <w:rPr>
          <w:rFonts w:cs="Times New Roman"/>
          <w:sz w:val="24"/>
          <w:szCs w:val="24"/>
        </w:rPr>
        <w:t>;</w:t>
      </w:r>
      <w:r w:rsidR="006F1FD0" w:rsidRPr="00C258BA">
        <w:rPr>
          <w:rFonts w:cs="Times New Roman"/>
          <w:sz w:val="24"/>
          <w:szCs w:val="24"/>
        </w:rPr>
        <w:t xml:space="preserve"> </w:t>
      </w:r>
    </w:p>
    <w:p w:rsidR="00791519" w:rsidRPr="00C258BA" w:rsidRDefault="00791519" w:rsidP="00D35A60">
      <w:pPr>
        <w:widowControl w:val="0"/>
        <w:rPr>
          <w:rFonts w:cs="Times New Roman"/>
          <w:sz w:val="24"/>
          <w:szCs w:val="24"/>
        </w:rPr>
      </w:pPr>
      <w:r w:rsidRPr="00C258BA">
        <w:rPr>
          <w:rFonts w:cs="Times New Roman"/>
          <w:sz w:val="24"/>
          <w:szCs w:val="24"/>
        </w:rPr>
        <w:t xml:space="preserve">- </w:t>
      </w:r>
      <w:r w:rsidR="006F1FD0" w:rsidRPr="00C258BA">
        <w:rPr>
          <w:rFonts w:cs="Times New Roman"/>
          <w:sz w:val="24"/>
          <w:szCs w:val="24"/>
        </w:rPr>
        <w:t>в освоении новых компьютерных и информационных технологий, способности быстро адаптироваться к новым условиям и требованиям.</w:t>
      </w:r>
    </w:p>
    <w:p w:rsidR="008971B7" w:rsidRPr="00C258BA" w:rsidRDefault="008971B7" w:rsidP="00D35A60">
      <w:pPr>
        <w:widowControl w:val="0"/>
        <w:rPr>
          <w:rFonts w:cs="Times New Roman"/>
          <w:sz w:val="24"/>
          <w:szCs w:val="24"/>
        </w:rPr>
      </w:pPr>
    </w:p>
    <w:p w:rsidR="007E3D90" w:rsidRPr="00C258BA" w:rsidRDefault="007E3D90" w:rsidP="00D35A60">
      <w:pPr>
        <w:widowControl w:val="0"/>
        <w:rPr>
          <w:rFonts w:cs="Times New Roman"/>
          <w:sz w:val="24"/>
          <w:szCs w:val="24"/>
        </w:rPr>
      </w:pPr>
    </w:p>
    <w:p w:rsidR="00791519" w:rsidRPr="00C258BA" w:rsidRDefault="00791519" w:rsidP="00D35A60">
      <w:pPr>
        <w:widowControl w:val="0"/>
        <w:rPr>
          <w:rFonts w:cs="Times New Roman"/>
          <w:sz w:val="24"/>
          <w:szCs w:val="24"/>
        </w:rPr>
      </w:pPr>
    </w:p>
    <w:p w:rsidR="00BB3D0B" w:rsidRPr="00C258BA" w:rsidRDefault="00D35A60" w:rsidP="00D35A60">
      <w:pPr>
        <w:widowControl w:val="0"/>
        <w:ind w:firstLine="0"/>
        <w:jc w:val="left"/>
        <w:rPr>
          <w:rFonts w:cs="Times New Roman"/>
          <w:sz w:val="24"/>
          <w:szCs w:val="24"/>
        </w:rPr>
      </w:pPr>
      <w:r w:rsidRPr="00C258BA">
        <w:rPr>
          <w:rFonts w:cs="Times New Roman"/>
          <w:sz w:val="24"/>
          <w:szCs w:val="24"/>
        </w:rPr>
        <w:t xml:space="preserve">Согласовано: </w:t>
      </w:r>
    </w:p>
    <w:p w:rsidR="00D35A60" w:rsidRPr="00C258BA" w:rsidRDefault="00D35A60" w:rsidP="00D35A60">
      <w:pPr>
        <w:widowControl w:val="0"/>
        <w:ind w:firstLine="0"/>
        <w:jc w:val="left"/>
        <w:rPr>
          <w:rFonts w:cs="Times New Roman"/>
          <w:sz w:val="24"/>
          <w:szCs w:val="24"/>
        </w:rPr>
      </w:pPr>
    </w:p>
    <w:p w:rsidR="007C09B4" w:rsidRPr="00C258BA" w:rsidRDefault="00D35A60" w:rsidP="00791519">
      <w:pPr>
        <w:widowControl w:val="0"/>
        <w:ind w:firstLine="0"/>
        <w:jc w:val="left"/>
        <w:rPr>
          <w:rFonts w:cs="Times New Roman"/>
          <w:sz w:val="24"/>
          <w:szCs w:val="24"/>
        </w:rPr>
      </w:pPr>
      <w:r w:rsidRPr="00C258BA">
        <w:rPr>
          <w:rFonts w:cs="Times New Roman"/>
          <w:sz w:val="24"/>
          <w:szCs w:val="24"/>
        </w:rPr>
        <w:t xml:space="preserve">Начальник отдела оперативного контроля       </w:t>
      </w:r>
      <w:r w:rsidR="003E4EE9" w:rsidRPr="00C258BA">
        <w:rPr>
          <w:rFonts w:cs="Times New Roman"/>
          <w:sz w:val="24"/>
          <w:szCs w:val="24"/>
        </w:rPr>
        <w:t xml:space="preserve">                            </w:t>
      </w:r>
      <w:r w:rsidRPr="00C258BA">
        <w:rPr>
          <w:rFonts w:cs="Times New Roman"/>
          <w:sz w:val="24"/>
          <w:szCs w:val="24"/>
        </w:rPr>
        <w:t xml:space="preserve">   </w:t>
      </w:r>
      <w:r w:rsidR="00791519" w:rsidRPr="00C258BA">
        <w:rPr>
          <w:rFonts w:cs="Times New Roman"/>
          <w:sz w:val="24"/>
          <w:szCs w:val="24"/>
        </w:rPr>
        <w:t xml:space="preserve"> </w:t>
      </w:r>
      <w:r w:rsidR="003E4EE9" w:rsidRPr="00C258BA">
        <w:rPr>
          <w:rFonts w:cs="Times New Roman"/>
          <w:sz w:val="24"/>
          <w:szCs w:val="24"/>
        </w:rPr>
        <w:t>Д.Б. Ислентьев</w:t>
      </w:r>
    </w:p>
    <w:p w:rsidR="007C09B4" w:rsidRPr="00C258BA" w:rsidRDefault="007C09B4" w:rsidP="008971B7">
      <w:pPr>
        <w:widowControl w:val="0"/>
        <w:jc w:val="center"/>
        <w:rPr>
          <w:rFonts w:cs="Times New Roman"/>
          <w:sz w:val="24"/>
          <w:szCs w:val="24"/>
        </w:rPr>
      </w:pPr>
    </w:p>
    <w:p w:rsidR="007C09B4" w:rsidRPr="00C258BA" w:rsidRDefault="007C09B4" w:rsidP="008971B7">
      <w:pPr>
        <w:widowControl w:val="0"/>
        <w:jc w:val="center"/>
        <w:rPr>
          <w:rFonts w:cs="Times New Roman"/>
          <w:sz w:val="24"/>
          <w:szCs w:val="24"/>
        </w:rPr>
      </w:pPr>
    </w:p>
    <w:p w:rsidR="007C09B4" w:rsidRPr="00C258BA" w:rsidRDefault="007C09B4" w:rsidP="008971B7">
      <w:pPr>
        <w:widowControl w:val="0"/>
        <w:jc w:val="center"/>
        <w:rPr>
          <w:rFonts w:cs="Times New Roman"/>
          <w:sz w:val="24"/>
          <w:szCs w:val="24"/>
        </w:rPr>
      </w:pPr>
    </w:p>
    <w:p w:rsidR="007C09B4" w:rsidRPr="00C258BA" w:rsidRDefault="007C09B4" w:rsidP="008971B7">
      <w:pPr>
        <w:widowControl w:val="0"/>
        <w:jc w:val="center"/>
        <w:rPr>
          <w:rFonts w:cs="Times New Roman"/>
          <w:sz w:val="24"/>
          <w:szCs w:val="24"/>
        </w:rPr>
      </w:pPr>
    </w:p>
    <w:p w:rsidR="007C09B4" w:rsidRPr="00C258BA" w:rsidRDefault="007C09B4" w:rsidP="008971B7">
      <w:pPr>
        <w:widowControl w:val="0"/>
        <w:jc w:val="center"/>
        <w:rPr>
          <w:rFonts w:cs="Times New Roman"/>
          <w:sz w:val="24"/>
          <w:szCs w:val="24"/>
        </w:rPr>
      </w:pPr>
    </w:p>
    <w:p w:rsidR="007C09B4" w:rsidRPr="00C258BA" w:rsidRDefault="007C09B4" w:rsidP="008971B7">
      <w:pPr>
        <w:widowControl w:val="0"/>
        <w:jc w:val="center"/>
        <w:rPr>
          <w:rFonts w:cs="Times New Roman"/>
          <w:sz w:val="24"/>
          <w:szCs w:val="24"/>
        </w:rPr>
      </w:pPr>
    </w:p>
    <w:p w:rsidR="007C09B4" w:rsidRPr="00C258BA" w:rsidRDefault="007C09B4" w:rsidP="008971B7">
      <w:pPr>
        <w:widowControl w:val="0"/>
        <w:jc w:val="center"/>
        <w:rPr>
          <w:rFonts w:cs="Times New Roman"/>
          <w:sz w:val="24"/>
          <w:szCs w:val="24"/>
        </w:rPr>
      </w:pPr>
    </w:p>
    <w:p w:rsidR="007C09B4" w:rsidRPr="00C258BA" w:rsidRDefault="007C09B4" w:rsidP="008971B7">
      <w:pPr>
        <w:widowControl w:val="0"/>
        <w:jc w:val="center"/>
        <w:rPr>
          <w:rFonts w:cs="Times New Roman"/>
          <w:sz w:val="24"/>
          <w:szCs w:val="24"/>
        </w:rPr>
      </w:pPr>
    </w:p>
    <w:p w:rsidR="007C09B4" w:rsidRPr="00C258BA" w:rsidRDefault="007C09B4" w:rsidP="008971B7">
      <w:pPr>
        <w:widowControl w:val="0"/>
        <w:jc w:val="center"/>
        <w:rPr>
          <w:rFonts w:cs="Times New Roman"/>
          <w:sz w:val="24"/>
          <w:szCs w:val="24"/>
        </w:rPr>
      </w:pPr>
    </w:p>
    <w:p w:rsidR="00791519" w:rsidRPr="00C258BA" w:rsidRDefault="00791519" w:rsidP="00897BE9">
      <w:pPr>
        <w:widowControl w:val="0"/>
        <w:ind w:firstLine="0"/>
        <w:rPr>
          <w:rFonts w:cs="Times New Roman"/>
          <w:sz w:val="24"/>
          <w:szCs w:val="24"/>
        </w:rPr>
      </w:pPr>
    </w:p>
    <w:p w:rsidR="00D03105" w:rsidRPr="00C258BA" w:rsidRDefault="00D03105" w:rsidP="00897BE9">
      <w:pPr>
        <w:widowControl w:val="0"/>
        <w:ind w:firstLine="0"/>
        <w:rPr>
          <w:rFonts w:cs="Times New Roman"/>
          <w:sz w:val="24"/>
          <w:szCs w:val="24"/>
        </w:rPr>
      </w:pPr>
    </w:p>
    <w:p w:rsidR="001D1D68" w:rsidRPr="00C258BA" w:rsidRDefault="001D1D68" w:rsidP="007C09B4">
      <w:pPr>
        <w:pStyle w:val="ConsPlusNormal"/>
        <w:jc w:val="center"/>
        <w:outlineLvl w:val="0"/>
        <w:rPr>
          <w:rFonts w:ascii="Times New Roman" w:hAnsi="Times New Roman" w:cs="Times New Roman"/>
          <w:b/>
          <w:sz w:val="24"/>
          <w:szCs w:val="24"/>
        </w:rPr>
      </w:pPr>
    </w:p>
    <w:p w:rsidR="001D1D68" w:rsidRPr="00C258BA" w:rsidRDefault="001D1D68"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p w:rsidR="002D0E53" w:rsidRPr="00C258BA" w:rsidRDefault="002D0E53" w:rsidP="007C09B4">
      <w:pPr>
        <w:pStyle w:val="ConsPlusNormal"/>
        <w:jc w:val="center"/>
        <w:outlineLvl w:val="0"/>
        <w:rPr>
          <w:rFonts w:ascii="Times New Roman" w:hAnsi="Times New Roman" w:cs="Times New Roman"/>
          <w:b/>
          <w:sz w:val="24"/>
          <w:szCs w:val="24"/>
        </w:rPr>
      </w:pPr>
    </w:p>
    <w:sectPr w:rsidR="002D0E53" w:rsidRPr="00C258BA" w:rsidSect="00C21B2D">
      <w:headerReference w:type="default" r:id="rId12"/>
      <w:type w:val="continuous"/>
      <w:pgSz w:w="11906" w:h="16838"/>
      <w:pgMar w:top="1134" w:right="567" w:bottom="1134" w:left="1701" w:header="397" w:footer="7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5C1" w:rsidRDefault="006865C1" w:rsidP="003B7A81">
      <w:r>
        <w:separator/>
      </w:r>
    </w:p>
  </w:endnote>
  <w:endnote w:type="continuationSeparator" w:id="0">
    <w:p w:rsidR="006865C1" w:rsidRDefault="006865C1" w:rsidP="003B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5C1" w:rsidRDefault="006865C1" w:rsidP="003B7A81">
      <w:r>
        <w:separator/>
      </w:r>
    </w:p>
  </w:footnote>
  <w:footnote w:type="continuationSeparator" w:id="0">
    <w:p w:rsidR="006865C1" w:rsidRDefault="006865C1" w:rsidP="003B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color w:val="999999"/>
        <w:sz w:val="16"/>
      </w:rPr>
      <w:id w:val="847220588"/>
      <w:docPartObj>
        <w:docPartGallery w:val="Page Numbers (Top of Page)"/>
        <w:docPartUnique/>
      </w:docPartObj>
    </w:sdtPr>
    <w:sdtEndPr>
      <w:rPr>
        <w:sz w:val="24"/>
        <w:szCs w:val="24"/>
      </w:rPr>
    </w:sdtEndPr>
    <w:sdtContent>
      <w:p w:rsidR="00B310A4" w:rsidRPr="00B310A4" w:rsidRDefault="00B310A4">
        <w:pPr>
          <w:pStyle w:val="ab"/>
          <w:jc w:val="center"/>
          <w:rPr>
            <w:rFonts w:cs="Times New Roman"/>
            <w:color w:val="999999"/>
            <w:sz w:val="24"/>
            <w:szCs w:val="24"/>
          </w:rPr>
        </w:pPr>
        <w:r w:rsidRPr="00B310A4">
          <w:rPr>
            <w:rFonts w:cs="Times New Roman"/>
            <w:color w:val="999999"/>
            <w:sz w:val="24"/>
            <w:szCs w:val="24"/>
          </w:rPr>
          <w:fldChar w:fldCharType="begin"/>
        </w:r>
        <w:r w:rsidRPr="00B310A4">
          <w:rPr>
            <w:rFonts w:cs="Times New Roman"/>
            <w:color w:val="999999"/>
            <w:sz w:val="24"/>
            <w:szCs w:val="24"/>
          </w:rPr>
          <w:instrText>PAGE   \* MERGEFORMAT</w:instrText>
        </w:r>
        <w:r w:rsidRPr="00B310A4">
          <w:rPr>
            <w:rFonts w:cs="Times New Roman"/>
            <w:color w:val="999999"/>
            <w:sz w:val="24"/>
            <w:szCs w:val="24"/>
          </w:rPr>
          <w:fldChar w:fldCharType="separate"/>
        </w:r>
        <w:r w:rsidR="00C258BA">
          <w:rPr>
            <w:rFonts w:cs="Times New Roman"/>
            <w:noProof/>
            <w:color w:val="999999"/>
            <w:sz w:val="24"/>
            <w:szCs w:val="24"/>
          </w:rPr>
          <w:t>9</w:t>
        </w:r>
        <w:r w:rsidRPr="00B310A4">
          <w:rPr>
            <w:rFonts w:cs="Times New Roman"/>
            <w:color w:val="999999"/>
            <w:sz w:val="24"/>
            <w:szCs w:val="24"/>
          </w:rPr>
          <w:fldChar w:fldCharType="end"/>
        </w:r>
      </w:p>
    </w:sdtContent>
  </w:sdt>
  <w:p w:rsidR="00B310A4" w:rsidRPr="00B310A4" w:rsidRDefault="00B310A4">
    <w:pPr>
      <w:pStyle w:val="ab"/>
      <w:rPr>
        <w:rFonts w:cs="Times New Roman"/>
        <w:i/>
        <w:color w:val="999999"/>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1315F"/>
    <w:rsid w:val="00016846"/>
    <w:rsid w:val="00027871"/>
    <w:rsid w:val="000457F3"/>
    <w:rsid w:val="00057CCC"/>
    <w:rsid w:val="00062756"/>
    <w:rsid w:val="00064C7C"/>
    <w:rsid w:val="00090C33"/>
    <w:rsid w:val="000916AA"/>
    <w:rsid w:val="00092644"/>
    <w:rsid w:val="00094593"/>
    <w:rsid w:val="000A6390"/>
    <w:rsid w:val="000B0869"/>
    <w:rsid w:val="000B5048"/>
    <w:rsid w:val="000B7C1A"/>
    <w:rsid w:val="000C04B0"/>
    <w:rsid w:val="000C2E02"/>
    <w:rsid w:val="000C6E28"/>
    <w:rsid w:val="000C7D67"/>
    <w:rsid w:val="000D08EA"/>
    <w:rsid w:val="001170B1"/>
    <w:rsid w:val="00121DFA"/>
    <w:rsid w:val="00131F73"/>
    <w:rsid w:val="00134AC4"/>
    <w:rsid w:val="00141E3E"/>
    <w:rsid w:val="001559CE"/>
    <w:rsid w:val="00165B7A"/>
    <w:rsid w:val="001665C3"/>
    <w:rsid w:val="00175938"/>
    <w:rsid w:val="001962BA"/>
    <w:rsid w:val="001A0913"/>
    <w:rsid w:val="001A6BC0"/>
    <w:rsid w:val="001A77B8"/>
    <w:rsid w:val="001B5BBA"/>
    <w:rsid w:val="001D1D68"/>
    <w:rsid w:val="001D2783"/>
    <w:rsid w:val="001D6EC9"/>
    <w:rsid w:val="001E1592"/>
    <w:rsid w:val="001F1715"/>
    <w:rsid w:val="001F68ED"/>
    <w:rsid w:val="002160F5"/>
    <w:rsid w:val="0022091F"/>
    <w:rsid w:val="00242FC8"/>
    <w:rsid w:val="002459AD"/>
    <w:rsid w:val="0025122B"/>
    <w:rsid w:val="00254973"/>
    <w:rsid w:val="00254D09"/>
    <w:rsid w:val="002625B2"/>
    <w:rsid w:val="0027307F"/>
    <w:rsid w:val="00282020"/>
    <w:rsid w:val="00295029"/>
    <w:rsid w:val="002A7D55"/>
    <w:rsid w:val="002B3231"/>
    <w:rsid w:val="002B7A62"/>
    <w:rsid w:val="002D0E53"/>
    <w:rsid w:val="002D1878"/>
    <w:rsid w:val="002D38DA"/>
    <w:rsid w:val="002D4283"/>
    <w:rsid w:val="002F0242"/>
    <w:rsid w:val="002F5B24"/>
    <w:rsid w:val="00300943"/>
    <w:rsid w:val="0030482F"/>
    <w:rsid w:val="00307907"/>
    <w:rsid w:val="00313753"/>
    <w:rsid w:val="00315FED"/>
    <w:rsid w:val="003219ED"/>
    <w:rsid w:val="00323B62"/>
    <w:rsid w:val="00324962"/>
    <w:rsid w:val="003314B0"/>
    <w:rsid w:val="00340885"/>
    <w:rsid w:val="00356B56"/>
    <w:rsid w:val="00386FA3"/>
    <w:rsid w:val="00397C11"/>
    <w:rsid w:val="003A05C8"/>
    <w:rsid w:val="003A43AB"/>
    <w:rsid w:val="003B30B0"/>
    <w:rsid w:val="003B7A81"/>
    <w:rsid w:val="003C2E8F"/>
    <w:rsid w:val="003C4B94"/>
    <w:rsid w:val="003E4EE9"/>
    <w:rsid w:val="003F5ABF"/>
    <w:rsid w:val="00404AE7"/>
    <w:rsid w:val="0041019D"/>
    <w:rsid w:val="00415570"/>
    <w:rsid w:val="0044318B"/>
    <w:rsid w:val="00452018"/>
    <w:rsid w:val="00454EA9"/>
    <w:rsid w:val="004776BC"/>
    <w:rsid w:val="0049073B"/>
    <w:rsid w:val="00492B5B"/>
    <w:rsid w:val="00493417"/>
    <w:rsid w:val="00497B12"/>
    <w:rsid w:val="00497CF7"/>
    <w:rsid w:val="004A3010"/>
    <w:rsid w:val="004B0FEF"/>
    <w:rsid w:val="004B35CC"/>
    <w:rsid w:val="004B7353"/>
    <w:rsid w:val="004D1931"/>
    <w:rsid w:val="004D3338"/>
    <w:rsid w:val="004E4F3F"/>
    <w:rsid w:val="004F5964"/>
    <w:rsid w:val="0051643B"/>
    <w:rsid w:val="00526FFE"/>
    <w:rsid w:val="0053153E"/>
    <w:rsid w:val="00532AAD"/>
    <w:rsid w:val="00536AA0"/>
    <w:rsid w:val="00537E24"/>
    <w:rsid w:val="00574780"/>
    <w:rsid w:val="005763CF"/>
    <w:rsid w:val="0058504A"/>
    <w:rsid w:val="00585805"/>
    <w:rsid w:val="00592CFC"/>
    <w:rsid w:val="0059423D"/>
    <w:rsid w:val="005B3FC4"/>
    <w:rsid w:val="005C0179"/>
    <w:rsid w:val="005D1E6A"/>
    <w:rsid w:val="005D59AD"/>
    <w:rsid w:val="005D7ABC"/>
    <w:rsid w:val="006020B6"/>
    <w:rsid w:val="00630988"/>
    <w:rsid w:val="0064298C"/>
    <w:rsid w:val="0065345D"/>
    <w:rsid w:val="00654E2E"/>
    <w:rsid w:val="006618E5"/>
    <w:rsid w:val="00671440"/>
    <w:rsid w:val="00674287"/>
    <w:rsid w:val="00681090"/>
    <w:rsid w:val="00683559"/>
    <w:rsid w:val="006865C1"/>
    <w:rsid w:val="00686C23"/>
    <w:rsid w:val="0069092B"/>
    <w:rsid w:val="006A44FB"/>
    <w:rsid w:val="006A5528"/>
    <w:rsid w:val="006D1DF5"/>
    <w:rsid w:val="006E2C92"/>
    <w:rsid w:val="006E4D16"/>
    <w:rsid w:val="006E6747"/>
    <w:rsid w:val="006F140C"/>
    <w:rsid w:val="006F1FD0"/>
    <w:rsid w:val="006F2F05"/>
    <w:rsid w:val="006F411B"/>
    <w:rsid w:val="00712D9A"/>
    <w:rsid w:val="0071560A"/>
    <w:rsid w:val="00721021"/>
    <w:rsid w:val="00721040"/>
    <w:rsid w:val="007423E7"/>
    <w:rsid w:val="00757903"/>
    <w:rsid w:val="00765E4A"/>
    <w:rsid w:val="00770110"/>
    <w:rsid w:val="007702BC"/>
    <w:rsid w:val="00772BE6"/>
    <w:rsid w:val="00775378"/>
    <w:rsid w:val="00782AA8"/>
    <w:rsid w:val="00783E24"/>
    <w:rsid w:val="00791519"/>
    <w:rsid w:val="007972CB"/>
    <w:rsid w:val="007A056A"/>
    <w:rsid w:val="007A4800"/>
    <w:rsid w:val="007A66A8"/>
    <w:rsid w:val="007A7062"/>
    <w:rsid w:val="007A71BC"/>
    <w:rsid w:val="007B0EB1"/>
    <w:rsid w:val="007B2780"/>
    <w:rsid w:val="007B6CFA"/>
    <w:rsid w:val="007C09B4"/>
    <w:rsid w:val="007C1215"/>
    <w:rsid w:val="007C2B57"/>
    <w:rsid w:val="007C6D69"/>
    <w:rsid w:val="007D14F3"/>
    <w:rsid w:val="007D402F"/>
    <w:rsid w:val="007D4ADF"/>
    <w:rsid w:val="007D5B2B"/>
    <w:rsid w:val="007E3D90"/>
    <w:rsid w:val="007E7991"/>
    <w:rsid w:val="007F339E"/>
    <w:rsid w:val="007F3D35"/>
    <w:rsid w:val="00802DE2"/>
    <w:rsid w:val="00804AB6"/>
    <w:rsid w:val="00806B0C"/>
    <w:rsid w:val="00812BFB"/>
    <w:rsid w:val="0081666B"/>
    <w:rsid w:val="008214E1"/>
    <w:rsid w:val="00822936"/>
    <w:rsid w:val="00877280"/>
    <w:rsid w:val="00882463"/>
    <w:rsid w:val="008920BA"/>
    <w:rsid w:val="008971B7"/>
    <w:rsid w:val="00897BE9"/>
    <w:rsid w:val="008A5EB3"/>
    <w:rsid w:val="008B0C75"/>
    <w:rsid w:val="008E4B65"/>
    <w:rsid w:val="008F7217"/>
    <w:rsid w:val="00901795"/>
    <w:rsid w:val="009034BC"/>
    <w:rsid w:val="009050DA"/>
    <w:rsid w:val="00926516"/>
    <w:rsid w:val="00930EDF"/>
    <w:rsid w:val="00933CCA"/>
    <w:rsid w:val="00940EED"/>
    <w:rsid w:val="00942953"/>
    <w:rsid w:val="00944E3B"/>
    <w:rsid w:val="00950A95"/>
    <w:rsid w:val="00974BEE"/>
    <w:rsid w:val="0098413A"/>
    <w:rsid w:val="009873FF"/>
    <w:rsid w:val="00991494"/>
    <w:rsid w:val="00991FCE"/>
    <w:rsid w:val="00997D04"/>
    <w:rsid w:val="009A3139"/>
    <w:rsid w:val="009A732F"/>
    <w:rsid w:val="009A7768"/>
    <w:rsid w:val="009B5315"/>
    <w:rsid w:val="009B6831"/>
    <w:rsid w:val="009D5A89"/>
    <w:rsid w:val="009F0BC2"/>
    <w:rsid w:val="009F3087"/>
    <w:rsid w:val="00A023EF"/>
    <w:rsid w:val="00A0268B"/>
    <w:rsid w:val="00A044DB"/>
    <w:rsid w:val="00A068D7"/>
    <w:rsid w:val="00A2339B"/>
    <w:rsid w:val="00A356E4"/>
    <w:rsid w:val="00A4459C"/>
    <w:rsid w:val="00A524EE"/>
    <w:rsid w:val="00A537B6"/>
    <w:rsid w:val="00A55739"/>
    <w:rsid w:val="00A610B5"/>
    <w:rsid w:val="00A810FF"/>
    <w:rsid w:val="00A83B0E"/>
    <w:rsid w:val="00A97A49"/>
    <w:rsid w:val="00AA150C"/>
    <w:rsid w:val="00AB1ACA"/>
    <w:rsid w:val="00AC3D3B"/>
    <w:rsid w:val="00AC5F96"/>
    <w:rsid w:val="00AE00D3"/>
    <w:rsid w:val="00AE0E47"/>
    <w:rsid w:val="00AF09BA"/>
    <w:rsid w:val="00AF362A"/>
    <w:rsid w:val="00AF4BFF"/>
    <w:rsid w:val="00AF55C8"/>
    <w:rsid w:val="00B00C29"/>
    <w:rsid w:val="00B013A7"/>
    <w:rsid w:val="00B01ED0"/>
    <w:rsid w:val="00B06048"/>
    <w:rsid w:val="00B14886"/>
    <w:rsid w:val="00B14EB0"/>
    <w:rsid w:val="00B17003"/>
    <w:rsid w:val="00B21341"/>
    <w:rsid w:val="00B268FC"/>
    <w:rsid w:val="00B310A4"/>
    <w:rsid w:val="00B4682E"/>
    <w:rsid w:val="00B52705"/>
    <w:rsid w:val="00B55FDC"/>
    <w:rsid w:val="00B718E9"/>
    <w:rsid w:val="00B7300E"/>
    <w:rsid w:val="00B838EC"/>
    <w:rsid w:val="00B83955"/>
    <w:rsid w:val="00B85515"/>
    <w:rsid w:val="00B9015F"/>
    <w:rsid w:val="00B913B0"/>
    <w:rsid w:val="00B94E6F"/>
    <w:rsid w:val="00B955D5"/>
    <w:rsid w:val="00BA51E1"/>
    <w:rsid w:val="00BB3568"/>
    <w:rsid w:val="00BB3D0B"/>
    <w:rsid w:val="00BC5C93"/>
    <w:rsid w:val="00BD63B8"/>
    <w:rsid w:val="00BE0087"/>
    <w:rsid w:val="00BE4F2D"/>
    <w:rsid w:val="00BE52D9"/>
    <w:rsid w:val="00BE5434"/>
    <w:rsid w:val="00BF7391"/>
    <w:rsid w:val="00C150A3"/>
    <w:rsid w:val="00C158E5"/>
    <w:rsid w:val="00C20977"/>
    <w:rsid w:val="00C20C8F"/>
    <w:rsid w:val="00C21B2D"/>
    <w:rsid w:val="00C23B14"/>
    <w:rsid w:val="00C258BA"/>
    <w:rsid w:val="00C73A81"/>
    <w:rsid w:val="00C73C62"/>
    <w:rsid w:val="00C768AB"/>
    <w:rsid w:val="00C80643"/>
    <w:rsid w:val="00C94F9C"/>
    <w:rsid w:val="00CA2981"/>
    <w:rsid w:val="00CA730A"/>
    <w:rsid w:val="00CA7EC2"/>
    <w:rsid w:val="00CB46F2"/>
    <w:rsid w:val="00CC56D9"/>
    <w:rsid w:val="00CC7372"/>
    <w:rsid w:val="00CD004D"/>
    <w:rsid w:val="00CD4C60"/>
    <w:rsid w:val="00CE5967"/>
    <w:rsid w:val="00CF7ACC"/>
    <w:rsid w:val="00D00C06"/>
    <w:rsid w:val="00D01736"/>
    <w:rsid w:val="00D03105"/>
    <w:rsid w:val="00D14F9C"/>
    <w:rsid w:val="00D1572F"/>
    <w:rsid w:val="00D2637A"/>
    <w:rsid w:val="00D270CA"/>
    <w:rsid w:val="00D339AA"/>
    <w:rsid w:val="00D35A60"/>
    <w:rsid w:val="00D37B8D"/>
    <w:rsid w:val="00D4750B"/>
    <w:rsid w:val="00D527CB"/>
    <w:rsid w:val="00D6462A"/>
    <w:rsid w:val="00D730DE"/>
    <w:rsid w:val="00D75100"/>
    <w:rsid w:val="00D7769A"/>
    <w:rsid w:val="00D81F2D"/>
    <w:rsid w:val="00D9037C"/>
    <w:rsid w:val="00D94D5C"/>
    <w:rsid w:val="00DC002B"/>
    <w:rsid w:val="00DC0502"/>
    <w:rsid w:val="00DD0360"/>
    <w:rsid w:val="00DD1315"/>
    <w:rsid w:val="00DD5B94"/>
    <w:rsid w:val="00DE6E00"/>
    <w:rsid w:val="00DF0603"/>
    <w:rsid w:val="00E01DB1"/>
    <w:rsid w:val="00E12B90"/>
    <w:rsid w:val="00E45E47"/>
    <w:rsid w:val="00E5383C"/>
    <w:rsid w:val="00E6275C"/>
    <w:rsid w:val="00E64D77"/>
    <w:rsid w:val="00E67578"/>
    <w:rsid w:val="00E711C3"/>
    <w:rsid w:val="00E7753F"/>
    <w:rsid w:val="00E80A08"/>
    <w:rsid w:val="00E95328"/>
    <w:rsid w:val="00E96882"/>
    <w:rsid w:val="00EA487F"/>
    <w:rsid w:val="00EA60E2"/>
    <w:rsid w:val="00EA6655"/>
    <w:rsid w:val="00EC1200"/>
    <w:rsid w:val="00EC1898"/>
    <w:rsid w:val="00EC3748"/>
    <w:rsid w:val="00EC67A4"/>
    <w:rsid w:val="00ED286B"/>
    <w:rsid w:val="00EE10F8"/>
    <w:rsid w:val="00EE1F6C"/>
    <w:rsid w:val="00EE25F8"/>
    <w:rsid w:val="00F01BBE"/>
    <w:rsid w:val="00F03193"/>
    <w:rsid w:val="00F03E6B"/>
    <w:rsid w:val="00F046D2"/>
    <w:rsid w:val="00F05CF7"/>
    <w:rsid w:val="00F12662"/>
    <w:rsid w:val="00F17EC4"/>
    <w:rsid w:val="00F232D3"/>
    <w:rsid w:val="00F25D3D"/>
    <w:rsid w:val="00F3280F"/>
    <w:rsid w:val="00F43309"/>
    <w:rsid w:val="00F47A74"/>
    <w:rsid w:val="00F500D1"/>
    <w:rsid w:val="00F542C9"/>
    <w:rsid w:val="00F72CE0"/>
    <w:rsid w:val="00F860A5"/>
    <w:rsid w:val="00F9087E"/>
    <w:rsid w:val="00F975FE"/>
    <w:rsid w:val="00FA16F5"/>
    <w:rsid w:val="00FA75A4"/>
    <w:rsid w:val="00FB1E9E"/>
    <w:rsid w:val="00FB6244"/>
    <w:rsid w:val="00FD6110"/>
    <w:rsid w:val="00FE3288"/>
    <w:rsid w:val="00FE414D"/>
    <w:rsid w:val="00FE70C4"/>
    <w:rsid w:val="00FF20BC"/>
    <w:rsid w:val="00FF24F6"/>
    <w:rsid w:val="00FF4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9050D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9050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webSettings" Target="webSettings.xml"/><Relationship Id="rId10" Type="http://schemas.openxmlformats.org/officeDocument/2006/relationships/hyperlink" Target="consultantplus://offline/ref=48C9DFE89FE31A21120123E2E03602A30E2C36FCA37BF00201E5EC05B025i5L"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74B4-A545-4F07-98EE-1D531533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4290</Words>
  <Characters>24454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МРИ ИФНС №31 по Свердловской области</Company>
  <LinksUpToDate>false</LinksUpToDate>
  <CharactersWithSpaces>28687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Ставникова Наталья Алексеевна</cp:lastModifiedBy>
  <cp:revision>2</cp:revision>
  <cp:lastPrinted>2019-02-15T09:37:00Z</cp:lastPrinted>
  <dcterms:created xsi:type="dcterms:W3CDTF">2020-09-01T04:27:00Z</dcterms:created>
  <dcterms:modified xsi:type="dcterms:W3CDTF">2020-09-01T04:27:00Z</dcterms:modified>
</cp:coreProperties>
</file>