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6ED" w:rsidRPr="00B2257D" w:rsidRDefault="00E776ED" w:rsidP="00E776ED">
      <w:pPr>
        <w:rPr>
          <w:sz w:val="20"/>
          <w:szCs w:val="20"/>
        </w:rPr>
      </w:pPr>
    </w:p>
    <w:tbl>
      <w:tblPr>
        <w:tblpPr w:leftFromText="180" w:rightFromText="180" w:vertAnchor="text" w:horzAnchor="page" w:tblpX="6985" w:tblpY="129"/>
        <w:tblW w:w="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</w:tblGrid>
      <w:tr w:rsidR="00E776ED" w:rsidRPr="00B2257D" w:rsidTr="004D63E8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A55022" w:rsidRPr="00A55022" w:rsidRDefault="00A55022" w:rsidP="00A55022">
            <w:r w:rsidRPr="00A55022">
              <w:t>УТВЕРЖДАЮ</w:t>
            </w:r>
          </w:p>
          <w:p w:rsidR="00A55022" w:rsidRPr="00A55022" w:rsidRDefault="00A55022" w:rsidP="00A55022">
            <w:r w:rsidRPr="00A55022">
              <w:t xml:space="preserve">Начальник Межрайонной инспекции ФНС России № 28 по Свердловской области </w:t>
            </w:r>
          </w:p>
          <w:p w:rsidR="00A55022" w:rsidRPr="00A55022" w:rsidRDefault="00A55022" w:rsidP="00A55022"/>
          <w:p w:rsidR="00A55022" w:rsidRPr="00A55022" w:rsidRDefault="00A55022" w:rsidP="00A55022">
            <w:r w:rsidRPr="00A55022">
              <w:t>______________________А.В. Щекалёв</w:t>
            </w:r>
          </w:p>
          <w:p w:rsidR="0096371A" w:rsidRPr="0096371A" w:rsidRDefault="0096371A" w:rsidP="0096371A">
            <w:pPr>
              <w:rPr>
                <w:rStyle w:val="FontStyle27"/>
                <w:b w:val="0"/>
                <w:sz w:val="24"/>
                <w:szCs w:val="28"/>
              </w:rPr>
            </w:pPr>
            <w:r w:rsidRPr="0096371A">
              <w:rPr>
                <w:rStyle w:val="FontStyle27"/>
                <w:b w:val="0"/>
                <w:sz w:val="24"/>
                <w:szCs w:val="28"/>
              </w:rPr>
              <w:t>«____»   _____________2022</w:t>
            </w:r>
          </w:p>
          <w:p w:rsidR="00E776ED" w:rsidRPr="00B2257D" w:rsidRDefault="00E776ED" w:rsidP="00A55022"/>
        </w:tc>
      </w:tr>
    </w:tbl>
    <w:p w:rsidR="00E776ED" w:rsidRPr="00B2257D" w:rsidRDefault="00E776ED" w:rsidP="00E776ED">
      <w:pPr>
        <w:rPr>
          <w:sz w:val="20"/>
          <w:szCs w:val="20"/>
        </w:rPr>
      </w:pPr>
    </w:p>
    <w:p w:rsidR="00E776ED" w:rsidRPr="00B2257D" w:rsidRDefault="00E776ED" w:rsidP="00E776ED">
      <w:pPr>
        <w:rPr>
          <w:rStyle w:val="FontStyle27"/>
        </w:rPr>
      </w:pPr>
    </w:p>
    <w:p w:rsidR="00E776ED" w:rsidRPr="00B2257D" w:rsidRDefault="00E776ED" w:rsidP="00E776ED">
      <w:pPr>
        <w:rPr>
          <w:rStyle w:val="FontStyle27"/>
        </w:rPr>
      </w:pPr>
    </w:p>
    <w:p w:rsidR="00E776ED" w:rsidRPr="00B2257D" w:rsidRDefault="00E776ED" w:rsidP="00E776ED">
      <w:pPr>
        <w:rPr>
          <w:rStyle w:val="FontStyle27"/>
        </w:rPr>
      </w:pPr>
    </w:p>
    <w:p w:rsidR="00E776ED" w:rsidRPr="00B2257D" w:rsidRDefault="00E776ED" w:rsidP="00E776ED">
      <w:pPr>
        <w:rPr>
          <w:rStyle w:val="FontStyle27"/>
        </w:rPr>
      </w:pPr>
    </w:p>
    <w:p w:rsidR="00E776ED" w:rsidRPr="00B2257D" w:rsidRDefault="00E776ED" w:rsidP="00E776ED">
      <w:pPr>
        <w:rPr>
          <w:rStyle w:val="FontStyle27"/>
        </w:rPr>
      </w:pPr>
    </w:p>
    <w:p w:rsidR="0096371A" w:rsidRDefault="0096371A" w:rsidP="0096371A">
      <w:pPr>
        <w:jc w:val="right"/>
        <w:rPr>
          <w:rStyle w:val="FontStyle27"/>
          <w:sz w:val="28"/>
          <w:szCs w:val="28"/>
        </w:rPr>
      </w:pPr>
    </w:p>
    <w:p w:rsidR="00E776ED" w:rsidRPr="000E4846" w:rsidRDefault="00E776ED" w:rsidP="00E776ED">
      <w:pPr>
        <w:ind w:right="-32"/>
        <w:jc w:val="center"/>
        <w:rPr>
          <w:b/>
          <w:sz w:val="28"/>
          <w:szCs w:val="28"/>
        </w:rPr>
      </w:pPr>
    </w:p>
    <w:p w:rsidR="00E42F58" w:rsidRDefault="00E776ED" w:rsidP="00A61045">
      <w:pPr>
        <w:pStyle w:val="Style27"/>
        <w:widowControl/>
        <w:spacing w:line="240" w:lineRule="auto"/>
        <w:rPr>
          <w:b/>
        </w:rPr>
      </w:pPr>
      <w:r w:rsidRPr="00F83403">
        <w:rPr>
          <w:b/>
        </w:rPr>
        <w:t>Должностной регламент</w:t>
      </w:r>
      <w:r w:rsidRPr="00F83403">
        <w:rPr>
          <w:b/>
        </w:rPr>
        <w:br/>
      </w:r>
      <w:r w:rsidR="00E42F58">
        <w:rPr>
          <w:b/>
        </w:rPr>
        <w:t xml:space="preserve">государственного налогового инспектора </w:t>
      </w:r>
      <w:r w:rsidR="00A55022">
        <w:rPr>
          <w:b/>
        </w:rPr>
        <w:t>отдела камеральных проверок №3</w:t>
      </w:r>
      <w:r w:rsidR="00CC13CC" w:rsidRPr="00F83403">
        <w:rPr>
          <w:b/>
        </w:rPr>
        <w:t xml:space="preserve"> </w:t>
      </w:r>
    </w:p>
    <w:p w:rsidR="00E776ED" w:rsidRPr="00F83403" w:rsidRDefault="00A61045" w:rsidP="00A61045">
      <w:pPr>
        <w:pStyle w:val="Style27"/>
        <w:widowControl/>
        <w:spacing w:line="240" w:lineRule="auto"/>
        <w:rPr>
          <w:rStyle w:val="FontStyle43"/>
          <w:bCs w:val="0"/>
          <w:sz w:val="24"/>
          <w:szCs w:val="24"/>
        </w:rPr>
      </w:pPr>
      <w:r w:rsidRPr="00F83403">
        <w:rPr>
          <w:b/>
        </w:rPr>
        <w:t>Межрайонной инспекции ФНС России №</w:t>
      </w:r>
      <w:r w:rsidR="00A3591F">
        <w:rPr>
          <w:b/>
        </w:rPr>
        <w:t xml:space="preserve"> </w:t>
      </w:r>
      <w:r w:rsidR="00CC13CC" w:rsidRPr="00F83403">
        <w:rPr>
          <w:b/>
        </w:rPr>
        <w:t>28</w:t>
      </w:r>
      <w:r w:rsidRPr="00F83403">
        <w:rPr>
          <w:b/>
        </w:rPr>
        <w:t xml:space="preserve"> по Свердловской области</w:t>
      </w:r>
    </w:p>
    <w:p w:rsidR="00E776ED" w:rsidRPr="00F83403" w:rsidRDefault="00E776ED" w:rsidP="00E776E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776ED" w:rsidRPr="00F83403" w:rsidRDefault="00E776ED" w:rsidP="00E776E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403">
        <w:rPr>
          <w:rFonts w:ascii="Times New Roman" w:hAnsi="Times New Roman" w:cs="Times New Roman"/>
          <w:b/>
          <w:sz w:val="24"/>
          <w:szCs w:val="24"/>
        </w:rPr>
        <w:t>I. Общие положения</w:t>
      </w:r>
    </w:p>
    <w:p w:rsidR="00E776ED" w:rsidRPr="00F83403" w:rsidRDefault="00E776ED" w:rsidP="00E776ED"/>
    <w:p w:rsidR="00CC13CC" w:rsidRPr="00F83403" w:rsidRDefault="00E776ED" w:rsidP="004B37BC">
      <w:pPr>
        <w:ind w:firstLine="709"/>
        <w:jc w:val="both"/>
        <w:rPr>
          <w:rFonts w:eastAsia="Times New Roman"/>
          <w:lang w:eastAsia="en-US"/>
        </w:rPr>
      </w:pPr>
      <w:r w:rsidRPr="00F83403">
        <w:rPr>
          <w:rStyle w:val="FontStyle35"/>
          <w:sz w:val="24"/>
          <w:szCs w:val="24"/>
        </w:rPr>
        <w:t>1.</w:t>
      </w:r>
      <w:r w:rsidRPr="00F83403">
        <w:rPr>
          <w:rStyle w:val="FontStyle35"/>
          <w:sz w:val="24"/>
          <w:szCs w:val="24"/>
        </w:rPr>
        <w:tab/>
      </w:r>
      <w:r w:rsidR="00CC13CC" w:rsidRPr="00F83403">
        <w:rPr>
          <w:rFonts w:eastAsia="Times New Roman"/>
          <w:lang w:eastAsia="en-US"/>
        </w:rPr>
        <w:t xml:space="preserve">Должность федеральной государственной гражданской службы (далее – гражданская служба) </w:t>
      </w:r>
      <w:r w:rsidR="00E42F58" w:rsidRPr="00E42F58">
        <w:t>государственного налогового инспектора отдела</w:t>
      </w:r>
      <w:r w:rsidR="00C911E7">
        <w:t xml:space="preserve"> камеральных проверок № </w:t>
      </w:r>
      <w:r w:rsidR="00C911E7" w:rsidRPr="00C911E7">
        <w:t>3</w:t>
      </w:r>
      <w:r w:rsidR="002352B1">
        <w:t xml:space="preserve"> </w:t>
      </w:r>
      <w:r w:rsidR="00E42F58" w:rsidRPr="00F83403">
        <w:rPr>
          <w:b/>
        </w:rPr>
        <w:t xml:space="preserve"> </w:t>
      </w:r>
      <w:r w:rsidR="00CC13CC" w:rsidRPr="00F83403">
        <w:rPr>
          <w:rFonts w:eastAsia="Times New Roman"/>
          <w:lang w:eastAsia="en-US"/>
        </w:rPr>
        <w:t xml:space="preserve">Межрайонной ИФНС России № 28 по Свердловской области </w:t>
      </w:r>
      <w:r w:rsidR="00BD5FE2" w:rsidRPr="00F83403">
        <w:rPr>
          <w:rFonts w:eastAsia="Times New Roman"/>
          <w:lang w:eastAsia="en-US"/>
        </w:rPr>
        <w:t xml:space="preserve">(далее – </w:t>
      </w:r>
      <w:r w:rsidR="00E42F58" w:rsidRPr="00E42F58">
        <w:t>государственн</w:t>
      </w:r>
      <w:r w:rsidR="00E42F58">
        <w:t>ый</w:t>
      </w:r>
      <w:r w:rsidR="00E42F58" w:rsidRPr="00E42F58">
        <w:t xml:space="preserve"> налогов</w:t>
      </w:r>
      <w:r w:rsidR="00E42F58">
        <w:t>ый инспектор</w:t>
      </w:r>
      <w:r w:rsidR="00BD5FE2" w:rsidRPr="00F83403">
        <w:rPr>
          <w:rFonts w:eastAsia="Times New Roman"/>
          <w:lang w:eastAsia="en-US"/>
        </w:rPr>
        <w:t xml:space="preserve">) </w:t>
      </w:r>
      <w:r w:rsidR="00CC13CC" w:rsidRPr="00F83403">
        <w:rPr>
          <w:rFonts w:eastAsia="Times New Roman"/>
          <w:lang w:eastAsia="en-US"/>
        </w:rPr>
        <w:t xml:space="preserve">относится к </w:t>
      </w:r>
      <w:r w:rsidR="00E42F58">
        <w:rPr>
          <w:rFonts w:eastAsia="Times New Roman"/>
          <w:lang w:eastAsia="en-US"/>
        </w:rPr>
        <w:t>старшей</w:t>
      </w:r>
      <w:r w:rsidR="00CC13CC" w:rsidRPr="00F83403">
        <w:rPr>
          <w:rFonts w:eastAsia="Times New Roman"/>
          <w:lang w:eastAsia="en-US"/>
        </w:rPr>
        <w:t xml:space="preserve"> группе должностей гражданской службы категории «</w:t>
      </w:r>
      <w:r w:rsidR="00E42F58">
        <w:rPr>
          <w:rFonts w:eastAsia="Times New Roman"/>
          <w:lang w:eastAsia="en-US"/>
        </w:rPr>
        <w:t>специалисты</w:t>
      </w:r>
      <w:r w:rsidR="00CC13CC" w:rsidRPr="00F83403">
        <w:rPr>
          <w:rFonts w:eastAsia="Times New Roman"/>
          <w:lang w:eastAsia="en-US"/>
        </w:rPr>
        <w:t>».</w:t>
      </w:r>
    </w:p>
    <w:p w:rsidR="00E776ED" w:rsidRPr="00F83403" w:rsidRDefault="00BD5FE2" w:rsidP="004B37BC">
      <w:pPr>
        <w:tabs>
          <w:tab w:val="left" w:pos="426"/>
        </w:tabs>
        <w:ind w:firstLine="709"/>
        <w:jc w:val="both"/>
        <w:rPr>
          <w:rStyle w:val="FontStyle35"/>
          <w:sz w:val="24"/>
          <w:szCs w:val="24"/>
        </w:rPr>
      </w:pPr>
      <w:r w:rsidRPr="00F83403">
        <w:rPr>
          <w:rFonts w:eastAsia="Calibri"/>
          <w:lang w:eastAsia="en-US"/>
        </w:rPr>
        <w:t>Регистрационный номер (код) должности по Реестру должностей федеральной государственной гражданской службы, утверждённому Указом Президента Российской Федерации от 31.12.2005 № 1574 "О Реестре должностей федеральной государственной гражданской службы" –</w:t>
      </w:r>
      <w:r w:rsidR="00F83403" w:rsidRPr="00F83403">
        <w:rPr>
          <w:rFonts w:eastAsia="Calibri"/>
          <w:lang w:eastAsia="en-US"/>
        </w:rPr>
        <w:t xml:space="preserve"> </w:t>
      </w:r>
      <w:r w:rsidRPr="00F83403">
        <w:rPr>
          <w:rFonts w:eastAsia="Times New Roman"/>
          <w:lang w:eastAsia="en-US"/>
        </w:rPr>
        <w:t>11-</w:t>
      </w:r>
      <w:r w:rsidR="00E42F58">
        <w:rPr>
          <w:rFonts w:eastAsia="Times New Roman"/>
          <w:lang w:eastAsia="en-US"/>
        </w:rPr>
        <w:t>3</w:t>
      </w:r>
      <w:r w:rsidRPr="00F83403">
        <w:rPr>
          <w:rFonts w:eastAsia="Times New Roman"/>
          <w:lang w:eastAsia="en-US"/>
        </w:rPr>
        <w:t>-</w:t>
      </w:r>
      <w:r w:rsidR="00E42F58">
        <w:rPr>
          <w:rFonts w:eastAsia="Times New Roman"/>
          <w:lang w:eastAsia="en-US"/>
        </w:rPr>
        <w:t>4</w:t>
      </w:r>
      <w:r w:rsidRPr="00F83403">
        <w:rPr>
          <w:rFonts w:eastAsia="Times New Roman"/>
          <w:lang w:eastAsia="en-US"/>
        </w:rPr>
        <w:t>-0</w:t>
      </w:r>
      <w:r w:rsidR="00E42F58">
        <w:rPr>
          <w:rFonts w:eastAsia="Times New Roman"/>
          <w:lang w:eastAsia="en-US"/>
        </w:rPr>
        <w:t>96</w:t>
      </w:r>
      <w:r w:rsidRPr="00F83403">
        <w:rPr>
          <w:rFonts w:eastAsia="Times New Roman"/>
          <w:lang w:eastAsia="en-US"/>
        </w:rPr>
        <w:t>.</w:t>
      </w:r>
    </w:p>
    <w:p w:rsidR="00E776ED" w:rsidRPr="00F83403" w:rsidRDefault="00E776ED" w:rsidP="004B37BC">
      <w:pPr>
        <w:tabs>
          <w:tab w:val="left" w:pos="426"/>
        </w:tabs>
        <w:ind w:firstLine="709"/>
        <w:jc w:val="both"/>
        <w:rPr>
          <w:rStyle w:val="FontStyle35"/>
          <w:sz w:val="24"/>
          <w:szCs w:val="24"/>
        </w:rPr>
      </w:pPr>
      <w:r w:rsidRPr="00F83403">
        <w:rPr>
          <w:rStyle w:val="FontStyle35"/>
          <w:sz w:val="24"/>
          <w:szCs w:val="24"/>
        </w:rPr>
        <w:t>2.</w:t>
      </w:r>
      <w:r w:rsidRPr="00F83403">
        <w:rPr>
          <w:rStyle w:val="FontStyle35"/>
          <w:sz w:val="24"/>
          <w:szCs w:val="24"/>
        </w:rPr>
        <w:tab/>
        <w:t>Область профессиональной служебной деятельности</w:t>
      </w:r>
      <w:r w:rsidR="003C7E9B">
        <w:rPr>
          <w:rStyle w:val="FontStyle35"/>
          <w:sz w:val="24"/>
          <w:szCs w:val="24"/>
        </w:rPr>
        <w:t xml:space="preserve"> г</w:t>
      </w:r>
      <w:r w:rsidR="00021A4F" w:rsidRPr="00E42F58">
        <w:t>осударственного налогового инспектора</w:t>
      </w:r>
      <w:r w:rsidRPr="00F83403">
        <w:rPr>
          <w:rStyle w:val="FontStyle35"/>
          <w:sz w:val="24"/>
          <w:szCs w:val="24"/>
        </w:rPr>
        <w:t xml:space="preserve">: </w:t>
      </w:r>
      <w:r w:rsidR="004B37BC" w:rsidRPr="00F83403">
        <w:rPr>
          <w:rStyle w:val="FontStyle35"/>
          <w:sz w:val="24"/>
          <w:szCs w:val="24"/>
        </w:rPr>
        <w:t>«</w:t>
      </w:r>
      <w:r w:rsidR="009C74BC" w:rsidRPr="00F83403">
        <w:rPr>
          <w:rStyle w:val="FontStyle35"/>
          <w:sz w:val="24"/>
          <w:szCs w:val="24"/>
        </w:rPr>
        <w:t>Регулирование налоговой деятельности</w:t>
      </w:r>
      <w:r w:rsidR="004B37BC" w:rsidRPr="00F83403">
        <w:rPr>
          <w:rStyle w:val="FontStyle35"/>
          <w:sz w:val="24"/>
          <w:szCs w:val="24"/>
        </w:rPr>
        <w:t>»</w:t>
      </w:r>
      <w:r w:rsidRPr="00F83403">
        <w:rPr>
          <w:rStyle w:val="FontStyle35"/>
          <w:sz w:val="24"/>
          <w:szCs w:val="24"/>
        </w:rPr>
        <w:t>.</w:t>
      </w:r>
    </w:p>
    <w:p w:rsidR="00021A4F" w:rsidRPr="002352B1" w:rsidRDefault="00E776ED" w:rsidP="0023728F">
      <w:pPr>
        <w:ind w:firstLine="709"/>
        <w:jc w:val="both"/>
        <w:rPr>
          <w:b/>
          <w:color w:val="FF0000"/>
        </w:rPr>
      </w:pPr>
      <w:r w:rsidRPr="00F83403">
        <w:rPr>
          <w:rStyle w:val="FontStyle35"/>
          <w:sz w:val="24"/>
          <w:szCs w:val="24"/>
        </w:rPr>
        <w:t>3.</w:t>
      </w:r>
      <w:r w:rsidRPr="00F83403">
        <w:rPr>
          <w:rStyle w:val="FontStyle35"/>
          <w:sz w:val="24"/>
          <w:szCs w:val="24"/>
        </w:rPr>
        <w:tab/>
        <w:t xml:space="preserve">Вид профессиональной служебной деятельности </w:t>
      </w:r>
      <w:r w:rsidR="00021A4F" w:rsidRPr="00021A4F">
        <w:t>государственного налогового инспектора</w:t>
      </w:r>
      <w:r w:rsidRPr="00021A4F">
        <w:rPr>
          <w:rStyle w:val="FontStyle35"/>
          <w:sz w:val="24"/>
          <w:szCs w:val="24"/>
        </w:rPr>
        <w:t>:</w:t>
      </w:r>
      <w:r w:rsidR="00C911E7" w:rsidRPr="00C911E7">
        <w:t xml:space="preserve"> </w:t>
      </w:r>
      <w:r w:rsidR="00AC67A9" w:rsidRPr="002352B1">
        <w:t>«Регулирование в сфере налогообложения доходов юридических лиц и индивидуальных предпринимателей</w:t>
      </w:r>
      <w:r w:rsidR="00AC67A9">
        <w:t xml:space="preserve">», </w:t>
      </w:r>
      <w:r w:rsidR="0023728F">
        <w:t>«О</w:t>
      </w:r>
      <w:r w:rsidR="002352B1" w:rsidRPr="002352B1">
        <w:t>существление налогового контроля посредством проведения камеральных проверок</w:t>
      </w:r>
      <w:r w:rsidR="00021A4F" w:rsidRPr="002352B1">
        <w:t>»</w:t>
      </w:r>
      <w:r w:rsidR="0023728F" w:rsidRPr="0023728F">
        <w:rPr>
          <w:rFonts w:eastAsiaTheme="minorHAnsi"/>
          <w:lang w:eastAsia="en-US"/>
        </w:rPr>
        <w:t xml:space="preserve"> в части, относящейся к сфере деятельности Федеральной налоговой службы.</w:t>
      </w:r>
      <w:r w:rsidR="0023728F" w:rsidRPr="0023728F">
        <w:rPr>
          <w:rFonts w:eastAsia="Times New Roman"/>
          <w:highlight w:val="green"/>
        </w:rPr>
        <w:t xml:space="preserve"> </w:t>
      </w:r>
    </w:p>
    <w:p w:rsidR="00E776ED" w:rsidRPr="00F83403" w:rsidRDefault="00E776ED" w:rsidP="004B37BC">
      <w:pPr>
        <w:tabs>
          <w:tab w:val="left" w:pos="426"/>
        </w:tabs>
        <w:ind w:firstLine="709"/>
        <w:jc w:val="both"/>
        <w:rPr>
          <w:rStyle w:val="FontStyle35"/>
          <w:sz w:val="24"/>
          <w:szCs w:val="24"/>
        </w:rPr>
      </w:pPr>
      <w:r w:rsidRPr="00F83403">
        <w:rPr>
          <w:rStyle w:val="FontStyle35"/>
          <w:sz w:val="24"/>
          <w:szCs w:val="24"/>
        </w:rPr>
        <w:t>4.</w:t>
      </w:r>
      <w:r w:rsidRPr="00F83403">
        <w:rPr>
          <w:rStyle w:val="FontStyle35"/>
          <w:sz w:val="24"/>
          <w:szCs w:val="24"/>
        </w:rPr>
        <w:tab/>
        <w:t>Назначение на должность и освобождение от должности</w:t>
      </w:r>
      <w:r w:rsidR="004B37BC" w:rsidRPr="00F83403">
        <w:rPr>
          <w:rStyle w:val="FontStyle35"/>
          <w:sz w:val="24"/>
          <w:szCs w:val="24"/>
        </w:rPr>
        <w:t xml:space="preserve"> </w:t>
      </w:r>
      <w:r w:rsidR="00021A4F" w:rsidRPr="00E42F58">
        <w:t xml:space="preserve">государственного налогового инспектора </w:t>
      </w:r>
      <w:r w:rsidR="004B37BC" w:rsidRPr="00F83403">
        <w:rPr>
          <w:rFonts w:eastAsia="Times New Roman"/>
          <w:lang w:eastAsia="en-US"/>
        </w:rPr>
        <w:t>осуществляются начальником Межрайонной инспекции Федеральной налоговой службы России № 28 по Свердловской области (далее - инспекция).</w:t>
      </w:r>
    </w:p>
    <w:p w:rsidR="004B37BC" w:rsidRPr="00ED47EE" w:rsidRDefault="00E776ED" w:rsidP="00D51C40">
      <w:pPr>
        <w:ind w:firstLine="709"/>
        <w:jc w:val="both"/>
        <w:rPr>
          <w:rFonts w:eastAsia="Times New Roman"/>
          <w:lang w:eastAsia="en-US"/>
        </w:rPr>
      </w:pPr>
      <w:r w:rsidRPr="00F83403">
        <w:rPr>
          <w:rStyle w:val="FontStyle35"/>
          <w:sz w:val="24"/>
          <w:szCs w:val="24"/>
        </w:rPr>
        <w:t>5.</w:t>
      </w:r>
      <w:r w:rsidR="003B49BC" w:rsidRPr="00F83403">
        <w:rPr>
          <w:rStyle w:val="FontStyle35"/>
          <w:sz w:val="24"/>
          <w:szCs w:val="24"/>
        </w:rPr>
        <w:t xml:space="preserve"> </w:t>
      </w:r>
      <w:r w:rsidR="00021A4F">
        <w:t>Г</w:t>
      </w:r>
      <w:r w:rsidR="00021A4F" w:rsidRPr="00E42F58">
        <w:t>осударственн</w:t>
      </w:r>
      <w:r w:rsidR="00021A4F">
        <w:t>ый</w:t>
      </w:r>
      <w:r w:rsidR="00021A4F" w:rsidRPr="00E42F58">
        <w:t xml:space="preserve"> налогов</w:t>
      </w:r>
      <w:r w:rsidR="00021A4F">
        <w:t>ый инспектор</w:t>
      </w:r>
      <w:r w:rsidR="00021A4F" w:rsidRPr="00E42F58">
        <w:t xml:space="preserve"> </w:t>
      </w:r>
      <w:r w:rsidR="003B49BC" w:rsidRPr="00F83403">
        <w:rPr>
          <w:rStyle w:val="FontStyle35"/>
          <w:sz w:val="24"/>
          <w:szCs w:val="24"/>
        </w:rPr>
        <w:t>непосредственно подчиняется</w:t>
      </w:r>
      <w:r w:rsidR="00D328AA">
        <w:rPr>
          <w:rFonts w:eastAsia="Times New Roman"/>
          <w:lang w:eastAsia="en-US"/>
        </w:rPr>
        <w:t xml:space="preserve"> начальнику отдела</w:t>
      </w:r>
      <w:r w:rsidR="004B37BC" w:rsidRPr="00F83403">
        <w:rPr>
          <w:rFonts w:eastAsia="Times New Roman"/>
          <w:lang w:eastAsia="en-US"/>
        </w:rPr>
        <w:t>.</w:t>
      </w:r>
    </w:p>
    <w:p w:rsidR="00E63870" w:rsidRPr="00FE5637" w:rsidRDefault="00E63870" w:rsidP="00E63870">
      <w:pPr>
        <w:widowControl/>
        <w:autoSpaceDE/>
        <w:autoSpaceDN/>
        <w:adjustRightInd/>
        <w:ind w:firstLine="708"/>
        <w:jc w:val="both"/>
        <w:rPr>
          <w:rFonts w:eastAsia="Times New Roman"/>
        </w:rPr>
      </w:pPr>
      <w:r w:rsidRPr="00FE5637">
        <w:rPr>
          <w:rFonts w:eastAsia="Times New Roman"/>
        </w:rPr>
        <w:t>В</w:t>
      </w:r>
      <w:r w:rsidR="007B0434">
        <w:rPr>
          <w:rFonts w:eastAsia="Times New Roman"/>
        </w:rPr>
        <w:t xml:space="preserve"> </w:t>
      </w:r>
      <w:r w:rsidR="00CB68AB" w:rsidRPr="005861D1">
        <w:rPr>
          <w:rFonts w:eastAsia="Times New Roman"/>
          <w:lang w:eastAsia="en-US"/>
        </w:rPr>
        <w:t>период временного отсутствия</w:t>
      </w:r>
      <w:r w:rsidR="00CB68AB" w:rsidRPr="00CB68AB">
        <w:rPr>
          <w:rFonts w:eastAsia="Times New Roman"/>
          <w:lang w:eastAsia="en-US"/>
        </w:rPr>
        <w:t xml:space="preserve"> </w:t>
      </w:r>
      <w:r>
        <w:rPr>
          <w:rFonts w:eastAsia="Times New Roman"/>
        </w:rPr>
        <w:t>государственного налогового инспектора</w:t>
      </w:r>
      <w:r w:rsidRPr="00FE5637">
        <w:rPr>
          <w:rFonts w:eastAsia="Times New Roman"/>
        </w:rPr>
        <w:t xml:space="preserve"> его замещает </w:t>
      </w:r>
      <w:r>
        <w:rPr>
          <w:rFonts w:eastAsia="Times New Roman"/>
        </w:rPr>
        <w:t xml:space="preserve">другой </w:t>
      </w:r>
      <w:r w:rsidRPr="00FE5637">
        <w:rPr>
          <w:rFonts w:eastAsia="Times New Roman"/>
        </w:rPr>
        <w:t xml:space="preserve">специалист отдела, а в свою очередь </w:t>
      </w:r>
      <w:r>
        <w:rPr>
          <w:rFonts w:eastAsia="Times New Roman"/>
        </w:rPr>
        <w:t>государственный налоговый инспектор</w:t>
      </w:r>
      <w:r w:rsidRPr="00FE5637">
        <w:rPr>
          <w:rFonts w:eastAsia="Times New Roman"/>
        </w:rPr>
        <w:t xml:space="preserve"> замещает отсутствующего специалиста отдела по распоряжению начальника </w:t>
      </w:r>
      <w:r>
        <w:rPr>
          <w:rFonts w:eastAsia="Times New Roman"/>
        </w:rPr>
        <w:t>отдела</w:t>
      </w:r>
      <w:r w:rsidRPr="00FE5637">
        <w:rPr>
          <w:rFonts w:eastAsia="Times New Roman"/>
        </w:rPr>
        <w:t>.</w:t>
      </w:r>
    </w:p>
    <w:p w:rsidR="00E776ED" w:rsidRPr="00F83403" w:rsidRDefault="00E776ED" w:rsidP="00E776ED"/>
    <w:p w:rsidR="00E776ED" w:rsidRPr="00F83403" w:rsidRDefault="00E776ED" w:rsidP="003B49BC">
      <w:pPr>
        <w:jc w:val="center"/>
        <w:rPr>
          <w:rStyle w:val="FontStyle27"/>
          <w:sz w:val="24"/>
          <w:szCs w:val="24"/>
          <w:vertAlign w:val="superscript"/>
        </w:rPr>
      </w:pPr>
      <w:r w:rsidRPr="00F83403">
        <w:rPr>
          <w:rStyle w:val="FontStyle27"/>
          <w:sz w:val="24"/>
          <w:szCs w:val="24"/>
        </w:rPr>
        <w:t>П. Квалификационные требования для замещения должности гражданской службы</w:t>
      </w:r>
    </w:p>
    <w:p w:rsidR="00E776ED" w:rsidRPr="00F83403" w:rsidRDefault="00E776ED" w:rsidP="00E776ED"/>
    <w:p w:rsidR="00E776ED" w:rsidRPr="00F83403" w:rsidRDefault="00E776ED" w:rsidP="001515C8">
      <w:pPr>
        <w:tabs>
          <w:tab w:val="left" w:pos="567"/>
        </w:tabs>
        <w:ind w:firstLine="709"/>
        <w:jc w:val="both"/>
        <w:rPr>
          <w:rStyle w:val="FontStyle35"/>
          <w:sz w:val="24"/>
          <w:szCs w:val="24"/>
        </w:rPr>
      </w:pPr>
      <w:r w:rsidRPr="00F83403">
        <w:rPr>
          <w:rStyle w:val="FontStyle35"/>
          <w:sz w:val="24"/>
          <w:szCs w:val="24"/>
        </w:rPr>
        <w:t xml:space="preserve">6. </w:t>
      </w:r>
      <w:r w:rsidR="003B49BC" w:rsidRPr="00F83403">
        <w:rPr>
          <w:rStyle w:val="FontStyle35"/>
          <w:sz w:val="24"/>
          <w:szCs w:val="24"/>
        </w:rPr>
        <w:tab/>
      </w:r>
      <w:r w:rsidRPr="00F83403">
        <w:rPr>
          <w:rStyle w:val="FontStyle35"/>
          <w:sz w:val="24"/>
          <w:szCs w:val="24"/>
        </w:rPr>
        <w:t>Дл</w:t>
      </w:r>
      <w:r w:rsidR="003B49BC" w:rsidRPr="00F83403">
        <w:rPr>
          <w:rStyle w:val="FontStyle35"/>
          <w:sz w:val="24"/>
          <w:szCs w:val="24"/>
        </w:rPr>
        <w:t xml:space="preserve">я замещения должности </w:t>
      </w:r>
      <w:r w:rsidR="00D328AA">
        <w:rPr>
          <w:rStyle w:val="FontStyle35"/>
          <w:sz w:val="24"/>
          <w:szCs w:val="24"/>
        </w:rPr>
        <w:t>государственного налогового инспектора</w:t>
      </w:r>
      <w:r w:rsidRPr="00F83403">
        <w:rPr>
          <w:rStyle w:val="FontStyle35"/>
          <w:sz w:val="24"/>
          <w:szCs w:val="24"/>
        </w:rPr>
        <w:t xml:space="preserve"> устанавливаются следующие требования.</w:t>
      </w:r>
    </w:p>
    <w:p w:rsidR="00731210" w:rsidRPr="001515C8" w:rsidRDefault="00E776ED" w:rsidP="001515C8">
      <w:pPr>
        <w:widowControl/>
        <w:ind w:firstLine="709"/>
        <w:jc w:val="both"/>
        <w:rPr>
          <w:rFonts w:eastAsiaTheme="minorHAnsi"/>
          <w:lang w:eastAsia="en-US"/>
        </w:rPr>
      </w:pPr>
      <w:r w:rsidRPr="00F83403">
        <w:rPr>
          <w:rStyle w:val="FontStyle35"/>
          <w:sz w:val="24"/>
          <w:szCs w:val="24"/>
        </w:rPr>
        <w:t>6.1.</w:t>
      </w:r>
      <w:r w:rsidRPr="00F83403">
        <w:rPr>
          <w:rStyle w:val="FontStyle35"/>
          <w:sz w:val="24"/>
          <w:szCs w:val="24"/>
        </w:rPr>
        <w:tab/>
      </w:r>
      <w:r w:rsidR="003B49BC" w:rsidRPr="00F83403">
        <w:rPr>
          <w:rStyle w:val="FontStyle35"/>
          <w:sz w:val="24"/>
          <w:szCs w:val="24"/>
        </w:rPr>
        <w:t>Наличие</w:t>
      </w:r>
      <w:r w:rsidR="004B37BC" w:rsidRPr="00F83403">
        <w:rPr>
          <w:rFonts w:eastAsiaTheme="minorHAnsi"/>
          <w:lang w:eastAsia="en-US"/>
        </w:rPr>
        <w:t xml:space="preserve"> </w:t>
      </w:r>
      <w:r w:rsidR="005B6143" w:rsidRPr="00F83403">
        <w:rPr>
          <w:rFonts w:eastAsiaTheme="minorHAnsi"/>
          <w:lang w:eastAsia="en-US"/>
        </w:rPr>
        <w:t xml:space="preserve">высшего образования </w:t>
      </w:r>
      <w:r w:rsidRPr="00F83403">
        <w:rPr>
          <w:rStyle w:val="FontStyle35"/>
          <w:sz w:val="24"/>
          <w:szCs w:val="24"/>
        </w:rPr>
        <w:t>по специальности, направлению подготовки:</w:t>
      </w:r>
      <w:r w:rsidR="005B6143" w:rsidRPr="00F83403">
        <w:rPr>
          <w:rFonts w:eastAsiaTheme="minorHAnsi"/>
          <w:lang w:eastAsia="en-US"/>
        </w:rPr>
        <w:t xml:space="preserve"> </w:t>
      </w:r>
      <w:r w:rsidR="00731210" w:rsidRPr="005D4EB6">
        <w:t>бакалавриат, специалитет по направлению подготовки "Экономика" по специальностям "Налоги и налогообложение", или "Экономическая теория", или "Финансы и кредит", или "Финансы", или "Бухгалтерский учет, анализ и аудит", или "Экономика и бухгалтерский учет" или по направлению подготовки "Юриспруденция", специальность "Правоведение".</w:t>
      </w:r>
    </w:p>
    <w:p w:rsidR="00731210" w:rsidRPr="005D4EB6" w:rsidRDefault="00731210" w:rsidP="001515C8">
      <w:pPr>
        <w:spacing w:line="240" w:lineRule="exact"/>
        <w:ind w:firstLine="709"/>
        <w:jc w:val="both"/>
      </w:pPr>
      <w:r w:rsidRPr="005D4EB6">
        <w:t>Иное направление подготовки (специальность), для которого законодательством об образовании Российской Федерации установлено соответствие направлению подготовки (специальности), указанному в предыдущих перечнях профессий, специальностей и направлений подготовки.</w:t>
      </w:r>
    </w:p>
    <w:p w:rsidR="00731210" w:rsidRDefault="00731210" w:rsidP="001515C8">
      <w:pPr>
        <w:ind w:firstLine="709"/>
        <w:jc w:val="both"/>
      </w:pPr>
      <w:r w:rsidRPr="005D4EB6">
        <w:t xml:space="preserve">Иное направление подготовки (специальность) при условии наличия диплома профессиональной переподготовке по программе профессиональной подготовки объемом </w:t>
      </w:r>
      <w:r w:rsidRPr="005D4EB6">
        <w:lastRenderedPageBreak/>
        <w:t>более 1000 часов в соответствующей области</w:t>
      </w:r>
      <w:r>
        <w:t>.</w:t>
      </w:r>
    </w:p>
    <w:p w:rsidR="007F4085" w:rsidRPr="009018F8" w:rsidRDefault="00E776ED" w:rsidP="001515C8">
      <w:pPr>
        <w:tabs>
          <w:tab w:val="left" w:pos="567"/>
        </w:tabs>
        <w:spacing w:before="240"/>
        <w:ind w:firstLine="709"/>
        <w:jc w:val="both"/>
        <w:rPr>
          <w:rStyle w:val="FontStyle35"/>
          <w:b/>
          <w:sz w:val="24"/>
          <w:szCs w:val="24"/>
        </w:rPr>
      </w:pPr>
      <w:r w:rsidRPr="00F83403">
        <w:rPr>
          <w:rStyle w:val="FontStyle35"/>
          <w:sz w:val="24"/>
          <w:szCs w:val="24"/>
        </w:rPr>
        <w:t>6.2.</w:t>
      </w:r>
      <w:r w:rsidR="003B49BC" w:rsidRPr="00F83403">
        <w:rPr>
          <w:rStyle w:val="FontStyle35"/>
          <w:sz w:val="24"/>
          <w:szCs w:val="24"/>
        </w:rPr>
        <w:tab/>
      </w:r>
      <w:r w:rsidRPr="00F83403">
        <w:rPr>
          <w:rStyle w:val="FontStyle35"/>
          <w:b/>
          <w:sz w:val="24"/>
          <w:szCs w:val="24"/>
          <w:u w:val="single"/>
        </w:rPr>
        <w:t>Наличие базовых знаний</w:t>
      </w:r>
      <w:r w:rsidRPr="00F83403">
        <w:rPr>
          <w:rStyle w:val="FontStyle35"/>
          <w:sz w:val="24"/>
          <w:szCs w:val="24"/>
        </w:rPr>
        <w:t xml:space="preserve">: </w:t>
      </w:r>
      <w:r w:rsidR="009018F8">
        <w:rPr>
          <w:rStyle w:val="FontStyle35"/>
          <w:sz w:val="24"/>
          <w:szCs w:val="24"/>
        </w:rPr>
        <w:t xml:space="preserve"> </w:t>
      </w:r>
    </w:p>
    <w:p w:rsidR="007F4085" w:rsidRPr="00F83403" w:rsidRDefault="007F4085" w:rsidP="001515C8">
      <w:pPr>
        <w:tabs>
          <w:tab w:val="left" w:pos="567"/>
        </w:tabs>
        <w:ind w:firstLine="709"/>
        <w:jc w:val="both"/>
      </w:pPr>
      <w:r w:rsidRPr="00F83403">
        <w:rPr>
          <w:rStyle w:val="FontStyle35"/>
          <w:sz w:val="24"/>
          <w:szCs w:val="24"/>
        </w:rPr>
        <w:t xml:space="preserve">- </w:t>
      </w:r>
      <w:r w:rsidRPr="00F83403">
        <w:rPr>
          <w:rFonts w:eastAsiaTheme="minorHAnsi"/>
          <w:lang w:eastAsia="en-US"/>
        </w:rPr>
        <w:t>государственного языка Российской Федерации (русского языка);</w:t>
      </w:r>
    </w:p>
    <w:p w:rsidR="002352B1" w:rsidRPr="002352B1" w:rsidRDefault="002352B1" w:rsidP="001515C8">
      <w:pPr>
        <w:tabs>
          <w:tab w:val="left" w:pos="567"/>
        </w:tabs>
        <w:ind w:firstLine="709"/>
        <w:jc w:val="both"/>
        <w:rPr>
          <w:rFonts w:eastAsiaTheme="minorHAnsi"/>
          <w:lang w:eastAsia="en-US"/>
        </w:rPr>
      </w:pPr>
      <w:r w:rsidRPr="002352B1">
        <w:rPr>
          <w:rFonts w:eastAsiaTheme="minorHAnsi"/>
          <w:lang w:eastAsia="en-US"/>
        </w:rPr>
        <w:t>-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2352B1" w:rsidRPr="002352B1" w:rsidRDefault="002352B1" w:rsidP="001515C8">
      <w:pPr>
        <w:tabs>
          <w:tab w:val="left" w:pos="567"/>
        </w:tabs>
        <w:ind w:firstLine="709"/>
        <w:jc w:val="both"/>
        <w:rPr>
          <w:rFonts w:eastAsiaTheme="minorHAnsi"/>
          <w:lang w:eastAsia="en-US"/>
        </w:rPr>
      </w:pPr>
      <w:r w:rsidRPr="002352B1">
        <w:rPr>
          <w:rFonts w:eastAsiaTheme="minorHAnsi"/>
          <w:lang w:eastAsia="en-US"/>
        </w:rPr>
        <w:t>- Федерального закона от 27 мая 2003 г. № 58-ФЗ «О системе государственной службы Российской Федерации»;</w:t>
      </w:r>
    </w:p>
    <w:p w:rsidR="002352B1" w:rsidRPr="002352B1" w:rsidRDefault="002352B1" w:rsidP="001515C8">
      <w:pPr>
        <w:tabs>
          <w:tab w:val="left" w:pos="567"/>
        </w:tabs>
        <w:ind w:firstLine="709"/>
        <w:jc w:val="both"/>
        <w:rPr>
          <w:rFonts w:eastAsiaTheme="minorHAnsi"/>
          <w:lang w:eastAsia="en-US"/>
        </w:rPr>
      </w:pPr>
      <w:r w:rsidRPr="002352B1">
        <w:rPr>
          <w:rFonts w:eastAsiaTheme="minorHAnsi"/>
          <w:lang w:eastAsia="en-US"/>
        </w:rPr>
        <w:t>- Федерального закона от 27 июля 2004 г. № 79-ФЗ «О государственной гражданской службе Российской Федерации»;</w:t>
      </w:r>
    </w:p>
    <w:p w:rsidR="002352B1" w:rsidRPr="002352B1" w:rsidRDefault="002352B1" w:rsidP="001515C8">
      <w:pPr>
        <w:tabs>
          <w:tab w:val="left" w:pos="567"/>
        </w:tabs>
        <w:ind w:firstLine="709"/>
        <w:jc w:val="both"/>
        <w:rPr>
          <w:rFonts w:eastAsiaTheme="minorHAnsi"/>
          <w:lang w:eastAsia="en-US"/>
        </w:rPr>
      </w:pPr>
      <w:r w:rsidRPr="002352B1">
        <w:rPr>
          <w:rFonts w:eastAsiaTheme="minorHAnsi"/>
          <w:lang w:eastAsia="en-US"/>
        </w:rPr>
        <w:t>- Федерального закона от 25 декабря 2008 г. № 273-ФЗ «О противодействии коррупции»;</w:t>
      </w:r>
    </w:p>
    <w:p w:rsidR="00F433EC" w:rsidRPr="00F433EC" w:rsidRDefault="00F433EC" w:rsidP="001515C8">
      <w:pPr>
        <w:tabs>
          <w:tab w:val="left" w:pos="567"/>
        </w:tabs>
        <w:ind w:firstLine="709"/>
        <w:jc w:val="both"/>
        <w:rPr>
          <w:rFonts w:eastAsiaTheme="minorHAnsi"/>
          <w:lang w:eastAsia="en-US"/>
        </w:rPr>
      </w:pPr>
      <w:r w:rsidRPr="00F433EC">
        <w:rPr>
          <w:rFonts w:eastAsiaTheme="minorHAnsi"/>
          <w:lang w:eastAsia="en-US"/>
        </w:rPr>
        <w:t>- знаний в области информационно-коммуникационных технологий:</w:t>
      </w:r>
    </w:p>
    <w:p w:rsidR="00F433EC" w:rsidRPr="00F433EC" w:rsidRDefault="00F433EC" w:rsidP="001515C8">
      <w:pPr>
        <w:tabs>
          <w:tab w:val="left" w:pos="567"/>
        </w:tabs>
        <w:ind w:firstLine="709"/>
        <w:jc w:val="both"/>
        <w:rPr>
          <w:rFonts w:eastAsiaTheme="minorHAnsi"/>
          <w:lang w:eastAsia="en-US"/>
        </w:rPr>
      </w:pPr>
      <w:r w:rsidRPr="00F433EC">
        <w:rPr>
          <w:rFonts w:eastAsiaTheme="minorHAnsi"/>
          <w:lang w:eastAsia="en-US"/>
        </w:rPr>
        <w:t>- знание основ информационной безопасности и защиты информации;</w:t>
      </w:r>
    </w:p>
    <w:p w:rsidR="00F433EC" w:rsidRPr="00F433EC" w:rsidRDefault="00F433EC" w:rsidP="001515C8">
      <w:pPr>
        <w:tabs>
          <w:tab w:val="left" w:pos="567"/>
        </w:tabs>
        <w:ind w:firstLine="709"/>
        <w:jc w:val="both"/>
        <w:rPr>
          <w:rFonts w:eastAsiaTheme="minorHAnsi"/>
          <w:lang w:eastAsia="en-US"/>
        </w:rPr>
      </w:pPr>
      <w:r w:rsidRPr="00F433EC">
        <w:rPr>
          <w:rFonts w:eastAsiaTheme="minorHAnsi"/>
          <w:lang w:eastAsia="en-US"/>
        </w:rPr>
        <w:t>- знание основных положений законодательства о персональных данных;</w:t>
      </w:r>
    </w:p>
    <w:p w:rsidR="00F433EC" w:rsidRPr="00F433EC" w:rsidRDefault="00F433EC" w:rsidP="001515C8">
      <w:pPr>
        <w:tabs>
          <w:tab w:val="left" w:pos="567"/>
        </w:tabs>
        <w:ind w:firstLine="709"/>
        <w:jc w:val="both"/>
        <w:rPr>
          <w:rFonts w:eastAsiaTheme="minorHAnsi"/>
          <w:lang w:eastAsia="en-US"/>
        </w:rPr>
      </w:pPr>
      <w:r w:rsidRPr="00F433EC">
        <w:rPr>
          <w:rFonts w:eastAsiaTheme="minorHAnsi"/>
          <w:lang w:eastAsia="en-US"/>
        </w:rPr>
        <w:t>- знание общих принципов функционирования системы электронного документооборота;</w:t>
      </w:r>
    </w:p>
    <w:p w:rsidR="00F433EC" w:rsidRPr="00F433EC" w:rsidRDefault="00F433EC" w:rsidP="001515C8">
      <w:pPr>
        <w:tabs>
          <w:tab w:val="left" w:pos="567"/>
        </w:tabs>
        <w:ind w:firstLine="709"/>
        <w:jc w:val="both"/>
        <w:rPr>
          <w:rFonts w:eastAsiaTheme="minorHAnsi"/>
          <w:lang w:eastAsia="en-US"/>
        </w:rPr>
      </w:pPr>
      <w:r w:rsidRPr="00F433EC">
        <w:rPr>
          <w:rFonts w:eastAsiaTheme="minorHAnsi"/>
          <w:lang w:eastAsia="en-US"/>
        </w:rPr>
        <w:t>- знание основных положений законодательства об электронной подписи;</w:t>
      </w:r>
    </w:p>
    <w:p w:rsidR="00F433EC" w:rsidRDefault="00F433EC" w:rsidP="001515C8">
      <w:pPr>
        <w:tabs>
          <w:tab w:val="left" w:pos="567"/>
        </w:tabs>
        <w:ind w:firstLine="709"/>
        <w:jc w:val="both"/>
        <w:rPr>
          <w:rFonts w:eastAsiaTheme="minorHAnsi"/>
          <w:lang w:eastAsia="en-US"/>
        </w:rPr>
      </w:pPr>
      <w:r w:rsidRPr="00F433EC">
        <w:rPr>
          <w:rFonts w:eastAsiaTheme="minorHAnsi"/>
          <w:lang w:eastAsia="en-US"/>
        </w:rPr>
        <w:t>- знания и умения по применению персонального компьютера.</w:t>
      </w:r>
    </w:p>
    <w:p w:rsidR="00F433EC" w:rsidRDefault="00F433EC" w:rsidP="001515C8">
      <w:pPr>
        <w:tabs>
          <w:tab w:val="left" w:pos="567"/>
        </w:tabs>
        <w:ind w:firstLine="709"/>
        <w:jc w:val="both"/>
        <w:rPr>
          <w:rFonts w:eastAsiaTheme="minorHAnsi"/>
          <w:lang w:eastAsia="en-US"/>
        </w:rPr>
      </w:pPr>
    </w:p>
    <w:p w:rsidR="00E776ED" w:rsidRPr="00D328AA" w:rsidRDefault="003B49BC" w:rsidP="001515C8">
      <w:pPr>
        <w:tabs>
          <w:tab w:val="left" w:pos="567"/>
        </w:tabs>
        <w:ind w:firstLine="709"/>
        <w:jc w:val="both"/>
        <w:rPr>
          <w:rStyle w:val="FontStyle35"/>
          <w:b/>
          <w:sz w:val="24"/>
          <w:szCs w:val="24"/>
          <w:u w:val="single"/>
        </w:rPr>
      </w:pPr>
      <w:r w:rsidRPr="00F83403">
        <w:rPr>
          <w:rStyle w:val="FontStyle35"/>
          <w:sz w:val="24"/>
          <w:szCs w:val="24"/>
        </w:rPr>
        <w:t>6.3.</w:t>
      </w:r>
      <w:r w:rsidRPr="00F83403">
        <w:rPr>
          <w:rStyle w:val="FontStyle35"/>
          <w:sz w:val="24"/>
          <w:szCs w:val="24"/>
        </w:rPr>
        <w:tab/>
      </w:r>
      <w:r w:rsidR="00E776ED" w:rsidRPr="00F83403">
        <w:rPr>
          <w:rStyle w:val="FontStyle35"/>
          <w:b/>
          <w:sz w:val="24"/>
          <w:szCs w:val="24"/>
          <w:u w:val="single"/>
        </w:rPr>
        <w:t>Наличие профессиональных знаний:</w:t>
      </w:r>
      <w:r w:rsidR="00D328AA">
        <w:rPr>
          <w:rStyle w:val="FontStyle35"/>
          <w:b/>
          <w:sz w:val="24"/>
          <w:szCs w:val="24"/>
          <w:u w:val="single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6"/>
      </w:tblGrid>
      <w:tr w:rsidR="000E4846" w:rsidRPr="00F83403" w:rsidTr="007A7CD2">
        <w:trPr>
          <w:trHeight w:val="4439"/>
        </w:trPr>
        <w:tc>
          <w:tcPr>
            <w:tcW w:w="9356" w:type="dxa"/>
          </w:tcPr>
          <w:p w:rsidR="002352B1" w:rsidRDefault="00E776ED" w:rsidP="000E4846">
            <w:pPr>
              <w:widowControl/>
              <w:ind w:right="78" w:firstLine="283"/>
              <w:jc w:val="both"/>
              <w:rPr>
                <w:rStyle w:val="FontStyle35"/>
                <w:sz w:val="24"/>
                <w:szCs w:val="24"/>
              </w:rPr>
            </w:pPr>
            <w:r w:rsidRPr="00F83403">
              <w:rPr>
                <w:rStyle w:val="FontStyle35"/>
                <w:sz w:val="24"/>
                <w:szCs w:val="24"/>
              </w:rPr>
              <w:t>6.</w:t>
            </w:r>
            <w:r w:rsidR="003B49BC" w:rsidRPr="00F83403">
              <w:rPr>
                <w:rStyle w:val="FontStyle35"/>
                <w:sz w:val="24"/>
                <w:szCs w:val="24"/>
              </w:rPr>
              <w:t>3</w:t>
            </w:r>
            <w:r w:rsidRPr="00F83403">
              <w:rPr>
                <w:rStyle w:val="FontStyle35"/>
                <w:sz w:val="24"/>
                <w:szCs w:val="24"/>
              </w:rPr>
              <w:t>.1.</w:t>
            </w:r>
            <w:r w:rsidRPr="00F83403">
              <w:rPr>
                <w:rStyle w:val="FontStyle35"/>
                <w:sz w:val="24"/>
                <w:szCs w:val="24"/>
              </w:rPr>
              <w:tab/>
              <w:t>В сфере законодательства Росси</w:t>
            </w:r>
            <w:r w:rsidR="003B49BC" w:rsidRPr="00F83403">
              <w:rPr>
                <w:rStyle w:val="FontStyle35"/>
                <w:sz w:val="24"/>
                <w:szCs w:val="24"/>
              </w:rPr>
              <w:t xml:space="preserve">йской Федерации: </w:t>
            </w:r>
          </w:p>
          <w:p w:rsidR="001765F7" w:rsidRPr="00AD2D24" w:rsidRDefault="001765F7" w:rsidP="001765F7">
            <w:pPr>
              <w:adjustRightInd/>
              <w:jc w:val="both"/>
              <w:rPr>
                <w:rFonts w:eastAsia="Times New Roman"/>
              </w:rPr>
            </w:pPr>
            <w:r w:rsidRPr="00AD2D24">
              <w:rPr>
                <w:rFonts w:eastAsia="Times New Roman"/>
              </w:rPr>
              <w:t xml:space="preserve">        - Налоговый кодекс Российской Федерации, Кодекс Российской Федерации об административных правонарушениях, нормативные правовые акты Министерства финансов Российской Федерации, постановления и распоряжения Правительства Российской Федерации, приказы и распоряжения ФНС России, регулирующие вопросы налогов и сборов, налогового контроля в рамках проведения камеральных налоговых проверок, включая Федеральный закон от 21.03.1991 № 943-1 "О налоговы</w:t>
            </w:r>
            <w:r w:rsidR="00966096">
              <w:rPr>
                <w:rFonts w:eastAsia="Times New Roman"/>
              </w:rPr>
              <w:t>х органах Российской Федерации"</w:t>
            </w:r>
            <w:r w:rsidRPr="00AD2D24">
              <w:rPr>
                <w:rFonts w:eastAsia="Times New Roman"/>
              </w:rPr>
              <w:t>;</w:t>
            </w:r>
          </w:p>
          <w:p w:rsidR="00F477AB" w:rsidRPr="00F477AB" w:rsidRDefault="00F477AB" w:rsidP="00F477AB">
            <w:pPr>
              <w:jc w:val="both"/>
              <w:rPr>
                <w:rFonts w:eastAsia="Times New Roman"/>
              </w:rPr>
            </w:pPr>
            <w:r w:rsidRPr="00F477AB">
              <w:rPr>
                <w:rFonts w:eastAsia="Times New Roman"/>
              </w:rPr>
              <w:t>- Указ Президента Российской Федерации от 7 мая 2012 г. N 601 "Об основных направлениях совершенствования системы государственного управления";</w:t>
            </w:r>
          </w:p>
          <w:p w:rsidR="00F477AB" w:rsidRPr="00F477AB" w:rsidRDefault="00F477AB" w:rsidP="007A7CD2">
            <w:pPr>
              <w:jc w:val="both"/>
              <w:rPr>
                <w:rFonts w:eastAsia="Times New Roman"/>
                <w:lang w:eastAsia="en-US"/>
              </w:rPr>
            </w:pPr>
            <w:r w:rsidRPr="00F477AB">
              <w:rPr>
                <w:rFonts w:eastAsia="Times New Roman"/>
              </w:rPr>
              <w:t>- Закон Российской Федерации от 21 марта 1991 г. N 943-1 "О налоговых органах Российской Федерации";</w:t>
            </w:r>
          </w:p>
          <w:p w:rsidR="00F477AB" w:rsidRPr="00F477AB" w:rsidRDefault="00F477AB" w:rsidP="00F477AB">
            <w:pPr>
              <w:jc w:val="both"/>
              <w:rPr>
                <w:rFonts w:eastAsia="Times New Roman"/>
              </w:rPr>
            </w:pPr>
            <w:r w:rsidRPr="00F477AB">
              <w:rPr>
                <w:rFonts w:eastAsia="Times New Roman"/>
              </w:rPr>
              <w:t>- Федеральный закон Российской Федерации от 27 июля 2006 г. N 152-ФЗ "О персональных данных";</w:t>
            </w:r>
          </w:p>
          <w:p w:rsidR="00F477AB" w:rsidRPr="00F477AB" w:rsidRDefault="00F477AB" w:rsidP="00F477AB">
            <w:pPr>
              <w:jc w:val="both"/>
              <w:rPr>
                <w:rFonts w:eastAsia="Times New Roman"/>
              </w:rPr>
            </w:pPr>
            <w:r w:rsidRPr="00F477AB">
              <w:rPr>
                <w:rFonts w:eastAsia="Times New Roman"/>
              </w:rPr>
              <w:t>- Федеральный закон Российской Федерации от 6 апреля 2011 г. N 63-ФЗ "Об электронной подписи";</w:t>
            </w:r>
          </w:p>
          <w:p w:rsidR="00F477AB" w:rsidRPr="00F477AB" w:rsidRDefault="00F477AB" w:rsidP="00F477AB">
            <w:pPr>
              <w:jc w:val="both"/>
              <w:rPr>
                <w:rFonts w:eastAsia="Times New Roman"/>
              </w:rPr>
            </w:pPr>
            <w:r w:rsidRPr="00F477AB">
              <w:rPr>
                <w:rFonts w:eastAsia="Times New Roman"/>
              </w:rPr>
              <w:t>- Федеральный закон от 08 августа 2001 г. N 129-ФЗ "О государственной регистрации юридических лиц и индивидуальных предпринимателей" (с изменениями и дополнениями);</w:t>
            </w:r>
          </w:p>
          <w:p w:rsidR="00F477AB" w:rsidRPr="00F477AB" w:rsidRDefault="00F477AB" w:rsidP="00F477AB">
            <w:pPr>
              <w:jc w:val="both"/>
              <w:rPr>
                <w:rFonts w:eastAsia="Times New Roman"/>
              </w:rPr>
            </w:pPr>
            <w:r w:rsidRPr="00F477AB">
              <w:rPr>
                <w:rFonts w:eastAsia="Times New Roman"/>
              </w:rPr>
              <w:t>- Федеральный закон от 29 декабря 2006 г. N 244-ФЗ "О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Федерации";</w:t>
            </w:r>
          </w:p>
          <w:p w:rsidR="00F477AB" w:rsidRPr="00F477AB" w:rsidRDefault="00F477AB" w:rsidP="00F477AB">
            <w:pPr>
              <w:jc w:val="both"/>
              <w:rPr>
                <w:rFonts w:eastAsia="Times New Roman"/>
              </w:rPr>
            </w:pPr>
            <w:r w:rsidRPr="00F477AB">
              <w:rPr>
                <w:rFonts w:eastAsia="Times New Roman"/>
              </w:rPr>
              <w:t>- Федеральный закон от 26 декабря 2008 г.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      </w:r>
          </w:p>
          <w:p w:rsidR="00F477AB" w:rsidRPr="00F477AB" w:rsidRDefault="00F477AB" w:rsidP="00F477AB">
            <w:pPr>
              <w:jc w:val="both"/>
              <w:rPr>
                <w:rFonts w:eastAsia="Times New Roman"/>
              </w:rPr>
            </w:pPr>
            <w:r w:rsidRPr="00F477AB">
              <w:rPr>
                <w:rFonts w:eastAsia="Times New Roman"/>
              </w:rPr>
              <w:t>- Федеральный закон от 09 февраля 2009 г. N 8-ФЗ "Об обеспечении доступа к информации о деятельности государственных органов и органов местного самоуправления";</w:t>
            </w:r>
          </w:p>
          <w:p w:rsidR="00F477AB" w:rsidRDefault="00F477AB" w:rsidP="00F477AB">
            <w:pPr>
              <w:jc w:val="both"/>
              <w:rPr>
                <w:rFonts w:eastAsia="Times New Roman"/>
              </w:rPr>
            </w:pPr>
            <w:r w:rsidRPr="00F477AB">
              <w:rPr>
                <w:rFonts w:eastAsia="Times New Roman"/>
              </w:rPr>
              <w:t>- Федеральный закон от 04 мая 2011 г. N 99-ФЗ "О лицензировании отдельных видов деятельности";</w:t>
            </w:r>
          </w:p>
          <w:p w:rsidR="00AE0675" w:rsidRPr="00F477AB" w:rsidRDefault="00AE0675" w:rsidP="00F477A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  <w:r w:rsidRPr="00AE0675">
              <w:rPr>
                <w:rFonts w:eastAsia="Times New Roman"/>
              </w:rPr>
              <w:t>Федеральный закон от 27 ноября 2018 г. N 422-ФЗ "</w:t>
            </w:r>
            <w:r w:rsidRPr="00AE0675">
              <w:rPr>
                <w:rFonts w:eastAsiaTheme="minorHAnsi"/>
                <w:lang w:eastAsia="en-US"/>
              </w:rPr>
              <w:t>О</w:t>
            </w:r>
            <w:r w:rsidRPr="00AE0675">
              <w:rPr>
                <w:rFonts w:eastAsia="Times New Roman"/>
              </w:rPr>
              <w:t xml:space="preserve"> проведении эксперимента по установлению специального налогового режима "налог на профессиональный доход";</w:t>
            </w:r>
          </w:p>
          <w:p w:rsidR="00F477AB" w:rsidRPr="00F477AB" w:rsidRDefault="00F477AB" w:rsidP="00AE067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  <w:r w:rsidRPr="00F477AB">
              <w:rPr>
                <w:rFonts w:eastAsia="Times New Roman"/>
              </w:rPr>
              <w:lastRenderedPageBreak/>
              <w:t>- постановление Правительства Российской Федерации от 12 августа 2004 г. N 410 "О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сборов";</w:t>
            </w:r>
          </w:p>
          <w:p w:rsidR="00F477AB" w:rsidRPr="00F477AB" w:rsidRDefault="00F477AB" w:rsidP="00F477AB">
            <w:pPr>
              <w:jc w:val="both"/>
              <w:rPr>
                <w:rFonts w:eastAsia="Times New Roman"/>
              </w:rPr>
            </w:pPr>
            <w:r w:rsidRPr="00F477AB">
              <w:rPr>
                <w:rFonts w:eastAsia="Times New Roman"/>
              </w:rPr>
              <w:t>- постановление Правительства Российской Федерации от 25 декабря 2009 г. N 1088 "О государственной автоматизированной системе "Управление";</w:t>
            </w:r>
          </w:p>
          <w:p w:rsidR="00F477AB" w:rsidRPr="00F477AB" w:rsidRDefault="00F477AB" w:rsidP="00F477AB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  <w:r w:rsidRPr="00F477AB">
              <w:rPr>
                <w:rFonts w:eastAsia="Times New Roman"/>
              </w:rPr>
              <w:t>- приказ Минфина России от 16 декабря 2010 г. N 174н "Об утверждении плана счетов бухгалтерского учета бюджетных организаций и Инструкции по его применению";</w:t>
            </w:r>
          </w:p>
          <w:p w:rsidR="00F477AB" w:rsidRPr="00F477AB" w:rsidRDefault="00F477AB" w:rsidP="00F477AB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  <w:r w:rsidRPr="00F477AB">
              <w:rPr>
                <w:rFonts w:eastAsia="Times New Roman"/>
              </w:rPr>
              <w:t>- приказ Минфина России от 2 июля 2012 г. N 99н "Административный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(расчетов)";</w:t>
            </w:r>
          </w:p>
          <w:p w:rsidR="00F477AB" w:rsidRPr="00F477AB" w:rsidRDefault="00F477AB" w:rsidP="00F477AB">
            <w:pPr>
              <w:jc w:val="both"/>
              <w:rPr>
                <w:rFonts w:eastAsia="Times New Roman"/>
              </w:rPr>
            </w:pPr>
            <w:r w:rsidRPr="00F477AB">
              <w:rPr>
                <w:rFonts w:eastAsia="Times New Roman"/>
              </w:rPr>
              <w:t>- приказ ФНС России от 13 декабря 2006 г. N САЭ-3-06/860@ "Об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составлению";</w:t>
            </w:r>
          </w:p>
          <w:p w:rsidR="00F477AB" w:rsidRPr="00F477AB" w:rsidRDefault="00F477AB" w:rsidP="00AE0675">
            <w:pPr>
              <w:jc w:val="both"/>
              <w:rPr>
                <w:rFonts w:eastAsia="Times New Roman"/>
              </w:rPr>
            </w:pPr>
            <w:r w:rsidRPr="00F477AB">
              <w:rPr>
                <w:rFonts w:eastAsia="Times New Roman"/>
              </w:rPr>
              <w:t>- приказ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      </w:r>
          </w:p>
          <w:p w:rsidR="00F477AB" w:rsidRPr="00F477AB" w:rsidRDefault="00F477AB" w:rsidP="00F477AB">
            <w:pPr>
              <w:jc w:val="both"/>
              <w:rPr>
                <w:rFonts w:eastAsia="Times New Roman"/>
              </w:rPr>
            </w:pPr>
            <w:r w:rsidRPr="00F477AB">
              <w:rPr>
                <w:rFonts w:eastAsia="Times New Roman"/>
              </w:rPr>
              <w:t>- приказ ФНС России от 20 апреля 2015 г. N ММВ-7-16/163@ "Об утверждении Регламента организации внутреннего аудита в Федеральной налоговой службе" (с изменениями);</w:t>
            </w:r>
          </w:p>
          <w:p w:rsidR="00F477AB" w:rsidRPr="00F477AB" w:rsidRDefault="00F477AB" w:rsidP="00F477AB">
            <w:pPr>
              <w:widowControl/>
              <w:autoSpaceDE/>
              <w:autoSpaceDN/>
              <w:adjustRightInd/>
              <w:jc w:val="both"/>
              <w:rPr>
                <w:rFonts w:eastAsia="Times New Roman"/>
              </w:rPr>
            </w:pPr>
            <w:r w:rsidRPr="00F477AB">
              <w:rPr>
                <w:rFonts w:eastAsia="Times New Roman"/>
              </w:rPr>
              <w:t>- приказ ФНС России от 16 октября 2013 г. N ММВ-7-3/449@ "Об утверждении Порядка организации деятельности налоговых органов по вопросам формирования единой методологической позиции в области налогообложения юридических лиц.</w:t>
            </w:r>
          </w:p>
          <w:p w:rsidR="009B0027" w:rsidRPr="00F83403" w:rsidRDefault="00F477AB" w:rsidP="00500EF4">
            <w:pPr>
              <w:widowControl/>
              <w:autoSpaceDE/>
              <w:autoSpaceDN/>
              <w:adjustRightInd/>
              <w:jc w:val="both"/>
              <w:rPr>
                <w:rFonts w:eastAsia="Calibri"/>
                <w:lang w:eastAsia="en-US"/>
              </w:rPr>
            </w:pPr>
            <w:r w:rsidRPr="00F477AB">
              <w:rPr>
                <w:rFonts w:eastAsia="Times New Roman"/>
              </w:rPr>
              <w:t>- приказ Минфина России N 86н, МНС России N БГ-3-04/430 от 13 августа 2002 г. (с изм. от 17 мая 2012) "Об утверждении Порядка учета доходов и расходов и хозяйственных операций для индивидуальных предпринимателей" (зарегистрирован в Минюсте России 29 августа 2002 N 3756).</w:t>
            </w:r>
          </w:p>
        </w:tc>
      </w:tr>
    </w:tbl>
    <w:p w:rsidR="00E776ED" w:rsidRPr="00E42F58" w:rsidRDefault="00E776ED" w:rsidP="003B49BC">
      <w:pPr>
        <w:jc w:val="both"/>
        <w:rPr>
          <w:rStyle w:val="FontStyle35"/>
          <w:sz w:val="24"/>
          <w:szCs w:val="24"/>
        </w:rPr>
      </w:pPr>
      <w:r w:rsidRPr="00F83403">
        <w:rPr>
          <w:rStyle w:val="FontStyle35"/>
          <w:sz w:val="24"/>
          <w:szCs w:val="24"/>
        </w:rPr>
        <w:lastRenderedPageBreak/>
        <w:tab/>
      </w:r>
      <w:r w:rsidR="00065C69">
        <w:rPr>
          <w:rStyle w:val="FontStyle35"/>
          <w:sz w:val="24"/>
          <w:szCs w:val="24"/>
        </w:rPr>
        <w:t>Государственный налоговый инспектор</w:t>
      </w:r>
      <w:r w:rsidR="00841D27" w:rsidRPr="00F83403">
        <w:rPr>
          <w:rStyle w:val="FontStyle35"/>
          <w:sz w:val="24"/>
          <w:szCs w:val="24"/>
        </w:rPr>
        <w:t xml:space="preserve"> </w:t>
      </w:r>
      <w:r w:rsidRPr="00F83403">
        <w:rPr>
          <w:rStyle w:val="FontStyle35"/>
          <w:sz w:val="24"/>
          <w:szCs w:val="24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D905A9" w:rsidRDefault="00D905A9" w:rsidP="003B49BC">
      <w:pPr>
        <w:jc w:val="both"/>
        <w:rPr>
          <w:rStyle w:val="FontStyle35"/>
          <w:sz w:val="24"/>
          <w:szCs w:val="24"/>
        </w:rPr>
      </w:pPr>
    </w:p>
    <w:p w:rsidR="00D905A9" w:rsidRDefault="00E776ED" w:rsidP="001515C8">
      <w:pPr>
        <w:ind w:firstLine="709"/>
        <w:jc w:val="both"/>
        <w:rPr>
          <w:rStyle w:val="FontStyle35"/>
          <w:sz w:val="24"/>
          <w:szCs w:val="24"/>
        </w:rPr>
      </w:pPr>
      <w:r w:rsidRPr="00F83403">
        <w:rPr>
          <w:rStyle w:val="FontStyle35"/>
          <w:sz w:val="24"/>
          <w:szCs w:val="24"/>
        </w:rPr>
        <w:t>6.</w:t>
      </w:r>
      <w:r w:rsidR="003B49BC" w:rsidRPr="00F83403">
        <w:rPr>
          <w:rStyle w:val="FontStyle35"/>
          <w:sz w:val="24"/>
          <w:szCs w:val="24"/>
        </w:rPr>
        <w:t>3</w:t>
      </w:r>
      <w:r w:rsidRPr="00F83403">
        <w:rPr>
          <w:rStyle w:val="FontStyle35"/>
          <w:sz w:val="24"/>
          <w:szCs w:val="24"/>
        </w:rPr>
        <w:t>.2.</w:t>
      </w:r>
      <w:r w:rsidRPr="00F83403">
        <w:rPr>
          <w:rStyle w:val="FontStyle35"/>
          <w:sz w:val="24"/>
          <w:szCs w:val="24"/>
        </w:rPr>
        <w:tab/>
      </w:r>
      <w:r w:rsidRPr="00F83403">
        <w:rPr>
          <w:rStyle w:val="FontStyle35"/>
          <w:b/>
          <w:sz w:val="24"/>
          <w:szCs w:val="24"/>
          <w:u w:val="single"/>
        </w:rPr>
        <w:t>Иные профессиональные знания:</w:t>
      </w:r>
      <w:r w:rsidRPr="00F83403">
        <w:rPr>
          <w:rStyle w:val="FontStyle35"/>
          <w:sz w:val="24"/>
          <w:szCs w:val="24"/>
        </w:rPr>
        <w:t xml:space="preserve"> </w:t>
      </w:r>
    </w:p>
    <w:p w:rsidR="006C08EE" w:rsidRPr="00A0121C" w:rsidRDefault="00841D27" w:rsidP="006C08EE">
      <w:pPr>
        <w:ind w:firstLine="283"/>
        <w:jc w:val="both"/>
        <w:rPr>
          <w:rStyle w:val="FontStyle35"/>
          <w:rFonts w:eastAsia="Times New Roman"/>
          <w:sz w:val="24"/>
          <w:szCs w:val="24"/>
        </w:rPr>
      </w:pPr>
      <w:r w:rsidRPr="00440384">
        <w:rPr>
          <w:rFonts w:eastAsia="Times New Roman"/>
        </w:rPr>
        <w:t xml:space="preserve">Основы экономики, финансов и кредита, бухгалтерского и налогового учета, аудита; основы налогообложения; особенности курируемых отраслей экономики; основы финансовых и кредитных отношений; схемы ухода от налогов; судебно-арбитражная практика в части камеральных проверок; порядок и сроки проведения камеральных </w:t>
      </w:r>
      <w:r w:rsidRPr="006C08EE">
        <w:rPr>
          <w:rFonts w:eastAsia="Times New Roman"/>
        </w:rPr>
        <w:t>проверок; требования к составлению акта камеральной проверки, а также к форме акта камеральной проверки (утвержденные соответствующим приказом ФНС России)</w:t>
      </w:r>
      <w:r w:rsidR="00440384" w:rsidRPr="006C08EE">
        <w:rPr>
          <w:rFonts w:eastAsia="Times New Roman"/>
        </w:rPr>
        <w:t xml:space="preserve">; порядок проведения мероприятий налогового </w:t>
      </w:r>
      <w:r w:rsidR="00440384" w:rsidRPr="00A0121C">
        <w:rPr>
          <w:rFonts w:eastAsia="Times New Roman"/>
        </w:rPr>
        <w:t>контр</w:t>
      </w:r>
      <w:r w:rsidR="006C08EE" w:rsidRPr="00A0121C">
        <w:rPr>
          <w:rFonts w:eastAsia="Times New Roman"/>
        </w:rPr>
        <w:t>оля;</w:t>
      </w:r>
      <w:r w:rsidR="00A0121C" w:rsidRPr="00A0121C">
        <w:rPr>
          <w:rFonts w:eastAsia="Times New Roman"/>
        </w:rPr>
        <w:t xml:space="preserve"> специальные налоговые режимы; </w:t>
      </w:r>
      <w:r w:rsidR="006C08EE" w:rsidRPr="00A0121C">
        <w:rPr>
          <w:rFonts w:eastAsia="Times New Roman"/>
        </w:rPr>
        <w:t>порядок определения налогооблагаемой базы.</w:t>
      </w:r>
    </w:p>
    <w:p w:rsidR="0091112D" w:rsidRPr="009018F8" w:rsidRDefault="003B49BC" w:rsidP="001515C8">
      <w:pPr>
        <w:tabs>
          <w:tab w:val="left" w:pos="567"/>
        </w:tabs>
        <w:spacing w:before="240"/>
        <w:ind w:firstLine="709"/>
        <w:jc w:val="both"/>
        <w:rPr>
          <w:rStyle w:val="FontStyle35"/>
          <w:b/>
          <w:sz w:val="24"/>
          <w:szCs w:val="24"/>
        </w:rPr>
      </w:pPr>
      <w:r w:rsidRPr="00F83403">
        <w:rPr>
          <w:rStyle w:val="FontStyle35"/>
          <w:sz w:val="24"/>
          <w:szCs w:val="24"/>
        </w:rPr>
        <w:lastRenderedPageBreak/>
        <w:t>6.4.</w:t>
      </w:r>
      <w:r w:rsidRPr="00F83403">
        <w:rPr>
          <w:rStyle w:val="FontStyle35"/>
          <w:sz w:val="24"/>
          <w:szCs w:val="24"/>
        </w:rPr>
        <w:tab/>
      </w:r>
      <w:r w:rsidR="00E776ED" w:rsidRPr="00F83403">
        <w:rPr>
          <w:rStyle w:val="FontStyle35"/>
          <w:b/>
          <w:sz w:val="24"/>
          <w:szCs w:val="24"/>
          <w:u w:val="single"/>
        </w:rPr>
        <w:t>Наличие функциональных знаний:</w:t>
      </w:r>
      <w:r w:rsidR="00E776ED" w:rsidRPr="00F83403">
        <w:rPr>
          <w:rStyle w:val="FontStyle35"/>
          <w:sz w:val="24"/>
          <w:szCs w:val="24"/>
        </w:rPr>
        <w:t xml:space="preserve"> </w:t>
      </w:r>
    </w:p>
    <w:p w:rsidR="00164681" w:rsidRPr="00F83403" w:rsidRDefault="00164681" w:rsidP="00CB296D">
      <w:pPr>
        <w:widowControl/>
        <w:jc w:val="both"/>
        <w:rPr>
          <w:rFonts w:eastAsiaTheme="minorHAnsi"/>
          <w:lang w:eastAsia="en-US"/>
        </w:rPr>
      </w:pPr>
      <w:r w:rsidRPr="00F83403">
        <w:rPr>
          <w:rFonts w:eastAsiaTheme="minorHAnsi"/>
          <w:lang w:eastAsia="en-US"/>
        </w:rPr>
        <w:t>- понятие нормы права, нормативного правового акта, правоотношений и их признаки;</w:t>
      </w:r>
    </w:p>
    <w:p w:rsidR="00164681" w:rsidRPr="00F83403" w:rsidRDefault="00164681" w:rsidP="00CB296D">
      <w:pPr>
        <w:widowControl/>
        <w:jc w:val="both"/>
        <w:rPr>
          <w:rFonts w:eastAsiaTheme="minorHAnsi"/>
          <w:lang w:eastAsia="en-US"/>
        </w:rPr>
      </w:pPr>
      <w:r w:rsidRPr="00F83403">
        <w:rPr>
          <w:rFonts w:eastAsiaTheme="minorHAnsi"/>
          <w:lang w:eastAsia="en-US"/>
        </w:rPr>
        <w:t>- понятие проекта нормативного правового акта, инструменты и этапы его разработки;</w:t>
      </w:r>
    </w:p>
    <w:p w:rsidR="00164681" w:rsidRPr="00F83403" w:rsidRDefault="00164681" w:rsidP="00CB296D">
      <w:pPr>
        <w:widowControl/>
        <w:jc w:val="both"/>
        <w:rPr>
          <w:rFonts w:eastAsiaTheme="minorHAnsi"/>
          <w:bCs/>
          <w:lang w:eastAsia="en-US"/>
        </w:rPr>
      </w:pPr>
      <w:r w:rsidRPr="00F83403">
        <w:rPr>
          <w:rFonts w:eastAsiaTheme="minorHAnsi"/>
          <w:bCs/>
          <w:lang w:eastAsia="en-US"/>
        </w:rPr>
        <w:t>- принципы, методы, технологии и механизмы осуществления контроля (надзора);</w:t>
      </w:r>
    </w:p>
    <w:p w:rsidR="00164681" w:rsidRPr="00F83403" w:rsidRDefault="00164681" w:rsidP="00CB296D">
      <w:pPr>
        <w:widowControl/>
        <w:jc w:val="both"/>
        <w:rPr>
          <w:rFonts w:eastAsiaTheme="minorHAnsi"/>
          <w:bCs/>
          <w:lang w:eastAsia="en-US"/>
        </w:rPr>
      </w:pPr>
      <w:r w:rsidRPr="00F83403">
        <w:rPr>
          <w:rFonts w:eastAsiaTheme="minorHAnsi"/>
          <w:bCs/>
          <w:lang w:eastAsia="en-US"/>
        </w:rPr>
        <w:t>- виды, назначение и технологии организации проверочных процедур;</w:t>
      </w:r>
    </w:p>
    <w:p w:rsidR="00164681" w:rsidRPr="00F83403" w:rsidRDefault="00164681" w:rsidP="00CB296D">
      <w:pPr>
        <w:widowControl/>
        <w:jc w:val="both"/>
        <w:rPr>
          <w:rFonts w:eastAsiaTheme="minorHAnsi"/>
          <w:bCs/>
          <w:lang w:eastAsia="en-US"/>
        </w:rPr>
      </w:pPr>
      <w:r w:rsidRPr="00F83403">
        <w:rPr>
          <w:rFonts w:eastAsiaTheme="minorHAnsi"/>
          <w:bCs/>
          <w:lang w:eastAsia="en-US"/>
        </w:rPr>
        <w:t>- понятие единого реестра проверок, процедура его формирования;</w:t>
      </w:r>
    </w:p>
    <w:p w:rsidR="00164681" w:rsidRPr="00F83403" w:rsidRDefault="00164681" w:rsidP="00CB296D">
      <w:pPr>
        <w:widowControl/>
        <w:jc w:val="both"/>
        <w:rPr>
          <w:rFonts w:eastAsiaTheme="minorHAnsi"/>
          <w:bCs/>
          <w:lang w:eastAsia="en-US"/>
        </w:rPr>
      </w:pPr>
      <w:r w:rsidRPr="00F83403">
        <w:rPr>
          <w:rFonts w:eastAsiaTheme="minorHAnsi"/>
          <w:bCs/>
          <w:lang w:eastAsia="en-US"/>
        </w:rPr>
        <w:t>- институт предварительной проверки жалобы и иной информации, поступившей в контрольно-надзорный орган;</w:t>
      </w:r>
    </w:p>
    <w:p w:rsidR="00164681" w:rsidRPr="00F83403" w:rsidRDefault="00164681" w:rsidP="00CB296D">
      <w:pPr>
        <w:widowControl/>
        <w:jc w:val="both"/>
        <w:rPr>
          <w:rFonts w:eastAsiaTheme="minorHAnsi"/>
          <w:bCs/>
          <w:lang w:eastAsia="en-US"/>
        </w:rPr>
      </w:pPr>
      <w:r w:rsidRPr="00F83403">
        <w:rPr>
          <w:rFonts w:eastAsiaTheme="minorHAnsi"/>
          <w:bCs/>
          <w:lang w:eastAsia="en-US"/>
        </w:rPr>
        <w:t>- процедура организации проверки: порядок, этапы, инструменты проведения;</w:t>
      </w:r>
    </w:p>
    <w:p w:rsidR="00164681" w:rsidRPr="00F83403" w:rsidRDefault="00164681" w:rsidP="00CB296D">
      <w:pPr>
        <w:widowControl/>
        <w:jc w:val="both"/>
        <w:rPr>
          <w:rFonts w:eastAsiaTheme="minorHAnsi"/>
          <w:bCs/>
          <w:lang w:eastAsia="en-US"/>
        </w:rPr>
      </w:pPr>
      <w:r w:rsidRPr="00F83403">
        <w:rPr>
          <w:rFonts w:eastAsiaTheme="minorHAnsi"/>
          <w:bCs/>
          <w:lang w:eastAsia="en-US"/>
        </w:rPr>
        <w:t>- ограничения при проведении проверочных процедур;</w:t>
      </w:r>
    </w:p>
    <w:p w:rsidR="00164681" w:rsidRPr="00F83403" w:rsidRDefault="00164681" w:rsidP="00CB296D">
      <w:pPr>
        <w:widowControl/>
        <w:jc w:val="both"/>
        <w:rPr>
          <w:rFonts w:eastAsiaTheme="minorHAnsi"/>
          <w:bCs/>
          <w:lang w:eastAsia="en-US"/>
        </w:rPr>
      </w:pPr>
      <w:r w:rsidRPr="00F83403">
        <w:rPr>
          <w:rFonts w:eastAsiaTheme="minorHAnsi"/>
          <w:bCs/>
          <w:lang w:eastAsia="en-US"/>
        </w:rPr>
        <w:t>- меры, принимаемые по результатам проверки;</w:t>
      </w:r>
    </w:p>
    <w:p w:rsidR="00164681" w:rsidRPr="00F83403" w:rsidRDefault="00164681" w:rsidP="00CB296D">
      <w:pPr>
        <w:widowControl/>
        <w:jc w:val="both"/>
        <w:rPr>
          <w:rFonts w:eastAsiaTheme="minorHAnsi"/>
          <w:bCs/>
          <w:lang w:eastAsia="en-US"/>
        </w:rPr>
      </w:pPr>
      <w:r w:rsidRPr="00F83403">
        <w:rPr>
          <w:rFonts w:eastAsiaTheme="minorHAnsi"/>
          <w:bCs/>
          <w:lang w:eastAsia="en-US"/>
        </w:rPr>
        <w:t>- плановые (рейдовые) осмотры;</w:t>
      </w:r>
    </w:p>
    <w:p w:rsidR="00164681" w:rsidRPr="00F83403" w:rsidRDefault="00164681" w:rsidP="00CB296D">
      <w:pPr>
        <w:widowControl/>
        <w:jc w:val="both"/>
        <w:rPr>
          <w:rFonts w:eastAsiaTheme="minorHAnsi"/>
          <w:bCs/>
          <w:lang w:eastAsia="en-US"/>
        </w:rPr>
      </w:pPr>
      <w:r w:rsidRPr="00F83403">
        <w:rPr>
          <w:rFonts w:eastAsiaTheme="minorHAnsi"/>
          <w:bCs/>
          <w:lang w:eastAsia="en-US"/>
        </w:rPr>
        <w:t>- основания проведения и особенности внеплановых проверок</w:t>
      </w:r>
      <w:r w:rsidR="000F07D1" w:rsidRPr="00F83403">
        <w:rPr>
          <w:rFonts w:eastAsiaTheme="minorHAnsi"/>
          <w:bCs/>
          <w:lang w:eastAsia="en-US"/>
        </w:rPr>
        <w:t>;</w:t>
      </w:r>
    </w:p>
    <w:p w:rsidR="00164681" w:rsidRPr="00F83403" w:rsidRDefault="00164681" w:rsidP="00CB296D">
      <w:pPr>
        <w:widowControl/>
        <w:jc w:val="both"/>
        <w:rPr>
          <w:rFonts w:eastAsiaTheme="minorHAnsi"/>
          <w:lang w:eastAsia="en-US"/>
        </w:rPr>
      </w:pPr>
      <w:r w:rsidRPr="00F83403">
        <w:rPr>
          <w:rFonts w:eastAsiaTheme="minorHAnsi"/>
          <w:lang w:eastAsia="en-US"/>
        </w:rPr>
        <w:t>- понятие, процедура</w:t>
      </w:r>
      <w:r w:rsidR="000F07D1" w:rsidRPr="00F83403">
        <w:rPr>
          <w:rFonts w:eastAsiaTheme="minorHAnsi"/>
          <w:lang w:eastAsia="en-US"/>
        </w:rPr>
        <w:t xml:space="preserve"> рассмотрения обращений граждан;</w:t>
      </w:r>
    </w:p>
    <w:p w:rsidR="00164681" w:rsidRPr="00F83403" w:rsidRDefault="00164681" w:rsidP="00CB296D">
      <w:pPr>
        <w:widowControl/>
        <w:jc w:val="both"/>
        <w:rPr>
          <w:rFonts w:eastAsiaTheme="minorHAnsi"/>
          <w:lang w:eastAsia="en-US"/>
        </w:rPr>
      </w:pPr>
      <w:r w:rsidRPr="00F83403">
        <w:rPr>
          <w:rFonts w:eastAsiaTheme="minorHAnsi"/>
          <w:lang w:eastAsia="en-US"/>
        </w:rPr>
        <w:t>- централизованная и смешанная формы ведения делопроизводства;</w:t>
      </w:r>
    </w:p>
    <w:p w:rsidR="00164681" w:rsidRPr="00F83403" w:rsidRDefault="00164681" w:rsidP="00CB296D">
      <w:pPr>
        <w:widowControl/>
        <w:jc w:val="both"/>
        <w:rPr>
          <w:rFonts w:eastAsiaTheme="minorHAnsi"/>
          <w:lang w:eastAsia="en-US"/>
        </w:rPr>
      </w:pPr>
      <w:r w:rsidRPr="00F83403">
        <w:rPr>
          <w:rFonts w:eastAsiaTheme="minorHAnsi"/>
          <w:lang w:eastAsia="en-US"/>
        </w:rPr>
        <w:t>- система взаимодействия в рамках внутриведомственного и межведомственног</w:t>
      </w:r>
      <w:r w:rsidR="000F07D1" w:rsidRPr="00F83403">
        <w:rPr>
          <w:rFonts w:eastAsiaTheme="minorHAnsi"/>
          <w:lang w:eastAsia="en-US"/>
        </w:rPr>
        <w:t>о электронного документооборота;</w:t>
      </w:r>
    </w:p>
    <w:p w:rsidR="00164681" w:rsidRPr="00F83403" w:rsidRDefault="00164681" w:rsidP="00CB296D">
      <w:pPr>
        <w:widowControl/>
        <w:jc w:val="both"/>
        <w:rPr>
          <w:rFonts w:eastAsiaTheme="minorHAnsi"/>
          <w:lang w:eastAsia="en-US"/>
        </w:rPr>
      </w:pPr>
      <w:r w:rsidRPr="00F83403">
        <w:rPr>
          <w:rFonts w:eastAsiaTheme="minorHAnsi"/>
          <w:lang w:eastAsia="en-US"/>
        </w:rPr>
        <w:t>- основы секретного делопроизводства и порядок работы со служебной информацией и сведениями, составляющими государственную тайну;</w:t>
      </w:r>
    </w:p>
    <w:p w:rsidR="00164681" w:rsidRPr="00F83403" w:rsidRDefault="00E97AC9" w:rsidP="00CB296D">
      <w:pPr>
        <w:widowControl/>
        <w:jc w:val="both"/>
        <w:rPr>
          <w:rFonts w:eastAsiaTheme="minorHAnsi"/>
          <w:lang w:eastAsia="en-US"/>
        </w:rPr>
      </w:pPr>
      <w:r w:rsidRPr="00E97AC9">
        <w:rPr>
          <w:rFonts w:eastAsiaTheme="minorHAnsi"/>
          <w:lang w:eastAsia="en-US"/>
        </w:rPr>
        <w:t xml:space="preserve">- </w:t>
      </w:r>
      <w:r w:rsidR="00164681" w:rsidRPr="00F83403">
        <w:rPr>
          <w:rFonts w:eastAsiaTheme="minorHAnsi"/>
          <w:lang w:eastAsia="en-US"/>
        </w:rPr>
        <w:t>ответственность за правонарушения в области защиты государственной тайны.</w:t>
      </w:r>
    </w:p>
    <w:p w:rsidR="000F07D1" w:rsidRPr="00F83403" w:rsidRDefault="003B49BC" w:rsidP="001515C8">
      <w:pPr>
        <w:ind w:firstLine="709"/>
        <w:jc w:val="both"/>
        <w:rPr>
          <w:rStyle w:val="FontStyle35"/>
          <w:b/>
          <w:sz w:val="24"/>
          <w:szCs w:val="24"/>
          <w:u w:val="single"/>
        </w:rPr>
      </w:pPr>
      <w:r w:rsidRPr="00F83403">
        <w:rPr>
          <w:rStyle w:val="FontStyle35"/>
          <w:sz w:val="24"/>
          <w:szCs w:val="24"/>
        </w:rPr>
        <w:t>6.5.</w:t>
      </w:r>
      <w:r w:rsidRPr="00F83403">
        <w:rPr>
          <w:rStyle w:val="FontStyle35"/>
          <w:sz w:val="24"/>
          <w:szCs w:val="24"/>
        </w:rPr>
        <w:tab/>
      </w:r>
      <w:r w:rsidR="00E776ED" w:rsidRPr="00F83403">
        <w:rPr>
          <w:rStyle w:val="FontStyle35"/>
          <w:b/>
          <w:sz w:val="24"/>
          <w:szCs w:val="24"/>
          <w:u w:val="single"/>
        </w:rPr>
        <w:t xml:space="preserve">Наличие базовых умений: </w:t>
      </w:r>
    </w:p>
    <w:p w:rsidR="000F07D1" w:rsidRPr="00F83403" w:rsidRDefault="000F07D1" w:rsidP="000F07D1">
      <w:pPr>
        <w:widowControl/>
        <w:jc w:val="both"/>
        <w:rPr>
          <w:rFonts w:eastAsiaTheme="minorHAnsi"/>
          <w:lang w:eastAsia="en-US"/>
        </w:rPr>
      </w:pPr>
      <w:r w:rsidRPr="00F83403">
        <w:rPr>
          <w:rFonts w:eastAsiaTheme="minorHAnsi"/>
          <w:lang w:eastAsia="en-US"/>
        </w:rPr>
        <w:t>- умение мыслить системно (стратегически);</w:t>
      </w:r>
    </w:p>
    <w:p w:rsidR="000F07D1" w:rsidRPr="00F83403" w:rsidRDefault="000F07D1" w:rsidP="000F07D1">
      <w:pPr>
        <w:widowControl/>
        <w:jc w:val="both"/>
        <w:rPr>
          <w:rFonts w:eastAsiaTheme="minorHAnsi"/>
          <w:lang w:eastAsia="en-US"/>
        </w:rPr>
      </w:pPr>
      <w:r w:rsidRPr="00F83403">
        <w:rPr>
          <w:rFonts w:eastAsiaTheme="minorHAnsi"/>
          <w:lang w:eastAsia="en-US"/>
        </w:rPr>
        <w:t>- умение планировать, рационально использовать служебное время и достигать результата;</w:t>
      </w:r>
    </w:p>
    <w:p w:rsidR="000F07D1" w:rsidRPr="00F83403" w:rsidRDefault="000F07D1" w:rsidP="000F07D1">
      <w:pPr>
        <w:widowControl/>
        <w:jc w:val="both"/>
        <w:rPr>
          <w:rFonts w:eastAsiaTheme="minorHAnsi"/>
          <w:lang w:eastAsia="en-US"/>
        </w:rPr>
      </w:pPr>
      <w:r w:rsidRPr="00F83403">
        <w:rPr>
          <w:rFonts w:eastAsiaTheme="minorHAnsi"/>
          <w:lang w:eastAsia="en-US"/>
        </w:rPr>
        <w:t>- коммуникативные умения;</w:t>
      </w:r>
    </w:p>
    <w:p w:rsidR="000F07D1" w:rsidRPr="00F83403" w:rsidRDefault="000F07D1" w:rsidP="000F07D1">
      <w:pPr>
        <w:widowControl/>
        <w:jc w:val="both"/>
        <w:rPr>
          <w:rFonts w:eastAsiaTheme="minorHAnsi"/>
          <w:lang w:eastAsia="en-US"/>
        </w:rPr>
      </w:pPr>
      <w:r w:rsidRPr="00F83403">
        <w:rPr>
          <w:rFonts w:eastAsiaTheme="minorHAnsi"/>
          <w:lang w:eastAsia="en-US"/>
        </w:rPr>
        <w:t>- умение управлять изменениями;</w:t>
      </w:r>
    </w:p>
    <w:p w:rsidR="008F54D8" w:rsidRPr="00F83403" w:rsidRDefault="003B49BC" w:rsidP="001515C8">
      <w:pPr>
        <w:ind w:firstLine="709"/>
        <w:jc w:val="both"/>
        <w:rPr>
          <w:rStyle w:val="FontStyle35"/>
          <w:sz w:val="24"/>
          <w:szCs w:val="24"/>
        </w:rPr>
      </w:pPr>
      <w:r w:rsidRPr="00F83403">
        <w:rPr>
          <w:rStyle w:val="FontStyle35"/>
          <w:sz w:val="24"/>
          <w:szCs w:val="24"/>
        </w:rPr>
        <w:t>6.6.</w:t>
      </w:r>
      <w:r w:rsidRPr="00F83403">
        <w:rPr>
          <w:rStyle w:val="FontStyle35"/>
          <w:sz w:val="24"/>
          <w:szCs w:val="24"/>
        </w:rPr>
        <w:tab/>
      </w:r>
      <w:r w:rsidR="00E776ED" w:rsidRPr="00F83403">
        <w:rPr>
          <w:rStyle w:val="FontStyle35"/>
          <w:b/>
          <w:sz w:val="24"/>
          <w:szCs w:val="24"/>
          <w:u w:val="single"/>
        </w:rPr>
        <w:t>Наличие профессиональных умений:</w:t>
      </w:r>
      <w:r w:rsidR="00E776ED" w:rsidRPr="00F83403">
        <w:rPr>
          <w:rStyle w:val="FontStyle35"/>
          <w:sz w:val="24"/>
          <w:szCs w:val="24"/>
        </w:rPr>
        <w:t xml:space="preserve"> </w:t>
      </w:r>
    </w:p>
    <w:p w:rsidR="00624294" w:rsidRPr="00624294" w:rsidRDefault="00624294" w:rsidP="00624294">
      <w:pPr>
        <w:widowControl/>
        <w:autoSpaceDE/>
        <w:autoSpaceDN/>
        <w:adjustRightInd/>
        <w:jc w:val="both"/>
        <w:rPr>
          <w:rFonts w:eastAsia="Times New Roman"/>
        </w:rPr>
      </w:pPr>
      <w:r w:rsidRPr="00624294">
        <w:rPr>
          <w:rFonts w:eastAsia="Times New Roman"/>
        </w:rPr>
        <w:t xml:space="preserve">- </w:t>
      </w:r>
      <w:r w:rsidRPr="00624294">
        <w:rPr>
          <w:rFonts w:eastAsia="Times New Roman"/>
          <w:lang w:eastAsia="en-US"/>
        </w:rPr>
        <w:t>Анализ финансово-хозяйственной деятельности, выявление схем уклонения от налогообложения при анализе документов;</w:t>
      </w:r>
    </w:p>
    <w:p w:rsidR="00624294" w:rsidRPr="00624294" w:rsidRDefault="00624294" w:rsidP="00624294">
      <w:pPr>
        <w:widowControl/>
        <w:autoSpaceDE/>
        <w:autoSpaceDN/>
        <w:adjustRightInd/>
        <w:jc w:val="both"/>
        <w:rPr>
          <w:rFonts w:eastAsia="Times New Roman"/>
          <w:lang w:eastAsia="en-US"/>
        </w:rPr>
      </w:pPr>
      <w:r w:rsidRPr="00624294">
        <w:rPr>
          <w:rFonts w:eastAsia="Times New Roman"/>
        </w:rPr>
        <w:t xml:space="preserve"> - </w:t>
      </w:r>
      <w:r w:rsidRPr="00624294">
        <w:rPr>
          <w:rFonts w:eastAsia="Times New Roman"/>
          <w:lang w:eastAsia="en-US"/>
        </w:rPr>
        <w:t xml:space="preserve">Порядок применения законодательства Российской Федерации о налогах и сборах в служебной деятельности;  </w:t>
      </w:r>
    </w:p>
    <w:p w:rsidR="00624294" w:rsidRPr="00624294" w:rsidRDefault="00624294" w:rsidP="00624294">
      <w:pPr>
        <w:widowControl/>
        <w:autoSpaceDE/>
        <w:autoSpaceDN/>
        <w:adjustRightInd/>
        <w:jc w:val="both"/>
        <w:rPr>
          <w:rFonts w:eastAsia="Times New Roman"/>
          <w:lang w:eastAsia="en-US"/>
        </w:rPr>
      </w:pPr>
      <w:r w:rsidRPr="00624294">
        <w:rPr>
          <w:rFonts w:eastAsia="Times New Roman"/>
          <w:lang w:eastAsia="en-US"/>
        </w:rPr>
        <w:t xml:space="preserve">- Порядок исчисления и уплаты </w:t>
      </w:r>
      <w:r w:rsidRPr="00624294">
        <w:rPr>
          <w:rFonts w:eastAsia="Times New Roman"/>
        </w:rPr>
        <w:t>налогов, уплачиваемых в связи с применением специальных налоговых режимов</w:t>
      </w:r>
      <w:r w:rsidRPr="00624294">
        <w:rPr>
          <w:rFonts w:eastAsia="Times New Roman"/>
          <w:lang w:eastAsia="en-US"/>
        </w:rPr>
        <w:t xml:space="preserve">;  </w:t>
      </w:r>
    </w:p>
    <w:p w:rsidR="00624294" w:rsidRPr="00624294" w:rsidRDefault="00624294" w:rsidP="00624294">
      <w:pPr>
        <w:widowControl/>
        <w:autoSpaceDE/>
        <w:autoSpaceDN/>
        <w:adjustRightInd/>
        <w:jc w:val="both"/>
        <w:rPr>
          <w:rFonts w:eastAsia="Times New Roman"/>
          <w:lang w:eastAsia="en-US"/>
        </w:rPr>
      </w:pPr>
      <w:r w:rsidRPr="00624294">
        <w:rPr>
          <w:rFonts w:eastAsia="Times New Roman"/>
          <w:lang w:eastAsia="en-US"/>
        </w:rPr>
        <w:t>- Порядок применения налоговых льгот и исчисления суммы налога;</w:t>
      </w:r>
    </w:p>
    <w:p w:rsidR="00624294" w:rsidRPr="00624294" w:rsidRDefault="00624294" w:rsidP="00624294">
      <w:pPr>
        <w:widowControl/>
        <w:autoSpaceDE/>
        <w:autoSpaceDN/>
        <w:adjustRightInd/>
        <w:jc w:val="both"/>
        <w:rPr>
          <w:rFonts w:eastAsia="Times New Roman"/>
          <w:lang w:eastAsia="en-US"/>
        </w:rPr>
      </w:pPr>
      <w:r w:rsidRPr="00624294">
        <w:rPr>
          <w:rFonts w:eastAsia="Times New Roman"/>
          <w:lang w:eastAsia="en-US"/>
        </w:rPr>
        <w:t xml:space="preserve">- </w:t>
      </w:r>
      <w:r w:rsidRPr="00624294">
        <w:rPr>
          <w:rFonts w:eastAsia="Times New Roman"/>
        </w:rPr>
        <w:t xml:space="preserve">Составление акта по результатам проведения камеральной налоговой проверки. </w:t>
      </w:r>
    </w:p>
    <w:p w:rsidR="00136A5C" w:rsidRPr="00F83403" w:rsidRDefault="007232B2" w:rsidP="001515C8">
      <w:pPr>
        <w:ind w:firstLine="709"/>
        <w:jc w:val="both"/>
        <w:rPr>
          <w:rStyle w:val="FontStyle35"/>
          <w:sz w:val="24"/>
          <w:szCs w:val="24"/>
        </w:rPr>
      </w:pPr>
      <w:r w:rsidRPr="00F83403">
        <w:rPr>
          <w:rStyle w:val="FontStyle35"/>
          <w:sz w:val="24"/>
          <w:szCs w:val="24"/>
        </w:rPr>
        <w:t>6.7.</w:t>
      </w:r>
      <w:r w:rsidRPr="00F83403">
        <w:rPr>
          <w:rStyle w:val="FontStyle35"/>
          <w:sz w:val="24"/>
          <w:szCs w:val="24"/>
        </w:rPr>
        <w:tab/>
      </w:r>
      <w:r w:rsidR="00E776ED" w:rsidRPr="00F83403">
        <w:rPr>
          <w:rStyle w:val="FontStyle35"/>
          <w:b/>
          <w:sz w:val="24"/>
          <w:szCs w:val="24"/>
          <w:u w:val="single"/>
        </w:rPr>
        <w:t>Наличие функциональных умений:</w:t>
      </w:r>
      <w:r w:rsidR="00E776ED" w:rsidRPr="00F83403">
        <w:rPr>
          <w:rStyle w:val="FontStyle35"/>
          <w:sz w:val="24"/>
          <w:szCs w:val="24"/>
        </w:rPr>
        <w:t xml:space="preserve"> </w:t>
      </w:r>
    </w:p>
    <w:p w:rsidR="00136A5C" w:rsidRPr="00F83403" w:rsidRDefault="00136A5C" w:rsidP="00136A5C">
      <w:pPr>
        <w:widowControl/>
        <w:jc w:val="both"/>
        <w:rPr>
          <w:rFonts w:eastAsiaTheme="minorHAnsi"/>
          <w:lang w:eastAsia="en-US"/>
        </w:rPr>
      </w:pPr>
      <w:r w:rsidRPr="00F83403">
        <w:rPr>
          <w:rFonts w:eastAsiaTheme="minorHAnsi"/>
          <w:lang w:eastAsia="en-US"/>
        </w:rPr>
        <w:t>- разработка, рассмотрение и согласование проектов нормативных правовых актов и других документов;</w:t>
      </w:r>
    </w:p>
    <w:p w:rsidR="00136A5C" w:rsidRPr="00F83403" w:rsidRDefault="00136A5C" w:rsidP="00136A5C">
      <w:pPr>
        <w:widowControl/>
        <w:jc w:val="both"/>
        <w:rPr>
          <w:rFonts w:eastAsiaTheme="minorHAnsi"/>
          <w:lang w:eastAsia="en-US"/>
        </w:rPr>
      </w:pPr>
      <w:r w:rsidRPr="00F83403">
        <w:rPr>
          <w:rFonts w:eastAsiaTheme="minorHAnsi"/>
          <w:lang w:eastAsia="en-US"/>
        </w:rPr>
        <w:t>- подготовка аналитических, информационных и других материалов;</w:t>
      </w:r>
    </w:p>
    <w:p w:rsidR="00136A5C" w:rsidRPr="00F83403" w:rsidRDefault="00136A5C" w:rsidP="00136A5C">
      <w:pPr>
        <w:widowControl/>
        <w:jc w:val="both"/>
        <w:rPr>
          <w:rFonts w:eastAsiaTheme="minorHAnsi"/>
          <w:lang w:eastAsia="en-US"/>
        </w:rPr>
      </w:pPr>
      <w:r w:rsidRPr="00F83403">
        <w:rPr>
          <w:rFonts w:eastAsiaTheme="minorHAnsi"/>
          <w:lang w:eastAsia="en-US"/>
        </w:rPr>
        <w:t>- организация и проведение мониторинга применения законодательства.</w:t>
      </w:r>
    </w:p>
    <w:p w:rsidR="00136A5C" w:rsidRDefault="00136A5C" w:rsidP="00136A5C">
      <w:pPr>
        <w:widowControl/>
        <w:jc w:val="both"/>
        <w:rPr>
          <w:rFonts w:eastAsiaTheme="minorHAnsi"/>
          <w:lang w:eastAsia="en-US"/>
        </w:rPr>
      </w:pPr>
      <w:r w:rsidRPr="00F83403">
        <w:rPr>
          <w:rFonts w:eastAsiaTheme="minorHAnsi"/>
          <w:lang w:eastAsia="en-US"/>
        </w:rPr>
        <w:t>- проведение плановых и внеплановых документарных (камеральных) проверок (обследований);</w:t>
      </w:r>
    </w:p>
    <w:p w:rsidR="001079CC" w:rsidRPr="00F83403" w:rsidRDefault="001079CC" w:rsidP="00136A5C">
      <w:pPr>
        <w:widowControl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Pr="001079CC">
        <w:rPr>
          <w:rFonts w:eastAsiaTheme="minorHAnsi"/>
          <w:lang w:eastAsia="en-US"/>
        </w:rPr>
        <w:t>составление акта по результатам проведения камеральной налоговой проверки;</w:t>
      </w:r>
    </w:p>
    <w:p w:rsidR="00136A5C" w:rsidRPr="00F83403" w:rsidRDefault="00136A5C" w:rsidP="00136A5C">
      <w:pPr>
        <w:widowControl/>
        <w:jc w:val="both"/>
        <w:rPr>
          <w:rFonts w:eastAsiaTheme="minorHAnsi"/>
          <w:lang w:eastAsia="en-US"/>
        </w:rPr>
      </w:pPr>
      <w:r w:rsidRPr="00F83403">
        <w:rPr>
          <w:rFonts w:eastAsiaTheme="minorHAnsi"/>
          <w:lang w:eastAsia="en-US"/>
        </w:rPr>
        <w:t>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136A5C" w:rsidRPr="00F83403" w:rsidRDefault="00136A5C" w:rsidP="00136A5C">
      <w:pPr>
        <w:widowControl/>
        <w:jc w:val="both"/>
        <w:rPr>
          <w:rFonts w:eastAsiaTheme="minorHAnsi"/>
          <w:lang w:eastAsia="en-US"/>
        </w:rPr>
      </w:pPr>
      <w:r w:rsidRPr="00F83403">
        <w:rPr>
          <w:rFonts w:eastAsiaTheme="minorHAnsi"/>
          <w:lang w:eastAsia="en-US"/>
        </w:rPr>
        <w:t>- осуществление контроля исполнения предписаний, решений и других распорядительных документов.</w:t>
      </w:r>
    </w:p>
    <w:p w:rsidR="00136A5C" w:rsidRPr="00F83403" w:rsidRDefault="00136A5C" w:rsidP="00136A5C">
      <w:pPr>
        <w:widowControl/>
        <w:jc w:val="both"/>
        <w:rPr>
          <w:rFonts w:eastAsiaTheme="minorHAnsi"/>
          <w:lang w:eastAsia="en-US"/>
        </w:rPr>
      </w:pPr>
      <w:r w:rsidRPr="00F83403">
        <w:rPr>
          <w:rFonts w:eastAsiaTheme="minorHAnsi"/>
          <w:lang w:eastAsia="en-US"/>
        </w:rPr>
        <w:t>- прием и согласование документации, заявок, заявлений;</w:t>
      </w:r>
    </w:p>
    <w:p w:rsidR="00136A5C" w:rsidRPr="00F83403" w:rsidRDefault="00136A5C" w:rsidP="00136A5C">
      <w:pPr>
        <w:widowControl/>
        <w:jc w:val="both"/>
        <w:rPr>
          <w:rFonts w:eastAsiaTheme="minorHAnsi"/>
          <w:lang w:eastAsia="en-US"/>
        </w:rPr>
      </w:pPr>
      <w:r w:rsidRPr="00F83403">
        <w:rPr>
          <w:rFonts w:eastAsiaTheme="minorHAnsi"/>
          <w:lang w:eastAsia="en-US"/>
        </w:rPr>
        <w:t>- предоставление информации из реестров, баз данных, выдача справок, выписок, документов, разъяснений и сведений;</w:t>
      </w:r>
    </w:p>
    <w:p w:rsidR="00136A5C" w:rsidRPr="00F83403" w:rsidRDefault="00136A5C" w:rsidP="00136A5C">
      <w:pPr>
        <w:widowControl/>
        <w:jc w:val="both"/>
        <w:rPr>
          <w:rFonts w:eastAsiaTheme="minorHAnsi"/>
          <w:lang w:eastAsia="en-US"/>
        </w:rPr>
      </w:pPr>
      <w:r w:rsidRPr="00F83403">
        <w:rPr>
          <w:rFonts w:eastAsiaTheme="minorHAnsi"/>
          <w:lang w:eastAsia="en-US"/>
        </w:rPr>
        <w:t>- рассмотрение запросов, ходатайств, уведомлений, жалоб.</w:t>
      </w:r>
    </w:p>
    <w:p w:rsidR="00136A5C" w:rsidRPr="00F83403" w:rsidRDefault="00136A5C" w:rsidP="003B49BC">
      <w:pPr>
        <w:jc w:val="both"/>
        <w:rPr>
          <w:rStyle w:val="FontStyle35"/>
          <w:sz w:val="24"/>
          <w:szCs w:val="24"/>
        </w:rPr>
      </w:pPr>
    </w:p>
    <w:p w:rsidR="00E776ED" w:rsidRPr="00F83403" w:rsidRDefault="00E776ED" w:rsidP="007232B2">
      <w:pPr>
        <w:jc w:val="center"/>
        <w:rPr>
          <w:rStyle w:val="FontStyle27"/>
          <w:sz w:val="24"/>
          <w:szCs w:val="24"/>
        </w:rPr>
      </w:pPr>
      <w:r w:rsidRPr="00F83403">
        <w:rPr>
          <w:rStyle w:val="FontStyle27"/>
          <w:sz w:val="24"/>
          <w:szCs w:val="24"/>
        </w:rPr>
        <w:t>III. Должностные обязанности, права и ответственность</w:t>
      </w:r>
    </w:p>
    <w:p w:rsidR="00E776ED" w:rsidRPr="00F83403" w:rsidRDefault="00E776ED" w:rsidP="007232B2">
      <w:pPr>
        <w:tabs>
          <w:tab w:val="left" w:pos="426"/>
        </w:tabs>
      </w:pPr>
    </w:p>
    <w:p w:rsidR="00E776ED" w:rsidRPr="00F83403" w:rsidRDefault="00E776ED" w:rsidP="001515C8">
      <w:pPr>
        <w:tabs>
          <w:tab w:val="left" w:pos="426"/>
        </w:tabs>
        <w:ind w:firstLine="709"/>
        <w:jc w:val="both"/>
        <w:rPr>
          <w:rStyle w:val="FontStyle35"/>
          <w:sz w:val="24"/>
          <w:szCs w:val="24"/>
        </w:rPr>
      </w:pPr>
      <w:r w:rsidRPr="00F83403">
        <w:rPr>
          <w:rStyle w:val="FontStyle35"/>
          <w:sz w:val="24"/>
          <w:szCs w:val="24"/>
        </w:rPr>
        <w:lastRenderedPageBreak/>
        <w:t>7.</w:t>
      </w:r>
      <w:r w:rsidR="007232B2" w:rsidRPr="00F83403">
        <w:rPr>
          <w:rStyle w:val="FontStyle35"/>
          <w:sz w:val="24"/>
          <w:szCs w:val="24"/>
        </w:rPr>
        <w:tab/>
      </w:r>
      <w:r w:rsidRPr="00F83403">
        <w:rPr>
          <w:rStyle w:val="FontStyle35"/>
          <w:sz w:val="24"/>
          <w:szCs w:val="24"/>
        </w:rPr>
        <w:t xml:space="preserve">Основные права и обязанности </w:t>
      </w:r>
      <w:r w:rsidRPr="00F83403">
        <w:rPr>
          <w:rStyle w:val="FontStyle35"/>
          <w:sz w:val="24"/>
          <w:szCs w:val="24"/>
        </w:rPr>
        <w:tab/>
      </w:r>
      <w:r w:rsidR="00D328AA">
        <w:rPr>
          <w:rStyle w:val="FontStyle35"/>
          <w:sz w:val="24"/>
          <w:szCs w:val="24"/>
        </w:rPr>
        <w:t>государственного налогового инспектора</w:t>
      </w:r>
      <w:r w:rsidRPr="00F83403">
        <w:rPr>
          <w:rStyle w:val="FontStyle35"/>
          <w:sz w:val="24"/>
          <w:szCs w:val="24"/>
        </w:rPr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 79-ФЗ «О государственной гражданской службе Российской Федерации».</w:t>
      </w:r>
    </w:p>
    <w:p w:rsidR="00136113" w:rsidRPr="00F83403" w:rsidRDefault="00E776ED" w:rsidP="001515C8">
      <w:pPr>
        <w:tabs>
          <w:tab w:val="left" w:pos="426"/>
        </w:tabs>
        <w:ind w:firstLine="709"/>
        <w:jc w:val="both"/>
        <w:rPr>
          <w:rStyle w:val="FontStyle35"/>
          <w:sz w:val="24"/>
          <w:szCs w:val="24"/>
        </w:rPr>
      </w:pPr>
      <w:r w:rsidRPr="00F83403">
        <w:rPr>
          <w:rStyle w:val="FontStyle35"/>
          <w:sz w:val="24"/>
          <w:szCs w:val="24"/>
        </w:rPr>
        <w:t>8.</w:t>
      </w:r>
      <w:r w:rsidR="007232B2" w:rsidRPr="00F83403">
        <w:rPr>
          <w:rStyle w:val="FontStyle35"/>
          <w:sz w:val="24"/>
          <w:szCs w:val="24"/>
        </w:rPr>
        <w:tab/>
      </w:r>
      <w:r w:rsidRPr="00F83403">
        <w:rPr>
          <w:rStyle w:val="FontStyle35"/>
          <w:sz w:val="24"/>
          <w:szCs w:val="24"/>
        </w:rPr>
        <w:t>В целях реализации задач и функций, возложенных на</w:t>
      </w:r>
      <w:r w:rsidR="008C47B5">
        <w:rPr>
          <w:rStyle w:val="FontStyle35"/>
          <w:sz w:val="24"/>
          <w:szCs w:val="24"/>
        </w:rPr>
        <w:t xml:space="preserve"> отдел камеральных проверок № </w:t>
      </w:r>
      <w:r w:rsidR="008C47B5" w:rsidRPr="008C47B5">
        <w:rPr>
          <w:rStyle w:val="FontStyle35"/>
          <w:sz w:val="24"/>
          <w:szCs w:val="24"/>
        </w:rPr>
        <w:t>3</w:t>
      </w:r>
      <w:r w:rsidR="00136113" w:rsidRPr="00F83403">
        <w:rPr>
          <w:rStyle w:val="FontStyle35"/>
          <w:sz w:val="24"/>
          <w:szCs w:val="24"/>
        </w:rPr>
        <w:t xml:space="preserve"> Межрайонной ИФНС России № 28 по Свердловской области</w:t>
      </w:r>
      <w:r w:rsidR="00E97AC9">
        <w:rPr>
          <w:rStyle w:val="FontStyle35"/>
          <w:sz w:val="24"/>
          <w:szCs w:val="24"/>
        </w:rPr>
        <w:t>,</w:t>
      </w:r>
      <w:r w:rsidR="00136113" w:rsidRPr="00F83403">
        <w:rPr>
          <w:rStyle w:val="FontStyle35"/>
          <w:sz w:val="24"/>
          <w:szCs w:val="24"/>
        </w:rPr>
        <w:t xml:space="preserve"> </w:t>
      </w:r>
      <w:r w:rsidR="00065C69">
        <w:rPr>
          <w:rStyle w:val="FontStyle35"/>
          <w:sz w:val="24"/>
          <w:szCs w:val="24"/>
        </w:rPr>
        <w:t>государственный налоговый инспектор</w:t>
      </w:r>
      <w:r w:rsidR="00136113" w:rsidRPr="00F83403">
        <w:rPr>
          <w:rStyle w:val="FontStyle35"/>
          <w:sz w:val="24"/>
          <w:szCs w:val="24"/>
        </w:rPr>
        <w:t xml:space="preserve"> </w:t>
      </w:r>
      <w:r w:rsidR="007232B2" w:rsidRPr="00E07490">
        <w:rPr>
          <w:rStyle w:val="FontStyle35"/>
          <w:sz w:val="24"/>
          <w:szCs w:val="24"/>
        </w:rPr>
        <w:t>обязан:</w:t>
      </w:r>
    </w:p>
    <w:p w:rsidR="00136113" w:rsidRPr="00136113" w:rsidRDefault="00136113" w:rsidP="003F6479">
      <w:pPr>
        <w:widowControl/>
        <w:autoSpaceDE/>
        <w:autoSpaceDN/>
        <w:adjustRightInd/>
        <w:jc w:val="both"/>
        <w:rPr>
          <w:rFonts w:eastAsia="Times New Roman"/>
        </w:rPr>
      </w:pPr>
      <w:r w:rsidRPr="00136113">
        <w:rPr>
          <w:rFonts w:eastAsia="Times New Roman"/>
        </w:rPr>
        <w:t xml:space="preserve">- </w:t>
      </w:r>
      <w:r>
        <w:rPr>
          <w:rFonts w:eastAsia="Times New Roman"/>
        </w:rPr>
        <w:t>осуществлять</w:t>
      </w:r>
      <w:r w:rsidRPr="00136113">
        <w:rPr>
          <w:rFonts w:eastAsia="Times New Roman"/>
        </w:rPr>
        <w:t xml:space="preserve"> контроль над соблюдением законодательства о налогах и сборах;</w:t>
      </w:r>
    </w:p>
    <w:p w:rsidR="00F0722F" w:rsidRPr="00F0722F" w:rsidRDefault="00F0722F" w:rsidP="00F0722F">
      <w:pPr>
        <w:widowControl/>
        <w:autoSpaceDE/>
        <w:autoSpaceDN/>
        <w:adjustRightInd/>
        <w:jc w:val="both"/>
        <w:rPr>
          <w:rFonts w:eastAsia="Times New Roman"/>
        </w:rPr>
      </w:pPr>
      <w:r w:rsidRPr="00F0722F">
        <w:rPr>
          <w:rFonts w:eastAsia="Times New Roman"/>
        </w:rPr>
        <w:t>- проводить автоматизированный камеральный контроль всех представленных налоговых деклараций, расчетов с использованием внутри документальных и меж документальных контрольных соотношений;</w:t>
      </w:r>
    </w:p>
    <w:p w:rsidR="00F0722F" w:rsidRPr="00F0722F" w:rsidRDefault="00F0722F" w:rsidP="00F0722F">
      <w:pPr>
        <w:widowControl/>
        <w:autoSpaceDE/>
        <w:autoSpaceDN/>
        <w:adjustRightInd/>
        <w:jc w:val="both"/>
        <w:rPr>
          <w:rFonts w:eastAsia="Times New Roman"/>
        </w:rPr>
      </w:pPr>
      <w:r w:rsidRPr="00F0722F">
        <w:rPr>
          <w:rFonts w:eastAsia="Times New Roman"/>
        </w:rPr>
        <w:t>- осуществлять мероприятия налогового контроля в отношении категорий налоговых деклараций, установленных статьей 88 Налогового Кодекса Российской Федерации, а также в иных случаях, установленных нормативными и иными правовыми актами ФНС России, правовыми актами Управления ФНС России по Свердловской области;</w:t>
      </w:r>
    </w:p>
    <w:p w:rsidR="00F0722F" w:rsidRPr="00F0722F" w:rsidRDefault="00F0722F" w:rsidP="00F0722F">
      <w:pPr>
        <w:widowControl/>
        <w:autoSpaceDE/>
        <w:autoSpaceDN/>
        <w:adjustRightInd/>
        <w:jc w:val="both"/>
        <w:rPr>
          <w:rFonts w:eastAsia="Times New Roman"/>
        </w:rPr>
      </w:pPr>
      <w:r w:rsidRPr="00F0722F">
        <w:rPr>
          <w:rFonts w:eastAsia="Times New Roman"/>
        </w:rPr>
        <w:t>- использовать информацию из информационных ресурсов местного, а при наличии удаленного доступа регионального и федерального уровней;</w:t>
      </w:r>
    </w:p>
    <w:p w:rsidR="00F0722F" w:rsidRPr="00F0722F" w:rsidRDefault="00F0722F" w:rsidP="00F0722F">
      <w:pPr>
        <w:widowControl/>
        <w:autoSpaceDE/>
        <w:autoSpaceDN/>
        <w:adjustRightInd/>
        <w:jc w:val="both"/>
        <w:rPr>
          <w:rFonts w:eastAsia="Times New Roman"/>
        </w:rPr>
      </w:pPr>
      <w:r w:rsidRPr="00F0722F">
        <w:rPr>
          <w:rFonts w:eastAsia="Times New Roman"/>
        </w:rPr>
        <w:t>- оформлять результаты камеральной налоговой проверки, формирование дел о выявленных в ходе камеральной налоговой проверки и иных мероприятий налогового контроля   налоговых правонарушений. Принимать меры налоговой ответственности, готовить решения;</w:t>
      </w:r>
    </w:p>
    <w:p w:rsidR="00F0722F" w:rsidRPr="00F0722F" w:rsidRDefault="00F0722F" w:rsidP="00F0722F">
      <w:pPr>
        <w:widowControl/>
        <w:autoSpaceDE/>
        <w:autoSpaceDN/>
        <w:adjustRightInd/>
        <w:jc w:val="both"/>
        <w:rPr>
          <w:rFonts w:eastAsia="Times New Roman"/>
        </w:rPr>
      </w:pPr>
      <w:r w:rsidRPr="00F0722F">
        <w:rPr>
          <w:rFonts w:eastAsia="Times New Roman"/>
        </w:rPr>
        <w:t>- составлять протоколы об административных правонарушениях   при установлении нарушений, за которые КоАП предусмотрена административная ответственность. Формировать дела и направлять их для рассмотрения и принятия мер мировому судье;</w:t>
      </w:r>
    </w:p>
    <w:p w:rsidR="00F0722F" w:rsidRPr="00F0722F" w:rsidRDefault="00F0722F" w:rsidP="00F0722F">
      <w:pPr>
        <w:widowControl/>
        <w:autoSpaceDE/>
        <w:autoSpaceDN/>
        <w:adjustRightInd/>
        <w:jc w:val="both"/>
        <w:rPr>
          <w:rFonts w:eastAsia="Times New Roman"/>
        </w:rPr>
      </w:pPr>
      <w:r w:rsidRPr="00F0722F">
        <w:rPr>
          <w:rFonts w:eastAsia="Times New Roman"/>
        </w:rPr>
        <w:t>- отражать все мероприятия по камеральной налоговой проверке, все акты, записки, решения в</w:t>
      </w:r>
      <w:r w:rsidR="00842BF1">
        <w:rPr>
          <w:rFonts w:eastAsia="Times New Roman"/>
        </w:rPr>
        <w:t xml:space="preserve"> базе данных АИС «Налог-3»</w:t>
      </w:r>
      <w:r w:rsidRPr="00F0722F">
        <w:rPr>
          <w:rFonts w:eastAsia="Times New Roman"/>
        </w:rPr>
        <w:t>;</w:t>
      </w:r>
    </w:p>
    <w:p w:rsidR="00F0722F" w:rsidRPr="00F0722F" w:rsidRDefault="00F0722F" w:rsidP="00F0722F">
      <w:pPr>
        <w:widowControl/>
        <w:autoSpaceDE/>
        <w:autoSpaceDN/>
        <w:adjustRightInd/>
        <w:jc w:val="both"/>
        <w:rPr>
          <w:rFonts w:eastAsia="Times New Roman"/>
        </w:rPr>
      </w:pPr>
      <w:r w:rsidRPr="00F0722F">
        <w:rPr>
          <w:rFonts w:eastAsia="Times New Roman"/>
        </w:rPr>
        <w:t>- применять меры ответственности к налогоплательщикам и налоговым агентам (юридическим лицам и предпринимателями без образования юридического лица), не представившим налоговые декларации в установленный срок;</w:t>
      </w:r>
    </w:p>
    <w:p w:rsidR="00F0722F" w:rsidRPr="00F0722F" w:rsidRDefault="00F0722F" w:rsidP="00F0722F">
      <w:pPr>
        <w:widowControl/>
        <w:autoSpaceDE/>
        <w:autoSpaceDN/>
        <w:adjustRightInd/>
        <w:jc w:val="both"/>
        <w:rPr>
          <w:rFonts w:eastAsia="Times New Roman"/>
        </w:rPr>
      </w:pPr>
      <w:r w:rsidRPr="00F0722F">
        <w:rPr>
          <w:rFonts w:eastAsia="Times New Roman"/>
        </w:rPr>
        <w:t>-</w:t>
      </w:r>
      <w:r w:rsidR="00060F67">
        <w:rPr>
          <w:rFonts w:eastAsia="Times New Roman"/>
        </w:rPr>
        <w:t xml:space="preserve"> </w:t>
      </w:r>
      <w:r w:rsidRPr="00F0722F">
        <w:rPr>
          <w:rFonts w:eastAsia="Times New Roman"/>
        </w:rPr>
        <w:t>приостанавливать операций по счетам налогоплательщиков (юридических лиц и предпринимателей без образования юридического лица) в случае непредставления или отказа в представлении налоговых деклараций;</w:t>
      </w:r>
    </w:p>
    <w:p w:rsidR="00F0722F" w:rsidRPr="00F0722F" w:rsidRDefault="00F0722F" w:rsidP="00F0722F">
      <w:pPr>
        <w:widowControl/>
        <w:autoSpaceDE/>
        <w:autoSpaceDN/>
        <w:adjustRightInd/>
        <w:jc w:val="both"/>
        <w:rPr>
          <w:rFonts w:eastAsia="Times New Roman"/>
        </w:rPr>
      </w:pPr>
      <w:r w:rsidRPr="00F0722F">
        <w:rPr>
          <w:rFonts w:eastAsia="Times New Roman"/>
        </w:rPr>
        <w:t>- представлять совместно с правовым отделом интересов инспекции в судебных рассмотрениях по вопросам, относящимся к деятельности Отдела;</w:t>
      </w:r>
    </w:p>
    <w:p w:rsidR="00F0722F" w:rsidRPr="00F0722F" w:rsidRDefault="00F0722F" w:rsidP="00F0722F">
      <w:pPr>
        <w:widowControl/>
        <w:autoSpaceDE/>
        <w:autoSpaceDN/>
        <w:adjustRightInd/>
        <w:jc w:val="both"/>
        <w:rPr>
          <w:rFonts w:eastAsia="Times New Roman"/>
        </w:rPr>
      </w:pPr>
      <w:r w:rsidRPr="00F0722F">
        <w:rPr>
          <w:rFonts w:eastAsia="Times New Roman"/>
        </w:rPr>
        <w:t>- анализировать основные финансово-экономические и налоговые показатели деятельности основных налогоплательщиков, проводить мониторинг факторов, влияющих на изменение налоговой базы для каждого налога, оценка контрольной работы Отдела, камеральных проверок, их количества, доначисленных и взысканных сумм в сопоставлении с аналогичным периодом предыдущего года;</w:t>
      </w:r>
    </w:p>
    <w:p w:rsidR="00F0722F" w:rsidRPr="00F0722F" w:rsidRDefault="00F0722F" w:rsidP="00F0722F">
      <w:pPr>
        <w:widowControl/>
        <w:autoSpaceDE/>
        <w:autoSpaceDN/>
        <w:adjustRightInd/>
        <w:jc w:val="both"/>
        <w:rPr>
          <w:rFonts w:eastAsia="Times New Roman"/>
        </w:rPr>
      </w:pPr>
      <w:r w:rsidRPr="00F0722F">
        <w:rPr>
          <w:rFonts w:eastAsia="Times New Roman"/>
        </w:rPr>
        <w:t>- подготав</w:t>
      </w:r>
      <w:r w:rsidR="00060F67">
        <w:rPr>
          <w:rFonts w:eastAsia="Times New Roman"/>
        </w:rPr>
        <w:t xml:space="preserve">ливать и передавать в правовой </w:t>
      </w:r>
      <w:r w:rsidRPr="00F0722F">
        <w:rPr>
          <w:rFonts w:eastAsia="Times New Roman"/>
        </w:rPr>
        <w:t>отдел материалов для производства дел о нарушениях законодательства о налогах и сборах;</w:t>
      </w:r>
    </w:p>
    <w:p w:rsidR="00F0722F" w:rsidRPr="00F0722F" w:rsidRDefault="00F0722F" w:rsidP="00F0722F">
      <w:pPr>
        <w:widowControl/>
        <w:autoSpaceDE/>
        <w:autoSpaceDN/>
        <w:adjustRightInd/>
        <w:jc w:val="both"/>
        <w:rPr>
          <w:rFonts w:eastAsia="Times New Roman"/>
        </w:rPr>
      </w:pPr>
      <w:r w:rsidRPr="00F0722F">
        <w:rPr>
          <w:rFonts w:eastAsia="Times New Roman"/>
        </w:rPr>
        <w:t>-</w:t>
      </w:r>
      <w:r w:rsidR="00060F67">
        <w:rPr>
          <w:rFonts w:eastAsia="Times New Roman"/>
        </w:rPr>
        <w:t xml:space="preserve"> </w:t>
      </w:r>
      <w:r w:rsidRPr="00F0722F">
        <w:rPr>
          <w:rFonts w:eastAsia="Times New Roman"/>
        </w:rPr>
        <w:t>анализировать схемы ухода от налогообложения, в том числе крупнейших и основных налогоплательщиков, разрабатывать п</w:t>
      </w:r>
      <w:r w:rsidR="00060F67">
        <w:rPr>
          <w:rFonts w:eastAsia="Times New Roman"/>
        </w:rPr>
        <w:t>редложения по их предотвращению;</w:t>
      </w:r>
    </w:p>
    <w:p w:rsidR="00F0722F" w:rsidRPr="00F0722F" w:rsidRDefault="00F0722F" w:rsidP="00F0722F">
      <w:pPr>
        <w:widowControl/>
        <w:autoSpaceDE/>
        <w:autoSpaceDN/>
        <w:adjustRightInd/>
        <w:jc w:val="both"/>
        <w:rPr>
          <w:rFonts w:eastAsia="Times New Roman"/>
        </w:rPr>
      </w:pPr>
      <w:r w:rsidRPr="00F0722F">
        <w:rPr>
          <w:rFonts w:eastAsia="Times New Roman"/>
        </w:rPr>
        <w:t>- информировать отдел регистрации и учета налогоплательщиков о наличии оснований для инициирования ликвидации юридических лиц и прекращения деятельности предпринимателей без образования юридического лица, а также непредставлении или представлении недостоверных сведений при государственной регистрации;</w:t>
      </w:r>
    </w:p>
    <w:p w:rsidR="00F0722F" w:rsidRPr="00F0722F" w:rsidRDefault="00F0722F" w:rsidP="00F0722F">
      <w:pPr>
        <w:widowControl/>
        <w:autoSpaceDE/>
        <w:autoSpaceDN/>
        <w:adjustRightInd/>
        <w:jc w:val="both"/>
        <w:rPr>
          <w:rFonts w:eastAsia="Times New Roman"/>
        </w:rPr>
      </w:pPr>
      <w:r w:rsidRPr="00F0722F">
        <w:rPr>
          <w:rFonts w:eastAsia="Times New Roman"/>
        </w:rPr>
        <w:t>- контролировать уплаты доначисленных платежей по результатам камеральных налоговых проверок, размер которых позволяет предполагать факт совершения нарушения законодательства о налогах и сборах, содержащего признаки преступления, готовить и направлять соответствующие материалы камеральных налоговых проверок в Следственное управление;</w:t>
      </w:r>
    </w:p>
    <w:p w:rsidR="00F0722F" w:rsidRPr="00F0722F" w:rsidRDefault="00F0722F" w:rsidP="00F0722F">
      <w:pPr>
        <w:widowControl/>
        <w:autoSpaceDE/>
        <w:autoSpaceDN/>
        <w:adjustRightInd/>
        <w:jc w:val="both"/>
        <w:rPr>
          <w:rFonts w:eastAsia="Times New Roman"/>
        </w:rPr>
      </w:pPr>
      <w:r w:rsidRPr="00F0722F">
        <w:rPr>
          <w:rFonts w:eastAsia="Times New Roman"/>
        </w:rPr>
        <w:t>-</w:t>
      </w:r>
      <w:r w:rsidR="00060F67">
        <w:rPr>
          <w:rFonts w:eastAsia="Times New Roman"/>
        </w:rPr>
        <w:t xml:space="preserve"> </w:t>
      </w:r>
      <w:r w:rsidRPr="00F0722F">
        <w:rPr>
          <w:rFonts w:eastAsia="Times New Roman"/>
        </w:rPr>
        <w:t>взаимодей</w:t>
      </w:r>
      <w:r w:rsidR="00060F67">
        <w:rPr>
          <w:rFonts w:eastAsia="Times New Roman"/>
        </w:rPr>
        <w:t xml:space="preserve">ствовать с правоохранительными </w:t>
      </w:r>
      <w:r w:rsidRPr="00F0722F">
        <w:rPr>
          <w:rFonts w:eastAsia="Times New Roman"/>
        </w:rPr>
        <w:t>и иными контролирующими органами;</w:t>
      </w:r>
    </w:p>
    <w:p w:rsidR="00F0722F" w:rsidRPr="00F0722F" w:rsidRDefault="00F0722F" w:rsidP="00F0722F">
      <w:pPr>
        <w:widowControl/>
        <w:autoSpaceDE/>
        <w:autoSpaceDN/>
        <w:adjustRightInd/>
        <w:jc w:val="both"/>
        <w:rPr>
          <w:rFonts w:eastAsia="Times New Roman"/>
        </w:rPr>
      </w:pPr>
      <w:r w:rsidRPr="00F0722F">
        <w:rPr>
          <w:rFonts w:eastAsia="Times New Roman"/>
        </w:rPr>
        <w:lastRenderedPageBreak/>
        <w:t>-</w:t>
      </w:r>
      <w:r w:rsidR="00060F67">
        <w:rPr>
          <w:rFonts w:eastAsia="Times New Roman"/>
        </w:rPr>
        <w:t xml:space="preserve"> готовить</w:t>
      </w:r>
      <w:r w:rsidRPr="00F0722F">
        <w:rPr>
          <w:rFonts w:eastAsia="Times New Roman"/>
        </w:rPr>
        <w:t xml:space="preserve"> предложения и принимать меры по повышению эффективности контрольной работы;</w:t>
      </w:r>
    </w:p>
    <w:p w:rsidR="00F0722F" w:rsidRPr="00F0722F" w:rsidRDefault="00F0722F" w:rsidP="00F0722F">
      <w:pPr>
        <w:widowControl/>
        <w:autoSpaceDE/>
        <w:autoSpaceDN/>
        <w:adjustRightInd/>
        <w:jc w:val="both"/>
        <w:rPr>
          <w:rFonts w:eastAsia="Times New Roman"/>
        </w:rPr>
      </w:pPr>
      <w:r w:rsidRPr="00F0722F">
        <w:rPr>
          <w:rFonts w:eastAsia="Times New Roman"/>
        </w:rPr>
        <w:t>- представлят</w:t>
      </w:r>
      <w:r w:rsidR="00060F67">
        <w:rPr>
          <w:rFonts w:eastAsia="Times New Roman"/>
        </w:rPr>
        <w:t>ь руководству инспекции сведения</w:t>
      </w:r>
      <w:r w:rsidRPr="00F0722F">
        <w:rPr>
          <w:rFonts w:eastAsia="Times New Roman"/>
        </w:rPr>
        <w:t xml:space="preserve"> об объемах выполне</w:t>
      </w:r>
      <w:r w:rsidR="005D022D">
        <w:rPr>
          <w:rFonts w:eastAsia="Times New Roman"/>
        </w:rPr>
        <w:t xml:space="preserve">нных </w:t>
      </w:r>
      <w:r w:rsidR="00060F67">
        <w:rPr>
          <w:rFonts w:eastAsia="Times New Roman"/>
        </w:rPr>
        <w:t xml:space="preserve">работ </w:t>
      </w:r>
      <w:r w:rsidRPr="00F0722F">
        <w:rPr>
          <w:rFonts w:eastAsia="Times New Roman"/>
        </w:rPr>
        <w:t>за отчетные периоды;</w:t>
      </w:r>
    </w:p>
    <w:p w:rsidR="00F0722F" w:rsidRPr="00F0722F" w:rsidRDefault="00F0722F" w:rsidP="00F0722F">
      <w:pPr>
        <w:widowControl/>
        <w:autoSpaceDE/>
        <w:autoSpaceDN/>
        <w:adjustRightInd/>
        <w:jc w:val="both"/>
        <w:rPr>
          <w:rFonts w:eastAsia="Times New Roman"/>
        </w:rPr>
      </w:pPr>
      <w:r w:rsidRPr="00F0722F">
        <w:rPr>
          <w:rFonts w:eastAsia="Times New Roman"/>
        </w:rPr>
        <w:t>- собирать, обрабатывать и представлять в УФНС отчетность, закрепленную за отделом приказом начальника инспекции, а также представлять информацию на запросы УФНС и других организаций;</w:t>
      </w:r>
    </w:p>
    <w:p w:rsidR="00F0722F" w:rsidRPr="00F0722F" w:rsidRDefault="00F0722F" w:rsidP="00F0722F">
      <w:pPr>
        <w:widowControl/>
        <w:autoSpaceDE/>
        <w:autoSpaceDN/>
        <w:adjustRightInd/>
        <w:jc w:val="both"/>
        <w:rPr>
          <w:rFonts w:eastAsia="Times New Roman"/>
        </w:rPr>
      </w:pPr>
      <w:r w:rsidRPr="00F0722F">
        <w:rPr>
          <w:rFonts w:eastAsia="Times New Roman"/>
        </w:rPr>
        <w:t>- проводить в отделе экономическую учебу по вопросам налогового законодательства и другим вопросам согласно графику проведения учебы, утвержденному начальником инспекции;</w:t>
      </w:r>
    </w:p>
    <w:p w:rsidR="00F0722F" w:rsidRPr="00F0722F" w:rsidRDefault="00F0722F" w:rsidP="00F0722F">
      <w:pPr>
        <w:widowControl/>
        <w:autoSpaceDE/>
        <w:autoSpaceDN/>
        <w:adjustRightInd/>
        <w:jc w:val="both"/>
        <w:rPr>
          <w:rFonts w:eastAsia="Times New Roman"/>
        </w:rPr>
      </w:pPr>
      <w:r w:rsidRPr="00F0722F">
        <w:rPr>
          <w:rFonts w:eastAsia="Times New Roman"/>
        </w:rPr>
        <w:t>- участвовать в работе семинаров по вопросам, курируемым отделом;</w:t>
      </w:r>
    </w:p>
    <w:p w:rsidR="00F0722F" w:rsidRPr="00F0722F" w:rsidRDefault="00F0722F" w:rsidP="00F0722F">
      <w:pPr>
        <w:widowControl/>
        <w:autoSpaceDE/>
        <w:autoSpaceDN/>
        <w:adjustRightInd/>
        <w:jc w:val="both"/>
        <w:rPr>
          <w:rFonts w:eastAsia="Times New Roman"/>
        </w:rPr>
      </w:pPr>
      <w:r w:rsidRPr="00F0722F">
        <w:rPr>
          <w:rFonts w:eastAsia="Times New Roman"/>
        </w:rPr>
        <w:t>-взаимодействовать с другими подразделениями Инспекции в целях реализации поставленных перед Отделом задач.</w:t>
      </w:r>
    </w:p>
    <w:p w:rsidR="00F0722F" w:rsidRPr="00F0722F" w:rsidRDefault="00F0722F" w:rsidP="00F0722F">
      <w:pPr>
        <w:widowControl/>
        <w:autoSpaceDE/>
        <w:autoSpaceDN/>
        <w:adjustRightInd/>
        <w:jc w:val="both"/>
        <w:rPr>
          <w:rFonts w:eastAsia="Times New Roman"/>
        </w:rPr>
      </w:pPr>
      <w:r w:rsidRPr="00F0722F">
        <w:rPr>
          <w:rFonts w:eastAsia="Times New Roman"/>
        </w:rPr>
        <w:t>-осуществлять работу с органами, уполномоченными лицами, обязанными в соответствии с законодательством о налогах и сборах представлять в налоговые органы информацию, необходимую для налогового контроля;</w:t>
      </w:r>
    </w:p>
    <w:p w:rsidR="00F0722F" w:rsidRPr="00F0722F" w:rsidRDefault="00F0722F" w:rsidP="00F0722F">
      <w:pPr>
        <w:widowControl/>
        <w:tabs>
          <w:tab w:val="left" w:pos="0"/>
          <w:tab w:val="left" w:pos="180"/>
        </w:tabs>
        <w:autoSpaceDE/>
        <w:autoSpaceDN/>
        <w:adjustRightInd/>
        <w:jc w:val="both"/>
        <w:rPr>
          <w:rFonts w:eastAsia="Times New Roman"/>
        </w:rPr>
      </w:pPr>
      <w:r w:rsidRPr="00F0722F">
        <w:rPr>
          <w:rFonts w:eastAsia="Times New Roman"/>
        </w:rPr>
        <w:t xml:space="preserve"> - вести делопроизводство в соответствии с номенклатурой отдела;</w:t>
      </w:r>
    </w:p>
    <w:p w:rsidR="00163AD9" w:rsidRPr="00163AD9" w:rsidRDefault="00F0722F" w:rsidP="00163AD9">
      <w:pPr>
        <w:widowControl/>
        <w:tabs>
          <w:tab w:val="left" w:pos="0"/>
          <w:tab w:val="left" w:pos="180"/>
        </w:tabs>
        <w:autoSpaceDE/>
        <w:autoSpaceDN/>
        <w:adjustRightInd/>
        <w:jc w:val="both"/>
        <w:rPr>
          <w:rFonts w:eastAsia="Times New Roman"/>
        </w:rPr>
      </w:pPr>
      <w:r w:rsidRPr="00F0722F">
        <w:rPr>
          <w:rFonts w:eastAsia="Times New Roman"/>
        </w:rPr>
        <w:t>- выполнять отдельные поручения начальника отдела, руководителя и заме</w:t>
      </w:r>
      <w:r>
        <w:rPr>
          <w:rFonts w:eastAsia="Times New Roman"/>
        </w:rPr>
        <w:t>стителей руководителя Инспекции</w:t>
      </w:r>
      <w:r w:rsidR="00163AD9">
        <w:rPr>
          <w:rFonts w:eastAsia="Times New Roman"/>
        </w:rPr>
        <w:t>;</w:t>
      </w:r>
    </w:p>
    <w:p w:rsidR="00E427F5" w:rsidRDefault="00ED3FD2" w:rsidP="00E427F5">
      <w:pPr>
        <w:widowControl/>
        <w:tabs>
          <w:tab w:val="left" w:pos="180"/>
        </w:tabs>
        <w:autoSpaceDE/>
        <w:autoSpaceDN/>
        <w:adjustRightInd/>
        <w:jc w:val="both"/>
        <w:rPr>
          <w:rFonts w:eastAsia="Times New Roman"/>
        </w:rPr>
      </w:pPr>
      <w:r w:rsidRPr="00EB5878">
        <w:rPr>
          <w:rFonts w:eastAsia="Times New Roman"/>
        </w:rPr>
        <w:t xml:space="preserve">- </w:t>
      </w:r>
      <w:r w:rsidR="00E427F5" w:rsidRPr="00EB5878">
        <w:rPr>
          <w:rFonts w:eastAsia="Times New Roman"/>
        </w:rPr>
        <w:t>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к совершен</w:t>
      </w:r>
      <w:r w:rsidR="007B081D">
        <w:rPr>
          <w:rFonts w:eastAsia="Times New Roman"/>
        </w:rPr>
        <w:t>ию коррупционных правонарушений;</w:t>
      </w:r>
    </w:p>
    <w:p w:rsidR="007B081D" w:rsidRPr="00EB5878" w:rsidRDefault="007B081D" w:rsidP="00E427F5">
      <w:pPr>
        <w:widowControl/>
        <w:tabs>
          <w:tab w:val="left" w:pos="180"/>
        </w:tabs>
        <w:autoSpaceDE/>
        <w:autoSpaceDN/>
        <w:adjustRightInd/>
        <w:jc w:val="both"/>
        <w:rPr>
          <w:rFonts w:eastAsia="Times New Roman"/>
        </w:rPr>
      </w:pPr>
      <w:r w:rsidRPr="007B081D">
        <w:rPr>
          <w:rFonts w:eastAsia="Times New Roman"/>
        </w:rPr>
        <w:t>- сообщать сотруднику, отвечающему за вопросы безопасности в  инспекции следующую информацию: о противоправных деяниях или угрозу их совершения в отношении налоговых органов, работников налоговых органов, членов семьи работников налоговых органов связанных (не связанных) с исполнением ими служебных обязанностей,  в результате которых причинен или может быть причинен вред их жизни,  здоровью, а также принадлежащему им имуществу; о правонарушениях (угрозах их совершения) со стороны работников налоговых органов, бывших работников налоговых органов, связанных (не связанных) с исполнением ими служебных обязанностей в период работы в налоговых органах; о происшествиях и правонарушениях, в результате которых причинен физический вред работникам налоговых органов, повреждено или утрачено имущество налоговых органов; о происшествиях и правонарушениях, в результате которых причинен физический вред гражданам действиями работников налоговых органов, в том числе неумышленных (дорожно-транспортные происшествия и др.); о ходе и результатах проведения проверок и расследований правоохранительными или иными органами; по фактам допросов, получения объяснений у работников налоговых органов сотрудниками правоохранительных органов, в том числе в качестве специалистов; о проведении оперативно-розыскных и (или) следственных мероприятий в налоговых органах и (или) по месту жительства работников налоговых органов в связи с подозрением в совершении преступлений, в том числе производимых в рамках расследования уголовных дел (обыски, допросы и др.) либо в ходе проведения доследственных проверок; о нарушении Кодекса этики и служебного поведения государственных гражданских служащих Федеральной налоговой службы, о чрезвычайных происшествиях в налоговых органах, а также о противоправных действиях и преступных посягательствах в отношении налоговых органов.</w:t>
      </w:r>
    </w:p>
    <w:p w:rsidR="00E427F5" w:rsidRPr="00E63870" w:rsidRDefault="005D022D" w:rsidP="001515C8">
      <w:pPr>
        <w:tabs>
          <w:tab w:val="left" w:pos="426"/>
        </w:tabs>
        <w:ind w:firstLine="709"/>
        <w:jc w:val="both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>9.</w:t>
      </w:r>
      <w:r>
        <w:rPr>
          <w:rStyle w:val="FontStyle35"/>
          <w:sz w:val="24"/>
          <w:szCs w:val="24"/>
        </w:rPr>
        <w:tab/>
        <w:t xml:space="preserve">В </w:t>
      </w:r>
      <w:r w:rsidR="00E776ED" w:rsidRPr="00E63870">
        <w:rPr>
          <w:rStyle w:val="FontStyle35"/>
          <w:sz w:val="24"/>
          <w:szCs w:val="24"/>
        </w:rPr>
        <w:t>целях исполнения возложенных до</w:t>
      </w:r>
      <w:r w:rsidR="00E427F5" w:rsidRPr="00E63870">
        <w:rPr>
          <w:rStyle w:val="FontStyle35"/>
          <w:sz w:val="24"/>
          <w:szCs w:val="24"/>
        </w:rPr>
        <w:t xml:space="preserve">лжностных обязанностей </w:t>
      </w:r>
      <w:r w:rsidR="00065C69" w:rsidRPr="00E63870">
        <w:rPr>
          <w:rStyle w:val="FontStyle35"/>
          <w:sz w:val="24"/>
          <w:szCs w:val="24"/>
        </w:rPr>
        <w:t>государственный налоговый инспектор</w:t>
      </w:r>
      <w:r w:rsidR="00E776ED" w:rsidRPr="00E63870">
        <w:rPr>
          <w:rStyle w:val="FontStyle35"/>
          <w:sz w:val="24"/>
          <w:szCs w:val="24"/>
        </w:rPr>
        <w:t xml:space="preserve"> имеет право:</w:t>
      </w:r>
    </w:p>
    <w:p w:rsidR="00E427F5" w:rsidRPr="00E63870" w:rsidRDefault="00E427F5" w:rsidP="00E427F5">
      <w:pPr>
        <w:widowControl/>
        <w:tabs>
          <w:tab w:val="num" w:pos="1843"/>
        </w:tabs>
        <w:autoSpaceDE/>
        <w:autoSpaceDN/>
        <w:adjustRightInd/>
        <w:jc w:val="both"/>
        <w:rPr>
          <w:rFonts w:eastAsia="Times New Roman"/>
        </w:rPr>
      </w:pPr>
      <w:r w:rsidRPr="00E63870">
        <w:rPr>
          <w:rFonts w:eastAsia="Times New Roman"/>
        </w:rPr>
        <w:t>- Представлять Инспекцию в органах государственной власти и органах местного самоуправления, а также в судебных органах Российской Федерации, иных органах государственной власти;</w:t>
      </w:r>
    </w:p>
    <w:p w:rsidR="00E427F5" w:rsidRPr="00E63870" w:rsidRDefault="00E427F5" w:rsidP="00E427F5">
      <w:pPr>
        <w:widowControl/>
        <w:tabs>
          <w:tab w:val="num" w:pos="1843"/>
        </w:tabs>
        <w:autoSpaceDE/>
        <w:autoSpaceDN/>
        <w:adjustRightInd/>
        <w:jc w:val="both"/>
        <w:rPr>
          <w:rFonts w:eastAsia="Times New Roman"/>
        </w:rPr>
      </w:pPr>
      <w:r w:rsidRPr="00E63870">
        <w:rPr>
          <w:rFonts w:eastAsia="Times New Roman"/>
        </w:rPr>
        <w:t xml:space="preserve">- Вносить руководству инспекции предложения по любым вопросам, входящим в круг его должностных обязанностей; </w:t>
      </w:r>
    </w:p>
    <w:p w:rsidR="00E427F5" w:rsidRPr="00E63870" w:rsidRDefault="00E427F5" w:rsidP="00E427F5">
      <w:pPr>
        <w:widowControl/>
        <w:tabs>
          <w:tab w:val="num" w:pos="1843"/>
        </w:tabs>
        <w:autoSpaceDE/>
        <w:autoSpaceDN/>
        <w:adjustRightInd/>
        <w:jc w:val="both"/>
        <w:rPr>
          <w:rFonts w:eastAsia="Times New Roman"/>
        </w:rPr>
      </w:pPr>
      <w:r w:rsidRPr="00E63870">
        <w:rPr>
          <w:rFonts w:eastAsia="Times New Roman"/>
        </w:rPr>
        <w:t xml:space="preserve">- Вести переписку по всем вопросам, относящимся к его должностным обязанностям; </w:t>
      </w:r>
    </w:p>
    <w:p w:rsidR="00E427F5" w:rsidRPr="00E63870" w:rsidRDefault="00E427F5" w:rsidP="00E427F5">
      <w:pPr>
        <w:widowControl/>
        <w:tabs>
          <w:tab w:val="num" w:pos="1843"/>
        </w:tabs>
        <w:autoSpaceDE/>
        <w:autoSpaceDN/>
        <w:adjustRightInd/>
        <w:jc w:val="both"/>
        <w:rPr>
          <w:rFonts w:eastAsia="Times New Roman"/>
        </w:rPr>
      </w:pPr>
      <w:r w:rsidRPr="00E63870">
        <w:rPr>
          <w:rFonts w:eastAsia="Times New Roman"/>
        </w:rPr>
        <w:lastRenderedPageBreak/>
        <w:t xml:space="preserve">- Готовить проекты любых документов по вопросам, входящим в круг его должностных обязанностей; </w:t>
      </w:r>
    </w:p>
    <w:p w:rsidR="00E427F5" w:rsidRPr="00E63870" w:rsidRDefault="00E427F5" w:rsidP="00E427F5">
      <w:pPr>
        <w:widowControl/>
        <w:tabs>
          <w:tab w:val="num" w:pos="1843"/>
        </w:tabs>
        <w:autoSpaceDE/>
        <w:autoSpaceDN/>
        <w:adjustRightInd/>
        <w:jc w:val="both"/>
        <w:rPr>
          <w:rFonts w:eastAsia="Times New Roman"/>
        </w:rPr>
      </w:pPr>
      <w:r w:rsidRPr="00E63870">
        <w:rPr>
          <w:rFonts w:eastAsia="Times New Roman"/>
        </w:rPr>
        <w:t xml:space="preserve">- Участвовать в подготовке заключений по проектам документов, представленным на заключение другими отделами инспекции; </w:t>
      </w:r>
    </w:p>
    <w:p w:rsidR="00E427F5" w:rsidRPr="00E63870" w:rsidRDefault="00E427F5" w:rsidP="00E427F5">
      <w:pPr>
        <w:widowControl/>
        <w:tabs>
          <w:tab w:val="num" w:pos="1843"/>
        </w:tabs>
        <w:autoSpaceDE/>
        <w:autoSpaceDN/>
        <w:adjustRightInd/>
        <w:jc w:val="both"/>
        <w:rPr>
          <w:rFonts w:eastAsia="Times New Roman"/>
        </w:rPr>
      </w:pPr>
      <w:r w:rsidRPr="00E63870">
        <w:rPr>
          <w:rFonts w:eastAsia="Times New Roman"/>
        </w:rPr>
        <w:t xml:space="preserve">- Запрашивать и получать от отделов инспекции рекомендации, предложения и заключения по вопросам, относящимся к его должностным обязанностям; </w:t>
      </w:r>
    </w:p>
    <w:p w:rsidR="00E427F5" w:rsidRPr="00E63870" w:rsidRDefault="00E427F5" w:rsidP="00E427F5">
      <w:pPr>
        <w:widowControl/>
        <w:tabs>
          <w:tab w:val="num" w:pos="1843"/>
        </w:tabs>
        <w:autoSpaceDE/>
        <w:autoSpaceDN/>
        <w:adjustRightInd/>
        <w:jc w:val="both"/>
        <w:rPr>
          <w:rFonts w:eastAsia="Times New Roman"/>
        </w:rPr>
      </w:pPr>
      <w:r w:rsidRPr="00E63870">
        <w:rPr>
          <w:rFonts w:eastAsia="Times New Roman"/>
        </w:rPr>
        <w:t>- Работать с документами любых отделов инспекции для выполнения должностных обязанностей, в том числе с документами, содержащими сведения «Для служебного пользования»;</w:t>
      </w:r>
    </w:p>
    <w:p w:rsidR="00E709B0" w:rsidRDefault="005A350C" w:rsidP="00E427F5">
      <w:pPr>
        <w:widowControl/>
        <w:tabs>
          <w:tab w:val="num" w:pos="1843"/>
        </w:tabs>
        <w:autoSpaceDE/>
        <w:autoSpaceDN/>
        <w:adjustRightInd/>
        <w:jc w:val="both"/>
        <w:rPr>
          <w:rFonts w:eastAsia="Times New Roman"/>
        </w:rPr>
      </w:pPr>
      <w:r>
        <w:rPr>
          <w:rFonts w:eastAsia="Times New Roman"/>
        </w:rPr>
        <w:t>- З</w:t>
      </w:r>
      <w:r w:rsidR="006B29DD" w:rsidRPr="00E63870">
        <w:rPr>
          <w:rFonts w:eastAsia="Times New Roman"/>
        </w:rPr>
        <w:t>накомиться с отзывами о профессиональной служебной деятельности и другими документами до внесения их в личное дело, с материалами личного дела, а также на приобщение к личному делу письменных объяснений и</w:t>
      </w:r>
      <w:r w:rsidR="00E709B0">
        <w:rPr>
          <w:rFonts w:eastAsia="Times New Roman"/>
        </w:rPr>
        <w:t>,</w:t>
      </w:r>
      <w:r w:rsidR="006B29DD" w:rsidRPr="00E63870">
        <w:rPr>
          <w:rFonts w:eastAsia="Times New Roman"/>
        </w:rPr>
        <w:t xml:space="preserve"> д</w:t>
      </w:r>
      <w:r w:rsidR="00E709B0">
        <w:rPr>
          <w:rFonts w:eastAsia="Times New Roman"/>
        </w:rPr>
        <w:t xml:space="preserve">ругих документов и материалов; </w:t>
      </w:r>
      <w:r w:rsidR="006B29DD" w:rsidRPr="00E63870">
        <w:rPr>
          <w:rFonts w:eastAsia="Times New Roman"/>
        </w:rPr>
        <w:t xml:space="preserve"> </w:t>
      </w:r>
    </w:p>
    <w:p w:rsidR="006B29DD" w:rsidRPr="00E63870" w:rsidRDefault="00E709B0" w:rsidP="00E427F5">
      <w:pPr>
        <w:widowControl/>
        <w:tabs>
          <w:tab w:val="num" w:pos="1843"/>
        </w:tabs>
        <w:autoSpaceDE/>
        <w:autoSpaceDN/>
        <w:adjustRightInd/>
        <w:jc w:val="both"/>
        <w:rPr>
          <w:rFonts w:eastAsia="Times New Roman"/>
        </w:rPr>
      </w:pPr>
      <w:r>
        <w:rPr>
          <w:rFonts w:eastAsia="Times New Roman"/>
        </w:rPr>
        <w:t>- Н</w:t>
      </w:r>
      <w:r w:rsidR="006B29DD" w:rsidRPr="00E63870">
        <w:rPr>
          <w:rFonts w:eastAsia="Times New Roman"/>
        </w:rPr>
        <w:t>а защиту своих персональных данных;</w:t>
      </w:r>
    </w:p>
    <w:p w:rsidR="006B29DD" w:rsidRPr="00E63870" w:rsidRDefault="005A350C" w:rsidP="00E427F5">
      <w:pPr>
        <w:widowControl/>
        <w:tabs>
          <w:tab w:val="num" w:pos="1843"/>
        </w:tabs>
        <w:autoSpaceDE/>
        <w:autoSpaceDN/>
        <w:adjustRightInd/>
        <w:jc w:val="both"/>
        <w:rPr>
          <w:rFonts w:eastAsia="Times New Roman"/>
        </w:rPr>
      </w:pPr>
      <w:r>
        <w:rPr>
          <w:rFonts w:eastAsia="Times New Roman"/>
        </w:rPr>
        <w:t>- Н</w:t>
      </w:r>
      <w:r w:rsidR="006B29DD" w:rsidRPr="00E63870">
        <w:rPr>
          <w:rFonts w:eastAsia="Times New Roman"/>
        </w:rPr>
        <w:t>а профессиональное развитие в порядке, установленном законодательством Российской Федерации;</w:t>
      </w:r>
    </w:p>
    <w:p w:rsidR="00E427F5" w:rsidRPr="00E63870" w:rsidRDefault="00E427F5" w:rsidP="00E427F5">
      <w:pPr>
        <w:widowControl/>
        <w:tabs>
          <w:tab w:val="num" w:pos="1843"/>
        </w:tabs>
        <w:autoSpaceDE/>
        <w:autoSpaceDN/>
        <w:adjustRightInd/>
        <w:jc w:val="both"/>
        <w:rPr>
          <w:rFonts w:eastAsia="Times New Roman"/>
        </w:rPr>
      </w:pPr>
      <w:r w:rsidRPr="00E63870">
        <w:rPr>
          <w:rFonts w:eastAsia="Times New Roman"/>
        </w:rPr>
        <w:t>- Пользоваться информационными ресурсами инспекции, в том числе базами данных</w:t>
      </w:r>
      <w:r w:rsidR="006B29DD" w:rsidRPr="00E63870">
        <w:rPr>
          <w:rFonts w:eastAsia="Times New Roman"/>
        </w:rPr>
        <w:t>, сопровождаемых ФКУ «Налог-Сервис» ФНС России</w:t>
      </w:r>
      <w:r w:rsidRPr="00E63870">
        <w:rPr>
          <w:rFonts w:eastAsia="Times New Roman"/>
        </w:rPr>
        <w:t xml:space="preserve">; </w:t>
      </w:r>
    </w:p>
    <w:p w:rsidR="00E57B2C" w:rsidRPr="00537605" w:rsidRDefault="00E776ED" w:rsidP="001515C8">
      <w:pPr>
        <w:ind w:firstLine="709"/>
        <w:jc w:val="both"/>
        <w:rPr>
          <w:rFonts w:eastAsia="Times New Roman"/>
        </w:rPr>
      </w:pPr>
      <w:r w:rsidRPr="00E63870">
        <w:rPr>
          <w:rStyle w:val="FontStyle35"/>
          <w:sz w:val="24"/>
          <w:szCs w:val="24"/>
        </w:rPr>
        <w:t>10.</w:t>
      </w:r>
      <w:r w:rsidR="007232B2" w:rsidRPr="00E63870">
        <w:rPr>
          <w:rStyle w:val="FontStyle35"/>
          <w:sz w:val="24"/>
          <w:szCs w:val="24"/>
        </w:rPr>
        <w:tab/>
      </w:r>
      <w:r w:rsidR="00065C69" w:rsidRPr="00E63870">
        <w:rPr>
          <w:rStyle w:val="FontStyle35"/>
          <w:sz w:val="24"/>
          <w:szCs w:val="24"/>
        </w:rPr>
        <w:t>Государственный налоговый инспектор</w:t>
      </w:r>
      <w:r w:rsidR="00D37281" w:rsidRPr="00E63870">
        <w:rPr>
          <w:rStyle w:val="FontStyle35"/>
          <w:sz w:val="24"/>
          <w:szCs w:val="24"/>
        </w:rPr>
        <w:t xml:space="preserve"> </w:t>
      </w:r>
      <w:r w:rsidR="00136113" w:rsidRPr="00E63870">
        <w:rPr>
          <w:rStyle w:val="FontStyle35"/>
          <w:sz w:val="24"/>
          <w:szCs w:val="24"/>
        </w:rPr>
        <w:t>осуществля</w:t>
      </w:r>
      <w:r w:rsidR="00193ABF" w:rsidRPr="00E63870">
        <w:rPr>
          <w:rStyle w:val="FontStyle35"/>
          <w:sz w:val="24"/>
          <w:szCs w:val="24"/>
        </w:rPr>
        <w:t>е</w:t>
      </w:r>
      <w:r w:rsidR="00136113" w:rsidRPr="00E63870">
        <w:rPr>
          <w:rStyle w:val="FontStyle35"/>
          <w:sz w:val="24"/>
          <w:szCs w:val="24"/>
        </w:rPr>
        <w:t>т</w:t>
      </w:r>
      <w:r w:rsidRPr="00E63870">
        <w:rPr>
          <w:rStyle w:val="FontStyle35"/>
          <w:sz w:val="24"/>
          <w:szCs w:val="24"/>
        </w:rPr>
        <w:t xml:space="preserve"> иные права и исполняет иные обязанности, предусмотренные</w:t>
      </w:r>
      <w:r w:rsidR="00D37281" w:rsidRPr="00E63870">
        <w:rPr>
          <w:rStyle w:val="FontStyle35"/>
          <w:sz w:val="24"/>
          <w:szCs w:val="24"/>
        </w:rPr>
        <w:t xml:space="preserve"> </w:t>
      </w:r>
      <w:r w:rsidRPr="00E63870">
        <w:rPr>
          <w:rStyle w:val="FontStyle35"/>
          <w:sz w:val="24"/>
          <w:szCs w:val="24"/>
        </w:rPr>
        <w:t>законодательством Российской Федерации, Положением о Федеральной налоговой</w:t>
      </w:r>
      <w:r w:rsidR="00D37281" w:rsidRPr="00E63870">
        <w:rPr>
          <w:rStyle w:val="FontStyle35"/>
          <w:sz w:val="24"/>
          <w:szCs w:val="24"/>
        </w:rPr>
        <w:t xml:space="preserve"> </w:t>
      </w:r>
      <w:r w:rsidRPr="00E63870">
        <w:rPr>
          <w:rStyle w:val="FontStyle35"/>
          <w:sz w:val="24"/>
          <w:szCs w:val="24"/>
        </w:rPr>
        <w:t>службе, утвержденным постановлением Правительства Российской Федерации</w:t>
      </w:r>
      <w:r w:rsidR="00D37281" w:rsidRPr="00E63870">
        <w:rPr>
          <w:rStyle w:val="FontStyle35"/>
          <w:sz w:val="24"/>
          <w:szCs w:val="24"/>
        </w:rPr>
        <w:t xml:space="preserve"> </w:t>
      </w:r>
      <w:r w:rsidRPr="00E63870">
        <w:rPr>
          <w:rStyle w:val="FontStyle35"/>
          <w:sz w:val="24"/>
          <w:szCs w:val="24"/>
        </w:rPr>
        <w:t>от 30.09.2004 № 506 «Об утверждении Положения о Федеральной налоговой</w:t>
      </w:r>
      <w:r w:rsidR="00D37281" w:rsidRPr="00E63870">
        <w:rPr>
          <w:rStyle w:val="FontStyle35"/>
          <w:sz w:val="24"/>
          <w:szCs w:val="24"/>
        </w:rPr>
        <w:t xml:space="preserve"> </w:t>
      </w:r>
      <w:r w:rsidRPr="00E63870">
        <w:rPr>
          <w:rStyle w:val="FontStyle35"/>
          <w:sz w:val="24"/>
          <w:szCs w:val="24"/>
        </w:rPr>
        <w:t>службе» (Собрание законодательства Российской Федерации, 2004, № 40, ст. 3961;</w:t>
      </w:r>
      <w:r w:rsidR="00D37281" w:rsidRPr="00E63870">
        <w:rPr>
          <w:rStyle w:val="FontStyle35"/>
          <w:sz w:val="24"/>
          <w:szCs w:val="24"/>
        </w:rPr>
        <w:t xml:space="preserve"> </w:t>
      </w:r>
      <w:r w:rsidRPr="00E63870">
        <w:rPr>
          <w:rStyle w:val="FontStyle35"/>
          <w:sz w:val="24"/>
          <w:szCs w:val="24"/>
        </w:rPr>
        <w:t>2017, № 15 (ч. 1), ст. 2194), приказа</w:t>
      </w:r>
      <w:r w:rsidR="002610AE">
        <w:rPr>
          <w:rStyle w:val="FontStyle35"/>
          <w:sz w:val="24"/>
          <w:szCs w:val="24"/>
        </w:rPr>
        <w:t>ми (распоряжениями) ФНС России</w:t>
      </w:r>
      <w:r w:rsidR="002610AE" w:rsidRPr="00295B7B">
        <w:rPr>
          <w:rStyle w:val="FontStyle35"/>
          <w:sz w:val="24"/>
          <w:szCs w:val="24"/>
        </w:rPr>
        <w:t>:</w:t>
      </w:r>
      <w:r w:rsidR="002610AE" w:rsidRPr="00295B7B">
        <w:rPr>
          <w:rFonts w:eastAsia="Times New Roman"/>
        </w:rPr>
        <w:t xml:space="preserve"> </w:t>
      </w:r>
      <w:r w:rsidR="002610AE" w:rsidRPr="00AD2D24">
        <w:rPr>
          <w:rFonts w:eastAsia="Times New Roman"/>
        </w:rPr>
        <w:t>- приказ МНС России от 17 ноября 2003 г. N БГ-3-06/627@ "Об утверждении единых требований к формированию информационных ресурсов по камеральным и выездным налоговым проверкам";</w:t>
      </w:r>
      <w:hyperlink r:id="rId8" w:history="1">
        <w:r w:rsidR="002610AE" w:rsidRPr="00AD2D24">
          <w:rPr>
            <w:rFonts w:eastAsia="Times New Roman"/>
            <w:lang w:eastAsia="en-US"/>
          </w:rPr>
          <w:t>- приказ</w:t>
        </w:r>
      </w:hyperlink>
      <w:r w:rsidR="002610AE" w:rsidRPr="00AD2D24">
        <w:rPr>
          <w:rFonts w:eastAsia="Times New Roman"/>
          <w:lang w:eastAsia="en-US"/>
        </w:rPr>
        <w:t xml:space="preserve"> ФНС России от 16 октября 2013 г. N ММВ-7-3/449@ "Об утверждении Порядка организации деятельности налоговых органов по вопросам формирования единой методологической позиции в области налогообложения юридических лиц";</w:t>
      </w:r>
      <w:r w:rsidR="00F80489" w:rsidRPr="005C5746">
        <w:rPr>
          <w:rFonts w:eastAsia="Times New Roman"/>
        </w:rPr>
        <w:t xml:space="preserve">- </w:t>
      </w:r>
      <w:r w:rsidR="00537605" w:rsidRPr="00F477AB">
        <w:rPr>
          <w:rFonts w:eastAsia="Times New Roman"/>
        </w:rPr>
        <w:t>приказ Минфина России N 86н, МНС России N БГ-3-04/430 от 13 августа 2002 г. (с изм. от 17 мая 2012) "Об утверждении Порядка учета доходов и расходов и хозяйственных операций для индивидуальных предпринимателей"</w:t>
      </w:r>
      <w:r w:rsidR="00537605">
        <w:rPr>
          <w:rFonts w:eastAsia="Times New Roman"/>
        </w:rPr>
        <w:t>.</w:t>
      </w:r>
    </w:p>
    <w:p w:rsidR="00E776ED" w:rsidRPr="00F80489" w:rsidRDefault="007232B2" w:rsidP="001515C8">
      <w:pPr>
        <w:ind w:firstLine="709"/>
        <w:jc w:val="both"/>
        <w:rPr>
          <w:rStyle w:val="FontStyle35"/>
          <w:rFonts w:eastAsia="Times New Roman"/>
          <w:sz w:val="24"/>
          <w:szCs w:val="24"/>
        </w:rPr>
      </w:pPr>
      <w:r w:rsidRPr="00E63870">
        <w:rPr>
          <w:rStyle w:val="FontStyle35"/>
          <w:sz w:val="24"/>
          <w:szCs w:val="24"/>
        </w:rPr>
        <w:t>11.</w:t>
      </w:r>
      <w:r w:rsidRPr="00E63870">
        <w:rPr>
          <w:rStyle w:val="FontStyle35"/>
          <w:sz w:val="24"/>
          <w:szCs w:val="24"/>
        </w:rPr>
        <w:tab/>
      </w:r>
      <w:r w:rsidR="00065C69" w:rsidRPr="00E63870">
        <w:rPr>
          <w:rStyle w:val="FontStyle35"/>
          <w:sz w:val="24"/>
          <w:szCs w:val="24"/>
        </w:rPr>
        <w:t>Государственный налоговый инспектор</w:t>
      </w:r>
      <w:r w:rsidR="00D37281" w:rsidRPr="00E63870">
        <w:rPr>
          <w:rStyle w:val="FontStyle35"/>
          <w:sz w:val="24"/>
          <w:szCs w:val="24"/>
        </w:rPr>
        <w:t xml:space="preserve"> </w:t>
      </w:r>
      <w:r w:rsidR="00E776ED" w:rsidRPr="00E63870">
        <w:rPr>
          <w:rStyle w:val="FontStyle35"/>
          <w:sz w:val="24"/>
          <w:szCs w:val="24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D37281" w:rsidRPr="00E63870" w:rsidRDefault="00065C69" w:rsidP="00D37281">
      <w:pPr>
        <w:widowControl/>
        <w:tabs>
          <w:tab w:val="left" w:pos="360"/>
        </w:tabs>
        <w:autoSpaceDE/>
        <w:autoSpaceDN/>
        <w:adjustRightInd/>
        <w:jc w:val="both"/>
        <w:rPr>
          <w:rFonts w:eastAsia="Times New Roman"/>
        </w:rPr>
      </w:pPr>
      <w:r w:rsidRPr="00E63870">
        <w:rPr>
          <w:rFonts w:eastAsia="Times New Roman"/>
        </w:rPr>
        <w:t>Государственный налоговый инспектор</w:t>
      </w:r>
      <w:r w:rsidR="00D37281" w:rsidRPr="00E63870">
        <w:rPr>
          <w:rFonts w:eastAsia="Times New Roman"/>
        </w:rPr>
        <w:t xml:space="preserve"> несет ответственност</w:t>
      </w:r>
      <w:r w:rsidR="00B53621" w:rsidRPr="00E63870">
        <w:rPr>
          <w:rFonts w:eastAsia="Times New Roman"/>
        </w:rPr>
        <w:t>ь</w:t>
      </w:r>
      <w:r w:rsidR="00D37281" w:rsidRPr="00E63870">
        <w:rPr>
          <w:rFonts w:eastAsia="Times New Roman"/>
        </w:rPr>
        <w:t xml:space="preserve">: </w:t>
      </w:r>
    </w:p>
    <w:p w:rsidR="00D37281" w:rsidRPr="00E63870" w:rsidRDefault="005D022D" w:rsidP="005D022D">
      <w:pPr>
        <w:widowControl/>
        <w:tabs>
          <w:tab w:val="left" w:pos="360"/>
        </w:tabs>
        <w:autoSpaceDE/>
        <w:autoSpaceDN/>
        <w:adjustRightInd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="00B53621" w:rsidRPr="00E63870">
        <w:rPr>
          <w:rFonts w:eastAsia="Times New Roman"/>
        </w:rPr>
        <w:t xml:space="preserve">за </w:t>
      </w:r>
      <w:r w:rsidR="00D37281" w:rsidRPr="00E63870">
        <w:rPr>
          <w:rFonts w:eastAsia="Times New Roman"/>
        </w:rPr>
        <w:t xml:space="preserve">некачественное и несвоевременное выполнение задач, возложенных </w:t>
      </w:r>
      <w:r w:rsidR="006F3621">
        <w:rPr>
          <w:rFonts w:eastAsia="Times New Roman"/>
        </w:rPr>
        <w:t>на отдел камеральных проверок №</w:t>
      </w:r>
      <w:r w:rsidR="00B60C1B">
        <w:rPr>
          <w:rFonts w:eastAsia="Times New Roman"/>
        </w:rPr>
        <w:t xml:space="preserve"> </w:t>
      </w:r>
      <w:r w:rsidR="006F3621">
        <w:rPr>
          <w:rFonts w:eastAsia="Times New Roman"/>
        </w:rPr>
        <w:t>3</w:t>
      </w:r>
      <w:r w:rsidR="00D37281" w:rsidRPr="00E63870">
        <w:rPr>
          <w:rFonts w:eastAsia="Times New Roman"/>
        </w:rPr>
        <w:t xml:space="preserve"> инспекции; </w:t>
      </w:r>
    </w:p>
    <w:p w:rsidR="00D37281" w:rsidRPr="00E63870" w:rsidRDefault="005D022D" w:rsidP="005D022D">
      <w:pPr>
        <w:widowControl/>
        <w:tabs>
          <w:tab w:val="left" w:pos="360"/>
        </w:tabs>
        <w:autoSpaceDE/>
        <w:autoSpaceDN/>
        <w:adjustRightInd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="00B53621" w:rsidRPr="00E63870">
        <w:rPr>
          <w:rFonts w:eastAsia="Times New Roman"/>
        </w:rPr>
        <w:t xml:space="preserve">за </w:t>
      </w:r>
      <w:r w:rsidR="00D37281" w:rsidRPr="00E63870">
        <w:rPr>
          <w:rFonts w:eastAsia="Times New Roman"/>
        </w:rPr>
        <w:t>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управления, инспекции;</w:t>
      </w:r>
    </w:p>
    <w:p w:rsidR="00B53621" w:rsidRPr="00E63870" w:rsidRDefault="005D022D" w:rsidP="005D022D">
      <w:pPr>
        <w:widowControl/>
        <w:tabs>
          <w:tab w:val="left" w:pos="851"/>
          <w:tab w:val="left" w:pos="993"/>
        </w:tabs>
        <w:autoSpaceDE/>
        <w:autoSpaceDN/>
        <w:adjustRightInd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="00B53621" w:rsidRPr="00E63870">
        <w:rPr>
          <w:rFonts w:eastAsia="Calibri"/>
          <w:lang w:eastAsia="en-US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D37281" w:rsidRPr="00E63870" w:rsidRDefault="005D022D" w:rsidP="005D022D">
      <w:pPr>
        <w:widowControl/>
        <w:tabs>
          <w:tab w:val="left" w:pos="360"/>
        </w:tabs>
        <w:autoSpaceDE/>
        <w:autoSpaceDN/>
        <w:adjustRightInd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="00D37281" w:rsidRPr="00E63870">
        <w:rPr>
          <w:rFonts w:eastAsia="Times New Roman"/>
        </w:rPr>
        <w:t xml:space="preserve">неосуществления сохранности имущества и документов, находящихся в его ведении; </w:t>
      </w:r>
    </w:p>
    <w:p w:rsidR="00D37281" w:rsidRPr="00E63870" w:rsidRDefault="005D022D" w:rsidP="005D022D">
      <w:pPr>
        <w:widowControl/>
        <w:tabs>
          <w:tab w:val="left" w:pos="360"/>
        </w:tabs>
        <w:autoSpaceDE/>
        <w:autoSpaceDN/>
        <w:adjustRightInd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="00D37281" w:rsidRPr="00E63870">
        <w:rPr>
          <w:rFonts w:eastAsia="Times New Roman"/>
        </w:rPr>
        <w:t xml:space="preserve">несоблюдения </w:t>
      </w:r>
      <w:r w:rsidR="00B53621" w:rsidRPr="00E63870">
        <w:rPr>
          <w:rFonts w:eastAsia="Times New Roman"/>
        </w:rPr>
        <w:t>Служебного</w:t>
      </w:r>
      <w:r w:rsidR="00D37281" w:rsidRPr="00E63870">
        <w:rPr>
          <w:rFonts w:eastAsia="Times New Roman"/>
        </w:rPr>
        <w:t xml:space="preserve"> распорядка и исполнительской дисциплины. </w:t>
      </w:r>
    </w:p>
    <w:p w:rsidR="00B53621" w:rsidRPr="00E63870" w:rsidRDefault="005D022D" w:rsidP="005D022D">
      <w:pPr>
        <w:widowControl/>
        <w:tabs>
          <w:tab w:val="left" w:pos="851"/>
          <w:tab w:val="left" w:pos="993"/>
        </w:tabs>
        <w:autoSpaceDE/>
        <w:autoSpaceDN/>
        <w:adjustRightInd/>
        <w:jc w:val="both"/>
        <w:rPr>
          <w:rFonts w:eastAsia="Calibri"/>
          <w:lang w:eastAsia="en-US"/>
        </w:rPr>
      </w:pPr>
      <w:r>
        <w:rPr>
          <w:rFonts w:ascii="Times New Roman CYR" w:eastAsia="Times New Roman" w:hAnsi="Times New Roman CYR" w:cs="Times New Roman CYR"/>
        </w:rPr>
        <w:t xml:space="preserve">- </w:t>
      </w:r>
      <w:r w:rsidR="00B53621" w:rsidRPr="00E63870">
        <w:rPr>
          <w:rFonts w:eastAsia="Calibri"/>
          <w:lang w:eastAsia="en-US"/>
        </w:rPr>
        <w:t>за имущественный ущерб, причиненный по его вине;</w:t>
      </w:r>
    </w:p>
    <w:p w:rsidR="00B53621" w:rsidRPr="00E63870" w:rsidRDefault="005D022D" w:rsidP="005D022D">
      <w:pPr>
        <w:widowControl/>
        <w:tabs>
          <w:tab w:val="left" w:pos="851"/>
          <w:tab w:val="left" w:pos="993"/>
        </w:tabs>
        <w:autoSpaceDE/>
        <w:autoSpaceDN/>
        <w:adjustRightInd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="00B53621" w:rsidRPr="00E63870">
        <w:rPr>
          <w:rFonts w:eastAsia="Calibri"/>
          <w:lang w:eastAsia="en-US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B53621" w:rsidRPr="00E63870" w:rsidRDefault="005D022D" w:rsidP="005D022D">
      <w:pPr>
        <w:widowControl/>
        <w:tabs>
          <w:tab w:val="left" w:pos="851"/>
          <w:tab w:val="left" w:pos="993"/>
        </w:tabs>
        <w:autoSpaceDE/>
        <w:autoSpaceDN/>
        <w:adjustRightInd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="00B53621" w:rsidRPr="00E63870">
        <w:rPr>
          <w:rFonts w:eastAsia="Calibri"/>
          <w:lang w:eastAsia="en-US"/>
        </w:rPr>
        <w:t>за действие или бездействие, приведшее к нарушению прав и законных интересов граждан;</w:t>
      </w:r>
    </w:p>
    <w:p w:rsidR="00B53621" w:rsidRPr="00E63870" w:rsidRDefault="005D022D" w:rsidP="005D022D">
      <w:pPr>
        <w:widowControl/>
        <w:tabs>
          <w:tab w:val="left" w:pos="851"/>
          <w:tab w:val="left" w:pos="993"/>
        </w:tabs>
        <w:autoSpaceDE/>
        <w:autoSpaceDN/>
        <w:adjustRightInd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="00B53621" w:rsidRPr="00E63870">
        <w:rPr>
          <w:rFonts w:eastAsia="Calibri"/>
          <w:lang w:eastAsia="en-US"/>
        </w:rPr>
        <w:t>за несоблюдение ограничений, связанных с прохождением государственной гражданской службы;</w:t>
      </w:r>
    </w:p>
    <w:p w:rsidR="00B53621" w:rsidRPr="00E63870" w:rsidRDefault="005D022D" w:rsidP="005D022D">
      <w:pPr>
        <w:widowControl/>
        <w:tabs>
          <w:tab w:val="left" w:pos="851"/>
        </w:tabs>
        <w:autoSpaceDE/>
        <w:autoSpaceDN/>
        <w:adjustRightInd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="00B53621" w:rsidRPr="00E63870">
        <w:rPr>
          <w:rFonts w:eastAsia="Calibri"/>
          <w:lang w:eastAsia="en-US"/>
        </w:rPr>
        <w:t>за нарушение Кодекса этики и служебного поведения государственных гражданских служащих Федеральной налоговой службы;</w:t>
      </w:r>
    </w:p>
    <w:p w:rsidR="00B53621" w:rsidRPr="00E63870" w:rsidRDefault="005D022D" w:rsidP="005D022D">
      <w:pPr>
        <w:widowControl/>
        <w:tabs>
          <w:tab w:val="left" w:pos="851"/>
          <w:tab w:val="left" w:pos="993"/>
        </w:tabs>
        <w:autoSpaceDE/>
        <w:autoSpaceDN/>
        <w:adjustRightInd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- </w:t>
      </w:r>
      <w:r w:rsidR="00B53621" w:rsidRPr="00E63870">
        <w:rPr>
          <w:rFonts w:eastAsia="Calibri"/>
          <w:lang w:eastAsia="en-US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D37281" w:rsidRPr="00E63870" w:rsidRDefault="00D37281" w:rsidP="00D37281">
      <w:pPr>
        <w:widowControl/>
        <w:tabs>
          <w:tab w:val="left" w:pos="360"/>
        </w:tabs>
        <w:autoSpaceDE/>
        <w:autoSpaceDN/>
        <w:adjustRightInd/>
        <w:ind w:firstLine="360"/>
        <w:jc w:val="both"/>
        <w:rPr>
          <w:rFonts w:eastAsia="Times New Roman"/>
        </w:rPr>
      </w:pPr>
      <w:r w:rsidRPr="00E63870">
        <w:rPr>
          <w:rFonts w:eastAsia="Times New Roman"/>
        </w:rPr>
        <w:t xml:space="preserve">Ненадлежащее исполнение </w:t>
      </w:r>
      <w:r w:rsidR="00A2737B" w:rsidRPr="00E63870">
        <w:rPr>
          <w:rFonts w:eastAsia="Times New Roman"/>
        </w:rPr>
        <w:t>государственным налоговым инспектором</w:t>
      </w:r>
      <w:r w:rsidRPr="00E63870">
        <w:rPr>
          <w:rFonts w:eastAsia="Times New Roman"/>
        </w:rPr>
        <w:t xml:space="preserve"> возложенных на него должностных обязанностей является основанием для привлечения его к дисциплинарной или материальной ответственности в соответствии с требованиями действующего законодательства. </w:t>
      </w:r>
    </w:p>
    <w:p w:rsidR="00D37281" w:rsidRPr="00E63870" w:rsidRDefault="00D37281" w:rsidP="00D37281">
      <w:pPr>
        <w:widowControl/>
        <w:autoSpaceDE/>
        <w:autoSpaceDN/>
        <w:adjustRightInd/>
        <w:ind w:firstLine="360"/>
        <w:jc w:val="both"/>
        <w:rPr>
          <w:rFonts w:eastAsia="Times New Roman"/>
        </w:rPr>
      </w:pPr>
      <w:r w:rsidRPr="00E63870">
        <w:rPr>
          <w:rFonts w:eastAsia="Times New Roman"/>
        </w:rPr>
        <w:t xml:space="preserve"> Разглашение сведений, составляющих налоговую, служебную и коммерческую тайну, является основанием для</w:t>
      </w:r>
      <w:r w:rsidR="00A2737B" w:rsidRPr="00E63870">
        <w:rPr>
          <w:rFonts w:eastAsia="Times New Roman"/>
        </w:rPr>
        <w:t xml:space="preserve"> решения вопроса о привлечении государственного налогового инспектора</w:t>
      </w:r>
      <w:r w:rsidRPr="00E63870">
        <w:rPr>
          <w:rFonts w:eastAsia="Times New Roman"/>
        </w:rPr>
        <w:t xml:space="preserve"> к уголовной ответственности, предусмотренной Уголовным кодексом Российской Федерации. </w:t>
      </w:r>
    </w:p>
    <w:p w:rsidR="00D37281" w:rsidRPr="00B2257D" w:rsidRDefault="00D37281" w:rsidP="00D37281">
      <w:pPr>
        <w:tabs>
          <w:tab w:val="left" w:pos="426"/>
        </w:tabs>
        <w:jc w:val="both"/>
        <w:rPr>
          <w:rStyle w:val="FontStyle35"/>
        </w:rPr>
      </w:pPr>
    </w:p>
    <w:p w:rsidR="00E776ED" w:rsidRPr="00B2257D" w:rsidRDefault="00E776ED" w:rsidP="007232B2">
      <w:pPr>
        <w:jc w:val="center"/>
        <w:rPr>
          <w:rStyle w:val="FontStyle27"/>
        </w:rPr>
      </w:pPr>
      <w:r w:rsidRPr="00B2257D">
        <w:rPr>
          <w:rStyle w:val="FontStyle27"/>
        </w:rPr>
        <w:t>IV. Перечень вопросов, по которым</w:t>
      </w:r>
      <w:r w:rsidR="00CB296D" w:rsidRPr="00CB296D">
        <w:rPr>
          <w:rStyle w:val="FontStyle27"/>
        </w:rPr>
        <w:t xml:space="preserve"> </w:t>
      </w:r>
      <w:r w:rsidR="00584082">
        <w:rPr>
          <w:rStyle w:val="FontStyle35"/>
          <w:b/>
        </w:rPr>
        <w:t>государственный налоговый инспектор</w:t>
      </w:r>
      <w:r w:rsidR="00B53621">
        <w:rPr>
          <w:rStyle w:val="FontStyle35"/>
        </w:rPr>
        <w:t xml:space="preserve"> </w:t>
      </w:r>
      <w:r w:rsidRPr="00B2257D">
        <w:rPr>
          <w:rStyle w:val="FontStyle27"/>
        </w:rPr>
        <w:t>вправе или обязан самостоятельно принимать управленческие и иные решения</w:t>
      </w:r>
    </w:p>
    <w:p w:rsidR="00E776ED" w:rsidRPr="00B2257D" w:rsidRDefault="00E776ED" w:rsidP="00E776ED">
      <w:pPr>
        <w:rPr>
          <w:sz w:val="20"/>
          <w:szCs w:val="20"/>
        </w:rPr>
      </w:pPr>
    </w:p>
    <w:p w:rsidR="00B53621" w:rsidRPr="00E63870" w:rsidRDefault="00E776ED" w:rsidP="001515C8">
      <w:pPr>
        <w:tabs>
          <w:tab w:val="left" w:pos="426"/>
        </w:tabs>
        <w:ind w:firstLine="709"/>
        <w:jc w:val="both"/>
        <w:rPr>
          <w:rStyle w:val="FontStyle35"/>
          <w:sz w:val="24"/>
          <w:szCs w:val="24"/>
        </w:rPr>
      </w:pPr>
      <w:r w:rsidRPr="00E63870">
        <w:rPr>
          <w:rStyle w:val="FontStyle35"/>
          <w:sz w:val="24"/>
          <w:szCs w:val="24"/>
        </w:rPr>
        <w:t>12.</w:t>
      </w:r>
      <w:r w:rsidRPr="00E63870">
        <w:rPr>
          <w:rStyle w:val="FontStyle35"/>
          <w:sz w:val="24"/>
          <w:szCs w:val="24"/>
        </w:rPr>
        <w:tab/>
        <w:t>При</w:t>
      </w:r>
      <w:r w:rsidR="00CB296D">
        <w:rPr>
          <w:rStyle w:val="FontStyle35"/>
          <w:sz w:val="24"/>
          <w:szCs w:val="24"/>
        </w:rPr>
        <w:t xml:space="preserve"> исполнении</w:t>
      </w:r>
      <w:r w:rsidRPr="00E63870">
        <w:rPr>
          <w:rStyle w:val="FontStyle35"/>
          <w:sz w:val="24"/>
          <w:szCs w:val="24"/>
        </w:rPr>
        <w:t xml:space="preserve"> служебных обязанностей </w:t>
      </w:r>
      <w:r w:rsidR="00AD7B87" w:rsidRPr="00E63870">
        <w:rPr>
          <w:rStyle w:val="FontStyle35"/>
          <w:sz w:val="24"/>
          <w:szCs w:val="24"/>
        </w:rPr>
        <w:t>государственный налоговый инспектор</w:t>
      </w:r>
      <w:r w:rsidRPr="00E63870">
        <w:rPr>
          <w:rStyle w:val="FontStyle35"/>
          <w:sz w:val="24"/>
          <w:szCs w:val="24"/>
        </w:rPr>
        <w:t xml:space="preserve"> вправе самостоятельно принимать решения по вопросам: </w:t>
      </w:r>
    </w:p>
    <w:p w:rsidR="00B53621" w:rsidRPr="00E63870" w:rsidRDefault="00B53621" w:rsidP="00B53621">
      <w:pPr>
        <w:widowControl/>
        <w:autoSpaceDE/>
        <w:autoSpaceDN/>
        <w:adjustRightInd/>
        <w:jc w:val="both"/>
        <w:rPr>
          <w:rFonts w:eastAsia="Times New Roman"/>
        </w:rPr>
      </w:pPr>
      <w:r w:rsidRPr="00E63870">
        <w:rPr>
          <w:rFonts w:eastAsia="Times New Roman"/>
        </w:rPr>
        <w:t>- принятия мер, установленных законодательством, по камеральным проверкам;</w:t>
      </w:r>
    </w:p>
    <w:p w:rsidR="00B53621" w:rsidRPr="00E63870" w:rsidRDefault="00B53621" w:rsidP="00B53621">
      <w:pPr>
        <w:widowControl/>
        <w:autoSpaceDE/>
        <w:autoSpaceDN/>
        <w:adjustRightInd/>
        <w:jc w:val="both"/>
        <w:rPr>
          <w:rFonts w:eastAsia="Times New Roman"/>
        </w:rPr>
      </w:pPr>
      <w:r w:rsidRPr="00E63870">
        <w:rPr>
          <w:rFonts w:eastAsia="Times New Roman"/>
        </w:rPr>
        <w:t>-</w:t>
      </w:r>
      <w:r w:rsidR="00A950C4">
        <w:rPr>
          <w:rFonts w:eastAsia="Times New Roman"/>
        </w:rPr>
        <w:t xml:space="preserve"> </w:t>
      </w:r>
      <w:r w:rsidRPr="00E63870">
        <w:rPr>
          <w:rFonts w:eastAsia="Times New Roman"/>
        </w:rPr>
        <w:t>принятия мер, установленных законодательством, к налогоплательщикам не представляющих отчетность или представляющих не в установленный срок.</w:t>
      </w:r>
    </w:p>
    <w:p w:rsidR="00B53621" w:rsidRPr="00E63870" w:rsidRDefault="00B53621" w:rsidP="00B53621">
      <w:pPr>
        <w:widowControl/>
        <w:autoSpaceDE/>
        <w:autoSpaceDN/>
        <w:adjustRightInd/>
        <w:jc w:val="both"/>
        <w:rPr>
          <w:rFonts w:eastAsia="Times New Roman"/>
        </w:rPr>
      </w:pPr>
      <w:r w:rsidRPr="00E63870">
        <w:rPr>
          <w:rFonts w:eastAsia="Times New Roman"/>
        </w:rPr>
        <w:t>-</w:t>
      </w:r>
      <w:r w:rsidR="00A950C4">
        <w:rPr>
          <w:rFonts w:eastAsia="Times New Roman"/>
        </w:rPr>
        <w:t xml:space="preserve"> </w:t>
      </w:r>
      <w:r w:rsidRPr="00E63870">
        <w:rPr>
          <w:rFonts w:eastAsia="Times New Roman"/>
        </w:rPr>
        <w:t>выставления требований налогоплательщикам в рамках камеральной поверки на представление документов.</w:t>
      </w:r>
    </w:p>
    <w:p w:rsidR="00B53621" w:rsidRPr="00E63870" w:rsidRDefault="00B53621" w:rsidP="00B53621">
      <w:pPr>
        <w:widowControl/>
        <w:autoSpaceDE/>
        <w:autoSpaceDN/>
        <w:adjustRightInd/>
        <w:jc w:val="both"/>
        <w:rPr>
          <w:rFonts w:eastAsia="Times New Roman"/>
          <w:b/>
        </w:rPr>
      </w:pPr>
      <w:r w:rsidRPr="00E63870">
        <w:rPr>
          <w:rFonts w:eastAsia="Times New Roman"/>
        </w:rPr>
        <w:t>- опрос свидетелей в рамках камеральной проверки.</w:t>
      </w:r>
    </w:p>
    <w:p w:rsidR="006C13B4" w:rsidRPr="006C13B4" w:rsidRDefault="006C13B4" w:rsidP="006C13B4">
      <w:pPr>
        <w:widowControl/>
        <w:autoSpaceDE/>
        <w:autoSpaceDN/>
        <w:adjustRightInd/>
        <w:jc w:val="both"/>
        <w:rPr>
          <w:rFonts w:eastAsia="Times New Roman"/>
        </w:rPr>
      </w:pPr>
      <w:r w:rsidRPr="006C13B4">
        <w:rPr>
          <w:rFonts w:eastAsia="Times New Roman"/>
        </w:rPr>
        <w:t>- требовать от налогоплательщика или налогового агента документы необходимые для проверки правильности исчисления налогов и сборов по представленным декларациям и другим отчетным документам, а также пояснения и документы, подтверждающие правильность начисления и своевременность уплаты налогов в рамках камеральных проверок;</w:t>
      </w:r>
    </w:p>
    <w:p w:rsidR="006C13B4" w:rsidRPr="006C13B4" w:rsidRDefault="006C13B4" w:rsidP="006C13B4">
      <w:pPr>
        <w:widowControl/>
        <w:autoSpaceDE/>
        <w:autoSpaceDN/>
        <w:adjustRightInd/>
        <w:jc w:val="both"/>
        <w:rPr>
          <w:rFonts w:eastAsia="Times New Roman"/>
        </w:rPr>
      </w:pPr>
      <w:r w:rsidRPr="006C13B4">
        <w:rPr>
          <w:rFonts w:eastAsia="Times New Roman"/>
        </w:rPr>
        <w:t>-проводить камеральные налоговые проверки в порядке, установленном законодательством;</w:t>
      </w:r>
    </w:p>
    <w:p w:rsidR="006C13B4" w:rsidRPr="006C13B4" w:rsidRDefault="006C13B4" w:rsidP="006C13B4">
      <w:pPr>
        <w:widowControl/>
        <w:autoSpaceDE/>
        <w:autoSpaceDN/>
        <w:adjustRightInd/>
        <w:jc w:val="both"/>
        <w:rPr>
          <w:rFonts w:eastAsia="Times New Roman"/>
        </w:rPr>
      </w:pPr>
      <w:r w:rsidRPr="006C13B4">
        <w:rPr>
          <w:rFonts w:eastAsia="Times New Roman"/>
        </w:rPr>
        <w:t>- приостанавливать операции по счетам налогоплательщиков и налоговых агентов</w:t>
      </w:r>
      <w:r w:rsidR="00CB296D">
        <w:rPr>
          <w:rFonts w:eastAsia="Times New Roman"/>
        </w:rPr>
        <w:t xml:space="preserve"> в банках в связи с уклонением </w:t>
      </w:r>
      <w:r w:rsidRPr="006C13B4">
        <w:rPr>
          <w:rFonts w:eastAsia="Times New Roman"/>
        </w:rPr>
        <w:t>в представлении деклараций.</w:t>
      </w:r>
    </w:p>
    <w:p w:rsidR="006C13B4" w:rsidRPr="006C13B4" w:rsidRDefault="006C13B4" w:rsidP="006C13B4">
      <w:pPr>
        <w:widowControl/>
        <w:autoSpaceDE/>
        <w:autoSpaceDN/>
        <w:adjustRightInd/>
        <w:jc w:val="both"/>
        <w:rPr>
          <w:rFonts w:eastAsia="Times New Roman"/>
        </w:rPr>
      </w:pPr>
      <w:r w:rsidRPr="006C13B4">
        <w:rPr>
          <w:rFonts w:eastAsia="Times New Roman"/>
        </w:rPr>
        <w:t>- вызывать на основании письменных уведомлений налогоплательщиков для дачи пояснений, связанных с исполнением ими законодательства о налогах.</w:t>
      </w:r>
    </w:p>
    <w:p w:rsidR="006C13B4" w:rsidRPr="006C13B4" w:rsidRDefault="006C13B4" w:rsidP="006C13B4">
      <w:pPr>
        <w:widowControl/>
        <w:autoSpaceDE/>
        <w:autoSpaceDN/>
        <w:adjustRightInd/>
        <w:jc w:val="both"/>
        <w:rPr>
          <w:rFonts w:eastAsia="Times New Roman"/>
        </w:rPr>
      </w:pPr>
      <w:r w:rsidRPr="006C13B4">
        <w:rPr>
          <w:rFonts w:eastAsia="Times New Roman"/>
        </w:rPr>
        <w:t>- требовать от налогоплательщиков и иных обязанных лиц, устранения выявленных нарушений законодательства о налогах и сборах и контролировать выполнение указанных требований;</w:t>
      </w:r>
    </w:p>
    <w:p w:rsidR="006C13B4" w:rsidRPr="006C13B4" w:rsidRDefault="006C13B4" w:rsidP="006C13B4">
      <w:pPr>
        <w:widowControl/>
        <w:autoSpaceDE/>
        <w:autoSpaceDN/>
        <w:adjustRightInd/>
        <w:jc w:val="both"/>
        <w:rPr>
          <w:rFonts w:eastAsia="Times New Roman"/>
        </w:rPr>
      </w:pPr>
      <w:r w:rsidRPr="006C13B4">
        <w:rPr>
          <w:rFonts w:eastAsia="Times New Roman"/>
        </w:rPr>
        <w:t>- требовать от банков документы, подтверждающие исполнение платежных поручений налогоплательщиков и иных обязанных лиц и инкассовых поручений (распоряжений) налоговых органов о списании со счетов налогоплательщиков и иных обязанных лиц сумм налогов и санкций за налоговые правонарушения;</w:t>
      </w:r>
    </w:p>
    <w:p w:rsidR="006C13B4" w:rsidRPr="006C13B4" w:rsidRDefault="006C13B4" w:rsidP="006C13B4">
      <w:pPr>
        <w:widowControl/>
        <w:autoSpaceDE/>
        <w:autoSpaceDN/>
        <w:adjustRightInd/>
        <w:jc w:val="both"/>
        <w:rPr>
          <w:rFonts w:eastAsia="Times New Roman"/>
        </w:rPr>
      </w:pPr>
      <w:r w:rsidRPr="006C13B4">
        <w:rPr>
          <w:rFonts w:eastAsia="Times New Roman"/>
        </w:rPr>
        <w:t>- вызывать в качестве свидетелей лиц, которым могут быть известны какие-либо обстоятельства, имеющие значение для проведения налогового контроля;</w:t>
      </w:r>
    </w:p>
    <w:p w:rsidR="006C13B4" w:rsidRPr="006C13B4" w:rsidRDefault="006C13B4" w:rsidP="006C13B4">
      <w:pPr>
        <w:widowControl/>
        <w:shd w:val="clear" w:color="auto" w:fill="FFFFFF"/>
        <w:autoSpaceDE/>
        <w:autoSpaceDN/>
        <w:adjustRightInd/>
        <w:jc w:val="both"/>
        <w:rPr>
          <w:rFonts w:eastAsia="Calibri"/>
          <w:lang w:eastAsia="en-US"/>
        </w:rPr>
      </w:pPr>
      <w:r w:rsidRPr="006C13B4">
        <w:rPr>
          <w:rFonts w:eastAsia="Calibri"/>
          <w:lang w:eastAsia="en-US"/>
        </w:rPr>
        <w:t>иным вопросам.</w:t>
      </w:r>
    </w:p>
    <w:p w:rsidR="00B53621" w:rsidRPr="00E63870" w:rsidRDefault="00B53621" w:rsidP="00B53621">
      <w:pPr>
        <w:tabs>
          <w:tab w:val="left" w:pos="426"/>
        </w:tabs>
        <w:jc w:val="both"/>
        <w:rPr>
          <w:rStyle w:val="FontStyle35"/>
          <w:sz w:val="24"/>
          <w:szCs w:val="24"/>
        </w:rPr>
      </w:pPr>
    </w:p>
    <w:p w:rsidR="00B53621" w:rsidRPr="00E63870" w:rsidRDefault="00E776ED" w:rsidP="001515C8">
      <w:pPr>
        <w:tabs>
          <w:tab w:val="left" w:pos="426"/>
        </w:tabs>
        <w:ind w:firstLine="709"/>
        <w:jc w:val="both"/>
        <w:rPr>
          <w:rStyle w:val="FontStyle35"/>
          <w:sz w:val="24"/>
          <w:szCs w:val="24"/>
        </w:rPr>
      </w:pPr>
      <w:r w:rsidRPr="00E63870">
        <w:rPr>
          <w:rStyle w:val="FontStyle35"/>
          <w:sz w:val="24"/>
          <w:szCs w:val="24"/>
        </w:rPr>
        <w:t>13.</w:t>
      </w:r>
      <w:r w:rsidRPr="00E63870">
        <w:rPr>
          <w:rStyle w:val="FontStyle35"/>
          <w:sz w:val="24"/>
          <w:szCs w:val="24"/>
        </w:rPr>
        <w:tab/>
      </w:r>
      <w:r w:rsidR="00B53621" w:rsidRPr="00E63870">
        <w:rPr>
          <w:rFonts w:eastAsia="Times New Roman"/>
        </w:rPr>
        <w:t xml:space="preserve">При исполнении служебных обязанностей </w:t>
      </w:r>
      <w:r w:rsidR="00065C69" w:rsidRPr="00E63870">
        <w:rPr>
          <w:rFonts w:eastAsia="Times New Roman"/>
        </w:rPr>
        <w:t>государственный налоговый инспектор</w:t>
      </w:r>
      <w:r w:rsidR="00B53621" w:rsidRPr="00E63870">
        <w:rPr>
          <w:rFonts w:eastAsia="Times New Roman"/>
        </w:rPr>
        <w:t xml:space="preserve"> обязан самостоятельно принимать решения по вопросам: </w:t>
      </w:r>
    </w:p>
    <w:p w:rsidR="00B53621" w:rsidRPr="00E63870" w:rsidRDefault="00A950C4" w:rsidP="00B53621">
      <w:pPr>
        <w:widowControl/>
        <w:autoSpaceDE/>
        <w:autoSpaceDN/>
        <w:adjustRightInd/>
        <w:jc w:val="both"/>
        <w:rPr>
          <w:rFonts w:eastAsia="Times New Roman"/>
        </w:rPr>
      </w:pPr>
      <w:r>
        <w:rPr>
          <w:rStyle w:val="FontStyle35"/>
          <w:sz w:val="24"/>
          <w:szCs w:val="24"/>
        </w:rPr>
        <w:t xml:space="preserve">- </w:t>
      </w:r>
      <w:r w:rsidR="00B53621" w:rsidRPr="00E63870">
        <w:rPr>
          <w:rFonts w:eastAsia="Times New Roman"/>
        </w:rPr>
        <w:t>выст</w:t>
      </w:r>
      <w:r>
        <w:rPr>
          <w:rFonts w:eastAsia="Times New Roman"/>
        </w:rPr>
        <w:t xml:space="preserve">авления поручений и требований </w:t>
      </w:r>
      <w:r w:rsidR="00B53621" w:rsidRPr="00E63870">
        <w:rPr>
          <w:rFonts w:eastAsia="Times New Roman"/>
        </w:rPr>
        <w:t>налогоплательщикам в рамках проводимых камеральных проверок в рамках статей 93 и 93.1 Налогового кодекса Российской Федерации;</w:t>
      </w:r>
    </w:p>
    <w:p w:rsidR="00B53621" w:rsidRPr="00E63870" w:rsidRDefault="00B53621" w:rsidP="00B53621">
      <w:pPr>
        <w:widowControl/>
        <w:autoSpaceDE/>
        <w:autoSpaceDN/>
        <w:adjustRightInd/>
        <w:jc w:val="both"/>
        <w:rPr>
          <w:rFonts w:eastAsia="Times New Roman"/>
        </w:rPr>
      </w:pPr>
      <w:r w:rsidRPr="00E63870">
        <w:rPr>
          <w:rFonts w:eastAsia="Times New Roman"/>
        </w:rPr>
        <w:t>- осуществления вызова свидетелей, проведения допросов свидетелей;</w:t>
      </w:r>
    </w:p>
    <w:p w:rsidR="00B53621" w:rsidRPr="00E63870" w:rsidRDefault="00B53621" w:rsidP="00B53621">
      <w:pPr>
        <w:widowControl/>
        <w:autoSpaceDE/>
        <w:autoSpaceDN/>
        <w:adjustRightInd/>
        <w:jc w:val="both"/>
        <w:rPr>
          <w:rFonts w:eastAsia="Times New Roman"/>
          <w:b/>
        </w:rPr>
      </w:pPr>
      <w:r w:rsidRPr="00E63870">
        <w:rPr>
          <w:rFonts w:eastAsia="Times New Roman"/>
        </w:rPr>
        <w:t>- исполн</w:t>
      </w:r>
      <w:r w:rsidR="00A950C4">
        <w:rPr>
          <w:rFonts w:eastAsia="Times New Roman"/>
        </w:rPr>
        <w:t>ения соответствующих документов;</w:t>
      </w:r>
      <w:r w:rsidRPr="00E63870">
        <w:rPr>
          <w:rFonts w:eastAsia="Times New Roman"/>
        </w:rPr>
        <w:t xml:space="preserve">  </w:t>
      </w:r>
    </w:p>
    <w:p w:rsidR="00994A01" w:rsidRPr="00994A01" w:rsidRDefault="00994A01" w:rsidP="00994A01">
      <w:pPr>
        <w:widowControl/>
        <w:autoSpaceDE/>
        <w:autoSpaceDN/>
        <w:adjustRightInd/>
        <w:jc w:val="both"/>
        <w:rPr>
          <w:rFonts w:eastAsia="Times New Roman"/>
        </w:rPr>
      </w:pPr>
      <w:r w:rsidRPr="00994A01">
        <w:rPr>
          <w:rFonts w:eastAsia="Times New Roman"/>
        </w:rPr>
        <w:t xml:space="preserve">- в пределах должностных обязанностей вступать в служебные взаимоотношения со специалистами других отделов, УФНС России по Свердловской области и нижестоящих </w:t>
      </w:r>
      <w:r w:rsidRPr="00994A01">
        <w:rPr>
          <w:rFonts w:eastAsia="Times New Roman"/>
        </w:rPr>
        <w:lastRenderedPageBreak/>
        <w:t>налоговых инспекций по вопросам исполнения документов и представления необходимой информации. Получать необходимые для своей работы справки, расчеты, иные документы и сведения. Знакомиться с соответствующими документами и материалами, находящимися в пользовании и на хранении;</w:t>
      </w:r>
    </w:p>
    <w:p w:rsidR="00994A01" w:rsidRPr="00994A01" w:rsidRDefault="00A950C4" w:rsidP="00994A01">
      <w:pPr>
        <w:widowControl/>
        <w:autoSpaceDE/>
        <w:autoSpaceDN/>
        <w:adjustRightInd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="00994A01" w:rsidRPr="00994A01">
        <w:rPr>
          <w:rFonts w:eastAsia="Times New Roman"/>
        </w:rPr>
        <w:t>выносить начальнику отдела на рассмотрение предложения по совершенствованию пр</w:t>
      </w:r>
      <w:r w:rsidR="002A6C61">
        <w:rPr>
          <w:rFonts w:eastAsia="Times New Roman"/>
        </w:rPr>
        <w:t xml:space="preserve">оведения камеральных проверок, </w:t>
      </w:r>
      <w:r w:rsidR="00994A01" w:rsidRPr="00994A01">
        <w:rPr>
          <w:rFonts w:eastAsia="Times New Roman"/>
        </w:rPr>
        <w:t xml:space="preserve">совершенствованию форм и методов труда, в том числе на основе применения электронно-вычислительной техники. </w:t>
      </w:r>
    </w:p>
    <w:p w:rsidR="00994A01" w:rsidRPr="00994A01" w:rsidRDefault="00994A01" w:rsidP="00994A01">
      <w:pPr>
        <w:widowControl/>
        <w:autoSpaceDE/>
        <w:autoSpaceDN/>
        <w:adjustRightInd/>
        <w:jc w:val="both"/>
        <w:rPr>
          <w:rFonts w:eastAsia="Times New Roman"/>
        </w:rPr>
      </w:pPr>
      <w:r w:rsidRPr="00994A01">
        <w:rPr>
          <w:rFonts w:eastAsia="Times New Roman"/>
        </w:rPr>
        <w:t>- у</w:t>
      </w:r>
      <w:r w:rsidR="00A950C4">
        <w:rPr>
          <w:rFonts w:eastAsia="Times New Roman"/>
        </w:rPr>
        <w:t xml:space="preserve">частвовать в производственных </w:t>
      </w:r>
      <w:r w:rsidRPr="00994A01">
        <w:rPr>
          <w:rFonts w:eastAsia="Times New Roman"/>
        </w:rPr>
        <w:t>совещаниях</w:t>
      </w:r>
      <w:r w:rsidR="00A950C4">
        <w:rPr>
          <w:rFonts w:eastAsia="Times New Roman"/>
        </w:rPr>
        <w:t>,</w:t>
      </w:r>
      <w:r w:rsidRPr="00994A01">
        <w:rPr>
          <w:rFonts w:eastAsia="Times New Roman"/>
        </w:rPr>
        <w:t xml:space="preserve"> проводимых в отделе;</w:t>
      </w:r>
    </w:p>
    <w:p w:rsidR="00994A01" w:rsidRPr="00994A01" w:rsidRDefault="00A950C4" w:rsidP="00994A01">
      <w:pPr>
        <w:widowControl/>
        <w:autoSpaceDE/>
        <w:autoSpaceDN/>
        <w:adjustRightInd/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="00994A01" w:rsidRPr="00994A01">
        <w:rPr>
          <w:rFonts w:eastAsia="Times New Roman"/>
        </w:rPr>
        <w:t>при выполнении служебных обязанностей взаимодействовать с работниками всех отделов инспекции.</w:t>
      </w:r>
    </w:p>
    <w:p w:rsidR="00994A01" w:rsidRPr="00994A01" w:rsidRDefault="00994A01" w:rsidP="00994A01">
      <w:pPr>
        <w:widowControl/>
        <w:shd w:val="clear" w:color="auto" w:fill="FFFFFF"/>
        <w:autoSpaceDE/>
        <w:autoSpaceDN/>
        <w:adjustRightInd/>
        <w:jc w:val="both"/>
        <w:rPr>
          <w:rFonts w:eastAsia="Calibri"/>
          <w:lang w:eastAsia="en-US"/>
        </w:rPr>
      </w:pPr>
      <w:r w:rsidRPr="00994A01">
        <w:rPr>
          <w:rFonts w:eastAsia="Calibri"/>
          <w:lang w:eastAsia="en-US"/>
        </w:rPr>
        <w:t>иным вопросам.</w:t>
      </w:r>
    </w:p>
    <w:p w:rsidR="00E776ED" w:rsidRPr="00B2257D" w:rsidRDefault="00E776ED" w:rsidP="00E776ED">
      <w:pPr>
        <w:rPr>
          <w:sz w:val="20"/>
          <w:szCs w:val="20"/>
        </w:rPr>
      </w:pPr>
    </w:p>
    <w:p w:rsidR="00E776ED" w:rsidRPr="00B2257D" w:rsidRDefault="00E776ED" w:rsidP="00B53621">
      <w:pPr>
        <w:jc w:val="center"/>
        <w:rPr>
          <w:rStyle w:val="FontStyle27"/>
        </w:rPr>
      </w:pPr>
      <w:r w:rsidRPr="00B2257D">
        <w:rPr>
          <w:rStyle w:val="FontStyle27"/>
        </w:rPr>
        <w:t>V. Перечень вопросов, по которым</w:t>
      </w:r>
      <w:r w:rsidR="00B53621" w:rsidRPr="00B53621">
        <w:rPr>
          <w:rStyle w:val="FontStyle35"/>
          <w:b/>
        </w:rPr>
        <w:t xml:space="preserve"> </w:t>
      </w:r>
      <w:r w:rsidR="00584082">
        <w:rPr>
          <w:rStyle w:val="FontStyle35"/>
          <w:b/>
        </w:rPr>
        <w:t>государственный налоговый инспектор</w:t>
      </w:r>
      <w:r w:rsidR="00B53621">
        <w:rPr>
          <w:rStyle w:val="FontStyle35"/>
        </w:rPr>
        <w:t xml:space="preserve"> </w:t>
      </w:r>
      <w:r w:rsidRPr="00B2257D">
        <w:rPr>
          <w:rStyle w:val="FontStyle27"/>
        </w:rPr>
        <w:t>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E776ED" w:rsidRPr="00B2257D" w:rsidRDefault="00E776ED" w:rsidP="00E776ED">
      <w:pPr>
        <w:rPr>
          <w:sz w:val="20"/>
          <w:szCs w:val="20"/>
        </w:rPr>
      </w:pPr>
    </w:p>
    <w:p w:rsidR="00B53621" w:rsidRPr="00E63870" w:rsidRDefault="00E776ED" w:rsidP="001515C8">
      <w:pPr>
        <w:tabs>
          <w:tab w:val="left" w:pos="426"/>
        </w:tabs>
        <w:ind w:firstLine="709"/>
        <w:jc w:val="both"/>
        <w:rPr>
          <w:rStyle w:val="FontStyle35"/>
          <w:sz w:val="24"/>
        </w:rPr>
      </w:pPr>
      <w:r w:rsidRPr="00E63870">
        <w:rPr>
          <w:rStyle w:val="FontStyle35"/>
          <w:sz w:val="24"/>
        </w:rPr>
        <w:t>14.</w:t>
      </w:r>
      <w:r w:rsidR="00A61045" w:rsidRPr="00E63870">
        <w:rPr>
          <w:rStyle w:val="FontStyle35"/>
          <w:sz w:val="24"/>
        </w:rPr>
        <w:tab/>
      </w:r>
      <w:r w:rsidR="00065C69" w:rsidRPr="00E63870">
        <w:rPr>
          <w:rStyle w:val="FontStyle35"/>
          <w:sz w:val="24"/>
        </w:rPr>
        <w:t>Государственный налоговый инспектор</w:t>
      </w:r>
      <w:r w:rsidR="00B53621" w:rsidRPr="00E63870">
        <w:rPr>
          <w:rStyle w:val="FontStyle35"/>
          <w:sz w:val="24"/>
        </w:rPr>
        <w:t xml:space="preserve"> </w:t>
      </w:r>
      <w:r w:rsidRPr="00E63870">
        <w:rPr>
          <w:rStyle w:val="FontStyle35"/>
          <w:sz w:val="24"/>
        </w:rPr>
        <w:t>в</w:t>
      </w:r>
      <w:r w:rsidR="00A61045" w:rsidRPr="00E63870">
        <w:rPr>
          <w:rStyle w:val="FontStyle35"/>
          <w:sz w:val="24"/>
        </w:rPr>
        <w:t xml:space="preserve"> </w:t>
      </w:r>
      <w:r w:rsidRPr="00E63870">
        <w:rPr>
          <w:rStyle w:val="FontStyle35"/>
          <w:sz w:val="24"/>
        </w:rPr>
        <w:t xml:space="preserve">соответствии со своей компетенцией вправе участвовать в подготовке (обсуждении) следующих проектов: </w:t>
      </w:r>
    </w:p>
    <w:p w:rsidR="00A02B93" w:rsidRPr="00E63870" w:rsidRDefault="00A02B93" w:rsidP="00A02B93">
      <w:pPr>
        <w:widowControl/>
        <w:autoSpaceDE/>
        <w:autoSpaceDN/>
        <w:adjustRightInd/>
        <w:jc w:val="both"/>
        <w:rPr>
          <w:rFonts w:eastAsia="Calibri"/>
          <w:szCs w:val="26"/>
          <w:lang w:eastAsia="en-US"/>
        </w:rPr>
      </w:pPr>
      <w:r w:rsidRPr="00E63870">
        <w:rPr>
          <w:rFonts w:eastAsia="Calibri"/>
          <w:szCs w:val="26"/>
          <w:lang w:eastAsia="en-US"/>
        </w:rPr>
        <w:t>-применения законодательства Российской Федерации о налогах и сборах;</w:t>
      </w:r>
    </w:p>
    <w:p w:rsidR="00B53621" w:rsidRPr="00E63870" w:rsidRDefault="00B53621" w:rsidP="00B53621">
      <w:pPr>
        <w:widowControl/>
        <w:autoSpaceDE/>
        <w:autoSpaceDN/>
        <w:adjustRightInd/>
        <w:jc w:val="both"/>
        <w:rPr>
          <w:rFonts w:eastAsia="Times New Roman"/>
          <w:szCs w:val="26"/>
        </w:rPr>
      </w:pPr>
      <w:r w:rsidRPr="00E63870">
        <w:rPr>
          <w:rFonts w:eastAsia="Times New Roman"/>
          <w:szCs w:val="26"/>
        </w:rPr>
        <w:t>-налогового контроля в рамках проведения камеральных проверок налогоплательщиков;</w:t>
      </w:r>
    </w:p>
    <w:p w:rsidR="00B53621" w:rsidRPr="00E63870" w:rsidRDefault="00B53621" w:rsidP="00B53621">
      <w:pPr>
        <w:widowControl/>
        <w:autoSpaceDE/>
        <w:autoSpaceDN/>
        <w:adjustRightInd/>
        <w:jc w:val="both"/>
        <w:rPr>
          <w:rFonts w:eastAsia="Times New Roman"/>
          <w:szCs w:val="26"/>
        </w:rPr>
      </w:pPr>
      <w:r w:rsidRPr="00E63870">
        <w:rPr>
          <w:rFonts w:eastAsia="Times New Roman"/>
          <w:szCs w:val="26"/>
        </w:rPr>
        <w:t>-административных правонарушений налогоплательщиков и должностных лиц</w:t>
      </w:r>
      <w:r w:rsidR="00A02B93" w:rsidRPr="00E63870">
        <w:rPr>
          <w:rFonts w:eastAsia="Times New Roman"/>
          <w:szCs w:val="26"/>
        </w:rPr>
        <w:t>;</w:t>
      </w:r>
    </w:p>
    <w:p w:rsidR="00A02B93" w:rsidRPr="00E63870" w:rsidRDefault="00A02B93" w:rsidP="00621B76">
      <w:pPr>
        <w:widowControl/>
        <w:shd w:val="clear" w:color="auto" w:fill="FFFFFF"/>
        <w:autoSpaceDE/>
        <w:autoSpaceDN/>
        <w:adjustRightInd/>
        <w:jc w:val="both"/>
        <w:rPr>
          <w:rFonts w:eastAsia="Calibri"/>
          <w:szCs w:val="26"/>
          <w:lang w:eastAsia="en-US"/>
        </w:rPr>
      </w:pPr>
      <w:r w:rsidRPr="00E63870">
        <w:rPr>
          <w:rFonts w:eastAsia="Calibri"/>
          <w:szCs w:val="26"/>
          <w:lang w:eastAsia="en-US"/>
        </w:rPr>
        <w:t>иным вопросам.</w:t>
      </w:r>
    </w:p>
    <w:p w:rsidR="00E776ED" w:rsidRPr="00E63870" w:rsidRDefault="00E776ED" w:rsidP="00B53621">
      <w:pPr>
        <w:tabs>
          <w:tab w:val="left" w:pos="426"/>
        </w:tabs>
        <w:jc w:val="both"/>
        <w:rPr>
          <w:rStyle w:val="FontStyle35"/>
          <w:sz w:val="24"/>
        </w:rPr>
      </w:pPr>
    </w:p>
    <w:p w:rsidR="00A02B93" w:rsidRPr="00E63870" w:rsidRDefault="00E776ED" w:rsidP="001515C8">
      <w:pPr>
        <w:tabs>
          <w:tab w:val="left" w:pos="426"/>
        </w:tabs>
        <w:ind w:firstLine="709"/>
        <w:jc w:val="both"/>
        <w:rPr>
          <w:rStyle w:val="FontStyle35"/>
          <w:sz w:val="24"/>
        </w:rPr>
      </w:pPr>
      <w:r w:rsidRPr="00E63870">
        <w:rPr>
          <w:rStyle w:val="FontStyle35"/>
          <w:sz w:val="24"/>
        </w:rPr>
        <w:t>15.</w:t>
      </w:r>
      <w:r w:rsidR="00A61045" w:rsidRPr="00E63870">
        <w:rPr>
          <w:rStyle w:val="FontStyle35"/>
          <w:sz w:val="24"/>
        </w:rPr>
        <w:tab/>
      </w:r>
      <w:r w:rsidR="00065C69" w:rsidRPr="00E63870">
        <w:rPr>
          <w:rStyle w:val="FontStyle35"/>
          <w:sz w:val="24"/>
        </w:rPr>
        <w:t>Государственный налоговый инспектор</w:t>
      </w:r>
      <w:r w:rsidRPr="00E63870">
        <w:rPr>
          <w:rStyle w:val="FontStyle35"/>
          <w:sz w:val="24"/>
        </w:rPr>
        <w:t xml:space="preserve"> в</w:t>
      </w:r>
      <w:r w:rsidR="00A02B93" w:rsidRPr="00E63870">
        <w:rPr>
          <w:rStyle w:val="FontStyle35"/>
          <w:sz w:val="24"/>
        </w:rPr>
        <w:t xml:space="preserve"> </w:t>
      </w:r>
      <w:r w:rsidRPr="00E63870">
        <w:rPr>
          <w:rStyle w:val="FontStyle35"/>
          <w:sz w:val="24"/>
        </w:rPr>
        <w:t xml:space="preserve">соответствии со своей компетенцией обязан участвовать в подготовке (обсуждении) следующих проектов: </w:t>
      </w:r>
    </w:p>
    <w:p w:rsidR="00A02B93" w:rsidRPr="00E63870" w:rsidRDefault="00A02B93" w:rsidP="00A02B93">
      <w:pPr>
        <w:widowControl/>
        <w:autoSpaceDE/>
        <w:autoSpaceDN/>
        <w:adjustRightInd/>
        <w:jc w:val="both"/>
        <w:rPr>
          <w:rFonts w:eastAsia="Times New Roman"/>
          <w:szCs w:val="26"/>
        </w:rPr>
      </w:pPr>
      <w:r w:rsidRPr="00E63870">
        <w:rPr>
          <w:rFonts w:eastAsia="Times New Roman"/>
          <w:szCs w:val="26"/>
        </w:rPr>
        <w:t>- положений об инспекции и отделе;</w:t>
      </w:r>
    </w:p>
    <w:p w:rsidR="00A02B93" w:rsidRPr="00E63870" w:rsidRDefault="00A02B93" w:rsidP="00A02B93">
      <w:pPr>
        <w:widowControl/>
        <w:autoSpaceDE/>
        <w:autoSpaceDN/>
        <w:adjustRightInd/>
        <w:jc w:val="both"/>
        <w:rPr>
          <w:rFonts w:eastAsia="Times New Roman"/>
          <w:szCs w:val="26"/>
        </w:rPr>
      </w:pPr>
      <w:r w:rsidRPr="00E63870">
        <w:rPr>
          <w:rFonts w:eastAsia="Times New Roman"/>
          <w:szCs w:val="26"/>
        </w:rPr>
        <w:t>- графика отпусков гражданских служащих отдела;</w:t>
      </w:r>
    </w:p>
    <w:p w:rsidR="00A02B93" w:rsidRPr="00E63870" w:rsidRDefault="00A02B93" w:rsidP="00A02B93">
      <w:pPr>
        <w:widowControl/>
        <w:autoSpaceDE/>
        <w:autoSpaceDN/>
        <w:adjustRightInd/>
        <w:jc w:val="both"/>
        <w:rPr>
          <w:rFonts w:eastAsia="Times New Roman"/>
          <w:szCs w:val="26"/>
        </w:rPr>
      </w:pPr>
      <w:r w:rsidRPr="00E63870">
        <w:rPr>
          <w:rFonts w:eastAsia="Times New Roman"/>
          <w:szCs w:val="26"/>
        </w:rPr>
        <w:t>- иных актов по поручению начальника инспекции.</w:t>
      </w:r>
    </w:p>
    <w:p w:rsidR="00A02B93" w:rsidRDefault="00A02B93" w:rsidP="00A61045">
      <w:pPr>
        <w:tabs>
          <w:tab w:val="left" w:pos="426"/>
        </w:tabs>
        <w:jc w:val="both"/>
        <w:rPr>
          <w:rStyle w:val="FontStyle35"/>
        </w:rPr>
      </w:pPr>
    </w:p>
    <w:p w:rsidR="00E776ED" w:rsidRPr="00B2257D" w:rsidRDefault="00E776ED" w:rsidP="00A61045">
      <w:pPr>
        <w:tabs>
          <w:tab w:val="left" w:pos="426"/>
        </w:tabs>
        <w:jc w:val="center"/>
        <w:rPr>
          <w:rStyle w:val="FontStyle27"/>
        </w:rPr>
      </w:pPr>
      <w:r w:rsidRPr="00B2257D">
        <w:rPr>
          <w:rStyle w:val="FontStyle27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E776ED" w:rsidRPr="00B2257D" w:rsidRDefault="00E776ED" w:rsidP="00A61045">
      <w:pPr>
        <w:tabs>
          <w:tab w:val="left" w:pos="426"/>
        </w:tabs>
        <w:rPr>
          <w:sz w:val="20"/>
          <w:szCs w:val="20"/>
        </w:rPr>
      </w:pPr>
    </w:p>
    <w:p w:rsidR="00E776ED" w:rsidRPr="00E63870" w:rsidRDefault="00E776ED" w:rsidP="001515C8">
      <w:pPr>
        <w:tabs>
          <w:tab w:val="left" w:pos="426"/>
        </w:tabs>
        <w:ind w:firstLine="709"/>
        <w:jc w:val="both"/>
        <w:rPr>
          <w:rStyle w:val="FontStyle35"/>
          <w:sz w:val="24"/>
        </w:rPr>
      </w:pPr>
      <w:r w:rsidRPr="00E63870">
        <w:rPr>
          <w:rStyle w:val="FontStyle35"/>
          <w:sz w:val="24"/>
        </w:rPr>
        <w:t>16. В соответствии со своими должностными обязанностями</w:t>
      </w:r>
      <w:r w:rsidR="00A02B93" w:rsidRPr="00E63870">
        <w:rPr>
          <w:rStyle w:val="FontStyle35"/>
          <w:sz w:val="24"/>
        </w:rPr>
        <w:t xml:space="preserve"> </w:t>
      </w:r>
      <w:r w:rsidR="00065C69" w:rsidRPr="00E63870">
        <w:rPr>
          <w:rStyle w:val="FontStyle35"/>
          <w:sz w:val="24"/>
        </w:rPr>
        <w:t>государственный налоговый инспектор</w:t>
      </w:r>
      <w:r w:rsidRPr="00E63870">
        <w:rPr>
          <w:rStyle w:val="FontStyle35"/>
          <w:sz w:val="24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E776ED" w:rsidRPr="00B2257D" w:rsidRDefault="00E776ED" w:rsidP="00A61045">
      <w:pPr>
        <w:jc w:val="both"/>
        <w:rPr>
          <w:sz w:val="20"/>
          <w:szCs w:val="20"/>
        </w:rPr>
      </w:pPr>
    </w:p>
    <w:p w:rsidR="00E776ED" w:rsidRPr="00B2257D" w:rsidRDefault="00E776ED" w:rsidP="00A61045">
      <w:pPr>
        <w:jc w:val="center"/>
        <w:rPr>
          <w:rStyle w:val="FontStyle27"/>
        </w:rPr>
      </w:pPr>
      <w:r w:rsidRPr="00B2257D">
        <w:rPr>
          <w:rStyle w:val="FontStyle27"/>
        </w:rPr>
        <w:t>VII. Порядок служебного взаимодействия</w:t>
      </w:r>
    </w:p>
    <w:p w:rsidR="00E776ED" w:rsidRPr="00B2257D" w:rsidRDefault="00E776ED" w:rsidP="00E776ED">
      <w:pPr>
        <w:rPr>
          <w:sz w:val="20"/>
          <w:szCs w:val="20"/>
        </w:rPr>
      </w:pPr>
    </w:p>
    <w:p w:rsidR="00E776ED" w:rsidRPr="00E63870" w:rsidRDefault="00A61045" w:rsidP="001515C8">
      <w:pPr>
        <w:ind w:firstLine="709"/>
        <w:jc w:val="both"/>
        <w:rPr>
          <w:rStyle w:val="FontStyle35"/>
          <w:sz w:val="24"/>
          <w:szCs w:val="24"/>
        </w:rPr>
      </w:pPr>
      <w:r w:rsidRPr="00E63870">
        <w:rPr>
          <w:rStyle w:val="FontStyle35"/>
          <w:sz w:val="24"/>
          <w:szCs w:val="24"/>
        </w:rPr>
        <w:t>17. Взаимодействие</w:t>
      </w:r>
      <w:r w:rsidR="00A02B93" w:rsidRPr="00E63870">
        <w:rPr>
          <w:rStyle w:val="FontStyle35"/>
          <w:sz w:val="24"/>
          <w:szCs w:val="24"/>
        </w:rPr>
        <w:t xml:space="preserve"> </w:t>
      </w:r>
      <w:r w:rsidR="00D328AA" w:rsidRPr="00E63870">
        <w:rPr>
          <w:rStyle w:val="FontStyle35"/>
          <w:sz w:val="24"/>
          <w:szCs w:val="24"/>
        </w:rPr>
        <w:t>государственного налогового инспектора</w:t>
      </w:r>
      <w:r w:rsidR="00E776ED" w:rsidRPr="00E63870">
        <w:rPr>
          <w:rStyle w:val="FontStyle35"/>
          <w:sz w:val="24"/>
          <w:szCs w:val="24"/>
        </w:rPr>
        <w:t xml:space="preserve">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 885 «Об утверждении общих принципов служебного поведения государственных служащих» (Собрание законодательства Российской Федерации, 2002, № 33, ст. 3196; 2009, </w:t>
      </w:r>
      <w:r w:rsidR="00E776ED" w:rsidRPr="00E63870">
        <w:rPr>
          <w:rStyle w:val="FontStyle35"/>
          <w:spacing w:val="20"/>
          <w:sz w:val="24"/>
          <w:szCs w:val="24"/>
        </w:rPr>
        <w:t>№29,</w:t>
      </w:r>
      <w:r w:rsidR="00E776ED" w:rsidRPr="00E63870">
        <w:rPr>
          <w:rStyle w:val="FontStyle35"/>
          <w:sz w:val="24"/>
          <w:szCs w:val="24"/>
        </w:rPr>
        <w:t xml:space="preserve"> ст. 3658), и требований к служебному поведению, установленных статьей 18 Федерального закона от 27.07.2004 №79-ФЗ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</w:p>
    <w:p w:rsidR="00A02B93" w:rsidRPr="00E63870" w:rsidRDefault="00A02B93" w:rsidP="00A02B93">
      <w:pPr>
        <w:widowControl/>
        <w:autoSpaceDE/>
        <w:autoSpaceDN/>
        <w:adjustRightInd/>
        <w:ind w:firstLine="567"/>
        <w:jc w:val="both"/>
        <w:rPr>
          <w:rFonts w:eastAsia="Times New Roman"/>
        </w:rPr>
      </w:pPr>
      <w:r w:rsidRPr="00E63870">
        <w:rPr>
          <w:rStyle w:val="FontStyle35"/>
          <w:sz w:val="24"/>
          <w:szCs w:val="24"/>
        </w:rPr>
        <w:t xml:space="preserve">Служебное взаимодействие </w:t>
      </w:r>
      <w:r w:rsidR="00D328AA" w:rsidRPr="00E63870">
        <w:rPr>
          <w:rStyle w:val="FontStyle35"/>
          <w:sz w:val="24"/>
          <w:szCs w:val="24"/>
        </w:rPr>
        <w:t>государственного налогового инспектора</w:t>
      </w:r>
      <w:r w:rsidRPr="00E63870">
        <w:rPr>
          <w:rStyle w:val="FontStyle35"/>
          <w:sz w:val="24"/>
          <w:szCs w:val="24"/>
        </w:rPr>
        <w:t xml:space="preserve"> с гражданскими служащими ФНС России, государственными служащими иных государственных органов, а также с другими гражданами и организациями </w:t>
      </w:r>
      <w:r w:rsidRPr="00E63870">
        <w:rPr>
          <w:rFonts w:eastAsia="Times New Roman"/>
        </w:rPr>
        <w:t xml:space="preserve">предусматривает:   </w:t>
      </w:r>
    </w:p>
    <w:p w:rsidR="00A02B93" w:rsidRPr="00E63870" w:rsidRDefault="00A02B93" w:rsidP="00A02B93">
      <w:pPr>
        <w:widowControl/>
        <w:autoSpaceDE/>
        <w:autoSpaceDN/>
        <w:adjustRightInd/>
        <w:jc w:val="both"/>
        <w:rPr>
          <w:rFonts w:eastAsia="Times New Roman"/>
        </w:rPr>
      </w:pPr>
      <w:r w:rsidRPr="00E63870">
        <w:rPr>
          <w:rFonts w:eastAsia="Times New Roman"/>
        </w:rPr>
        <w:t xml:space="preserve">- в пределах должностных обязанностей осуществление служебных взаимоотношений со специалистами других отделов, УФНС России по Свердловской области и нижестоящих </w:t>
      </w:r>
      <w:r w:rsidRPr="00E63870">
        <w:rPr>
          <w:rFonts w:eastAsia="Times New Roman"/>
        </w:rPr>
        <w:lastRenderedPageBreak/>
        <w:t>налоговых инспекций по вопросам исполнения документов и представления необходимой информации.</w:t>
      </w:r>
    </w:p>
    <w:p w:rsidR="00A02B93" w:rsidRPr="00E63870" w:rsidRDefault="00A02B93" w:rsidP="00A02B93">
      <w:pPr>
        <w:widowControl/>
        <w:autoSpaceDE/>
        <w:autoSpaceDN/>
        <w:adjustRightInd/>
        <w:jc w:val="both"/>
        <w:rPr>
          <w:rFonts w:eastAsia="Times New Roman"/>
        </w:rPr>
      </w:pPr>
      <w:r w:rsidRPr="00E63870">
        <w:rPr>
          <w:rFonts w:eastAsia="Times New Roman"/>
        </w:rPr>
        <w:t xml:space="preserve"> - получение необходимых для своей работы справок, расчетов, иных документов и сведений;</w:t>
      </w:r>
    </w:p>
    <w:p w:rsidR="00A02B93" w:rsidRPr="00E63870" w:rsidRDefault="00A02B93" w:rsidP="00A02B93">
      <w:pPr>
        <w:widowControl/>
        <w:autoSpaceDE/>
        <w:autoSpaceDN/>
        <w:adjustRightInd/>
        <w:jc w:val="both"/>
        <w:rPr>
          <w:rFonts w:eastAsia="Times New Roman"/>
        </w:rPr>
      </w:pPr>
      <w:r w:rsidRPr="00E63870">
        <w:rPr>
          <w:rFonts w:eastAsia="Times New Roman"/>
        </w:rPr>
        <w:t xml:space="preserve"> - ознакомление с соответствующими документами и материалами, находящимися в пользовании и на хранении;</w:t>
      </w:r>
    </w:p>
    <w:p w:rsidR="00A02B93" w:rsidRPr="00E63870" w:rsidRDefault="00A02B93" w:rsidP="00A02B93">
      <w:pPr>
        <w:widowControl/>
        <w:autoSpaceDE/>
        <w:autoSpaceDN/>
        <w:adjustRightInd/>
        <w:jc w:val="both"/>
        <w:rPr>
          <w:rFonts w:eastAsia="Times New Roman"/>
        </w:rPr>
      </w:pPr>
      <w:r w:rsidRPr="00E63870">
        <w:rPr>
          <w:rFonts w:eastAsia="Times New Roman"/>
        </w:rPr>
        <w:t xml:space="preserve">  - вынесение начальнику инспекции на рассмотрение предложений по совершенствованию процесса проведения камеральных поверок, совершенствованию форм и методов труда, в том числе на основе применения электронно-вычислительной техники. </w:t>
      </w:r>
    </w:p>
    <w:p w:rsidR="00A02B93" w:rsidRPr="00E63870" w:rsidRDefault="00A02B93" w:rsidP="00A02B93">
      <w:pPr>
        <w:widowControl/>
        <w:autoSpaceDE/>
        <w:autoSpaceDN/>
        <w:adjustRightInd/>
        <w:jc w:val="both"/>
        <w:rPr>
          <w:rFonts w:eastAsia="Times New Roman"/>
        </w:rPr>
      </w:pPr>
      <w:r w:rsidRPr="00E63870">
        <w:rPr>
          <w:rFonts w:eastAsia="Times New Roman"/>
        </w:rPr>
        <w:t xml:space="preserve">  - участие в производственных совещаниях, проводимых в инспекции.</w:t>
      </w:r>
    </w:p>
    <w:p w:rsidR="00E776ED" w:rsidRPr="00B2257D" w:rsidRDefault="00E776ED" w:rsidP="00E776ED">
      <w:pPr>
        <w:rPr>
          <w:sz w:val="20"/>
          <w:szCs w:val="20"/>
        </w:rPr>
      </w:pPr>
    </w:p>
    <w:p w:rsidR="00E776ED" w:rsidRPr="00B2257D" w:rsidRDefault="00E776ED" w:rsidP="00A61045">
      <w:pPr>
        <w:jc w:val="center"/>
        <w:rPr>
          <w:rStyle w:val="FontStyle27"/>
        </w:rPr>
      </w:pPr>
      <w:r w:rsidRPr="00B2257D">
        <w:rPr>
          <w:rStyle w:val="FontStyle27"/>
        </w:rPr>
        <w:t>VIII. 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</w:p>
    <w:p w:rsidR="00E776ED" w:rsidRPr="00B2257D" w:rsidRDefault="00E776ED" w:rsidP="00E776ED">
      <w:pPr>
        <w:rPr>
          <w:sz w:val="20"/>
          <w:szCs w:val="20"/>
        </w:rPr>
      </w:pPr>
    </w:p>
    <w:p w:rsidR="00A02B93" w:rsidRPr="00E63870" w:rsidRDefault="00E776ED" w:rsidP="001515C8">
      <w:pPr>
        <w:ind w:firstLine="709"/>
        <w:jc w:val="both"/>
        <w:rPr>
          <w:rStyle w:val="a3"/>
        </w:rPr>
      </w:pPr>
      <w:r w:rsidRPr="00E63870">
        <w:rPr>
          <w:rStyle w:val="FontStyle35"/>
          <w:sz w:val="24"/>
          <w:szCs w:val="24"/>
        </w:rPr>
        <w:t>18.</w:t>
      </w:r>
      <w:r w:rsidR="00A61045" w:rsidRPr="00E63870">
        <w:rPr>
          <w:rStyle w:val="FontStyle35"/>
          <w:sz w:val="24"/>
          <w:szCs w:val="24"/>
        </w:rPr>
        <w:tab/>
      </w:r>
      <w:r w:rsidR="00A02B93" w:rsidRPr="00E63870">
        <w:rPr>
          <w:rFonts w:eastAsia="Times New Roman"/>
        </w:rPr>
        <w:t>Государственные услуги не оказываются</w:t>
      </w:r>
      <w:r w:rsidR="00A02B93" w:rsidRPr="00E63870">
        <w:rPr>
          <w:rStyle w:val="a3"/>
        </w:rPr>
        <w:t xml:space="preserve"> </w:t>
      </w:r>
    </w:p>
    <w:p w:rsidR="00A02B93" w:rsidRDefault="00A02B93" w:rsidP="00A02B93">
      <w:pPr>
        <w:jc w:val="both"/>
        <w:rPr>
          <w:rStyle w:val="a3"/>
        </w:rPr>
      </w:pPr>
    </w:p>
    <w:p w:rsidR="00E776ED" w:rsidRPr="00B2257D" w:rsidRDefault="00E776ED" w:rsidP="00A02B93">
      <w:pPr>
        <w:jc w:val="center"/>
        <w:rPr>
          <w:rStyle w:val="FontStyle27"/>
        </w:rPr>
      </w:pPr>
      <w:r w:rsidRPr="00B2257D">
        <w:rPr>
          <w:rStyle w:val="FontStyle27"/>
        </w:rPr>
        <w:t>IX. Показатели эффективности и результативности профессиональной служебной деятельности</w:t>
      </w:r>
    </w:p>
    <w:p w:rsidR="00E776ED" w:rsidRPr="00B2257D" w:rsidRDefault="00E776ED" w:rsidP="00A02B93">
      <w:pPr>
        <w:jc w:val="center"/>
        <w:rPr>
          <w:sz w:val="20"/>
          <w:szCs w:val="20"/>
        </w:rPr>
      </w:pPr>
    </w:p>
    <w:p w:rsidR="00E776ED" w:rsidRPr="00E63870" w:rsidRDefault="00E776ED" w:rsidP="001515C8">
      <w:pPr>
        <w:ind w:firstLine="709"/>
        <w:jc w:val="both"/>
        <w:rPr>
          <w:rStyle w:val="FontStyle35"/>
          <w:sz w:val="24"/>
          <w:szCs w:val="24"/>
        </w:rPr>
      </w:pPr>
      <w:r w:rsidRPr="00E63870">
        <w:rPr>
          <w:rStyle w:val="FontStyle35"/>
          <w:sz w:val="24"/>
          <w:szCs w:val="24"/>
        </w:rPr>
        <w:t>19. Эффективность и результативность профессиональной служебной</w:t>
      </w:r>
      <w:r w:rsidR="00A61045" w:rsidRPr="00E63870">
        <w:rPr>
          <w:rStyle w:val="FontStyle35"/>
          <w:sz w:val="24"/>
          <w:szCs w:val="24"/>
        </w:rPr>
        <w:t xml:space="preserve"> </w:t>
      </w:r>
      <w:r w:rsidRPr="00E63870">
        <w:rPr>
          <w:rStyle w:val="FontStyle35"/>
          <w:sz w:val="24"/>
          <w:szCs w:val="24"/>
        </w:rPr>
        <w:t xml:space="preserve">деятельности </w:t>
      </w:r>
      <w:r w:rsidR="00D328AA" w:rsidRPr="00E63870">
        <w:rPr>
          <w:rStyle w:val="FontStyle35"/>
          <w:sz w:val="24"/>
          <w:szCs w:val="24"/>
        </w:rPr>
        <w:t>государственного налогового инспектора</w:t>
      </w:r>
      <w:r w:rsidRPr="00E63870">
        <w:rPr>
          <w:rStyle w:val="FontStyle35"/>
          <w:sz w:val="24"/>
          <w:szCs w:val="24"/>
        </w:rPr>
        <w:t xml:space="preserve"> оценивается по следующим показателям</w:t>
      </w:r>
      <w:r w:rsidR="00A61045" w:rsidRPr="00E63870">
        <w:rPr>
          <w:rStyle w:val="FontStyle35"/>
          <w:sz w:val="24"/>
          <w:szCs w:val="24"/>
        </w:rPr>
        <w:t>:</w:t>
      </w:r>
    </w:p>
    <w:p w:rsidR="00E776ED" w:rsidRPr="00E63870" w:rsidRDefault="002A6C61" w:rsidP="002A6C61">
      <w:pPr>
        <w:jc w:val="both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 xml:space="preserve">- </w:t>
      </w:r>
      <w:r w:rsidR="00E776ED" w:rsidRPr="00E63870">
        <w:rPr>
          <w:rStyle w:val="FontStyle35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E776ED" w:rsidRPr="00E63870" w:rsidRDefault="002A6C61" w:rsidP="002A6C61">
      <w:pPr>
        <w:jc w:val="both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 xml:space="preserve">- </w:t>
      </w:r>
      <w:r w:rsidR="00E776ED" w:rsidRPr="00E63870">
        <w:rPr>
          <w:rStyle w:val="FontStyle35"/>
          <w:sz w:val="24"/>
          <w:szCs w:val="24"/>
        </w:rPr>
        <w:t>своевременности и оперативности выполнения поручений;</w:t>
      </w:r>
    </w:p>
    <w:p w:rsidR="00E776ED" w:rsidRPr="00E63870" w:rsidRDefault="002A6C61" w:rsidP="002A6C61">
      <w:pPr>
        <w:jc w:val="both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 xml:space="preserve">- </w:t>
      </w:r>
      <w:r w:rsidR="00E776ED" w:rsidRPr="00E63870">
        <w:rPr>
          <w:rStyle w:val="FontStyle35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E776ED" w:rsidRPr="00E63870" w:rsidRDefault="002A6C61" w:rsidP="002A6C61">
      <w:pPr>
        <w:jc w:val="both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 xml:space="preserve">- </w:t>
      </w:r>
      <w:r w:rsidR="00E776ED" w:rsidRPr="00E63870">
        <w:rPr>
          <w:rStyle w:val="FontStyle35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E776ED" w:rsidRPr="00E63870" w:rsidRDefault="002A6C61" w:rsidP="002A6C61">
      <w:pPr>
        <w:jc w:val="both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 xml:space="preserve">- </w:t>
      </w:r>
      <w:r w:rsidR="00E776ED" w:rsidRPr="00E63870">
        <w:rPr>
          <w:rStyle w:val="FontStyle35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E776ED" w:rsidRPr="00E63870" w:rsidRDefault="002A6C61" w:rsidP="002A6C61">
      <w:pPr>
        <w:jc w:val="both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 xml:space="preserve">- </w:t>
      </w:r>
      <w:r w:rsidR="00E776ED" w:rsidRPr="00E63870">
        <w:rPr>
          <w:rStyle w:val="FontStyle35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E776ED" w:rsidRPr="00E63870" w:rsidRDefault="002A6C61" w:rsidP="002A6C61">
      <w:pPr>
        <w:jc w:val="both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 xml:space="preserve">- </w:t>
      </w:r>
      <w:r w:rsidR="00E776ED" w:rsidRPr="00E63870">
        <w:rPr>
          <w:rStyle w:val="FontStyle35"/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9016A2" w:rsidRPr="00E63870" w:rsidRDefault="009016A2" w:rsidP="00A61045">
      <w:pPr>
        <w:ind w:firstLine="567"/>
        <w:jc w:val="both"/>
      </w:pPr>
    </w:p>
    <w:p w:rsidR="009016A2" w:rsidRPr="009016A2" w:rsidRDefault="009016A2" w:rsidP="00A61045">
      <w:pPr>
        <w:ind w:firstLine="567"/>
        <w:jc w:val="both"/>
        <w:rPr>
          <w:sz w:val="28"/>
          <w:szCs w:val="28"/>
        </w:rPr>
      </w:pPr>
    </w:p>
    <w:p w:rsidR="00CD76E5" w:rsidRPr="00CD76E5" w:rsidRDefault="00CD76E5" w:rsidP="00394E1B">
      <w:pPr>
        <w:rPr>
          <w:sz w:val="26"/>
          <w:szCs w:val="26"/>
        </w:rPr>
      </w:pPr>
    </w:p>
    <w:p w:rsidR="00CD76E5" w:rsidRPr="00CD76E5" w:rsidRDefault="00CD76E5" w:rsidP="00CD76E5">
      <w:pPr>
        <w:widowControl/>
        <w:autoSpaceDE/>
        <w:adjustRightInd/>
        <w:jc w:val="both"/>
        <w:rPr>
          <w:rFonts w:eastAsia="Times New Roman"/>
        </w:rPr>
      </w:pPr>
      <w:bookmarkStart w:id="0" w:name="_GoBack"/>
      <w:bookmarkEnd w:id="0"/>
    </w:p>
    <w:p w:rsidR="00CD76E5" w:rsidRPr="00CD76E5" w:rsidRDefault="00CD76E5" w:rsidP="00CD76E5">
      <w:pPr>
        <w:widowControl/>
        <w:autoSpaceDE/>
        <w:adjustRightInd/>
        <w:jc w:val="both"/>
        <w:rPr>
          <w:rFonts w:eastAsia="Times New Roman"/>
        </w:rPr>
      </w:pPr>
    </w:p>
    <w:p w:rsidR="00CD76E5" w:rsidRPr="00CD76E5" w:rsidRDefault="00CD76E5" w:rsidP="00CD76E5">
      <w:pPr>
        <w:widowControl/>
        <w:autoSpaceDE/>
        <w:adjustRightInd/>
        <w:jc w:val="both"/>
        <w:rPr>
          <w:rFonts w:eastAsia="Times New Roman"/>
        </w:rPr>
      </w:pPr>
    </w:p>
    <w:sectPr w:rsidR="00CD76E5" w:rsidRPr="00CD76E5" w:rsidSect="001515C8">
      <w:headerReference w:type="default" r:id="rId9"/>
      <w:pgSz w:w="11906" w:h="16838" w:code="9"/>
      <w:pgMar w:top="709" w:right="567" w:bottom="709" w:left="1701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440" w:rsidRDefault="00655440" w:rsidP="00E776ED">
      <w:r>
        <w:separator/>
      </w:r>
    </w:p>
  </w:endnote>
  <w:endnote w:type="continuationSeparator" w:id="0">
    <w:p w:rsidR="00655440" w:rsidRDefault="00655440" w:rsidP="00E7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440" w:rsidRDefault="00655440" w:rsidP="00E776ED">
      <w:r>
        <w:separator/>
      </w:r>
    </w:p>
  </w:footnote>
  <w:footnote w:type="continuationSeparator" w:id="0">
    <w:p w:rsidR="00655440" w:rsidRDefault="00655440" w:rsidP="00E776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603501"/>
      <w:docPartObj>
        <w:docPartGallery w:val="Page Numbers (Top of Page)"/>
        <w:docPartUnique/>
      </w:docPartObj>
    </w:sdtPr>
    <w:sdtEndPr/>
    <w:sdtContent>
      <w:p w:rsidR="00750510" w:rsidRDefault="0075051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15C8">
          <w:rPr>
            <w:noProof/>
          </w:rPr>
          <w:t>6</w:t>
        </w:r>
        <w:r>
          <w:fldChar w:fldCharType="end"/>
        </w:r>
      </w:p>
    </w:sdtContent>
  </w:sdt>
  <w:p w:rsidR="00750510" w:rsidRDefault="0075051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4B7C69"/>
    <w:multiLevelType w:val="multilevel"/>
    <w:tmpl w:val="23303E38"/>
    <w:lvl w:ilvl="0">
      <w:start w:val="3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42"/>
        </w:tabs>
        <w:ind w:left="350" w:firstLine="360"/>
      </w:pPr>
      <w:rPr>
        <w:rFonts w:hint="default"/>
      </w:rPr>
    </w:lvl>
    <w:lvl w:ilvl="2">
      <w:start w:val="1"/>
      <w:numFmt w:val="decimal"/>
      <w:lvlText w:val="3.%3"/>
      <w:lvlJc w:val="left"/>
      <w:pPr>
        <w:tabs>
          <w:tab w:val="num" w:pos="1571"/>
        </w:tabs>
        <w:ind w:left="131" w:firstLine="720"/>
      </w:pPr>
      <w:rPr>
        <w:rFonts w:hint="default"/>
      </w:rPr>
    </w:lvl>
    <w:lvl w:ilvl="3">
      <w:start w:val="1"/>
      <w:numFmt w:val="russianLower"/>
      <w:lvlText w:val="%4"/>
      <w:lvlJc w:val="left"/>
      <w:pPr>
        <w:tabs>
          <w:tab w:val="num" w:pos="2160"/>
        </w:tabs>
        <w:ind w:left="113" w:firstLine="170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6ED"/>
    <w:rsid w:val="0001352C"/>
    <w:rsid w:val="00021A4F"/>
    <w:rsid w:val="00026A74"/>
    <w:rsid w:val="00060F67"/>
    <w:rsid w:val="00065C69"/>
    <w:rsid w:val="000818C9"/>
    <w:rsid w:val="000E4846"/>
    <w:rsid w:val="000F07D1"/>
    <w:rsid w:val="000F1CEE"/>
    <w:rsid w:val="000F7331"/>
    <w:rsid w:val="001079CC"/>
    <w:rsid w:val="001257DA"/>
    <w:rsid w:val="00136113"/>
    <w:rsid w:val="00136A5C"/>
    <w:rsid w:val="00147248"/>
    <w:rsid w:val="00150C35"/>
    <w:rsid w:val="001515C8"/>
    <w:rsid w:val="00163AD9"/>
    <w:rsid w:val="00164681"/>
    <w:rsid w:val="001765F7"/>
    <w:rsid w:val="0018331C"/>
    <w:rsid w:val="00190AC3"/>
    <w:rsid w:val="00193ABF"/>
    <w:rsid w:val="001E3D47"/>
    <w:rsid w:val="0021482D"/>
    <w:rsid w:val="002352B1"/>
    <w:rsid w:val="0023728F"/>
    <w:rsid w:val="00241EA8"/>
    <w:rsid w:val="002610AE"/>
    <w:rsid w:val="00282478"/>
    <w:rsid w:val="002A6C61"/>
    <w:rsid w:val="00394E1B"/>
    <w:rsid w:val="003B49BC"/>
    <w:rsid w:val="003C7E9B"/>
    <w:rsid w:val="003F6479"/>
    <w:rsid w:val="00440384"/>
    <w:rsid w:val="00470363"/>
    <w:rsid w:val="00470EBC"/>
    <w:rsid w:val="004928BF"/>
    <w:rsid w:val="00497317"/>
    <w:rsid w:val="004B37BC"/>
    <w:rsid w:val="004D63E8"/>
    <w:rsid w:val="00500EF4"/>
    <w:rsid w:val="005277B9"/>
    <w:rsid w:val="00537605"/>
    <w:rsid w:val="00584082"/>
    <w:rsid w:val="005861D1"/>
    <w:rsid w:val="005A0651"/>
    <w:rsid w:val="005A13E6"/>
    <w:rsid w:val="005A350C"/>
    <w:rsid w:val="005B6143"/>
    <w:rsid w:val="005C5746"/>
    <w:rsid w:val="005D022D"/>
    <w:rsid w:val="00613318"/>
    <w:rsid w:val="00621B76"/>
    <w:rsid w:val="00624294"/>
    <w:rsid w:val="00655347"/>
    <w:rsid w:val="00655440"/>
    <w:rsid w:val="006956B1"/>
    <w:rsid w:val="006B29DD"/>
    <w:rsid w:val="006C08EE"/>
    <w:rsid w:val="006C13B4"/>
    <w:rsid w:val="006D59FB"/>
    <w:rsid w:val="006F3621"/>
    <w:rsid w:val="0071604E"/>
    <w:rsid w:val="007232B2"/>
    <w:rsid w:val="00731210"/>
    <w:rsid w:val="00750510"/>
    <w:rsid w:val="007A7CD2"/>
    <w:rsid w:val="007B0434"/>
    <w:rsid w:val="007B081D"/>
    <w:rsid w:val="007C530F"/>
    <w:rsid w:val="007F3CEF"/>
    <w:rsid w:val="007F4085"/>
    <w:rsid w:val="008062B7"/>
    <w:rsid w:val="00841D27"/>
    <w:rsid w:val="00842BF1"/>
    <w:rsid w:val="00866867"/>
    <w:rsid w:val="00890F9A"/>
    <w:rsid w:val="008A6D9B"/>
    <w:rsid w:val="008C47B5"/>
    <w:rsid w:val="008E4B38"/>
    <w:rsid w:val="008E6C9B"/>
    <w:rsid w:val="008F54D8"/>
    <w:rsid w:val="009016A2"/>
    <w:rsid w:val="009018F8"/>
    <w:rsid w:val="0091112D"/>
    <w:rsid w:val="0096371A"/>
    <w:rsid w:val="00966096"/>
    <w:rsid w:val="00994A01"/>
    <w:rsid w:val="00995CE1"/>
    <w:rsid w:val="009A68D7"/>
    <w:rsid w:val="009B0027"/>
    <w:rsid w:val="009C74BC"/>
    <w:rsid w:val="009E1174"/>
    <w:rsid w:val="00A0121C"/>
    <w:rsid w:val="00A02B93"/>
    <w:rsid w:val="00A06C4C"/>
    <w:rsid w:val="00A2737B"/>
    <w:rsid w:val="00A3591F"/>
    <w:rsid w:val="00A53CFE"/>
    <w:rsid w:val="00A55022"/>
    <w:rsid w:val="00A61045"/>
    <w:rsid w:val="00A90AAA"/>
    <w:rsid w:val="00A950C4"/>
    <w:rsid w:val="00AA09A1"/>
    <w:rsid w:val="00AB6964"/>
    <w:rsid w:val="00AC67A9"/>
    <w:rsid w:val="00AD4428"/>
    <w:rsid w:val="00AD7B87"/>
    <w:rsid w:val="00AE0675"/>
    <w:rsid w:val="00B53621"/>
    <w:rsid w:val="00B5415A"/>
    <w:rsid w:val="00B60C1B"/>
    <w:rsid w:val="00B615D0"/>
    <w:rsid w:val="00BA57B1"/>
    <w:rsid w:val="00BB3D47"/>
    <w:rsid w:val="00BD5FE2"/>
    <w:rsid w:val="00C7538C"/>
    <w:rsid w:val="00C911E7"/>
    <w:rsid w:val="00CA0B2D"/>
    <w:rsid w:val="00CB296D"/>
    <w:rsid w:val="00CB6891"/>
    <w:rsid w:val="00CB68AB"/>
    <w:rsid w:val="00CC13CC"/>
    <w:rsid w:val="00CD76E5"/>
    <w:rsid w:val="00D328AA"/>
    <w:rsid w:val="00D37281"/>
    <w:rsid w:val="00D51C40"/>
    <w:rsid w:val="00D6789E"/>
    <w:rsid w:val="00D905A9"/>
    <w:rsid w:val="00D90D3B"/>
    <w:rsid w:val="00DB15A0"/>
    <w:rsid w:val="00DB2891"/>
    <w:rsid w:val="00E07490"/>
    <w:rsid w:val="00E32FA4"/>
    <w:rsid w:val="00E427F5"/>
    <w:rsid w:val="00E42F58"/>
    <w:rsid w:val="00E576BD"/>
    <w:rsid w:val="00E57B2C"/>
    <w:rsid w:val="00E63870"/>
    <w:rsid w:val="00E66092"/>
    <w:rsid w:val="00E709B0"/>
    <w:rsid w:val="00E776ED"/>
    <w:rsid w:val="00E87FF0"/>
    <w:rsid w:val="00E97AC9"/>
    <w:rsid w:val="00EB26DB"/>
    <w:rsid w:val="00EB5878"/>
    <w:rsid w:val="00EC5536"/>
    <w:rsid w:val="00ED3FD2"/>
    <w:rsid w:val="00ED47EE"/>
    <w:rsid w:val="00EF42A0"/>
    <w:rsid w:val="00F0722F"/>
    <w:rsid w:val="00F16A89"/>
    <w:rsid w:val="00F16FB5"/>
    <w:rsid w:val="00F411D8"/>
    <w:rsid w:val="00F433EC"/>
    <w:rsid w:val="00F477AB"/>
    <w:rsid w:val="00F65CF6"/>
    <w:rsid w:val="00F80489"/>
    <w:rsid w:val="00F83403"/>
    <w:rsid w:val="00FC3344"/>
    <w:rsid w:val="00FD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F21BC1E-760C-42EA-B31D-2B751A22D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6ED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776ED"/>
    <w:pPr>
      <w:spacing w:line="206" w:lineRule="exact"/>
    </w:pPr>
  </w:style>
  <w:style w:type="paragraph" w:customStyle="1" w:styleId="Style2">
    <w:name w:val="Style2"/>
    <w:basedOn w:val="a"/>
    <w:uiPriority w:val="99"/>
    <w:rsid w:val="00E776ED"/>
    <w:pPr>
      <w:spacing w:line="232" w:lineRule="exact"/>
      <w:jc w:val="both"/>
    </w:pPr>
  </w:style>
  <w:style w:type="paragraph" w:customStyle="1" w:styleId="Style15">
    <w:name w:val="Style15"/>
    <w:basedOn w:val="a"/>
    <w:uiPriority w:val="99"/>
    <w:rsid w:val="00E776ED"/>
    <w:pPr>
      <w:spacing w:line="230" w:lineRule="exact"/>
      <w:ind w:firstLine="110"/>
      <w:jc w:val="both"/>
    </w:pPr>
  </w:style>
  <w:style w:type="paragraph" w:customStyle="1" w:styleId="Style18">
    <w:name w:val="Style18"/>
    <w:basedOn w:val="a"/>
    <w:uiPriority w:val="99"/>
    <w:rsid w:val="00E776ED"/>
    <w:pPr>
      <w:spacing w:line="192" w:lineRule="exact"/>
    </w:pPr>
  </w:style>
  <w:style w:type="character" w:customStyle="1" w:styleId="FontStyle27">
    <w:name w:val="Font Style27"/>
    <w:basedOn w:val="a0"/>
    <w:uiPriority w:val="99"/>
    <w:rsid w:val="00E776E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basedOn w:val="a0"/>
    <w:uiPriority w:val="99"/>
    <w:rsid w:val="00E776E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0">
    <w:name w:val="Font Style30"/>
    <w:basedOn w:val="a0"/>
    <w:uiPriority w:val="99"/>
    <w:rsid w:val="00E776ED"/>
    <w:rPr>
      <w:rFonts w:ascii="Calibri" w:hAnsi="Calibri" w:cs="Calibri"/>
      <w:i/>
      <w:iCs/>
      <w:sz w:val="16"/>
      <w:szCs w:val="16"/>
    </w:rPr>
  </w:style>
  <w:style w:type="character" w:customStyle="1" w:styleId="FontStyle31">
    <w:name w:val="Font Style31"/>
    <w:basedOn w:val="a0"/>
    <w:uiPriority w:val="99"/>
    <w:rsid w:val="00E776ED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32">
    <w:name w:val="Font Style32"/>
    <w:basedOn w:val="a0"/>
    <w:uiPriority w:val="99"/>
    <w:rsid w:val="00E776ED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33">
    <w:name w:val="Font Style33"/>
    <w:basedOn w:val="a0"/>
    <w:uiPriority w:val="99"/>
    <w:rsid w:val="00E776ED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34">
    <w:name w:val="Font Style34"/>
    <w:basedOn w:val="a0"/>
    <w:uiPriority w:val="99"/>
    <w:rsid w:val="00E776ED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35">
    <w:name w:val="Font Style35"/>
    <w:basedOn w:val="a0"/>
    <w:uiPriority w:val="99"/>
    <w:rsid w:val="00E776ED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E776E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Style27">
    <w:name w:val="Style27"/>
    <w:basedOn w:val="a"/>
    <w:uiPriority w:val="99"/>
    <w:rsid w:val="00E776ED"/>
    <w:pPr>
      <w:spacing w:line="324" w:lineRule="exact"/>
      <w:jc w:val="center"/>
    </w:pPr>
  </w:style>
  <w:style w:type="character" w:customStyle="1" w:styleId="FontStyle43">
    <w:name w:val="Font Style43"/>
    <w:basedOn w:val="a0"/>
    <w:uiPriority w:val="99"/>
    <w:rsid w:val="00E776ED"/>
    <w:rPr>
      <w:rFonts w:ascii="Times New Roman" w:hAnsi="Times New Roman" w:cs="Times New Roman"/>
      <w:b/>
      <w:bCs/>
      <w:sz w:val="26"/>
      <w:szCs w:val="26"/>
    </w:rPr>
  </w:style>
  <w:style w:type="character" w:styleId="a3">
    <w:name w:val="page number"/>
    <w:basedOn w:val="a0"/>
    <w:rsid w:val="00A02B93"/>
  </w:style>
  <w:style w:type="paragraph" w:styleId="a4">
    <w:name w:val="Balloon Text"/>
    <w:basedOn w:val="a"/>
    <w:link w:val="a5"/>
    <w:uiPriority w:val="99"/>
    <w:semiHidden/>
    <w:unhideWhenUsed/>
    <w:rsid w:val="001E3D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3D47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5051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051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051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0510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3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EE9E541F5F62FD7F7A12CA9E7537FB1FB48C07864F01E1F68FD64FF33C59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0E86A-2405-4C5D-8D87-AD0491CD2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4807</Words>
  <Characters>27406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6600-01-004</dc:creator>
  <cp:lastModifiedBy>Нохрина Лидия Анатольевна</cp:lastModifiedBy>
  <cp:revision>2</cp:revision>
  <cp:lastPrinted>2017-12-19T06:45:00Z</cp:lastPrinted>
  <dcterms:created xsi:type="dcterms:W3CDTF">2022-09-08T06:02:00Z</dcterms:created>
  <dcterms:modified xsi:type="dcterms:W3CDTF">2022-09-08T06:02:00Z</dcterms:modified>
</cp:coreProperties>
</file>