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A1F" w:rsidRPr="009576B6" w:rsidRDefault="00812A1F" w:rsidP="009576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316770">
        <w:rPr>
          <w:sz w:val="28"/>
          <w:szCs w:val="28"/>
        </w:rPr>
        <w:t xml:space="preserve">    </w:t>
      </w:r>
      <w:r w:rsidR="00F119DB">
        <w:rPr>
          <w:sz w:val="28"/>
          <w:szCs w:val="28"/>
        </w:rPr>
        <w:t xml:space="preserve">        </w:t>
      </w:r>
    </w:p>
    <w:p w:rsidR="00EA25B4" w:rsidRDefault="00EA25B4" w:rsidP="00911CCD">
      <w:pPr>
        <w:jc w:val="center"/>
        <w:rPr>
          <w:b/>
          <w:sz w:val="28"/>
          <w:szCs w:val="28"/>
        </w:rPr>
      </w:pPr>
    </w:p>
    <w:p w:rsidR="00911CCD" w:rsidRPr="00F119DB" w:rsidRDefault="000F6A6C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</w:t>
      </w:r>
      <w:r w:rsidR="00812A1F" w:rsidRPr="00F119DB">
        <w:rPr>
          <w:b/>
          <w:sz w:val="30"/>
          <w:szCs w:val="30"/>
        </w:rPr>
        <w:t xml:space="preserve"> </w:t>
      </w:r>
      <w:r w:rsidR="00911CCD" w:rsidRPr="00F119DB">
        <w:rPr>
          <w:b/>
          <w:sz w:val="30"/>
          <w:szCs w:val="30"/>
        </w:rPr>
        <w:t xml:space="preserve">проведения Межрайонной ИФНС </w:t>
      </w:r>
      <w:r w:rsidR="00F51F8A" w:rsidRPr="00F119DB">
        <w:rPr>
          <w:b/>
          <w:sz w:val="30"/>
          <w:szCs w:val="30"/>
        </w:rPr>
        <w:t>России №</w:t>
      </w:r>
      <w:r w:rsidR="002E0897" w:rsidRPr="00F119DB">
        <w:rPr>
          <w:b/>
          <w:sz w:val="30"/>
          <w:szCs w:val="30"/>
        </w:rPr>
        <w:t xml:space="preserve"> </w:t>
      </w:r>
      <w:r w:rsidR="00327A16">
        <w:rPr>
          <w:b/>
          <w:sz w:val="30"/>
          <w:szCs w:val="30"/>
        </w:rPr>
        <w:t>2</w:t>
      </w:r>
      <w:r w:rsidR="002E0897" w:rsidRPr="00F119DB">
        <w:rPr>
          <w:b/>
          <w:sz w:val="30"/>
          <w:szCs w:val="30"/>
        </w:rPr>
        <w:t>2</w:t>
      </w:r>
      <w:r w:rsidR="00911CCD" w:rsidRPr="00F119DB">
        <w:rPr>
          <w:b/>
          <w:sz w:val="30"/>
          <w:szCs w:val="30"/>
        </w:rPr>
        <w:t xml:space="preserve"> </w:t>
      </w:r>
    </w:p>
    <w:p w:rsidR="00911CCD" w:rsidRPr="00F119DB" w:rsidRDefault="00911CCD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по Свердловской области тематических семинаров</w:t>
      </w:r>
      <w:r w:rsidR="00C5607D">
        <w:rPr>
          <w:b/>
          <w:sz w:val="30"/>
          <w:szCs w:val="30"/>
        </w:rPr>
        <w:t>/вебинаров</w:t>
      </w:r>
      <w:r w:rsidRPr="00F119DB">
        <w:rPr>
          <w:b/>
          <w:sz w:val="30"/>
          <w:szCs w:val="30"/>
        </w:rPr>
        <w:t xml:space="preserve"> с налогоплательщиками в</w:t>
      </w:r>
      <w:r w:rsidR="00BA39B7" w:rsidRPr="00F119DB">
        <w:rPr>
          <w:b/>
          <w:sz w:val="30"/>
          <w:szCs w:val="30"/>
        </w:rPr>
        <w:t>о</w:t>
      </w:r>
      <w:r w:rsidRPr="00F119DB">
        <w:rPr>
          <w:b/>
          <w:sz w:val="30"/>
          <w:szCs w:val="30"/>
        </w:rPr>
        <w:t xml:space="preserve"> </w:t>
      </w:r>
      <w:r w:rsidR="00BA39B7" w:rsidRPr="00F119DB">
        <w:rPr>
          <w:b/>
          <w:sz w:val="30"/>
          <w:szCs w:val="30"/>
        </w:rPr>
        <w:t>2</w:t>
      </w:r>
      <w:r w:rsidRPr="00F119DB">
        <w:rPr>
          <w:b/>
          <w:sz w:val="30"/>
          <w:szCs w:val="30"/>
        </w:rPr>
        <w:t xml:space="preserve"> квартале 20</w:t>
      </w:r>
      <w:r w:rsidR="00B41329" w:rsidRPr="00F119DB">
        <w:rPr>
          <w:b/>
          <w:sz w:val="30"/>
          <w:szCs w:val="30"/>
        </w:rPr>
        <w:t>21</w:t>
      </w:r>
      <w:r w:rsidRPr="00F119DB">
        <w:rPr>
          <w:b/>
          <w:sz w:val="30"/>
          <w:szCs w:val="30"/>
        </w:rPr>
        <w:t xml:space="preserve"> года</w:t>
      </w:r>
      <w:r w:rsidR="0096574E">
        <w:rPr>
          <w:b/>
          <w:sz w:val="30"/>
          <w:szCs w:val="30"/>
        </w:rPr>
        <w:t>.</w:t>
      </w:r>
    </w:p>
    <w:p w:rsidR="00830DDD" w:rsidRPr="008A40A4" w:rsidRDefault="00830DDD" w:rsidP="00F4096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Дата</w:t>
            </w:r>
            <w:r w:rsidR="00B403E4">
              <w:rPr>
                <w:b/>
                <w:sz w:val="28"/>
                <w:szCs w:val="28"/>
              </w:rPr>
              <w:t xml:space="preserve"> и время</w:t>
            </w:r>
            <w:r w:rsidRPr="000D28A4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327A16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6" w:rsidRPr="00CD21B3" w:rsidRDefault="0096574E" w:rsidP="00327A16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5145AD">
              <w:rPr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7D" w:rsidRPr="00CD21B3" w:rsidRDefault="00C5607D" w:rsidP="00C5607D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Межрайонная ИФНС России № </w:t>
            </w:r>
            <w:r>
              <w:rPr>
                <w:sz w:val="28"/>
              </w:rPr>
              <w:t>2</w:t>
            </w:r>
            <w:r w:rsidRPr="00CD21B3">
              <w:rPr>
                <w:sz w:val="28"/>
              </w:rPr>
              <w:t>2 по Свердловской области</w:t>
            </w:r>
          </w:p>
          <w:p w:rsidR="00327A16" w:rsidRPr="00CD21B3" w:rsidRDefault="00C5607D" w:rsidP="00C5607D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>
              <w:rPr>
                <w:sz w:val="28"/>
              </w:rPr>
              <w:t>Каменск-Уральский</w:t>
            </w:r>
            <w:r w:rsidRPr="00CD21B3">
              <w:rPr>
                <w:sz w:val="28"/>
              </w:rPr>
              <w:t xml:space="preserve">, ул. </w:t>
            </w:r>
            <w:r>
              <w:rPr>
                <w:sz w:val="28"/>
              </w:rPr>
              <w:t>Кунавина</w:t>
            </w:r>
            <w:r w:rsidRPr="00CD21B3">
              <w:rPr>
                <w:sz w:val="28"/>
              </w:rPr>
              <w:t>,</w:t>
            </w:r>
            <w:r>
              <w:rPr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6" w:rsidRPr="00327A16" w:rsidRDefault="00327A16" w:rsidP="00327A16">
            <w:pPr>
              <w:jc w:val="center"/>
              <w:rPr>
                <w:sz w:val="28"/>
              </w:rPr>
            </w:pPr>
            <w:r w:rsidRPr="00327A16">
              <w:rPr>
                <w:sz w:val="28"/>
              </w:rPr>
              <w:t>15.04.2021</w:t>
            </w:r>
          </w:p>
          <w:p w:rsidR="00327A16" w:rsidRPr="00327A16" w:rsidRDefault="00327A16" w:rsidP="00C5607D">
            <w:pPr>
              <w:jc w:val="center"/>
              <w:rPr>
                <w:sz w:val="28"/>
              </w:rPr>
            </w:pPr>
            <w:r w:rsidRPr="00327A16">
              <w:rPr>
                <w:sz w:val="28"/>
              </w:rPr>
              <w:t>11</w:t>
            </w:r>
            <w:r w:rsidR="00C5607D">
              <w:rPr>
                <w:sz w:val="28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6" w:rsidRPr="00327A16" w:rsidRDefault="005145AD" w:rsidP="005145AD">
            <w:pPr>
              <w:jc w:val="both"/>
              <w:rPr>
                <w:sz w:val="28"/>
              </w:rPr>
            </w:pPr>
            <w:r w:rsidRPr="00327A16">
              <w:rPr>
                <w:sz w:val="28"/>
              </w:rPr>
              <w:t>Спец</w:t>
            </w:r>
            <w:r>
              <w:rPr>
                <w:sz w:val="28"/>
              </w:rPr>
              <w:t>иальные налоговые режимы</w:t>
            </w:r>
            <w:r w:rsidRPr="00327A16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="00327A16" w:rsidRPr="00327A16">
              <w:rPr>
                <w:sz w:val="28"/>
              </w:rPr>
              <w:t xml:space="preserve">Порядок заполнения новой формы налоговой декларации по налогу, уплачиваемому в связи с применением упрощенной системы налогообложения. "Переходный период". </w:t>
            </w:r>
          </w:p>
          <w:p w:rsidR="00327A16" w:rsidRPr="00327A16" w:rsidRDefault="00327A16" w:rsidP="00327A16">
            <w:pPr>
              <w:jc w:val="both"/>
              <w:rPr>
                <w:sz w:val="28"/>
              </w:rPr>
            </w:pPr>
            <w:r w:rsidRPr="00327A16">
              <w:rPr>
                <w:sz w:val="28"/>
              </w:rPr>
              <w:t>Предоставление отчетности и уплата НДС плательщиком ЕСХН.</w:t>
            </w:r>
          </w:p>
          <w:p w:rsidR="00327A16" w:rsidRDefault="00327A16" w:rsidP="00327A16">
            <w:pPr>
              <w:jc w:val="both"/>
              <w:rPr>
                <w:sz w:val="28"/>
              </w:rPr>
            </w:pPr>
            <w:r w:rsidRPr="00327A16">
              <w:rPr>
                <w:sz w:val="28"/>
              </w:rPr>
              <w:t>Новая форма налоговой декларации по единому сельскохозяйственному налогу.</w:t>
            </w:r>
          </w:p>
          <w:p w:rsidR="005145AD" w:rsidRPr="00327A16" w:rsidRDefault="005145AD" w:rsidP="00327A16">
            <w:pPr>
              <w:jc w:val="both"/>
              <w:rPr>
                <w:sz w:val="28"/>
              </w:rPr>
            </w:pPr>
            <w:r w:rsidRPr="00327A16">
              <w:rPr>
                <w:bCs/>
                <w:sz w:val="28"/>
              </w:rPr>
              <w:t>Налоговые льготы по уплате физическими лицами имущественных налогов. Порядок их предоставления» и «Порядок предоставления налоговой льготы для организаций по транспортному и земельному налогу за 2020 год».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16" w:rsidRDefault="006E44AE" w:rsidP="00327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(3439)</w:t>
            </w:r>
          </w:p>
          <w:p w:rsidR="006E44AE" w:rsidRPr="00CD21B3" w:rsidRDefault="006E44AE" w:rsidP="00327A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376-921</w:t>
            </w:r>
          </w:p>
        </w:tc>
      </w:tr>
      <w:tr w:rsidR="00973305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D21B3" w:rsidRDefault="0096574E" w:rsidP="000E3F75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5145AD">
              <w:rPr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CD21B3" w:rsidRDefault="005145AD" w:rsidP="005145AD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Межрайонная ИФНС России № </w:t>
            </w:r>
            <w:r>
              <w:rPr>
                <w:sz w:val="28"/>
              </w:rPr>
              <w:t>2</w:t>
            </w:r>
            <w:r w:rsidRPr="00CD21B3">
              <w:rPr>
                <w:sz w:val="28"/>
              </w:rPr>
              <w:t>2 по Свердловской области</w:t>
            </w:r>
          </w:p>
          <w:p w:rsidR="00911CCD" w:rsidRPr="00CD21B3" w:rsidRDefault="005145AD" w:rsidP="005145AD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>
              <w:rPr>
                <w:sz w:val="28"/>
              </w:rPr>
              <w:t>Каменск-Уральский</w:t>
            </w:r>
            <w:r w:rsidRPr="00CD21B3">
              <w:rPr>
                <w:sz w:val="28"/>
              </w:rPr>
              <w:t xml:space="preserve">, ул. </w:t>
            </w:r>
            <w:r>
              <w:rPr>
                <w:sz w:val="28"/>
              </w:rPr>
              <w:t>Кунавина</w:t>
            </w:r>
            <w:r w:rsidRPr="00CD21B3">
              <w:rPr>
                <w:sz w:val="28"/>
              </w:rPr>
              <w:t>,</w:t>
            </w:r>
            <w:r w:rsidR="00B52AC5">
              <w:rPr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D21B3" w:rsidRDefault="005145AD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00034" w:rsidRPr="00CD21B3">
              <w:rPr>
                <w:sz w:val="28"/>
              </w:rPr>
              <w:t>2</w:t>
            </w:r>
            <w:r w:rsidR="00B403E4" w:rsidRPr="00CD21B3">
              <w:rPr>
                <w:sz w:val="28"/>
              </w:rPr>
              <w:t>.</w:t>
            </w:r>
            <w:r w:rsidR="00DF6916" w:rsidRPr="00CD21B3">
              <w:rPr>
                <w:sz w:val="28"/>
              </w:rPr>
              <w:t>0</w:t>
            </w:r>
            <w:r w:rsidR="00595529" w:rsidRPr="00CD21B3">
              <w:rPr>
                <w:sz w:val="28"/>
              </w:rPr>
              <w:t>4</w:t>
            </w:r>
            <w:r w:rsidR="00B403E4" w:rsidRPr="00CD21B3">
              <w:rPr>
                <w:sz w:val="28"/>
              </w:rPr>
              <w:t>.20</w:t>
            </w:r>
            <w:r w:rsidR="00B41329" w:rsidRPr="00CD21B3">
              <w:rPr>
                <w:sz w:val="28"/>
              </w:rPr>
              <w:t>21</w:t>
            </w:r>
          </w:p>
          <w:p w:rsidR="00B403E4" w:rsidRPr="00CD21B3" w:rsidRDefault="00B403E4" w:rsidP="005145AD">
            <w:pPr>
              <w:jc w:val="center"/>
              <w:rPr>
                <w:b/>
                <w:sz w:val="28"/>
              </w:rPr>
            </w:pPr>
            <w:r w:rsidRPr="00CD21B3">
              <w:rPr>
                <w:sz w:val="28"/>
              </w:rPr>
              <w:t>1</w:t>
            </w:r>
            <w:r w:rsidR="005145AD">
              <w:rPr>
                <w:sz w:val="28"/>
              </w:rPr>
              <w:t>5</w:t>
            </w:r>
            <w:r w:rsidRPr="00CD21B3">
              <w:rPr>
                <w:sz w:val="28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CD21B3" w:rsidRDefault="00BA39B7" w:rsidP="00812A1F">
            <w:pPr>
              <w:jc w:val="both"/>
              <w:rPr>
                <w:bCs/>
                <w:sz w:val="28"/>
              </w:rPr>
            </w:pPr>
            <w:r w:rsidRPr="00CD21B3">
              <w:rPr>
                <w:bCs/>
                <w:sz w:val="28"/>
              </w:rPr>
              <w:t xml:space="preserve">Порядок заполнения и представления деклараций по налогу </w:t>
            </w:r>
            <w:r w:rsidR="00B41329" w:rsidRPr="00CD21B3">
              <w:rPr>
                <w:bCs/>
                <w:sz w:val="28"/>
              </w:rPr>
              <w:t>на доходы физических лиц за 2020</w:t>
            </w:r>
            <w:r w:rsidRPr="00CD21B3">
              <w:rPr>
                <w:bCs/>
                <w:sz w:val="28"/>
              </w:rPr>
              <w:t xml:space="preserve"> год. Лица, обязанные представить деклар</w:t>
            </w:r>
            <w:r w:rsidR="00200034" w:rsidRPr="00CD21B3">
              <w:rPr>
                <w:bCs/>
                <w:sz w:val="28"/>
              </w:rPr>
              <w:t>ацию о доходах до 30 апреля 2021</w:t>
            </w:r>
            <w:r w:rsidRPr="00CD21B3">
              <w:rPr>
                <w:bCs/>
                <w:sz w:val="28"/>
              </w:rPr>
              <w:t xml:space="preserve"> года. Об ответственности за непредставление, несвоевременное представление</w:t>
            </w:r>
            <w:r w:rsidR="00200034" w:rsidRPr="00CD21B3">
              <w:rPr>
                <w:bCs/>
                <w:sz w:val="28"/>
              </w:rPr>
              <w:t xml:space="preserve"> деклараций формы 3-НДФЛ за 2020</w:t>
            </w:r>
            <w:r w:rsidRPr="00CD21B3">
              <w:rPr>
                <w:bCs/>
                <w:sz w:val="28"/>
              </w:rPr>
              <w:t xml:space="preserve"> год.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5145AD" w:rsidRDefault="005145AD" w:rsidP="005145AD">
            <w:pPr>
              <w:jc w:val="center"/>
              <w:rPr>
                <w:sz w:val="28"/>
              </w:rPr>
            </w:pPr>
            <w:r w:rsidRPr="005145AD">
              <w:rPr>
                <w:sz w:val="28"/>
              </w:rPr>
              <w:t>(3439)</w:t>
            </w:r>
          </w:p>
          <w:p w:rsidR="00911CCD" w:rsidRPr="005145AD" w:rsidRDefault="005145AD" w:rsidP="005145AD">
            <w:pPr>
              <w:jc w:val="center"/>
              <w:rPr>
                <w:sz w:val="28"/>
              </w:rPr>
            </w:pPr>
            <w:r w:rsidRPr="005145AD">
              <w:rPr>
                <w:sz w:val="28"/>
              </w:rPr>
              <w:t>376-921</w:t>
            </w:r>
          </w:p>
        </w:tc>
      </w:tr>
      <w:tr w:rsidR="005145AD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CD21B3" w:rsidRDefault="0096574E" w:rsidP="005145A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  <w:r w:rsidR="005145AD">
              <w:rPr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5145AD" w:rsidRDefault="005145AD" w:rsidP="005145AD">
            <w:pPr>
              <w:jc w:val="both"/>
              <w:rPr>
                <w:sz w:val="28"/>
              </w:rPr>
            </w:pPr>
            <w:r w:rsidRPr="005145AD">
              <w:rPr>
                <w:sz w:val="28"/>
              </w:rPr>
              <w:t>Межрайонная ИФНС России № 22 по Свердловской области</w:t>
            </w:r>
          </w:p>
          <w:p w:rsidR="005145AD" w:rsidRPr="00CD21B3" w:rsidRDefault="005145AD" w:rsidP="005145AD">
            <w:pPr>
              <w:jc w:val="both"/>
              <w:rPr>
                <w:sz w:val="28"/>
              </w:rPr>
            </w:pPr>
            <w:r w:rsidRPr="005145AD">
              <w:rPr>
                <w:sz w:val="28"/>
              </w:rPr>
              <w:t>г. Каменск-Уральский, ул. Кунавина,2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5145AD" w:rsidRDefault="005145AD" w:rsidP="005145AD">
            <w:pPr>
              <w:jc w:val="center"/>
              <w:rPr>
                <w:sz w:val="28"/>
              </w:rPr>
            </w:pPr>
            <w:r w:rsidRPr="005145AD">
              <w:rPr>
                <w:sz w:val="28"/>
              </w:rPr>
              <w:t>12.05.2021</w:t>
            </w:r>
          </w:p>
          <w:p w:rsidR="005145AD" w:rsidRPr="005145AD" w:rsidRDefault="005145AD" w:rsidP="005145AD">
            <w:pPr>
              <w:jc w:val="center"/>
              <w:rPr>
                <w:sz w:val="28"/>
              </w:rPr>
            </w:pPr>
            <w:r w:rsidRPr="005145AD">
              <w:rPr>
                <w:sz w:val="28"/>
              </w:rPr>
              <w:t>11.</w:t>
            </w:r>
            <w:r>
              <w:rPr>
                <w:sz w:val="28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5145AD" w:rsidRDefault="005145AD" w:rsidP="005145AD">
            <w:pPr>
              <w:jc w:val="both"/>
              <w:rPr>
                <w:sz w:val="28"/>
              </w:rPr>
            </w:pPr>
            <w:r w:rsidRPr="005145AD">
              <w:rPr>
                <w:sz w:val="28"/>
              </w:rPr>
              <w:t>Порядок заполнения новой формы Расчета по страховым взносам, действующая с отчетности за 2020 год. Изменения по заполнениям РСВ при переходе на прямые выплаты по ФСС. Порядок отражения среднесписочной численности по организациям, имеющим обособленные подразделения.</w:t>
            </w:r>
          </w:p>
          <w:p w:rsidR="005145AD" w:rsidRPr="005145AD" w:rsidRDefault="005145AD" w:rsidP="005145AD">
            <w:pPr>
              <w:jc w:val="both"/>
              <w:rPr>
                <w:bCs/>
                <w:sz w:val="28"/>
              </w:rPr>
            </w:pPr>
            <w:r w:rsidRPr="005145AD">
              <w:rPr>
                <w:sz w:val="28"/>
              </w:rPr>
              <w:t>Порядок заполнения новой формы Расчета сумм налога на доходы физических лиц, исчисленных и удержанных налоговым агентом. Исчисление и уплата налоговыми агентами налога на доходы физических лиц с доходов физических лиц, превышающих 5 миллионов рублей за налоговый период.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5145AD" w:rsidRDefault="005145AD" w:rsidP="005145AD">
            <w:pPr>
              <w:jc w:val="center"/>
              <w:rPr>
                <w:sz w:val="28"/>
              </w:rPr>
            </w:pPr>
            <w:r w:rsidRPr="005145AD">
              <w:rPr>
                <w:sz w:val="28"/>
              </w:rPr>
              <w:t>(3439)</w:t>
            </w:r>
          </w:p>
          <w:p w:rsidR="005145AD" w:rsidRPr="005145AD" w:rsidRDefault="005145AD" w:rsidP="005145AD">
            <w:pPr>
              <w:jc w:val="center"/>
              <w:rPr>
                <w:sz w:val="28"/>
              </w:rPr>
            </w:pPr>
            <w:r w:rsidRPr="005145AD">
              <w:rPr>
                <w:sz w:val="28"/>
              </w:rPr>
              <w:t>376-921</w:t>
            </w:r>
          </w:p>
        </w:tc>
      </w:tr>
      <w:tr w:rsidR="005145AD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Default="0096574E" w:rsidP="005145AD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710CD3">
              <w:rPr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D3" w:rsidRPr="00710CD3" w:rsidRDefault="00710CD3" w:rsidP="00710CD3">
            <w:pPr>
              <w:jc w:val="both"/>
              <w:rPr>
                <w:sz w:val="28"/>
              </w:rPr>
            </w:pPr>
            <w:r w:rsidRPr="00710CD3">
              <w:rPr>
                <w:sz w:val="28"/>
              </w:rPr>
              <w:t>Межрайонная ИФНС России № 22 по Свердловской области</w:t>
            </w:r>
          </w:p>
          <w:p w:rsidR="005145AD" w:rsidRPr="005145AD" w:rsidRDefault="00710CD3" w:rsidP="00710CD3">
            <w:pPr>
              <w:jc w:val="both"/>
              <w:rPr>
                <w:sz w:val="28"/>
              </w:rPr>
            </w:pPr>
            <w:r w:rsidRPr="00710CD3">
              <w:rPr>
                <w:sz w:val="28"/>
              </w:rPr>
              <w:t>г. Каменск-Уральский, ул. Кунавина,2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5145AD" w:rsidRDefault="005145AD" w:rsidP="005145AD">
            <w:pPr>
              <w:jc w:val="center"/>
              <w:rPr>
                <w:sz w:val="28"/>
              </w:rPr>
            </w:pPr>
            <w:r w:rsidRPr="005145AD">
              <w:rPr>
                <w:sz w:val="28"/>
              </w:rPr>
              <w:t xml:space="preserve">01.06.2021 </w:t>
            </w:r>
          </w:p>
          <w:p w:rsidR="005145AD" w:rsidRPr="005145AD" w:rsidRDefault="005145AD" w:rsidP="00514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Pr="005145AD">
              <w:rPr>
                <w:sz w:val="28"/>
              </w:rPr>
              <w:t>.</w:t>
            </w:r>
            <w:r>
              <w:rPr>
                <w:sz w:val="28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5145AD" w:rsidRDefault="005145AD" w:rsidP="005145AD">
            <w:pPr>
              <w:jc w:val="both"/>
              <w:rPr>
                <w:sz w:val="28"/>
              </w:rPr>
            </w:pPr>
            <w:r w:rsidRPr="005145AD">
              <w:rPr>
                <w:sz w:val="28"/>
              </w:rPr>
              <w:t xml:space="preserve">Камеральная налоговая проверка декларации по налогу на прибыль. Основные риски нарушений. </w:t>
            </w:r>
          </w:p>
          <w:p w:rsidR="005145AD" w:rsidRPr="005145AD" w:rsidRDefault="005145AD" w:rsidP="005145AD">
            <w:pPr>
              <w:jc w:val="both"/>
              <w:rPr>
                <w:sz w:val="28"/>
              </w:rPr>
            </w:pPr>
            <w:r w:rsidRPr="005145AD">
              <w:rPr>
                <w:sz w:val="28"/>
              </w:rPr>
              <w:t xml:space="preserve">Порядок представления налоговыми агентами по налогу на прибыль организаций Налогового расчета </w:t>
            </w:r>
            <w:r w:rsidR="00710CD3" w:rsidRPr="005145AD">
              <w:rPr>
                <w:sz w:val="28"/>
              </w:rPr>
              <w:t>о суммах,</w:t>
            </w:r>
            <w:r w:rsidRPr="005145AD">
              <w:rPr>
                <w:sz w:val="28"/>
              </w:rPr>
              <w:t xml:space="preserve"> выплаченных иностранным организациям доходов и удержанных налогов.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D3" w:rsidRPr="00710CD3" w:rsidRDefault="00710CD3" w:rsidP="00710CD3">
            <w:pPr>
              <w:jc w:val="center"/>
              <w:rPr>
                <w:sz w:val="28"/>
              </w:rPr>
            </w:pPr>
            <w:r w:rsidRPr="00710CD3">
              <w:rPr>
                <w:sz w:val="28"/>
              </w:rPr>
              <w:t>(3439)</w:t>
            </w:r>
          </w:p>
          <w:p w:rsidR="005145AD" w:rsidRPr="005145AD" w:rsidRDefault="00710CD3" w:rsidP="00710CD3">
            <w:pPr>
              <w:jc w:val="center"/>
              <w:rPr>
                <w:sz w:val="28"/>
              </w:rPr>
            </w:pPr>
            <w:r w:rsidRPr="00710CD3">
              <w:rPr>
                <w:sz w:val="28"/>
              </w:rPr>
              <w:t>376-921</w:t>
            </w:r>
          </w:p>
        </w:tc>
      </w:tr>
    </w:tbl>
    <w:p w:rsidR="00350B53" w:rsidRDefault="00350B53" w:rsidP="00830DDD"/>
    <w:sectPr w:rsidR="00350B53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5AF" w:rsidRDefault="00B835AF" w:rsidP="00830DDD">
      <w:r>
        <w:separator/>
      </w:r>
    </w:p>
  </w:endnote>
  <w:endnote w:type="continuationSeparator" w:id="0">
    <w:p w:rsidR="00B835AF" w:rsidRDefault="00B835AF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5AF" w:rsidRDefault="00B835AF" w:rsidP="00830DDD">
      <w:r>
        <w:separator/>
      </w:r>
    </w:p>
  </w:footnote>
  <w:footnote w:type="continuationSeparator" w:id="0">
    <w:p w:rsidR="00B835AF" w:rsidRDefault="00B835AF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945F8"/>
    <w:rsid w:val="000E3F75"/>
    <w:rsid w:val="000F6A6C"/>
    <w:rsid w:val="00145143"/>
    <w:rsid w:val="00151A3E"/>
    <w:rsid w:val="001739C8"/>
    <w:rsid w:val="00192BC3"/>
    <w:rsid w:val="001958F3"/>
    <w:rsid w:val="001D5F12"/>
    <w:rsid w:val="00200034"/>
    <w:rsid w:val="002316D0"/>
    <w:rsid w:val="00247F33"/>
    <w:rsid w:val="002C1F68"/>
    <w:rsid w:val="002D3E35"/>
    <w:rsid w:val="002E0897"/>
    <w:rsid w:val="002E6C87"/>
    <w:rsid w:val="002E7035"/>
    <w:rsid w:val="00316770"/>
    <w:rsid w:val="00327A16"/>
    <w:rsid w:val="00350B53"/>
    <w:rsid w:val="003C426D"/>
    <w:rsid w:val="003D1F0D"/>
    <w:rsid w:val="003D5B53"/>
    <w:rsid w:val="003E0AA2"/>
    <w:rsid w:val="00400806"/>
    <w:rsid w:val="00405C1C"/>
    <w:rsid w:val="004527FA"/>
    <w:rsid w:val="005145AD"/>
    <w:rsid w:val="0055518B"/>
    <w:rsid w:val="00595529"/>
    <w:rsid w:val="005C3FA9"/>
    <w:rsid w:val="00630C1C"/>
    <w:rsid w:val="00685753"/>
    <w:rsid w:val="006A01FE"/>
    <w:rsid w:val="006E44AE"/>
    <w:rsid w:val="006E7469"/>
    <w:rsid w:val="00710CD3"/>
    <w:rsid w:val="00737C62"/>
    <w:rsid w:val="00812A1F"/>
    <w:rsid w:val="00830DDD"/>
    <w:rsid w:val="00911CCD"/>
    <w:rsid w:val="00914B2A"/>
    <w:rsid w:val="009576B6"/>
    <w:rsid w:val="0096574E"/>
    <w:rsid w:val="00973305"/>
    <w:rsid w:val="009815A9"/>
    <w:rsid w:val="00991143"/>
    <w:rsid w:val="009A5065"/>
    <w:rsid w:val="009B69B4"/>
    <w:rsid w:val="00A23EB0"/>
    <w:rsid w:val="00A36AA1"/>
    <w:rsid w:val="00A633C9"/>
    <w:rsid w:val="00A857DB"/>
    <w:rsid w:val="00AC6763"/>
    <w:rsid w:val="00B403E4"/>
    <w:rsid w:val="00B41329"/>
    <w:rsid w:val="00B52AC5"/>
    <w:rsid w:val="00B728C6"/>
    <w:rsid w:val="00B835AF"/>
    <w:rsid w:val="00BA39B7"/>
    <w:rsid w:val="00BC3582"/>
    <w:rsid w:val="00BD18CA"/>
    <w:rsid w:val="00BF4BC8"/>
    <w:rsid w:val="00C0135A"/>
    <w:rsid w:val="00C5607D"/>
    <w:rsid w:val="00C90C1B"/>
    <w:rsid w:val="00CD21B3"/>
    <w:rsid w:val="00D739E6"/>
    <w:rsid w:val="00DA4263"/>
    <w:rsid w:val="00DF6916"/>
    <w:rsid w:val="00E27EC6"/>
    <w:rsid w:val="00E55144"/>
    <w:rsid w:val="00E731DD"/>
    <w:rsid w:val="00EA25B4"/>
    <w:rsid w:val="00EB1369"/>
    <w:rsid w:val="00F119DB"/>
    <w:rsid w:val="00F17287"/>
    <w:rsid w:val="00F40967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DC8E24-360F-4A82-990F-090DFECF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ABB0-EA54-49F5-9ECD-AF8FD8BD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32</cp:revision>
  <cp:lastPrinted>2018-09-05T08:59:00Z</cp:lastPrinted>
  <dcterms:created xsi:type="dcterms:W3CDTF">2021-02-25T05:40:00Z</dcterms:created>
  <dcterms:modified xsi:type="dcterms:W3CDTF">2021-03-16T06:40:00Z</dcterms:modified>
</cp:coreProperties>
</file>