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7D" w:rsidRDefault="00CA0E7D" w:rsidP="00CA0E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A0E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График проведения Межрайонной ИФНС России №13 по Свердловской </w:t>
      </w:r>
      <w:r w:rsidRPr="00CA0E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области тематических</w:t>
      </w:r>
      <w:r w:rsidRPr="00CA0E7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семинаров с налогоплательщиками во 2 квартале 2021 года.</w:t>
      </w:r>
    </w:p>
    <w:p w:rsidR="00CA0E7D" w:rsidRPr="00CA0E7D" w:rsidRDefault="00CA0E7D" w:rsidP="00CA0E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pPr w:leftFromText="180" w:rightFromText="180" w:bottomFromText="200" w:vertAnchor="text" w:horzAnchor="margin" w:tblpXSpec="center" w:tblpY="15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CA0E7D" w:rsidRPr="00CA0E7D" w:rsidTr="00CA0E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CA0E7D" w:rsidRPr="00CA0E7D" w:rsidTr="00CA0E7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Межрайонная ИФНС России №13 по Свердловской области</w:t>
            </w:r>
          </w:p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г.Ирбит</w:t>
            </w:r>
            <w:proofErr w:type="spellEnd"/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08.04.2021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Порядок предоставления льгот по земельному и транспортному налогу ЮЛ.</w:t>
            </w:r>
          </w:p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Декларирование доходов граждан и получение вычетов по налогу на доходы физических лиц.</w:t>
            </w:r>
          </w:p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Преимущества сдачи отчетности по ТКС.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(34355) 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A0E7D" w:rsidRPr="00CA0E7D" w:rsidTr="00CA0E7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Межрайонная ИФНС России №13 по Свердловской области</w:t>
            </w:r>
          </w:p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г.Ирбит</w:t>
            </w:r>
            <w:proofErr w:type="spellEnd"/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16.04.2021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Услуги ФНС России, оказываемые в МФЦ.</w:t>
            </w:r>
          </w:p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Представление деклараций по налогу на доходы физических лиц в электронном виде через ЛК ФЛ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 Ответственность за непредставление, несвоевременное пред</w:t>
            </w: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ставление деклараций формы 3-НДФЛ за 2020 год.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(34355) 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</w:tc>
      </w:tr>
      <w:tr w:rsidR="00CA0E7D" w:rsidRPr="00CA0E7D" w:rsidTr="00CA0E7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Межрайонная ИФНС России №13 по Свердловской области</w:t>
            </w:r>
          </w:p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г.Ирбит</w:t>
            </w:r>
            <w:proofErr w:type="spellEnd"/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12.05.2021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Изменения в законода</w:t>
            </w: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тельстве при применении ККТ.</w:t>
            </w:r>
          </w:p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Новое в </w:t>
            </w:r>
            <w:proofErr w:type="gramStart"/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функционалах  электронных</w:t>
            </w:r>
            <w:proofErr w:type="gramEnd"/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сервисов на сайте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(34355) 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</w:tc>
      </w:tr>
      <w:tr w:rsidR="00CA0E7D" w:rsidRPr="00CA0E7D" w:rsidTr="00CA0E7D">
        <w:trPr>
          <w:trHeight w:val="2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Межрайонная ИФНС России №13 по Свердловской области</w:t>
            </w:r>
          </w:p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  <w:bookmarkStart w:id="0" w:name="_GoBack"/>
            <w:bookmarkEnd w:id="0"/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Ирбит,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21.05.2021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numPr>
                <w:ilvl w:val="0"/>
                <w:numId w:val="1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Отчетность по ТКС. Запросы на информационное обслуживание.</w:t>
            </w:r>
          </w:p>
          <w:p w:rsidR="00CA0E7D" w:rsidRPr="00CA0E7D" w:rsidRDefault="00CA0E7D" w:rsidP="00CA0E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Оценка оказания государственных услуг.</w:t>
            </w:r>
          </w:p>
          <w:p w:rsidR="00CA0E7D" w:rsidRPr="00CA0E7D" w:rsidRDefault="00CA0E7D" w:rsidP="00CA0E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Последствия неуплаты налогов, взносов и сборов.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(34355) 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</w:tc>
      </w:tr>
      <w:tr w:rsidR="00CA0E7D" w:rsidRPr="00CA0E7D" w:rsidTr="00CA0E7D">
        <w:trPr>
          <w:trHeight w:val="2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Межрайонная ИФНС России №13 по Свердловской области</w:t>
            </w:r>
          </w:p>
          <w:p w:rsidR="00CA0E7D" w:rsidRPr="00CA0E7D" w:rsidRDefault="00CA0E7D" w:rsidP="00CA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Ирбит, ул.Советская,100А-актовый зал здания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31.05.2021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Последствия неформальной занятости.</w:t>
            </w:r>
          </w:p>
          <w:p w:rsidR="00CA0E7D" w:rsidRPr="00CA0E7D" w:rsidRDefault="00CA0E7D" w:rsidP="00CA0E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Получение налоговых выче</w:t>
            </w: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тов, в том числе через Личный кабинет. </w:t>
            </w:r>
          </w:p>
          <w:p w:rsidR="00CA0E7D" w:rsidRPr="00CA0E7D" w:rsidRDefault="00CA0E7D" w:rsidP="00CA0E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Услуги ФНС России, оказы</w:t>
            </w:r>
            <w:r w:rsidRPr="00CA0E7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ваемые в МФЦ.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(34355) </w:t>
            </w:r>
          </w:p>
          <w:p w:rsidR="00CA0E7D" w:rsidRPr="00CA0E7D" w:rsidRDefault="00CA0E7D" w:rsidP="00CA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E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6-53-08</w:t>
            </w:r>
          </w:p>
        </w:tc>
      </w:tr>
    </w:tbl>
    <w:p w:rsidR="00CA0E7D" w:rsidRPr="00CA0E7D" w:rsidRDefault="00CA0E7D" w:rsidP="00CA0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E7D" w:rsidRPr="00CA0E7D" w:rsidRDefault="00CA0E7D" w:rsidP="00CA0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E7D" w:rsidRPr="00CA0E7D" w:rsidRDefault="00CA0E7D" w:rsidP="00CA0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E7D" w:rsidRPr="00CA0E7D" w:rsidRDefault="00CA0E7D" w:rsidP="00CA0E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D95" w:rsidRDefault="00480D95"/>
    <w:sectPr w:rsidR="0048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24105"/>
    <w:multiLevelType w:val="hybridMultilevel"/>
    <w:tmpl w:val="87B4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EF"/>
    <w:rsid w:val="00480D95"/>
    <w:rsid w:val="00BF77EF"/>
    <w:rsid w:val="00CA0E7D"/>
    <w:rsid w:val="00E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66D17A-8446-407C-94FD-6AF3A00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>УФНС России по Свердловской области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 Илья Валерьевич</dc:creator>
  <cp:keywords/>
  <dc:description/>
  <cp:lastModifiedBy>Паршуков Илья Валерьевич</cp:lastModifiedBy>
  <cp:revision>4</cp:revision>
  <dcterms:created xsi:type="dcterms:W3CDTF">2021-03-16T05:41:00Z</dcterms:created>
  <dcterms:modified xsi:type="dcterms:W3CDTF">2021-03-16T05:43:00Z</dcterms:modified>
</cp:coreProperties>
</file>