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95010C" w:rsidRDefault="000A2355" w:rsidP="00EA15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График проведения Межрайонной инспекции ФНС России </w:t>
      </w:r>
      <w:r w:rsidR="00911CCD" w:rsidRPr="0095010C">
        <w:rPr>
          <w:rFonts w:ascii="Arial" w:hAnsi="Arial" w:cs="Arial"/>
          <w:b/>
          <w:sz w:val="28"/>
          <w:szCs w:val="28"/>
        </w:rPr>
        <w:t>№</w:t>
      </w:r>
      <w:r w:rsidR="002E0897" w:rsidRPr="0095010C">
        <w:rPr>
          <w:rFonts w:ascii="Arial" w:hAnsi="Arial" w:cs="Arial"/>
          <w:b/>
          <w:sz w:val="28"/>
          <w:szCs w:val="28"/>
        </w:rPr>
        <w:t xml:space="preserve"> 2</w:t>
      </w:r>
    </w:p>
    <w:p w:rsidR="0050412B" w:rsidRPr="0095010C" w:rsidRDefault="00911CCD" w:rsidP="00EA1544">
      <w:pPr>
        <w:jc w:val="center"/>
        <w:rPr>
          <w:rFonts w:ascii="Arial" w:hAnsi="Arial" w:cs="Arial"/>
          <w:b/>
          <w:sz w:val="28"/>
          <w:szCs w:val="28"/>
        </w:rPr>
      </w:pPr>
      <w:r w:rsidRPr="0095010C">
        <w:rPr>
          <w:rFonts w:ascii="Arial" w:hAnsi="Arial" w:cs="Arial"/>
          <w:b/>
          <w:sz w:val="28"/>
          <w:szCs w:val="28"/>
        </w:rPr>
        <w:t>по Свердловско</w:t>
      </w:r>
      <w:r w:rsidR="00CA3A08">
        <w:rPr>
          <w:rFonts w:ascii="Arial" w:hAnsi="Arial" w:cs="Arial"/>
          <w:b/>
          <w:sz w:val="28"/>
          <w:szCs w:val="28"/>
        </w:rPr>
        <w:t xml:space="preserve">й области тематических семинаров / </w:t>
      </w:r>
      <w:r w:rsidR="00711C19" w:rsidRPr="0095010C">
        <w:rPr>
          <w:rFonts w:ascii="Arial" w:hAnsi="Arial" w:cs="Arial"/>
          <w:b/>
          <w:sz w:val="28"/>
          <w:szCs w:val="28"/>
        </w:rPr>
        <w:t>вебинаров</w:t>
      </w:r>
    </w:p>
    <w:p w:rsidR="00911CCD" w:rsidRPr="0095010C" w:rsidRDefault="00911CCD" w:rsidP="00EA1544">
      <w:pPr>
        <w:jc w:val="center"/>
        <w:rPr>
          <w:rFonts w:ascii="Arial" w:hAnsi="Arial" w:cs="Arial"/>
          <w:b/>
          <w:sz w:val="28"/>
          <w:szCs w:val="28"/>
        </w:rPr>
      </w:pPr>
      <w:r w:rsidRPr="0095010C">
        <w:rPr>
          <w:rFonts w:ascii="Arial" w:hAnsi="Arial" w:cs="Arial"/>
          <w:b/>
          <w:sz w:val="28"/>
          <w:szCs w:val="28"/>
        </w:rPr>
        <w:t xml:space="preserve">с налогоплательщиками в </w:t>
      </w:r>
      <w:r w:rsidR="002D598A" w:rsidRPr="0095010C">
        <w:rPr>
          <w:rFonts w:ascii="Arial" w:hAnsi="Arial" w:cs="Arial"/>
          <w:b/>
          <w:sz w:val="28"/>
          <w:szCs w:val="28"/>
        </w:rPr>
        <w:t>4</w:t>
      </w:r>
      <w:r w:rsidRPr="0095010C">
        <w:rPr>
          <w:rFonts w:ascii="Arial" w:hAnsi="Arial" w:cs="Arial"/>
          <w:b/>
          <w:sz w:val="28"/>
          <w:szCs w:val="28"/>
        </w:rPr>
        <w:t xml:space="preserve"> квартале 20</w:t>
      </w:r>
      <w:r w:rsidR="00DF6916" w:rsidRPr="0095010C">
        <w:rPr>
          <w:rFonts w:ascii="Arial" w:hAnsi="Arial" w:cs="Arial"/>
          <w:b/>
          <w:sz w:val="28"/>
          <w:szCs w:val="28"/>
        </w:rPr>
        <w:t>2</w:t>
      </w:r>
      <w:r w:rsidR="00711C19" w:rsidRPr="0095010C">
        <w:rPr>
          <w:rFonts w:ascii="Arial" w:hAnsi="Arial" w:cs="Arial"/>
          <w:b/>
          <w:sz w:val="28"/>
          <w:szCs w:val="28"/>
        </w:rPr>
        <w:t>1</w:t>
      </w:r>
      <w:r w:rsidRPr="0095010C">
        <w:rPr>
          <w:rFonts w:ascii="Arial" w:hAnsi="Arial" w:cs="Arial"/>
          <w:b/>
          <w:sz w:val="28"/>
          <w:szCs w:val="28"/>
        </w:rPr>
        <w:t xml:space="preserve"> года</w:t>
      </w:r>
      <w:r w:rsidR="0095010C">
        <w:rPr>
          <w:rFonts w:ascii="Arial" w:hAnsi="Arial" w:cs="Arial"/>
          <w:b/>
          <w:sz w:val="28"/>
          <w:szCs w:val="28"/>
        </w:rPr>
        <w:t>.</w:t>
      </w:r>
    </w:p>
    <w:p w:rsidR="00830DDD" w:rsidRPr="0095010C" w:rsidRDefault="00830DDD" w:rsidP="00A37CBD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690"/>
        <w:gridCol w:w="1701"/>
        <w:gridCol w:w="4111"/>
        <w:gridCol w:w="1563"/>
      </w:tblGrid>
      <w:tr w:rsidR="00973305" w:rsidRPr="0095010C" w:rsidTr="0095010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5010C" w:rsidRDefault="00911CCD" w:rsidP="00A37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010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95010C" w:rsidRDefault="00B403E4" w:rsidP="009501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10C">
              <w:rPr>
                <w:rFonts w:ascii="Arial" w:hAnsi="Arial" w:cs="Arial"/>
                <w:b/>
                <w:sz w:val="28"/>
                <w:szCs w:val="28"/>
              </w:rPr>
              <w:t>Место проведения</w:t>
            </w:r>
          </w:p>
          <w:p w:rsidR="00911CCD" w:rsidRPr="0095010C" w:rsidRDefault="00CA3A08" w:rsidP="009501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семинара  / вебинара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5010C" w:rsidRDefault="00911CCD" w:rsidP="009501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10C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95010C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="00CA3A08">
              <w:rPr>
                <w:rFonts w:ascii="Arial" w:hAnsi="Arial" w:cs="Arial"/>
                <w:b/>
                <w:sz w:val="28"/>
                <w:szCs w:val="28"/>
              </w:rPr>
              <w:t xml:space="preserve"> семинара/ вебинара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5010C" w:rsidRDefault="00CA3A08" w:rsidP="00CA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семинара / </w:t>
            </w:r>
            <w:r w:rsidR="003D264E" w:rsidRPr="0095010C">
              <w:rPr>
                <w:rFonts w:ascii="Arial" w:hAnsi="Arial" w:cs="Arial"/>
                <w:b/>
                <w:sz w:val="28"/>
                <w:szCs w:val="28"/>
              </w:rPr>
              <w:t>вебинара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95010C" w:rsidRDefault="00B403E4" w:rsidP="009501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10C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95010C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95010C" w:rsidTr="0095010C">
        <w:trPr>
          <w:trHeight w:val="1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5010C" w:rsidRDefault="00911CCD" w:rsidP="00A37CB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95010C" w:rsidRDefault="006A01FE" w:rsidP="00A37CB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973305" w:rsidRPr="0095010C">
              <w:rPr>
                <w:rFonts w:ascii="Arial" w:hAnsi="Arial" w:cs="Arial"/>
                <w:sz w:val="28"/>
                <w:szCs w:val="28"/>
              </w:rPr>
              <w:t>2</w:t>
            </w:r>
            <w:r w:rsidRPr="0095010C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911CCD" w:rsidRPr="0095010C" w:rsidRDefault="00B403E4" w:rsidP="00A37CB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="00973305" w:rsidRPr="0095010C">
              <w:rPr>
                <w:rFonts w:ascii="Arial" w:hAnsi="Arial" w:cs="Arial"/>
                <w:sz w:val="28"/>
                <w:szCs w:val="28"/>
              </w:rPr>
              <w:t xml:space="preserve">Красноуфимск, </w:t>
            </w:r>
            <w:r w:rsidRPr="0095010C">
              <w:rPr>
                <w:rFonts w:ascii="Arial" w:hAnsi="Arial" w:cs="Arial"/>
                <w:sz w:val="28"/>
                <w:szCs w:val="28"/>
              </w:rPr>
              <w:t xml:space="preserve"> ул. </w:t>
            </w:r>
            <w:r w:rsidR="00973305" w:rsidRPr="0095010C">
              <w:rPr>
                <w:rFonts w:ascii="Arial" w:hAnsi="Arial" w:cs="Arial"/>
                <w:sz w:val="28"/>
                <w:szCs w:val="28"/>
              </w:rPr>
              <w:t>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07</w:t>
            </w:r>
            <w:r w:rsidR="00B403E4" w:rsidRPr="0095010C">
              <w:rPr>
                <w:rFonts w:ascii="Arial" w:hAnsi="Arial" w:cs="Arial"/>
                <w:sz w:val="28"/>
                <w:szCs w:val="28"/>
              </w:rPr>
              <w:t>.</w:t>
            </w:r>
            <w:r w:rsidR="002D598A" w:rsidRPr="0095010C">
              <w:rPr>
                <w:rFonts w:ascii="Arial" w:hAnsi="Arial" w:cs="Arial"/>
                <w:sz w:val="28"/>
                <w:szCs w:val="28"/>
              </w:rPr>
              <w:t>10</w:t>
            </w:r>
            <w:r w:rsidR="00B403E4" w:rsidRPr="0095010C">
              <w:rPr>
                <w:rFonts w:ascii="Arial" w:hAnsi="Arial" w:cs="Arial"/>
                <w:sz w:val="28"/>
                <w:szCs w:val="28"/>
              </w:rPr>
              <w:t>.20</w:t>
            </w:r>
            <w:r w:rsidR="00DF6916" w:rsidRPr="0095010C">
              <w:rPr>
                <w:rFonts w:ascii="Arial" w:hAnsi="Arial" w:cs="Arial"/>
                <w:sz w:val="28"/>
                <w:szCs w:val="28"/>
              </w:rPr>
              <w:t>2</w:t>
            </w:r>
            <w:r w:rsidR="00BF67B1" w:rsidRPr="0095010C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B403E4" w:rsidRPr="0095010C" w:rsidRDefault="00B403E4" w:rsidP="009501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</w:t>
            </w:r>
            <w:r w:rsidR="00DA0DCE" w:rsidRPr="0095010C">
              <w:rPr>
                <w:rFonts w:ascii="Arial" w:hAnsi="Arial" w:cs="Arial"/>
                <w:sz w:val="28"/>
                <w:szCs w:val="28"/>
              </w:rPr>
              <w:t>0</w:t>
            </w:r>
            <w:r w:rsidRPr="0095010C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82" w:rsidRPr="0095010C" w:rsidRDefault="00694E50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>Особенности и преимущества получения квалифицированной электронной подписи в налоговых органах</w:t>
            </w:r>
            <w:r w:rsidR="00F66186" w:rsidRPr="0095010C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A27073" w:rsidRPr="009501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73305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911CCD" w:rsidRPr="0095010C" w:rsidRDefault="00D162D2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</w:t>
            </w:r>
            <w:r w:rsidR="00595529" w:rsidRPr="0095010C">
              <w:rPr>
                <w:rFonts w:ascii="Arial" w:hAnsi="Arial" w:cs="Arial"/>
                <w:sz w:val="28"/>
                <w:szCs w:val="28"/>
              </w:rPr>
              <w:t>58</w:t>
            </w:r>
            <w:r w:rsidR="00973305" w:rsidRPr="0095010C">
              <w:rPr>
                <w:rFonts w:ascii="Arial" w:hAnsi="Arial" w:cs="Arial"/>
                <w:sz w:val="28"/>
                <w:szCs w:val="28"/>
              </w:rPr>
              <w:t>-</w:t>
            </w:r>
            <w:r w:rsidR="00595529" w:rsidRPr="009501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B12ACD" w:rsidRPr="0095010C" w:rsidTr="0095010C">
        <w:trPr>
          <w:trHeight w:val="1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14.10.2021</w:t>
            </w:r>
          </w:p>
          <w:p w:rsidR="002A598D" w:rsidRPr="0095010C" w:rsidRDefault="002A598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D" w:rsidRPr="0095010C" w:rsidRDefault="00486D0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 xml:space="preserve">Порядок заполнения платежных документов. </w:t>
            </w:r>
          </w:p>
          <w:p w:rsidR="00486D0D" w:rsidRPr="0095010C" w:rsidRDefault="00486D0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>Использование интернет-сервиса ФНС России «Уплата налогов и пошлин».</w:t>
            </w:r>
          </w:p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  <w:tr w:rsidR="002A598D" w:rsidRPr="0095010C" w:rsidTr="0095010C">
        <w:trPr>
          <w:trHeight w:val="1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2A598D" w:rsidP="002A598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2A598D" w:rsidP="002A598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2A598D" w:rsidRPr="0095010C" w:rsidRDefault="002A598D" w:rsidP="002A598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2A598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21.10.2021</w:t>
            </w:r>
          </w:p>
          <w:p w:rsidR="002A598D" w:rsidRPr="0095010C" w:rsidRDefault="002A598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486D0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>Об использовании бюджетными организациями права на освобождение от исполнения обязанностей, связанных с исчислением и уплатой н</w:t>
            </w:r>
            <w:r w:rsidR="009B7722" w:rsidRPr="0095010C">
              <w:rPr>
                <w:rFonts w:ascii="Arial" w:hAnsi="Arial" w:cs="Arial"/>
                <w:bCs/>
                <w:sz w:val="28"/>
                <w:szCs w:val="28"/>
              </w:rPr>
              <w:t>алога на добавленную стоимость (применение ст. 145 НК РФ).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2A598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2A598D" w:rsidRPr="0095010C" w:rsidRDefault="002A598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  <w:tr w:rsidR="00B12ACD" w:rsidRPr="0095010C" w:rsidTr="0095010C">
        <w:trPr>
          <w:trHeight w:val="21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2A598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4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28.10.2021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>Актуальные вопросы по банкротству физических лиц. Реализация имущества должника на торгах.</w:t>
            </w:r>
          </w:p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  <w:tr w:rsidR="00B12ACD" w:rsidRPr="0095010C" w:rsidTr="0095010C">
        <w:trPr>
          <w:trHeight w:val="21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486D0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11.11.2021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>Об упрощенной процедуре предоставления имущественных и инвестиционных налоговых вычетов по НДФЛ (на приобретение жилья, уплату процентов по ипотеке и в сумме внесенных на ИИС денежных средств).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  <w:tr w:rsidR="00B12ACD" w:rsidRPr="0095010C" w:rsidTr="0095010C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486D0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6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18.11.2021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>Особенности и преимущества получения квалифицированной электронной подписи в налоговых органах.</w:t>
            </w:r>
            <w:r w:rsidRPr="009501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  <w:tr w:rsidR="00B12ACD" w:rsidRPr="0095010C" w:rsidTr="0095010C">
        <w:trPr>
          <w:trHeight w:val="1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486D0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25.11.2021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>Об основных изменениях администрирования налогов физических лиц в 2021 году. Уплата имущественных налогов за 2020 год</w:t>
            </w:r>
            <w:r w:rsidR="0095010C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  <w:tr w:rsidR="002A598D" w:rsidRPr="0095010C" w:rsidTr="0095010C">
        <w:trPr>
          <w:trHeight w:val="1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486D0D" w:rsidP="002A598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2A598D" w:rsidP="002A598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2A598D" w:rsidRPr="0095010C" w:rsidRDefault="002A598D" w:rsidP="002A598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486D0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02</w:t>
            </w:r>
            <w:r w:rsidR="002A598D" w:rsidRPr="0095010C">
              <w:rPr>
                <w:rFonts w:ascii="Arial" w:hAnsi="Arial" w:cs="Arial"/>
                <w:sz w:val="28"/>
                <w:szCs w:val="28"/>
              </w:rPr>
              <w:t>.</w:t>
            </w:r>
            <w:r w:rsidRPr="0095010C">
              <w:rPr>
                <w:rFonts w:ascii="Arial" w:hAnsi="Arial" w:cs="Arial"/>
                <w:sz w:val="28"/>
                <w:szCs w:val="28"/>
              </w:rPr>
              <w:t>12</w:t>
            </w:r>
            <w:r w:rsidR="002A598D" w:rsidRPr="0095010C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2A598D" w:rsidRPr="0095010C" w:rsidRDefault="002A598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2A598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>Полезная информация для потребителей в сфере розничной торговли. Мобильное приложение «Проверка чеков ФНС России», приложение «Честный знак».</w:t>
            </w:r>
          </w:p>
          <w:p w:rsidR="002A598D" w:rsidRPr="0095010C" w:rsidRDefault="002A598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2A598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2A598D" w:rsidRPr="0095010C" w:rsidRDefault="002A598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  <w:tr w:rsidR="00B12ACD" w:rsidRPr="0095010C" w:rsidTr="0095010C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486D0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9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09.12.2021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 xml:space="preserve">Страховые взносы в фиксированном размере. В каких случая можно не платить страховые взносы за себя?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  <w:tr w:rsidR="00B12ACD" w:rsidRPr="0095010C" w:rsidTr="0095010C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486D0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B12ACD" w:rsidRPr="0095010C" w:rsidRDefault="00B12ACD" w:rsidP="00B12ACD">
            <w:pPr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 xml:space="preserve">г. Красноуфимск,  </w:t>
            </w:r>
            <w:r w:rsidRPr="0095010C">
              <w:rPr>
                <w:rFonts w:ascii="Arial" w:hAnsi="Arial" w:cs="Arial"/>
                <w:sz w:val="28"/>
                <w:szCs w:val="28"/>
              </w:rPr>
              <w:lastRenderedPageBreak/>
              <w:t>ул. Интернациональная,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lastRenderedPageBreak/>
              <w:t>23.12.2021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 xml:space="preserve">«В Новый год без долгов». </w:t>
            </w:r>
          </w:p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t xml:space="preserve">Последствия неуплаты или несвоевременной уплаты налогов физическими лицами. </w:t>
            </w:r>
          </w:p>
          <w:p w:rsidR="00B12ACD" w:rsidRPr="0095010C" w:rsidRDefault="00B12ACD" w:rsidP="0095010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010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Использование интернет-сервиса ФНС России «Личный кабинет налогоплательщика для физических лиц» для уточнения задолженности и уплаты.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D" w:rsidRPr="0095010C" w:rsidRDefault="0095010C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8 </w:t>
            </w:r>
            <w:r w:rsidR="00B12ACD" w:rsidRPr="0095010C">
              <w:rPr>
                <w:rFonts w:ascii="Arial" w:hAnsi="Arial" w:cs="Arial"/>
                <w:sz w:val="28"/>
                <w:szCs w:val="28"/>
              </w:rPr>
              <w:t>(34394)</w:t>
            </w:r>
          </w:p>
          <w:p w:rsidR="00B12ACD" w:rsidRPr="0095010C" w:rsidRDefault="00B12ACD" w:rsidP="009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010C">
              <w:rPr>
                <w:rFonts w:ascii="Arial" w:hAnsi="Arial" w:cs="Arial"/>
                <w:sz w:val="28"/>
                <w:szCs w:val="28"/>
              </w:rPr>
              <w:t>7-58-25</w:t>
            </w:r>
          </w:p>
        </w:tc>
      </w:tr>
    </w:tbl>
    <w:p w:rsidR="00350B53" w:rsidRPr="0095010C" w:rsidRDefault="00350B53" w:rsidP="00A37CBD">
      <w:pPr>
        <w:rPr>
          <w:rFonts w:ascii="Arial" w:hAnsi="Arial" w:cs="Arial"/>
          <w:sz w:val="28"/>
          <w:szCs w:val="28"/>
        </w:rPr>
      </w:pPr>
    </w:p>
    <w:p w:rsidR="00E1702E" w:rsidRPr="0095010C" w:rsidRDefault="00E1702E" w:rsidP="00A37CBD">
      <w:pPr>
        <w:rPr>
          <w:rFonts w:ascii="Arial" w:hAnsi="Arial" w:cs="Arial"/>
          <w:sz w:val="28"/>
          <w:szCs w:val="28"/>
        </w:rPr>
      </w:pPr>
    </w:p>
    <w:p w:rsidR="00E1702E" w:rsidRPr="0095010C" w:rsidRDefault="00E1702E" w:rsidP="00184F24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95010C">
        <w:rPr>
          <w:rFonts w:ascii="Arial" w:hAnsi="Arial" w:cs="Arial"/>
          <w:sz w:val="28"/>
          <w:szCs w:val="28"/>
        </w:rPr>
        <w:t xml:space="preserve">Ссылка на вебинары: </w:t>
      </w:r>
      <w:hyperlink r:id="rId7" w:history="1">
        <w:r w:rsidRPr="0095010C">
          <w:rPr>
            <w:rStyle w:val="a9"/>
            <w:rFonts w:ascii="Arial" w:hAnsi="Arial" w:cs="Arial"/>
            <w:sz w:val="28"/>
            <w:szCs w:val="28"/>
            <w:shd w:val="clear" w:color="auto" w:fill="FFFFFF"/>
          </w:rPr>
          <w:t>https://talk.skbkontur.ru/ifns6619</w:t>
        </w:r>
      </w:hyperlink>
    </w:p>
    <w:p w:rsidR="00E1702E" w:rsidRPr="0095010C" w:rsidRDefault="00E1702E" w:rsidP="00184F24">
      <w:pPr>
        <w:jc w:val="center"/>
        <w:rPr>
          <w:rFonts w:ascii="Arial" w:hAnsi="Arial" w:cs="Arial"/>
          <w:sz w:val="28"/>
          <w:szCs w:val="28"/>
        </w:rPr>
      </w:pPr>
      <w:r w:rsidRPr="0095010C">
        <w:rPr>
          <w:rFonts w:ascii="Arial" w:hAnsi="Arial" w:cs="Arial"/>
          <w:sz w:val="28"/>
          <w:szCs w:val="28"/>
        </w:rPr>
        <w:t>(Предварительная регистрация не требуется)</w:t>
      </w:r>
    </w:p>
    <w:p w:rsidR="00E1702E" w:rsidRPr="0095010C" w:rsidRDefault="00E1702E" w:rsidP="00E1702E">
      <w:pPr>
        <w:rPr>
          <w:rFonts w:ascii="Arial" w:hAnsi="Arial" w:cs="Arial"/>
          <w:sz w:val="28"/>
          <w:szCs w:val="28"/>
        </w:rPr>
      </w:pPr>
    </w:p>
    <w:sectPr w:rsidR="00E1702E" w:rsidRPr="0095010C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0F" w:rsidRDefault="00A22F0F" w:rsidP="00830DDD">
      <w:r>
        <w:separator/>
      </w:r>
    </w:p>
  </w:endnote>
  <w:endnote w:type="continuationSeparator" w:id="0">
    <w:p w:rsidR="00A22F0F" w:rsidRDefault="00A22F0F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0F" w:rsidRDefault="00A22F0F" w:rsidP="00830DDD">
      <w:r>
        <w:separator/>
      </w:r>
    </w:p>
  </w:footnote>
  <w:footnote w:type="continuationSeparator" w:id="0">
    <w:p w:rsidR="00A22F0F" w:rsidRDefault="00A22F0F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A2355"/>
    <w:rsid w:val="000B124B"/>
    <w:rsid w:val="000E3F75"/>
    <w:rsid w:val="00105F95"/>
    <w:rsid w:val="00145143"/>
    <w:rsid w:val="00151A3E"/>
    <w:rsid w:val="001739C8"/>
    <w:rsid w:val="00184F24"/>
    <w:rsid w:val="00192BC3"/>
    <w:rsid w:val="00196E2E"/>
    <w:rsid w:val="001B1B61"/>
    <w:rsid w:val="001D5F12"/>
    <w:rsid w:val="002316D0"/>
    <w:rsid w:val="00247F33"/>
    <w:rsid w:val="002A598D"/>
    <w:rsid w:val="002C0E7E"/>
    <w:rsid w:val="002D3E35"/>
    <w:rsid w:val="002D598A"/>
    <w:rsid w:val="002E0897"/>
    <w:rsid w:val="002E7035"/>
    <w:rsid w:val="002F4002"/>
    <w:rsid w:val="00350B53"/>
    <w:rsid w:val="003554C2"/>
    <w:rsid w:val="003A6E91"/>
    <w:rsid w:val="003B24B5"/>
    <w:rsid w:val="003B2D65"/>
    <w:rsid w:val="003D264E"/>
    <w:rsid w:val="00405C1C"/>
    <w:rsid w:val="0042038D"/>
    <w:rsid w:val="004527FA"/>
    <w:rsid w:val="00486D0D"/>
    <w:rsid w:val="0050412B"/>
    <w:rsid w:val="0055518B"/>
    <w:rsid w:val="00595529"/>
    <w:rsid w:val="005B3082"/>
    <w:rsid w:val="005C3FA9"/>
    <w:rsid w:val="005F776A"/>
    <w:rsid w:val="00633A0B"/>
    <w:rsid w:val="00634351"/>
    <w:rsid w:val="00694E50"/>
    <w:rsid w:val="006A01FE"/>
    <w:rsid w:val="006E0733"/>
    <w:rsid w:val="006E7469"/>
    <w:rsid w:val="00711C19"/>
    <w:rsid w:val="007910CD"/>
    <w:rsid w:val="00830DDD"/>
    <w:rsid w:val="00833A45"/>
    <w:rsid w:val="00911CCD"/>
    <w:rsid w:val="0095010C"/>
    <w:rsid w:val="00973305"/>
    <w:rsid w:val="00991143"/>
    <w:rsid w:val="009A5065"/>
    <w:rsid w:val="009B69B4"/>
    <w:rsid w:val="009B7722"/>
    <w:rsid w:val="00A22F0F"/>
    <w:rsid w:val="00A27073"/>
    <w:rsid w:val="00A36AA1"/>
    <w:rsid w:val="00A37CBD"/>
    <w:rsid w:val="00A41112"/>
    <w:rsid w:val="00A633C9"/>
    <w:rsid w:val="00AC6763"/>
    <w:rsid w:val="00B12ACD"/>
    <w:rsid w:val="00B403E4"/>
    <w:rsid w:val="00B728C6"/>
    <w:rsid w:val="00BA39B7"/>
    <w:rsid w:val="00BC3582"/>
    <w:rsid w:val="00BD18CA"/>
    <w:rsid w:val="00BF67B1"/>
    <w:rsid w:val="00C0135A"/>
    <w:rsid w:val="00C13D60"/>
    <w:rsid w:val="00C44E94"/>
    <w:rsid w:val="00C826CE"/>
    <w:rsid w:val="00C86364"/>
    <w:rsid w:val="00C90C1B"/>
    <w:rsid w:val="00CA3A08"/>
    <w:rsid w:val="00CF14F3"/>
    <w:rsid w:val="00D162D2"/>
    <w:rsid w:val="00D739E6"/>
    <w:rsid w:val="00DA0DCE"/>
    <w:rsid w:val="00DA4263"/>
    <w:rsid w:val="00DF6916"/>
    <w:rsid w:val="00E1702E"/>
    <w:rsid w:val="00E55144"/>
    <w:rsid w:val="00E731DD"/>
    <w:rsid w:val="00E91AA8"/>
    <w:rsid w:val="00EA1544"/>
    <w:rsid w:val="00EB1369"/>
    <w:rsid w:val="00EB6EE4"/>
    <w:rsid w:val="00F13155"/>
    <w:rsid w:val="00F40967"/>
    <w:rsid w:val="00F53D84"/>
    <w:rsid w:val="00F66186"/>
    <w:rsid w:val="00F9661D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CE0EA0-DC6F-4C04-B5B8-CB94C1B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uiPriority w:val="99"/>
    <w:unhideWhenUsed/>
    <w:rsid w:val="00E1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lk.skbkontur.ru/ifns66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EDA4-9F9A-47F0-B809-943BADD6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62</cp:revision>
  <cp:lastPrinted>2021-09-09T12:24:00Z</cp:lastPrinted>
  <dcterms:created xsi:type="dcterms:W3CDTF">2019-03-04T13:13:00Z</dcterms:created>
  <dcterms:modified xsi:type="dcterms:W3CDTF">2021-09-21T13:13:00Z</dcterms:modified>
</cp:coreProperties>
</file>