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1F" w:rsidRDefault="00812A1F" w:rsidP="00812A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BF4BC8" w:rsidRDefault="00BF4BC8" w:rsidP="00812A1F">
      <w:pPr>
        <w:jc w:val="right"/>
        <w:rPr>
          <w:sz w:val="28"/>
          <w:szCs w:val="28"/>
        </w:rPr>
      </w:pPr>
    </w:p>
    <w:p w:rsidR="00911CCD" w:rsidRPr="00341202" w:rsidRDefault="000F6A6C" w:rsidP="00707C1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341202">
        <w:rPr>
          <w:rFonts w:ascii="Arial" w:hAnsi="Arial" w:cs="Arial"/>
          <w:b/>
          <w:sz w:val="28"/>
          <w:szCs w:val="28"/>
        </w:rPr>
        <w:t>График</w:t>
      </w:r>
      <w:r w:rsidR="00812A1F" w:rsidRPr="00341202">
        <w:rPr>
          <w:rFonts w:ascii="Arial" w:hAnsi="Arial" w:cs="Arial"/>
          <w:b/>
          <w:sz w:val="28"/>
          <w:szCs w:val="28"/>
        </w:rPr>
        <w:t xml:space="preserve"> </w:t>
      </w:r>
      <w:r w:rsidR="00911CCD" w:rsidRPr="00341202">
        <w:rPr>
          <w:rFonts w:ascii="Arial" w:hAnsi="Arial" w:cs="Arial"/>
          <w:b/>
          <w:sz w:val="28"/>
          <w:szCs w:val="28"/>
        </w:rPr>
        <w:t xml:space="preserve">проведения Межрайонной ИФНС </w:t>
      </w:r>
      <w:r w:rsidR="00F51F8A" w:rsidRPr="00341202">
        <w:rPr>
          <w:rFonts w:ascii="Arial" w:hAnsi="Arial" w:cs="Arial"/>
          <w:b/>
          <w:sz w:val="28"/>
          <w:szCs w:val="28"/>
        </w:rPr>
        <w:t>России №</w:t>
      </w:r>
      <w:r w:rsidR="002E0897" w:rsidRPr="00341202">
        <w:rPr>
          <w:rFonts w:ascii="Arial" w:hAnsi="Arial" w:cs="Arial"/>
          <w:b/>
          <w:sz w:val="28"/>
          <w:szCs w:val="28"/>
        </w:rPr>
        <w:t xml:space="preserve"> </w:t>
      </w:r>
      <w:r w:rsidR="00871B74" w:rsidRPr="00341202">
        <w:rPr>
          <w:rFonts w:ascii="Arial" w:hAnsi="Arial" w:cs="Arial"/>
          <w:b/>
          <w:sz w:val="28"/>
          <w:szCs w:val="28"/>
        </w:rPr>
        <w:t>19</w:t>
      </w:r>
    </w:p>
    <w:p w:rsidR="00911CCD" w:rsidRPr="00341202" w:rsidRDefault="00911CCD" w:rsidP="00707C15">
      <w:pPr>
        <w:jc w:val="center"/>
        <w:rPr>
          <w:rFonts w:ascii="Arial" w:hAnsi="Arial" w:cs="Arial"/>
          <w:b/>
          <w:sz w:val="28"/>
          <w:szCs w:val="28"/>
        </w:rPr>
      </w:pPr>
      <w:r w:rsidRPr="00341202">
        <w:rPr>
          <w:rFonts w:ascii="Arial" w:hAnsi="Arial" w:cs="Arial"/>
          <w:b/>
          <w:sz w:val="28"/>
          <w:szCs w:val="28"/>
        </w:rPr>
        <w:t xml:space="preserve">по Свердловской области тематических семинаров с налогоплательщиками в </w:t>
      </w:r>
      <w:r w:rsidR="00870CAF" w:rsidRPr="00341202">
        <w:rPr>
          <w:rFonts w:ascii="Arial" w:hAnsi="Arial" w:cs="Arial"/>
          <w:b/>
          <w:sz w:val="28"/>
          <w:szCs w:val="28"/>
        </w:rPr>
        <w:t>1</w:t>
      </w:r>
      <w:r w:rsidRPr="00341202">
        <w:rPr>
          <w:rFonts w:ascii="Arial" w:hAnsi="Arial" w:cs="Arial"/>
          <w:b/>
          <w:sz w:val="28"/>
          <w:szCs w:val="28"/>
        </w:rPr>
        <w:t xml:space="preserve"> квартале 20</w:t>
      </w:r>
      <w:r w:rsidR="00870CAF" w:rsidRPr="00341202">
        <w:rPr>
          <w:rFonts w:ascii="Arial" w:hAnsi="Arial" w:cs="Arial"/>
          <w:b/>
          <w:sz w:val="28"/>
          <w:szCs w:val="28"/>
        </w:rPr>
        <w:t>22</w:t>
      </w:r>
      <w:r w:rsidRPr="00341202">
        <w:rPr>
          <w:rFonts w:ascii="Arial" w:hAnsi="Arial" w:cs="Arial"/>
          <w:b/>
          <w:sz w:val="28"/>
          <w:szCs w:val="28"/>
        </w:rPr>
        <w:t xml:space="preserve"> года</w:t>
      </w:r>
    </w:p>
    <w:p w:rsidR="00830DDD" w:rsidRPr="00341202" w:rsidRDefault="00830DDD" w:rsidP="00F40967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2551"/>
        <w:gridCol w:w="5774"/>
        <w:gridCol w:w="1451"/>
      </w:tblGrid>
      <w:tr w:rsidR="00973305" w:rsidRPr="00341202" w:rsidTr="00707C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341202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1202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341202" w:rsidRDefault="00B403E4" w:rsidP="00B403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1202">
              <w:rPr>
                <w:rFonts w:ascii="Arial" w:hAnsi="Arial" w:cs="Arial"/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341202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1202">
              <w:rPr>
                <w:rFonts w:ascii="Arial" w:hAnsi="Arial" w:cs="Arial"/>
                <w:b/>
                <w:sz w:val="28"/>
                <w:szCs w:val="28"/>
              </w:rPr>
              <w:t>семинара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341202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1202">
              <w:rPr>
                <w:rFonts w:ascii="Arial" w:hAnsi="Arial" w:cs="Arial"/>
                <w:b/>
                <w:sz w:val="28"/>
                <w:szCs w:val="28"/>
              </w:rPr>
              <w:t>Дата</w:t>
            </w:r>
            <w:r w:rsidR="00B403E4" w:rsidRPr="00341202">
              <w:rPr>
                <w:rFonts w:ascii="Arial" w:hAnsi="Arial" w:cs="Arial"/>
                <w:b/>
                <w:sz w:val="28"/>
                <w:szCs w:val="28"/>
              </w:rPr>
              <w:t xml:space="preserve"> и время</w:t>
            </w:r>
            <w:r w:rsidRPr="00341202">
              <w:rPr>
                <w:rFonts w:ascii="Arial" w:hAnsi="Arial" w:cs="Arial"/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341202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1202">
              <w:rPr>
                <w:rFonts w:ascii="Arial" w:hAnsi="Arial" w:cs="Arial"/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341202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1202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2D3E35" w:rsidRPr="00341202">
              <w:rPr>
                <w:rFonts w:ascii="Arial" w:hAnsi="Arial" w:cs="Arial"/>
                <w:b/>
                <w:sz w:val="28"/>
                <w:szCs w:val="28"/>
              </w:rPr>
              <w:t>елефон</w:t>
            </w:r>
          </w:p>
        </w:tc>
      </w:tr>
      <w:tr w:rsidR="00973305" w:rsidRPr="00341202" w:rsidTr="00341202">
        <w:trPr>
          <w:trHeight w:val="2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341202" w:rsidRDefault="00911CCD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341202" w:rsidRDefault="006A01FE" w:rsidP="001958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 xml:space="preserve">Межрайонная ИФНС России </w:t>
            </w:r>
            <w:r w:rsidR="00707C15" w:rsidRPr="00341202"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Pr="00341202">
              <w:rPr>
                <w:rFonts w:ascii="Arial" w:hAnsi="Arial" w:cs="Arial"/>
                <w:sz w:val="28"/>
                <w:szCs w:val="28"/>
              </w:rPr>
              <w:t xml:space="preserve">№ </w:t>
            </w:r>
            <w:r w:rsidR="0063456F" w:rsidRPr="00341202">
              <w:rPr>
                <w:rFonts w:ascii="Arial" w:hAnsi="Arial" w:cs="Arial"/>
                <w:sz w:val="28"/>
                <w:szCs w:val="28"/>
              </w:rPr>
              <w:t>19</w:t>
            </w:r>
            <w:r w:rsidRPr="00341202">
              <w:rPr>
                <w:rFonts w:ascii="Arial" w:hAnsi="Arial" w:cs="Arial"/>
                <w:sz w:val="28"/>
                <w:szCs w:val="28"/>
              </w:rPr>
              <w:t xml:space="preserve"> по Свердловской области</w:t>
            </w:r>
          </w:p>
          <w:p w:rsidR="00911CCD" w:rsidRPr="00341202" w:rsidRDefault="00B403E4" w:rsidP="006345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 xml:space="preserve">г. </w:t>
            </w:r>
            <w:r w:rsidR="0063456F" w:rsidRPr="00341202">
              <w:rPr>
                <w:rFonts w:ascii="Arial" w:hAnsi="Arial" w:cs="Arial"/>
                <w:sz w:val="28"/>
                <w:szCs w:val="28"/>
              </w:rPr>
              <w:t>Талица</w:t>
            </w:r>
            <w:r w:rsidR="00B41329" w:rsidRPr="00341202">
              <w:rPr>
                <w:rFonts w:ascii="Arial" w:hAnsi="Arial" w:cs="Arial"/>
                <w:sz w:val="28"/>
                <w:szCs w:val="28"/>
              </w:rPr>
              <w:t xml:space="preserve">, ул. </w:t>
            </w:r>
            <w:r w:rsidR="0063456F" w:rsidRPr="00341202">
              <w:rPr>
                <w:rFonts w:ascii="Arial" w:hAnsi="Arial" w:cs="Arial"/>
                <w:sz w:val="28"/>
                <w:szCs w:val="28"/>
              </w:rPr>
              <w:t>Ленина</w:t>
            </w:r>
            <w:r w:rsidR="00B41329" w:rsidRPr="00341202">
              <w:rPr>
                <w:rFonts w:ascii="Arial" w:hAnsi="Arial" w:cs="Arial"/>
                <w:sz w:val="28"/>
                <w:szCs w:val="28"/>
              </w:rPr>
              <w:t>, 1</w:t>
            </w:r>
            <w:r w:rsidR="0063456F" w:rsidRPr="00341202">
              <w:rPr>
                <w:rFonts w:ascii="Arial" w:hAnsi="Arial" w:cs="Arial"/>
                <w:sz w:val="28"/>
                <w:szCs w:val="28"/>
              </w:rPr>
              <w:t>04</w:t>
            </w:r>
            <w:r w:rsidR="003C426D" w:rsidRPr="003412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341202" w:rsidRDefault="00870CAF" w:rsidP="00F17287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14</w:t>
            </w:r>
            <w:r w:rsidR="00B403E4" w:rsidRPr="00341202">
              <w:rPr>
                <w:rFonts w:ascii="Arial" w:hAnsi="Arial" w:cs="Arial"/>
                <w:sz w:val="28"/>
                <w:szCs w:val="28"/>
              </w:rPr>
              <w:t>.</w:t>
            </w:r>
            <w:r w:rsidR="00DF6916" w:rsidRPr="00341202">
              <w:rPr>
                <w:rFonts w:ascii="Arial" w:hAnsi="Arial" w:cs="Arial"/>
                <w:sz w:val="28"/>
                <w:szCs w:val="28"/>
              </w:rPr>
              <w:t>0</w:t>
            </w:r>
            <w:r w:rsidRPr="00341202">
              <w:rPr>
                <w:rFonts w:ascii="Arial" w:hAnsi="Arial" w:cs="Arial"/>
                <w:sz w:val="28"/>
                <w:szCs w:val="28"/>
              </w:rPr>
              <w:t>2</w:t>
            </w:r>
            <w:r w:rsidR="00B403E4" w:rsidRPr="00341202">
              <w:rPr>
                <w:rFonts w:ascii="Arial" w:hAnsi="Arial" w:cs="Arial"/>
                <w:sz w:val="28"/>
                <w:szCs w:val="28"/>
              </w:rPr>
              <w:t>.20</w:t>
            </w:r>
            <w:r w:rsidR="007B474C" w:rsidRPr="00341202">
              <w:rPr>
                <w:rFonts w:ascii="Arial" w:hAnsi="Arial" w:cs="Arial"/>
                <w:sz w:val="28"/>
                <w:szCs w:val="28"/>
              </w:rPr>
              <w:t>2</w:t>
            </w:r>
            <w:r w:rsidR="007B474C" w:rsidRPr="00341202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</w:p>
          <w:p w:rsidR="00B403E4" w:rsidRPr="00341202" w:rsidRDefault="00B403E4" w:rsidP="007B47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1</w:t>
            </w:r>
            <w:r w:rsidR="0063456F" w:rsidRPr="00341202">
              <w:rPr>
                <w:rFonts w:ascii="Arial" w:hAnsi="Arial" w:cs="Arial"/>
                <w:sz w:val="28"/>
                <w:szCs w:val="28"/>
              </w:rPr>
              <w:t>4</w:t>
            </w:r>
            <w:r w:rsidR="007B474C" w:rsidRPr="00341202">
              <w:rPr>
                <w:rFonts w:ascii="Arial" w:hAnsi="Arial" w:cs="Arial"/>
                <w:sz w:val="28"/>
                <w:szCs w:val="28"/>
                <w:lang w:val="en-US"/>
              </w:rPr>
              <w:t>-</w:t>
            </w:r>
            <w:r w:rsidRPr="00341202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61" w:rsidRPr="00341202" w:rsidRDefault="0076496C" w:rsidP="00812A1F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41202">
              <w:rPr>
                <w:rFonts w:ascii="Arial" w:hAnsi="Arial" w:cs="Arial"/>
                <w:bCs/>
                <w:sz w:val="28"/>
                <w:szCs w:val="28"/>
              </w:rPr>
              <w:t>О возможностях электронных сервисов, размещенных на сайте ФНС России, в том числе о государственной регистрации ИП и ЮЛ в электронном виде;</w:t>
            </w:r>
          </w:p>
          <w:p w:rsidR="0063456F" w:rsidRPr="00341202" w:rsidRDefault="00870CAF" w:rsidP="00812A1F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41202">
              <w:rPr>
                <w:rFonts w:ascii="Arial" w:hAnsi="Arial" w:cs="Arial"/>
                <w:bCs/>
                <w:sz w:val="28"/>
                <w:szCs w:val="28"/>
              </w:rPr>
              <w:t>Порядок заполнения и представления деклараций по налогу на доходы физических лиц за 2021 год (в том числе через «Личный кабинет налогоплательщика для физических лиц»</w:t>
            </w:r>
            <w:r w:rsidR="001215C5" w:rsidRPr="00341202">
              <w:rPr>
                <w:rFonts w:ascii="Arial" w:hAnsi="Arial" w:cs="Arial"/>
                <w:bCs/>
                <w:sz w:val="28"/>
                <w:szCs w:val="28"/>
              </w:rPr>
              <w:t>).</w:t>
            </w:r>
            <w:r w:rsidRPr="00341202">
              <w:rPr>
                <w:rFonts w:ascii="Arial" w:hAnsi="Arial" w:cs="Arial"/>
                <w:bCs/>
                <w:sz w:val="28"/>
                <w:szCs w:val="28"/>
              </w:rPr>
              <w:t xml:space="preserve"> Лица, обязанные представить декларацию о доходах до 30 апреля 2022 года. Об ответственности за непредставление, несвоевременное представление деклараций формы 3-НДФЛ за 2021 год.</w:t>
            </w:r>
          </w:p>
          <w:p w:rsidR="00440361" w:rsidRPr="00341202" w:rsidRDefault="00B231A1" w:rsidP="00812A1F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41202">
              <w:rPr>
                <w:rFonts w:ascii="Arial" w:hAnsi="Arial" w:cs="Arial"/>
                <w:bCs/>
                <w:sz w:val="28"/>
                <w:szCs w:val="28"/>
              </w:rPr>
              <w:t>Порядок получения электронной квалифицированной подписи в ИФНС.</w:t>
            </w:r>
          </w:p>
          <w:p w:rsidR="007D5CCD" w:rsidRPr="00341202" w:rsidRDefault="0076496C" w:rsidP="00812A1F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41202">
              <w:rPr>
                <w:rFonts w:ascii="Arial" w:hAnsi="Arial" w:cs="Arial"/>
                <w:bCs/>
                <w:sz w:val="28"/>
                <w:szCs w:val="28"/>
              </w:rPr>
              <w:t xml:space="preserve">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 </w:t>
            </w:r>
          </w:p>
          <w:p w:rsidR="0076496C" w:rsidRPr="00341202" w:rsidRDefault="007D5CCD" w:rsidP="00870CAF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41202">
              <w:rPr>
                <w:rFonts w:ascii="Arial" w:hAnsi="Arial" w:cs="Arial"/>
                <w:bCs/>
                <w:sz w:val="28"/>
                <w:szCs w:val="28"/>
              </w:rPr>
              <w:lastRenderedPageBreak/>
              <w:t>Об уплате задолженности по налогам и</w:t>
            </w:r>
            <w:r w:rsidR="00870CAF" w:rsidRPr="00341202">
              <w:rPr>
                <w:rFonts w:ascii="Arial" w:hAnsi="Arial" w:cs="Arial"/>
                <w:bCs/>
                <w:sz w:val="28"/>
                <w:szCs w:val="28"/>
              </w:rPr>
              <w:t xml:space="preserve"> сборам (способы уплаты) и </w:t>
            </w:r>
            <w:r w:rsidRPr="00341202">
              <w:rPr>
                <w:rFonts w:ascii="Arial" w:hAnsi="Arial" w:cs="Arial"/>
                <w:bCs/>
                <w:sz w:val="28"/>
                <w:szCs w:val="28"/>
              </w:rPr>
              <w:t xml:space="preserve"> последствиях неуплаты.</w:t>
            </w:r>
            <w:r w:rsidR="0076496C" w:rsidRPr="00341202">
              <w:rPr>
                <w:rFonts w:ascii="Arial" w:hAnsi="Arial" w:cs="Arial"/>
                <w:bCs/>
                <w:sz w:val="28"/>
                <w:szCs w:val="28"/>
              </w:rPr>
              <w:t xml:space="preserve">   </w:t>
            </w:r>
          </w:p>
          <w:p w:rsidR="001215C5" w:rsidRPr="00341202" w:rsidRDefault="001215C5" w:rsidP="00870CAF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41202">
              <w:rPr>
                <w:rFonts w:ascii="Arial" w:hAnsi="Arial" w:cs="Arial"/>
                <w:bCs/>
                <w:sz w:val="28"/>
                <w:szCs w:val="28"/>
              </w:rPr>
              <w:t>Перечень государственных услуг ФНС России, предоставляемых в МФЦ.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341202" w:rsidRDefault="00341202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lastRenderedPageBreak/>
              <w:t xml:space="preserve">8 </w:t>
            </w:r>
            <w:r w:rsidR="00B41329" w:rsidRPr="00341202">
              <w:rPr>
                <w:rFonts w:ascii="Arial" w:hAnsi="Arial" w:cs="Arial"/>
                <w:sz w:val="28"/>
                <w:szCs w:val="28"/>
              </w:rPr>
              <w:t>(343</w:t>
            </w:r>
            <w:r w:rsidR="0063456F" w:rsidRPr="00341202">
              <w:rPr>
                <w:rFonts w:ascii="Arial" w:hAnsi="Arial" w:cs="Arial"/>
                <w:sz w:val="28"/>
                <w:szCs w:val="28"/>
              </w:rPr>
              <w:t>71</w:t>
            </w:r>
            <w:r w:rsidR="00973305" w:rsidRPr="00341202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911CCD" w:rsidRPr="00341202" w:rsidRDefault="0063456F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2-43-45</w:t>
            </w:r>
          </w:p>
        </w:tc>
      </w:tr>
      <w:tr w:rsidR="00871B74" w:rsidRPr="00341202" w:rsidTr="00707C15">
        <w:trPr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4" w:rsidRPr="00341202" w:rsidRDefault="00871B74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4" w:rsidRPr="00341202" w:rsidRDefault="00871B74" w:rsidP="00871B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 xml:space="preserve">Межрайонная ИФНС России </w:t>
            </w:r>
            <w:r w:rsidR="00707C15" w:rsidRPr="00341202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341202">
              <w:rPr>
                <w:rFonts w:ascii="Arial" w:hAnsi="Arial" w:cs="Arial"/>
                <w:sz w:val="28"/>
                <w:szCs w:val="28"/>
              </w:rPr>
              <w:t>№ 19 по Свердловской области</w:t>
            </w:r>
          </w:p>
          <w:p w:rsidR="00871B74" w:rsidRPr="00341202" w:rsidRDefault="00871B74" w:rsidP="00871B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п. Тугулым, ул. Площадь 50 лет Октября,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4" w:rsidRPr="00341202" w:rsidRDefault="00870CAF" w:rsidP="00871B74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16</w:t>
            </w:r>
            <w:r w:rsidR="00440361" w:rsidRPr="00341202">
              <w:rPr>
                <w:rFonts w:ascii="Arial" w:hAnsi="Arial" w:cs="Arial"/>
                <w:sz w:val="28"/>
                <w:szCs w:val="28"/>
              </w:rPr>
              <w:t>.0</w:t>
            </w:r>
            <w:r w:rsidRPr="00341202">
              <w:rPr>
                <w:rFonts w:ascii="Arial" w:hAnsi="Arial" w:cs="Arial"/>
                <w:sz w:val="28"/>
                <w:szCs w:val="28"/>
              </w:rPr>
              <w:t>2</w:t>
            </w:r>
            <w:r w:rsidR="007B474C" w:rsidRPr="00341202">
              <w:rPr>
                <w:rFonts w:ascii="Arial" w:hAnsi="Arial" w:cs="Arial"/>
                <w:sz w:val="28"/>
                <w:szCs w:val="28"/>
              </w:rPr>
              <w:t>.202</w:t>
            </w:r>
            <w:r w:rsidR="007B474C" w:rsidRPr="00341202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</w:p>
          <w:p w:rsidR="00871B74" w:rsidRPr="00341202" w:rsidRDefault="00871B74" w:rsidP="00871B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11-00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AF" w:rsidRPr="00341202" w:rsidRDefault="00870CAF" w:rsidP="00870CAF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41202">
              <w:rPr>
                <w:rFonts w:ascii="Arial" w:hAnsi="Arial" w:cs="Arial"/>
                <w:bCs/>
                <w:sz w:val="28"/>
                <w:szCs w:val="28"/>
              </w:rPr>
              <w:t>О возможностях электронных сервисов, размещенных на сайте ФНС России, в том числе о государственной регистрации ИП и ЮЛ в электронном виде;</w:t>
            </w:r>
          </w:p>
          <w:p w:rsidR="00870CAF" w:rsidRPr="00341202" w:rsidRDefault="00870CAF" w:rsidP="00870CAF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41202">
              <w:rPr>
                <w:rFonts w:ascii="Arial" w:hAnsi="Arial" w:cs="Arial"/>
                <w:bCs/>
                <w:sz w:val="28"/>
                <w:szCs w:val="28"/>
              </w:rPr>
              <w:t>Порядок заполнения и представления деклараций по налогу на до</w:t>
            </w:r>
            <w:r w:rsidR="001215C5" w:rsidRPr="00341202">
              <w:rPr>
                <w:rFonts w:ascii="Arial" w:hAnsi="Arial" w:cs="Arial"/>
                <w:bCs/>
                <w:sz w:val="28"/>
                <w:szCs w:val="28"/>
              </w:rPr>
              <w:t>ходы физических лиц за 2021 год</w:t>
            </w:r>
            <w:r w:rsidR="00341202" w:rsidRPr="00341202">
              <w:rPr>
                <w:rFonts w:ascii="Arial" w:hAnsi="Arial" w:cs="Arial"/>
                <w:bCs/>
                <w:sz w:val="28"/>
                <w:szCs w:val="28"/>
              </w:rPr>
              <w:t xml:space="preserve"> (</w:t>
            </w:r>
            <w:r w:rsidR="001215C5" w:rsidRPr="00341202">
              <w:rPr>
                <w:rFonts w:ascii="Arial" w:hAnsi="Arial" w:cs="Arial"/>
                <w:bCs/>
                <w:sz w:val="28"/>
                <w:szCs w:val="28"/>
              </w:rPr>
              <w:t>в том числе через «Личный кабинет налогоплательщика для физических лиц»).</w:t>
            </w:r>
            <w:r w:rsidRPr="00341202">
              <w:rPr>
                <w:rFonts w:ascii="Arial" w:hAnsi="Arial" w:cs="Arial"/>
                <w:bCs/>
                <w:sz w:val="28"/>
                <w:szCs w:val="28"/>
              </w:rPr>
              <w:t xml:space="preserve"> Лица, обязанные представить декларацию о доходах до 30 апреля 2022 года. Об ответственности за непредставление, несвоевременное представление деклараций формы 3-НДФЛ за 2021 год.</w:t>
            </w:r>
          </w:p>
          <w:p w:rsidR="00870CAF" w:rsidRPr="00341202" w:rsidRDefault="00870CAF" w:rsidP="00870CAF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41202">
              <w:rPr>
                <w:rFonts w:ascii="Arial" w:hAnsi="Arial" w:cs="Arial"/>
                <w:bCs/>
                <w:sz w:val="28"/>
                <w:szCs w:val="28"/>
              </w:rPr>
              <w:t>Порядок получения электронной квалифицированной подписи в ИФНС.</w:t>
            </w:r>
          </w:p>
          <w:p w:rsidR="00870CAF" w:rsidRPr="00341202" w:rsidRDefault="00870CAF" w:rsidP="00870CAF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41202">
              <w:rPr>
                <w:rFonts w:ascii="Arial" w:hAnsi="Arial" w:cs="Arial"/>
                <w:bCs/>
                <w:sz w:val="28"/>
                <w:szCs w:val="28"/>
              </w:rPr>
              <w:t xml:space="preserve">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 </w:t>
            </w:r>
          </w:p>
          <w:p w:rsidR="001215C5" w:rsidRPr="00341202" w:rsidRDefault="00870CAF" w:rsidP="00870CAF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41202">
              <w:rPr>
                <w:rFonts w:ascii="Arial" w:hAnsi="Arial" w:cs="Arial"/>
                <w:bCs/>
                <w:sz w:val="28"/>
                <w:szCs w:val="28"/>
              </w:rPr>
              <w:t>Об уплате задолженности по налогам и</w:t>
            </w:r>
            <w:r w:rsidR="001215C5" w:rsidRPr="00341202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1215C5" w:rsidRPr="00341202">
              <w:rPr>
                <w:rFonts w:ascii="Arial" w:hAnsi="Arial" w:cs="Arial"/>
                <w:bCs/>
                <w:sz w:val="28"/>
                <w:szCs w:val="28"/>
              </w:rPr>
              <w:lastRenderedPageBreak/>
              <w:t>сборам (способы  уплаты) и</w:t>
            </w:r>
            <w:r w:rsidRPr="00341202">
              <w:rPr>
                <w:rFonts w:ascii="Arial" w:hAnsi="Arial" w:cs="Arial"/>
                <w:bCs/>
                <w:sz w:val="28"/>
                <w:szCs w:val="28"/>
              </w:rPr>
              <w:t xml:space="preserve"> последствиях неуплаты. </w:t>
            </w:r>
          </w:p>
          <w:p w:rsidR="00B231A1" w:rsidRPr="00341202" w:rsidRDefault="001215C5" w:rsidP="00870CAF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41202">
              <w:rPr>
                <w:rFonts w:ascii="Arial" w:hAnsi="Arial" w:cs="Arial"/>
                <w:bCs/>
                <w:sz w:val="28"/>
                <w:szCs w:val="28"/>
              </w:rPr>
              <w:t>Перечень государственных услуг ФН</w:t>
            </w:r>
            <w:r w:rsidR="00341202" w:rsidRPr="00341202">
              <w:rPr>
                <w:rFonts w:ascii="Arial" w:hAnsi="Arial" w:cs="Arial"/>
                <w:bCs/>
                <w:sz w:val="28"/>
                <w:szCs w:val="28"/>
              </w:rPr>
              <w:t>С России, предоставляемых в МФЦ.</w:t>
            </w:r>
            <w:r w:rsidR="00870CAF" w:rsidRPr="00341202">
              <w:rPr>
                <w:rFonts w:ascii="Arial" w:hAnsi="Arial" w:cs="Arial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7" w:rsidRPr="00341202" w:rsidRDefault="00341202" w:rsidP="00871B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lastRenderedPageBreak/>
              <w:t xml:space="preserve">8 </w:t>
            </w:r>
            <w:r w:rsidR="00871B74" w:rsidRPr="00341202">
              <w:rPr>
                <w:rFonts w:ascii="Arial" w:hAnsi="Arial" w:cs="Arial"/>
                <w:sz w:val="28"/>
                <w:szCs w:val="28"/>
              </w:rPr>
              <w:t xml:space="preserve">(34367) </w:t>
            </w:r>
          </w:p>
          <w:p w:rsidR="00871B74" w:rsidRPr="00341202" w:rsidRDefault="00871B74" w:rsidP="00871B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2-22-26</w:t>
            </w:r>
          </w:p>
        </w:tc>
      </w:tr>
      <w:tr w:rsidR="00D54A8A" w:rsidRPr="00341202" w:rsidTr="00707C15">
        <w:trPr>
          <w:trHeight w:val="29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341202" w:rsidRDefault="00D54A8A" w:rsidP="00732930">
            <w:pPr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341202" w:rsidRDefault="00D54A8A" w:rsidP="0073293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 xml:space="preserve">Межрайонная ИФНС России </w:t>
            </w:r>
            <w:r w:rsidR="00707C15" w:rsidRPr="00341202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341202">
              <w:rPr>
                <w:rFonts w:ascii="Arial" w:hAnsi="Arial" w:cs="Arial"/>
                <w:sz w:val="28"/>
                <w:szCs w:val="28"/>
              </w:rPr>
              <w:t>№ 19 по Свердловской области</w:t>
            </w:r>
          </w:p>
          <w:p w:rsidR="00D54A8A" w:rsidRPr="00341202" w:rsidRDefault="00D54A8A" w:rsidP="00D54A8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 xml:space="preserve">г. Камышлов,  ул. Карла Маркса 54 </w:t>
            </w:r>
          </w:p>
          <w:p w:rsidR="00D54A8A" w:rsidRPr="00341202" w:rsidRDefault="00D54A8A" w:rsidP="00D54A8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341202" w:rsidRDefault="00C80931" w:rsidP="007329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10</w:t>
            </w:r>
            <w:r w:rsidR="00D54A8A" w:rsidRPr="00341202">
              <w:rPr>
                <w:rFonts w:ascii="Arial" w:hAnsi="Arial" w:cs="Arial"/>
                <w:sz w:val="28"/>
                <w:szCs w:val="28"/>
              </w:rPr>
              <w:t>.0</w:t>
            </w:r>
            <w:r w:rsidRPr="00341202">
              <w:rPr>
                <w:rFonts w:ascii="Arial" w:hAnsi="Arial" w:cs="Arial"/>
                <w:sz w:val="28"/>
                <w:szCs w:val="28"/>
              </w:rPr>
              <w:t>2</w:t>
            </w:r>
            <w:r w:rsidR="00D54A8A" w:rsidRPr="00341202">
              <w:rPr>
                <w:rFonts w:ascii="Arial" w:hAnsi="Arial" w:cs="Arial"/>
                <w:sz w:val="28"/>
                <w:szCs w:val="28"/>
              </w:rPr>
              <w:t>.202</w:t>
            </w:r>
            <w:r w:rsidRPr="00341202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D54A8A" w:rsidRPr="00341202" w:rsidRDefault="007B474C" w:rsidP="007329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14</w:t>
            </w:r>
            <w:r w:rsidRPr="00341202">
              <w:rPr>
                <w:rFonts w:ascii="Arial" w:hAnsi="Arial" w:cs="Arial"/>
                <w:sz w:val="28"/>
                <w:szCs w:val="28"/>
                <w:lang w:val="en-US"/>
              </w:rPr>
              <w:t>-</w:t>
            </w:r>
            <w:r w:rsidR="00D54A8A" w:rsidRPr="00341202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1" w:rsidRPr="00341202" w:rsidRDefault="00C80931" w:rsidP="00C80931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41202">
              <w:rPr>
                <w:rFonts w:ascii="Arial" w:hAnsi="Arial" w:cs="Arial"/>
                <w:bCs/>
                <w:sz w:val="28"/>
                <w:szCs w:val="28"/>
              </w:rPr>
              <w:t xml:space="preserve">О возможностях электронных сервисов, </w:t>
            </w:r>
            <w:r w:rsidR="00341202" w:rsidRPr="00341202">
              <w:rPr>
                <w:rFonts w:ascii="Arial" w:hAnsi="Arial" w:cs="Arial"/>
                <w:bCs/>
                <w:sz w:val="28"/>
                <w:szCs w:val="28"/>
              </w:rPr>
              <w:t>размещенных на сайте ФНС России</w:t>
            </w:r>
            <w:r w:rsidRPr="00341202">
              <w:rPr>
                <w:rFonts w:ascii="Arial" w:hAnsi="Arial" w:cs="Arial"/>
                <w:bCs/>
                <w:sz w:val="28"/>
                <w:szCs w:val="28"/>
              </w:rPr>
              <w:t>;</w:t>
            </w:r>
          </w:p>
          <w:p w:rsidR="00C80931" w:rsidRPr="00341202" w:rsidRDefault="00C80931" w:rsidP="00C80931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41202">
              <w:rPr>
                <w:rFonts w:ascii="Arial" w:hAnsi="Arial" w:cs="Arial"/>
                <w:bCs/>
                <w:sz w:val="28"/>
                <w:szCs w:val="28"/>
              </w:rPr>
              <w:t xml:space="preserve">Порядок заполнения и представления деклараций по налогу на доходы физических лиц за 2021 год </w:t>
            </w:r>
            <w:r w:rsidR="00341202" w:rsidRPr="00341202">
              <w:rPr>
                <w:rFonts w:ascii="Arial" w:hAnsi="Arial" w:cs="Arial"/>
                <w:bCs/>
                <w:sz w:val="28"/>
                <w:szCs w:val="28"/>
              </w:rPr>
              <w:t>(</w:t>
            </w:r>
            <w:r w:rsidRPr="00341202">
              <w:rPr>
                <w:rFonts w:ascii="Arial" w:hAnsi="Arial" w:cs="Arial"/>
                <w:bCs/>
                <w:sz w:val="28"/>
                <w:szCs w:val="28"/>
              </w:rPr>
              <w:t>в том числе через «Личный кабинет налогоплательщика для физических лиц»). Лица, обязанные представить декларацию о доходах до 30 апреля 2022 года. Об ответственности за непредставление, несвоевременное представление деклараций формы 3-НДФЛ за 2021 год;</w:t>
            </w:r>
          </w:p>
          <w:p w:rsidR="00C80931" w:rsidRPr="00341202" w:rsidRDefault="00C80931" w:rsidP="00C80931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41202">
              <w:rPr>
                <w:rFonts w:ascii="Arial" w:hAnsi="Arial" w:cs="Arial"/>
                <w:bCs/>
                <w:sz w:val="28"/>
                <w:szCs w:val="28"/>
              </w:rPr>
              <w:t xml:space="preserve">Об уплате задолженности по налогам и сборам (способы  уплаты) и последствиях неуплаты. </w:t>
            </w:r>
          </w:p>
          <w:p w:rsidR="00F71080" w:rsidRPr="00341202" w:rsidRDefault="00C80931" w:rsidP="00C80931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41202">
              <w:rPr>
                <w:rFonts w:ascii="Arial" w:hAnsi="Arial" w:cs="Arial"/>
                <w:bCs/>
                <w:sz w:val="28"/>
                <w:szCs w:val="28"/>
              </w:rPr>
              <w:t xml:space="preserve">Перечень государственных услуг ФНС России, предоставляемых в МФЦ . 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341202" w:rsidRDefault="00341202" w:rsidP="007329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CD6441" w:rsidRPr="00341202">
              <w:rPr>
                <w:rFonts w:ascii="Arial" w:hAnsi="Arial" w:cs="Arial"/>
                <w:sz w:val="28"/>
                <w:szCs w:val="28"/>
              </w:rPr>
              <w:t>(34375)  2-33-20</w:t>
            </w:r>
          </w:p>
        </w:tc>
      </w:tr>
      <w:tr w:rsidR="00CD6441" w:rsidRPr="00341202" w:rsidTr="00707C15">
        <w:trPr>
          <w:trHeight w:val="29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341202" w:rsidRDefault="00CD6441" w:rsidP="00732930">
            <w:pPr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341202" w:rsidRDefault="00CD6441" w:rsidP="008831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 xml:space="preserve">Межрайонная ИФНС России </w:t>
            </w:r>
            <w:r w:rsidR="00707C15" w:rsidRPr="00341202"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Pr="00341202">
              <w:rPr>
                <w:rFonts w:ascii="Arial" w:hAnsi="Arial" w:cs="Arial"/>
                <w:sz w:val="28"/>
                <w:szCs w:val="28"/>
              </w:rPr>
              <w:t>№ 19 по Свердловской области</w:t>
            </w:r>
          </w:p>
          <w:p w:rsidR="00CD6441" w:rsidRPr="00341202" w:rsidRDefault="00CD6441" w:rsidP="008831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 xml:space="preserve">г. Камышлов,  ул. Карла Маркса 54 </w:t>
            </w:r>
          </w:p>
          <w:p w:rsidR="00CD6441" w:rsidRPr="00341202" w:rsidRDefault="00CD6441" w:rsidP="008831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341202" w:rsidRDefault="002A3423" w:rsidP="007B47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1</w:t>
            </w:r>
            <w:r w:rsidR="00C80931" w:rsidRPr="00341202">
              <w:rPr>
                <w:rFonts w:ascii="Arial" w:hAnsi="Arial" w:cs="Arial"/>
                <w:sz w:val="28"/>
                <w:szCs w:val="28"/>
              </w:rPr>
              <w:t>7</w:t>
            </w:r>
            <w:r w:rsidR="00CD6441" w:rsidRPr="00341202">
              <w:rPr>
                <w:rFonts w:ascii="Arial" w:hAnsi="Arial" w:cs="Arial"/>
                <w:sz w:val="28"/>
                <w:szCs w:val="28"/>
              </w:rPr>
              <w:t>.</w:t>
            </w:r>
            <w:r w:rsidR="00C80931" w:rsidRPr="00341202">
              <w:rPr>
                <w:rFonts w:ascii="Arial" w:hAnsi="Arial" w:cs="Arial"/>
                <w:sz w:val="28"/>
                <w:szCs w:val="28"/>
              </w:rPr>
              <w:t>03</w:t>
            </w:r>
            <w:r w:rsidR="00CD6441" w:rsidRPr="00341202">
              <w:rPr>
                <w:rFonts w:ascii="Arial" w:hAnsi="Arial" w:cs="Arial"/>
                <w:sz w:val="28"/>
                <w:szCs w:val="28"/>
              </w:rPr>
              <w:t>.202</w:t>
            </w:r>
            <w:r w:rsidR="00C80931" w:rsidRPr="00341202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CD6441" w:rsidRPr="00341202" w:rsidRDefault="007B474C" w:rsidP="007B47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14</w:t>
            </w:r>
            <w:r w:rsidRPr="00341202">
              <w:rPr>
                <w:rFonts w:ascii="Arial" w:hAnsi="Arial" w:cs="Arial"/>
                <w:sz w:val="28"/>
                <w:szCs w:val="28"/>
                <w:lang w:val="en-US"/>
              </w:rPr>
              <w:t>-</w:t>
            </w:r>
            <w:r w:rsidR="00CD6441" w:rsidRPr="00341202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1" w:rsidRPr="00341202" w:rsidRDefault="00C80931" w:rsidP="00C8093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 xml:space="preserve">О возможностях электронных сервисов, </w:t>
            </w:r>
            <w:r w:rsidR="00341202" w:rsidRPr="00341202">
              <w:rPr>
                <w:rFonts w:ascii="Arial" w:hAnsi="Arial" w:cs="Arial"/>
                <w:sz w:val="28"/>
                <w:szCs w:val="28"/>
              </w:rPr>
              <w:t>размещенных на сайте ФНС России</w:t>
            </w:r>
            <w:r w:rsidRPr="0034120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C80931" w:rsidRPr="00341202" w:rsidRDefault="00C80931" w:rsidP="00C8093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Порядок заполнения и представления деклараций по налогу на дохо</w:t>
            </w:r>
            <w:r w:rsidR="00341202" w:rsidRPr="00341202">
              <w:rPr>
                <w:rFonts w:ascii="Arial" w:hAnsi="Arial" w:cs="Arial"/>
                <w:sz w:val="28"/>
                <w:szCs w:val="28"/>
              </w:rPr>
              <w:t>ды физических лиц за 2021 год (</w:t>
            </w:r>
            <w:r w:rsidRPr="00341202">
              <w:rPr>
                <w:rFonts w:ascii="Arial" w:hAnsi="Arial" w:cs="Arial"/>
                <w:sz w:val="28"/>
                <w:szCs w:val="28"/>
              </w:rPr>
              <w:t>в том числе через «Личный кабинет налогоплательщика для физических лиц»). Лица, обязанные представить декларацию о доходах до 30 апреля 2022 года. Об ответственности за непредставление, несвоевременное представление деклараций формы 3-НДФЛ за 2021 год;</w:t>
            </w:r>
          </w:p>
          <w:p w:rsidR="00C80931" w:rsidRPr="00341202" w:rsidRDefault="00C80931" w:rsidP="00C8093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 xml:space="preserve">Об уплате задолженности по налогам и сборам (способы  уплаты) и последствиях неуплаты. </w:t>
            </w:r>
          </w:p>
          <w:p w:rsidR="00CD6441" w:rsidRPr="00341202" w:rsidRDefault="00C80931" w:rsidP="00C80931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Перечень государственных услуг ФН</w:t>
            </w:r>
            <w:r w:rsidR="00341202" w:rsidRPr="00341202">
              <w:rPr>
                <w:rFonts w:ascii="Arial" w:hAnsi="Arial" w:cs="Arial"/>
                <w:sz w:val="28"/>
                <w:szCs w:val="28"/>
              </w:rPr>
              <w:t>С России, предоставляемых в МФЦ.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341202" w:rsidRDefault="00341202" w:rsidP="007329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CD6441" w:rsidRPr="00341202">
              <w:rPr>
                <w:rFonts w:ascii="Arial" w:hAnsi="Arial" w:cs="Arial"/>
                <w:sz w:val="28"/>
                <w:szCs w:val="28"/>
              </w:rPr>
              <w:t>(34375)  2-33-20</w:t>
            </w:r>
          </w:p>
        </w:tc>
      </w:tr>
      <w:tr w:rsidR="000B5B06" w:rsidRPr="00341202" w:rsidTr="006966ED">
        <w:trPr>
          <w:trHeight w:val="18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341202" w:rsidRDefault="000B5B06" w:rsidP="00732930">
            <w:pPr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341202" w:rsidRDefault="000B5B06" w:rsidP="000B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Межрайонная ИФНС России             № 19 по Свердловской области</w:t>
            </w:r>
          </w:p>
          <w:p w:rsidR="000B5B06" w:rsidRPr="00341202" w:rsidRDefault="000B5B06" w:rsidP="000B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 xml:space="preserve">г. Сухой Лог, ул. Юбилейная, 12 </w:t>
            </w:r>
          </w:p>
          <w:p w:rsidR="000B5B06" w:rsidRPr="00341202" w:rsidRDefault="000B5B06" w:rsidP="006966E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341202" w:rsidRDefault="007B474C" w:rsidP="0073293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11.</w:t>
            </w:r>
            <w:r w:rsidRPr="00341202">
              <w:rPr>
                <w:rFonts w:ascii="Arial" w:hAnsi="Arial" w:cs="Arial"/>
                <w:sz w:val="28"/>
                <w:szCs w:val="28"/>
                <w:lang w:val="en-US"/>
              </w:rPr>
              <w:t>02</w:t>
            </w:r>
            <w:r w:rsidRPr="00341202">
              <w:rPr>
                <w:rFonts w:ascii="Arial" w:hAnsi="Arial" w:cs="Arial"/>
                <w:sz w:val="28"/>
                <w:szCs w:val="28"/>
              </w:rPr>
              <w:t>.202</w:t>
            </w:r>
            <w:r w:rsidRPr="00341202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</w:p>
          <w:p w:rsidR="000B5B06" w:rsidRPr="00341202" w:rsidRDefault="000B5B06" w:rsidP="007329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14-00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4C" w:rsidRPr="00341202" w:rsidRDefault="007B474C" w:rsidP="007B474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О возможностях электронных сервисов, размещенных на сайте ФНС России;</w:t>
            </w:r>
          </w:p>
          <w:p w:rsidR="007B474C" w:rsidRPr="00341202" w:rsidRDefault="007B474C" w:rsidP="007B474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Порядок заполнения и представления деклараций по налогу на дохо</w:t>
            </w:r>
            <w:r w:rsidR="00341202" w:rsidRPr="00341202">
              <w:rPr>
                <w:rFonts w:ascii="Arial" w:hAnsi="Arial" w:cs="Arial"/>
                <w:sz w:val="28"/>
                <w:szCs w:val="28"/>
              </w:rPr>
              <w:t>ды физических лиц за 2021 год (</w:t>
            </w:r>
            <w:r w:rsidRPr="00341202">
              <w:rPr>
                <w:rFonts w:ascii="Arial" w:hAnsi="Arial" w:cs="Arial"/>
                <w:sz w:val="28"/>
                <w:szCs w:val="28"/>
              </w:rPr>
              <w:t>в том числе через «Личный кабинет налогоплательщика для физических лиц»). Лица, обязанные представить декларацию о доходах до 30 апреля 2022 года. Об ответственности за непредставление, несвоевременное представление деклараций формы 3-НДФЛ за 2021 год;</w:t>
            </w:r>
          </w:p>
          <w:p w:rsidR="007B474C" w:rsidRPr="00341202" w:rsidRDefault="007B474C" w:rsidP="007B474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lastRenderedPageBreak/>
              <w:t>Об уплате задолженност</w:t>
            </w:r>
            <w:r w:rsidR="00341202" w:rsidRPr="00341202">
              <w:rPr>
                <w:rFonts w:ascii="Arial" w:hAnsi="Arial" w:cs="Arial"/>
                <w:sz w:val="28"/>
                <w:szCs w:val="28"/>
              </w:rPr>
              <w:t xml:space="preserve">и по налогам и сборам (способы </w:t>
            </w:r>
            <w:r w:rsidRPr="00341202">
              <w:rPr>
                <w:rFonts w:ascii="Arial" w:hAnsi="Arial" w:cs="Arial"/>
                <w:sz w:val="28"/>
                <w:szCs w:val="28"/>
              </w:rPr>
              <w:t xml:space="preserve">уплаты) и последствиях неуплаты. </w:t>
            </w:r>
          </w:p>
          <w:p w:rsidR="007B474C" w:rsidRPr="00341202" w:rsidRDefault="00341202" w:rsidP="007B474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П</w:t>
            </w:r>
            <w:r w:rsidR="007B474C" w:rsidRPr="00341202">
              <w:rPr>
                <w:rFonts w:ascii="Arial" w:hAnsi="Arial" w:cs="Arial"/>
                <w:sz w:val="28"/>
                <w:szCs w:val="28"/>
              </w:rPr>
              <w:t>еречень государственных услуг ФНС России, предоставляемых в МФЦ</w:t>
            </w:r>
            <w:r w:rsidRPr="00341202">
              <w:rPr>
                <w:rFonts w:ascii="Arial" w:hAnsi="Arial" w:cs="Arial"/>
                <w:sz w:val="28"/>
                <w:szCs w:val="28"/>
              </w:rPr>
              <w:t>.</w:t>
            </w:r>
            <w:r w:rsidR="007B474C" w:rsidRPr="0034120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0B5B06" w:rsidRPr="00341202" w:rsidRDefault="000B5B06" w:rsidP="00B177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27" w:rsidRPr="00341202" w:rsidRDefault="00341202" w:rsidP="000B5B06">
            <w:pPr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lastRenderedPageBreak/>
              <w:t xml:space="preserve">8 </w:t>
            </w:r>
            <w:r w:rsidR="006966ED" w:rsidRPr="00341202">
              <w:rPr>
                <w:rFonts w:ascii="Arial" w:hAnsi="Arial" w:cs="Arial"/>
                <w:sz w:val="28"/>
                <w:szCs w:val="28"/>
              </w:rPr>
              <w:t>(34373)</w:t>
            </w:r>
          </w:p>
          <w:p w:rsidR="000B5B06" w:rsidRPr="00341202" w:rsidRDefault="006966ED" w:rsidP="000B5B06">
            <w:pPr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6-12-13</w:t>
            </w:r>
          </w:p>
        </w:tc>
      </w:tr>
      <w:tr w:rsidR="000B5B06" w:rsidRPr="00341202" w:rsidTr="00707C15">
        <w:trPr>
          <w:trHeight w:val="29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341202" w:rsidRDefault="000B5B06" w:rsidP="00732930">
            <w:pPr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341202" w:rsidRDefault="000B5B06" w:rsidP="000B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Межрайонная ИФНС России             № 19 по Свердловской области</w:t>
            </w:r>
          </w:p>
          <w:p w:rsidR="000B5B06" w:rsidRPr="00341202" w:rsidRDefault="000B5B06" w:rsidP="000B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 xml:space="preserve">г. Сухой Лог, ул. Юбилейная, 12 </w:t>
            </w:r>
          </w:p>
          <w:p w:rsidR="000B5B06" w:rsidRPr="00341202" w:rsidRDefault="000B5B06" w:rsidP="000B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341202" w:rsidRDefault="007B474C" w:rsidP="0073293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18.</w:t>
            </w:r>
            <w:r w:rsidRPr="00341202">
              <w:rPr>
                <w:rFonts w:ascii="Arial" w:hAnsi="Arial" w:cs="Arial"/>
                <w:sz w:val="28"/>
                <w:szCs w:val="28"/>
                <w:lang w:val="en-US"/>
              </w:rPr>
              <w:t>03</w:t>
            </w:r>
            <w:r w:rsidRPr="00341202">
              <w:rPr>
                <w:rFonts w:ascii="Arial" w:hAnsi="Arial" w:cs="Arial"/>
                <w:sz w:val="28"/>
                <w:szCs w:val="28"/>
              </w:rPr>
              <w:t>.202</w:t>
            </w:r>
            <w:r w:rsidRPr="00341202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</w:p>
          <w:p w:rsidR="006966ED" w:rsidRPr="00341202" w:rsidRDefault="006966ED" w:rsidP="007329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14-00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4C" w:rsidRPr="00341202" w:rsidRDefault="007B474C" w:rsidP="007B474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О возможностях электронных сервисов, размещенных на сайте ФНС России;</w:t>
            </w:r>
          </w:p>
          <w:p w:rsidR="007B474C" w:rsidRPr="00341202" w:rsidRDefault="007B474C" w:rsidP="007B474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Порядок заполнения и представления деклараций по налогу на дохо</w:t>
            </w:r>
            <w:r w:rsidR="00341202" w:rsidRPr="00341202">
              <w:rPr>
                <w:rFonts w:ascii="Arial" w:hAnsi="Arial" w:cs="Arial"/>
                <w:sz w:val="28"/>
                <w:szCs w:val="28"/>
              </w:rPr>
              <w:t>ды физических лиц за 2021 год (</w:t>
            </w:r>
            <w:r w:rsidRPr="00341202">
              <w:rPr>
                <w:rFonts w:ascii="Arial" w:hAnsi="Arial" w:cs="Arial"/>
                <w:sz w:val="28"/>
                <w:szCs w:val="28"/>
              </w:rPr>
              <w:t>в том числе через «Личный кабинет налогоплательщика для физических лиц»). Лица, обязанные представить декларацию о доходах до 30 апреля 2022 года. Об ответственности за непредставление, несвоевременное представление деклараций формы 3-НДФЛ за 2021 год;</w:t>
            </w:r>
          </w:p>
          <w:p w:rsidR="007B474C" w:rsidRPr="00341202" w:rsidRDefault="007B474C" w:rsidP="007B474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 xml:space="preserve">Об уплате задолженности по налогам и сборам (способы  уплаты) и последствиях неуплаты. </w:t>
            </w:r>
          </w:p>
          <w:p w:rsidR="000B5B06" w:rsidRPr="00341202" w:rsidRDefault="007B474C" w:rsidP="007B474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Перечень государственных услуг ФНС России, предоставляемых в МФЦ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27" w:rsidRPr="00341202" w:rsidRDefault="00341202" w:rsidP="000B5B06">
            <w:pPr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6966ED" w:rsidRPr="00341202">
              <w:rPr>
                <w:rFonts w:ascii="Arial" w:hAnsi="Arial" w:cs="Arial"/>
                <w:sz w:val="28"/>
                <w:szCs w:val="28"/>
              </w:rPr>
              <w:t>(34373)</w:t>
            </w:r>
          </w:p>
          <w:p w:rsidR="000B5B06" w:rsidRPr="00341202" w:rsidRDefault="006966ED" w:rsidP="000B5B06">
            <w:pPr>
              <w:rPr>
                <w:rFonts w:ascii="Arial" w:hAnsi="Arial" w:cs="Arial"/>
                <w:sz w:val="28"/>
                <w:szCs w:val="28"/>
              </w:rPr>
            </w:pPr>
            <w:r w:rsidRPr="00341202">
              <w:rPr>
                <w:rFonts w:ascii="Arial" w:hAnsi="Arial" w:cs="Arial"/>
                <w:sz w:val="28"/>
                <w:szCs w:val="28"/>
              </w:rPr>
              <w:t>6-12-13</w:t>
            </w:r>
          </w:p>
        </w:tc>
      </w:tr>
      <w:bookmarkEnd w:id="0"/>
    </w:tbl>
    <w:p w:rsidR="000B5B06" w:rsidRPr="00341202" w:rsidRDefault="000B5B06" w:rsidP="000B5B06">
      <w:pPr>
        <w:rPr>
          <w:rFonts w:ascii="Arial" w:hAnsi="Arial" w:cs="Arial"/>
          <w:sz w:val="28"/>
          <w:szCs w:val="28"/>
        </w:rPr>
      </w:pPr>
    </w:p>
    <w:sectPr w:rsidR="000B5B06" w:rsidRPr="00341202" w:rsidSect="00707C15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29B" w:rsidRDefault="0025529B" w:rsidP="00830DDD">
      <w:r>
        <w:separator/>
      </w:r>
    </w:p>
  </w:endnote>
  <w:endnote w:type="continuationSeparator" w:id="0">
    <w:p w:rsidR="0025529B" w:rsidRDefault="0025529B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29B" w:rsidRDefault="0025529B" w:rsidP="00830DDD">
      <w:r>
        <w:separator/>
      </w:r>
    </w:p>
  </w:footnote>
  <w:footnote w:type="continuationSeparator" w:id="0">
    <w:p w:rsidR="0025529B" w:rsidRDefault="0025529B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11D7"/>
    <w:multiLevelType w:val="hybridMultilevel"/>
    <w:tmpl w:val="6E14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B5B06"/>
    <w:rsid w:val="000E30A9"/>
    <w:rsid w:val="000E3F75"/>
    <w:rsid w:val="000F6A6C"/>
    <w:rsid w:val="001215C5"/>
    <w:rsid w:val="00145143"/>
    <w:rsid w:val="00151A3E"/>
    <w:rsid w:val="001739C8"/>
    <w:rsid w:val="00192BC3"/>
    <w:rsid w:val="001958F3"/>
    <w:rsid w:val="001B01B0"/>
    <w:rsid w:val="001C7A4D"/>
    <w:rsid w:val="001D5F12"/>
    <w:rsid w:val="00200034"/>
    <w:rsid w:val="002316D0"/>
    <w:rsid w:val="00247F33"/>
    <w:rsid w:val="0025529B"/>
    <w:rsid w:val="002A3423"/>
    <w:rsid w:val="002C1F68"/>
    <w:rsid w:val="002D3E35"/>
    <w:rsid w:val="002E0897"/>
    <w:rsid w:val="002E6C87"/>
    <w:rsid w:val="002E7035"/>
    <w:rsid w:val="00306853"/>
    <w:rsid w:val="00316770"/>
    <w:rsid w:val="00341202"/>
    <w:rsid w:val="00350B53"/>
    <w:rsid w:val="003C426D"/>
    <w:rsid w:val="003D5B53"/>
    <w:rsid w:val="003E0AA2"/>
    <w:rsid w:val="00405C1C"/>
    <w:rsid w:val="00440361"/>
    <w:rsid w:val="004527FA"/>
    <w:rsid w:val="00475ED4"/>
    <w:rsid w:val="0055518B"/>
    <w:rsid w:val="0058727E"/>
    <w:rsid w:val="00595529"/>
    <w:rsid w:val="005C3FA9"/>
    <w:rsid w:val="00630C1C"/>
    <w:rsid w:val="0063456F"/>
    <w:rsid w:val="00685753"/>
    <w:rsid w:val="006966ED"/>
    <w:rsid w:val="006A01FE"/>
    <w:rsid w:val="006B3AC7"/>
    <w:rsid w:val="006E7469"/>
    <w:rsid w:val="00707C15"/>
    <w:rsid w:val="00737C62"/>
    <w:rsid w:val="0076496C"/>
    <w:rsid w:val="007B474C"/>
    <w:rsid w:val="007D5CCD"/>
    <w:rsid w:val="00812A1F"/>
    <w:rsid w:val="00830DDD"/>
    <w:rsid w:val="00870CAF"/>
    <w:rsid w:val="00871B74"/>
    <w:rsid w:val="008831D3"/>
    <w:rsid w:val="00911CCD"/>
    <w:rsid w:val="00914B2A"/>
    <w:rsid w:val="00973305"/>
    <w:rsid w:val="00991143"/>
    <w:rsid w:val="009A5065"/>
    <w:rsid w:val="009B69B4"/>
    <w:rsid w:val="00A23EB0"/>
    <w:rsid w:val="00A36AA1"/>
    <w:rsid w:val="00A633C9"/>
    <w:rsid w:val="00AC6763"/>
    <w:rsid w:val="00B17727"/>
    <w:rsid w:val="00B231A1"/>
    <w:rsid w:val="00B403E4"/>
    <w:rsid w:val="00B41329"/>
    <w:rsid w:val="00B728C6"/>
    <w:rsid w:val="00BA39B7"/>
    <w:rsid w:val="00BC3582"/>
    <w:rsid w:val="00BD18CA"/>
    <w:rsid w:val="00BF4BC8"/>
    <w:rsid w:val="00C0135A"/>
    <w:rsid w:val="00C80931"/>
    <w:rsid w:val="00C819F8"/>
    <w:rsid w:val="00C90C1B"/>
    <w:rsid w:val="00CD21B3"/>
    <w:rsid w:val="00CD6441"/>
    <w:rsid w:val="00D54A8A"/>
    <w:rsid w:val="00D739E6"/>
    <w:rsid w:val="00DA4263"/>
    <w:rsid w:val="00DF6916"/>
    <w:rsid w:val="00E27EC6"/>
    <w:rsid w:val="00E55144"/>
    <w:rsid w:val="00E731DD"/>
    <w:rsid w:val="00EA25B4"/>
    <w:rsid w:val="00EB1369"/>
    <w:rsid w:val="00ED7B9C"/>
    <w:rsid w:val="00F119DB"/>
    <w:rsid w:val="00F15265"/>
    <w:rsid w:val="00F160B7"/>
    <w:rsid w:val="00F17287"/>
    <w:rsid w:val="00F40967"/>
    <w:rsid w:val="00F51F8A"/>
    <w:rsid w:val="00F71080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1FBB6B-DBAE-42E5-A6DE-B26D2D68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CD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C90C-DB35-41F6-B366-E6AFED85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6</cp:revision>
  <cp:lastPrinted>2018-09-05T08:59:00Z</cp:lastPrinted>
  <dcterms:created xsi:type="dcterms:W3CDTF">2021-12-09T11:33:00Z</dcterms:created>
  <dcterms:modified xsi:type="dcterms:W3CDTF">2021-12-15T11:33:00Z</dcterms:modified>
</cp:coreProperties>
</file>