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B4" w:rsidRPr="000F6788" w:rsidRDefault="00812A1F" w:rsidP="000F678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0F6A6C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2E6C87">
        <w:rPr>
          <w:sz w:val="28"/>
          <w:szCs w:val="28"/>
        </w:rPr>
        <w:t xml:space="preserve"> </w:t>
      </w:r>
      <w:r w:rsidR="00EA25B4">
        <w:rPr>
          <w:sz w:val="28"/>
          <w:szCs w:val="28"/>
        </w:rPr>
        <w:t xml:space="preserve"> </w:t>
      </w:r>
      <w:r w:rsidR="00316770">
        <w:rPr>
          <w:sz w:val="28"/>
          <w:szCs w:val="28"/>
        </w:rPr>
        <w:t xml:space="preserve">  </w:t>
      </w:r>
    </w:p>
    <w:p w:rsidR="00911CCD" w:rsidRPr="009A488D" w:rsidRDefault="000F6A6C" w:rsidP="00911CCD">
      <w:pPr>
        <w:jc w:val="center"/>
        <w:rPr>
          <w:rFonts w:ascii="Arial" w:hAnsi="Arial" w:cs="Arial"/>
          <w:b/>
          <w:sz w:val="28"/>
          <w:szCs w:val="28"/>
        </w:rPr>
      </w:pPr>
      <w:r w:rsidRPr="009A488D">
        <w:rPr>
          <w:rFonts w:ascii="Arial" w:hAnsi="Arial" w:cs="Arial"/>
          <w:b/>
          <w:sz w:val="28"/>
          <w:szCs w:val="28"/>
        </w:rPr>
        <w:t>График</w:t>
      </w:r>
      <w:r w:rsidR="00812A1F" w:rsidRPr="009A488D">
        <w:rPr>
          <w:rFonts w:ascii="Arial" w:hAnsi="Arial" w:cs="Arial"/>
          <w:b/>
          <w:sz w:val="28"/>
          <w:szCs w:val="28"/>
        </w:rPr>
        <w:t xml:space="preserve"> </w:t>
      </w:r>
      <w:r w:rsidR="00911CCD" w:rsidRPr="009A488D">
        <w:rPr>
          <w:rFonts w:ascii="Arial" w:hAnsi="Arial" w:cs="Arial"/>
          <w:b/>
          <w:sz w:val="28"/>
          <w:szCs w:val="28"/>
        </w:rPr>
        <w:t xml:space="preserve">проведения Межрайонной ИФНС </w:t>
      </w:r>
      <w:r w:rsidR="00F51F8A" w:rsidRPr="009A488D">
        <w:rPr>
          <w:rFonts w:ascii="Arial" w:hAnsi="Arial" w:cs="Arial"/>
          <w:b/>
          <w:sz w:val="28"/>
          <w:szCs w:val="28"/>
        </w:rPr>
        <w:t>России №</w:t>
      </w:r>
      <w:r w:rsidR="002E0897" w:rsidRPr="009A488D">
        <w:rPr>
          <w:rFonts w:ascii="Arial" w:hAnsi="Arial" w:cs="Arial"/>
          <w:b/>
          <w:sz w:val="28"/>
          <w:szCs w:val="28"/>
        </w:rPr>
        <w:t xml:space="preserve"> </w:t>
      </w:r>
      <w:r w:rsidR="003E3C85" w:rsidRPr="009A488D">
        <w:rPr>
          <w:rFonts w:ascii="Arial" w:hAnsi="Arial" w:cs="Arial"/>
          <w:b/>
          <w:sz w:val="28"/>
          <w:szCs w:val="28"/>
        </w:rPr>
        <w:t>24</w:t>
      </w:r>
    </w:p>
    <w:p w:rsidR="00830DDD" w:rsidRPr="009A488D" w:rsidRDefault="00911CCD" w:rsidP="000F6788">
      <w:pPr>
        <w:jc w:val="center"/>
        <w:rPr>
          <w:rFonts w:ascii="Arial" w:hAnsi="Arial" w:cs="Arial"/>
          <w:b/>
          <w:sz w:val="28"/>
          <w:szCs w:val="28"/>
        </w:rPr>
      </w:pPr>
      <w:r w:rsidRPr="009A488D">
        <w:rPr>
          <w:rFonts w:ascii="Arial" w:hAnsi="Arial" w:cs="Arial"/>
          <w:b/>
          <w:sz w:val="28"/>
          <w:szCs w:val="28"/>
        </w:rPr>
        <w:t xml:space="preserve">по Свердловской области тематических семинаров с налогоплательщиками в </w:t>
      </w:r>
      <w:r w:rsidR="001A14C9" w:rsidRPr="009A488D">
        <w:rPr>
          <w:rFonts w:ascii="Arial" w:hAnsi="Arial" w:cs="Arial"/>
          <w:b/>
          <w:sz w:val="28"/>
          <w:szCs w:val="28"/>
        </w:rPr>
        <w:t>1</w:t>
      </w:r>
      <w:r w:rsidRPr="009A488D">
        <w:rPr>
          <w:rFonts w:ascii="Arial" w:hAnsi="Arial" w:cs="Arial"/>
          <w:b/>
          <w:sz w:val="28"/>
          <w:szCs w:val="28"/>
        </w:rPr>
        <w:t xml:space="preserve"> квартале 20</w:t>
      </w:r>
      <w:r w:rsidR="00B41329" w:rsidRPr="009A488D">
        <w:rPr>
          <w:rFonts w:ascii="Arial" w:hAnsi="Arial" w:cs="Arial"/>
          <w:b/>
          <w:sz w:val="28"/>
          <w:szCs w:val="28"/>
        </w:rPr>
        <w:t>2</w:t>
      </w:r>
      <w:r w:rsidR="001A14C9" w:rsidRPr="009A488D">
        <w:rPr>
          <w:rFonts w:ascii="Arial" w:hAnsi="Arial" w:cs="Arial"/>
          <w:b/>
          <w:sz w:val="28"/>
          <w:szCs w:val="28"/>
        </w:rPr>
        <w:t>2</w:t>
      </w:r>
      <w:r w:rsidRPr="009A488D">
        <w:rPr>
          <w:rFonts w:ascii="Arial" w:hAnsi="Arial" w:cs="Arial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30"/>
        <w:gridCol w:w="3827"/>
        <w:gridCol w:w="1564"/>
      </w:tblGrid>
      <w:tr w:rsidR="00973305" w:rsidRPr="009A488D" w:rsidTr="009A48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A488D" w:rsidRDefault="00911CCD" w:rsidP="000E3F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Pr="009A488D" w:rsidRDefault="00B403E4" w:rsidP="00B403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b/>
                <w:sz w:val="28"/>
                <w:szCs w:val="28"/>
              </w:rPr>
              <w:t xml:space="preserve">Место проведения </w:t>
            </w:r>
          </w:p>
          <w:p w:rsidR="00911CCD" w:rsidRPr="009A488D" w:rsidRDefault="00B403E4" w:rsidP="000E3F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b/>
                <w:sz w:val="28"/>
                <w:szCs w:val="28"/>
              </w:rPr>
              <w:t>семинара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A488D" w:rsidRDefault="00911CCD" w:rsidP="000E3F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b/>
                <w:sz w:val="28"/>
                <w:szCs w:val="28"/>
              </w:rPr>
              <w:t>Дата</w:t>
            </w:r>
            <w:r w:rsidR="00B403E4" w:rsidRPr="009A488D">
              <w:rPr>
                <w:rFonts w:ascii="Arial" w:hAnsi="Arial" w:cs="Arial"/>
                <w:b/>
                <w:sz w:val="28"/>
                <w:szCs w:val="28"/>
              </w:rPr>
              <w:t xml:space="preserve"> и время</w:t>
            </w:r>
            <w:r w:rsidRPr="009A488D">
              <w:rPr>
                <w:rFonts w:ascii="Arial" w:hAnsi="Arial" w:cs="Arial"/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A488D" w:rsidRDefault="00911CCD" w:rsidP="000E3F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9A488D" w:rsidRDefault="00B403E4" w:rsidP="000E3F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b/>
                <w:sz w:val="28"/>
                <w:szCs w:val="28"/>
              </w:rPr>
              <w:t>Т</w:t>
            </w:r>
            <w:r w:rsidR="002D3E35" w:rsidRPr="009A488D">
              <w:rPr>
                <w:rFonts w:ascii="Arial" w:hAnsi="Arial" w:cs="Arial"/>
                <w:b/>
                <w:sz w:val="28"/>
                <w:szCs w:val="28"/>
              </w:rPr>
              <w:t>елефон</w:t>
            </w:r>
          </w:p>
        </w:tc>
      </w:tr>
      <w:tr w:rsidR="00973305" w:rsidRPr="009A488D" w:rsidTr="009A488D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A488D" w:rsidRDefault="00911CCD" w:rsidP="000E3F75">
            <w:pPr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FE" w:rsidRPr="009A488D" w:rsidRDefault="006A01FE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 xml:space="preserve">Межрайонная ИФНС России № </w:t>
            </w:r>
            <w:r w:rsidR="003E3C85" w:rsidRPr="009A488D">
              <w:rPr>
                <w:rFonts w:ascii="Arial" w:hAnsi="Arial" w:cs="Arial"/>
                <w:sz w:val="28"/>
                <w:szCs w:val="28"/>
              </w:rPr>
              <w:t>24</w:t>
            </w:r>
            <w:r w:rsidRPr="009A488D">
              <w:rPr>
                <w:rFonts w:ascii="Arial" w:hAnsi="Arial" w:cs="Arial"/>
                <w:sz w:val="28"/>
                <w:szCs w:val="28"/>
              </w:rPr>
              <w:t xml:space="preserve"> по Свердловской области</w:t>
            </w:r>
          </w:p>
          <w:p w:rsidR="00911CCD" w:rsidRPr="009A488D" w:rsidRDefault="00B403E4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="00B41329" w:rsidRPr="009A488D">
              <w:rPr>
                <w:rFonts w:ascii="Arial" w:hAnsi="Arial" w:cs="Arial"/>
                <w:sz w:val="28"/>
                <w:szCs w:val="28"/>
              </w:rPr>
              <w:t xml:space="preserve">Екатеринбург, ул. </w:t>
            </w:r>
            <w:r w:rsidR="003E3C85" w:rsidRPr="009A488D">
              <w:rPr>
                <w:rFonts w:ascii="Arial" w:hAnsi="Arial" w:cs="Arial"/>
                <w:sz w:val="28"/>
                <w:szCs w:val="28"/>
              </w:rPr>
              <w:t>Стрелочников</w:t>
            </w:r>
            <w:r w:rsidR="00B41329" w:rsidRPr="009A488D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3E3C85" w:rsidRPr="009A488D">
              <w:rPr>
                <w:rFonts w:ascii="Arial" w:hAnsi="Arial" w:cs="Arial"/>
                <w:sz w:val="28"/>
                <w:szCs w:val="28"/>
              </w:rPr>
              <w:t>41</w:t>
            </w:r>
            <w:r w:rsidR="003C426D" w:rsidRPr="009A488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A488D" w:rsidRDefault="001A14C9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17</w:t>
            </w:r>
            <w:r w:rsidR="00B403E4" w:rsidRPr="009A488D">
              <w:rPr>
                <w:rFonts w:ascii="Arial" w:hAnsi="Arial" w:cs="Arial"/>
                <w:sz w:val="28"/>
                <w:szCs w:val="28"/>
              </w:rPr>
              <w:t>.</w:t>
            </w:r>
            <w:r w:rsidR="00DF6916" w:rsidRPr="009A488D">
              <w:rPr>
                <w:rFonts w:ascii="Arial" w:hAnsi="Arial" w:cs="Arial"/>
                <w:sz w:val="28"/>
                <w:szCs w:val="28"/>
              </w:rPr>
              <w:t>0</w:t>
            </w:r>
            <w:r w:rsidRPr="009A488D">
              <w:rPr>
                <w:rFonts w:ascii="Arial" w:hAnsi="Arial" w:cs="Arial"/>
                <w:sz w:val="28"/>
                <w:szCs w:val="28"/>
              </w:rPr>
              <w:t>1</w:t>
            </w:r>
            <w:r w:rsidR="00B403E4" w:rsidRPr="009A488D">
              <w:rPr>
                <w:rFonts w:ascii="Arial" w:hAnsi="Arial" w:cs="Arial"/>
                <w:sz w:val="28"/>
                <w:szCs w:val="28"/>
              </w:rPr>
              <w:t>.20</w:t>
            </w:r>
            <w:r w:rsidR="00B41329" w:rsidRPr="009A488D">
              <w:rPr>
                <w:rFonts w:ascii="Arial" w:hAnsi="Arial" w:cs="Arial"/>
                <w:sz w:val="28"/>
                <w:szCs w:val="28"/>
              </w:rPr>
              <w:t>2</w:t>
            </w:r>
            <w:r w:rsidRPr="009A488D"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B403E4" w:rsidRPr="009A488D" w:rsidRDefault="00B403E4" w:rsidP="000F721A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7" w:rsidRPr="009A488D" w:rsidRDefault="001A14C9" w:rsidP="000F721A">
            <w:pPr>
              <w:spacing w:line="276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bookmarkStart w:id="0" w:name="_GoBack"/>
            <w:bookmarkEnd w:id="0"/>
            <w:r w:rsidRPr="009A488D">
              <w:rPr>
                <w:rFonts w:ascii="Arial" w:hAnsi="Arial" w:cs="Arial"/>
                <w:sz w:val="28"/>
                <w:szCs w:val="28"/>
              </w:rPr>
              <w:t>Особенности выпуска налоговыми органами квалифицированной электронной подписи для юридических лиц, индивидуальных предпринимателей и нотариусов</w:t>
            </w:r>
            <w:r w:rsidR="000F721A" w:rsidRPr="009A488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8" w:rsidRPr="009A488D" w:rsidRDefault="009A488D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B41329" w:rsidRPr="009A488D">
              <w:rPr>
                <w:rFonts w:ascii="Arial" w:hAnsi="Arial" w:cs="Arial"/>
                <w:sz w:val="28"/>
                <w:szCs w:val="28"/>
              </w:rPr>
              <w:t>(343</w:t>
            </w:r>
            <w:r w:rsidR="00973305" w:rsidRPr="009A488D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911CCD" w:rsidRPr="009A488D" w:rsidRDefault="003E3C85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379-1</w:t>
            </w:r>
            <w:r w:rsidR="00B41329" w:rsidRPr="009A488D">
              <w:rPr>
                <w:rFonts w:ascii="Arial" w:hAnsi="Arial" w:cs="Arial"/>
                <w:sz w:val="28"/>
                <w:szCs w:val="28"/>
              </w:rPr>
              <w:t>0-</w:t>
            </w:r>
            <w:r w:rsidR="001A14C9" w:rsidRPr="009A488D">
              <w:rPr>
                <w:rFonts w:ascii="Arial" w:hAnsi="Arial" w:cs="Arial"/>
                <w:sz w:val="28"/>
                <w:szCs w:val="28"/>
              </w:rPr>
              <w:t>51</w:t>
            </w:r>
          </w:p>
        </w:tc>
      </w:tr>
      <w:tr w:rsidR="00000A15" w:rsidRPr="009A488D" w:rsidTr="009A488D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000A15" w:rsidP="000E3F75">
            <w:pPr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000A15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000A15" w:rsidRPr="009A488D" w:rsidRDefault="00000A15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г. Екатеринбург, ул. Стрелочников, 41.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1A14C9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31.01</w:t>
            </w:r>
            <w:r w:rsidR="00000A15" w:rsidRPr="009A488D">
              <w:rPr>
                <w:rFonts w:ascii="Arial" w:hAnsi="Arial" w:cs="Arial"/>
                <w:sz w:val="28"/>
                <w:szCs w:val="28"/>
              </w:rPr>
              <w:t>.202</w:t>
            </w:r>
            <w:r w:rsidRPr="009A488D"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000A15" w:rsidRPr="009A488D" w:rsidRDefault="00000A15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1A14C9" w:rsidP="000F721A">
            <w:pPr>
              <w:spacing w:line="276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9A488D">
              <w:rPr>
                <w:rFonts w:ascii="Arial" w:hAnsi="Arial" w:cs="Arial"/>
                <w:bCs/>
                <w:sz w:val="28"/>
                <w:szCs w:val="28"/>
              </w:rPr>
              <w:t>Порядок заполнения и представления деклараций по налогу на доходы физических лиц за 2021 год. Лица, обязанные представить декларацию о доходах до 30 апреля 2021 года. Об ответственности за непредставление, несвоевременное представление деклараций формы 3-НДФЛ за 2021 год.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9A488D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000A15" w:rsidRPr="009A488D">
              <w:rPr>
                <w:rFonts w:ascii="Arial" w:hAnsi="Arial" w:cs="Arial"/>
                <w:sz w:val="28"/>
                <w:szCs w:val="28"/>
              </w:rPr>
              <w:t xml:space="preserve">(343) </w:t>
            </w:r>
          </w:p>
          <w:p w:rsidR="00000A15" w:rsidRPr="009A488D" w:rsidRDefault="001A14C9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379-10-18</w:t>
            </w:r>
          </w:p>
        </w:tc>
      </w:tr>
      <w:tr w:rsidR="00000A15" w:rsidRPr="009A488D" w:rsidTr="009A488D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000A15" w:rsidP="000E3F75">
            <w:pPr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000A15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000A15" w:rsidRPr="009A488D" w:rsidRDefault="00000A15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г. Екатеринбург, ул. Стрелочников, 41.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15" w:rsidRPr="009A488D" w:rsidRDefault="00E22525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14</w:t>
            </w:r>
            <w:r w:rsidR="00000A15" w:rsidRPr="009A488D">
              <w:rPr>
                <w:rFonts w:ascii="Arial" w:hAnsi="Arial" w:cs="Arial"/>
                <w:sz w:val="28"/>
                <w:szCs w:val="28"/>
              </w:rPr>
              <w:t>.0</w:t>
            </w:r>
            <w:r w:rsidR="001A14C9" w:rsidRPr="009A488D">
              <w:rPr>
                <w:rFonts w:ascii="Arial" w:hAnsi="Arial" w:cs="Arial"/>
                <w:sz w:val="28"/>
                <w:szCs w:val="28"/>
              </w:rPr>
              <w:t>2</w:t>
            </w:r>
            <w:r w:rsidR="00000A15" w:rsidRPr="009A488D">
              <w:rPr>
                <w:rFonts w:ascii="Arial" w:hAnsi="Arial" w:cs="Arial"/>
                <w:sz w:val="28"/>
                <w:szCs w:val="28"/>
              </w:rPr>
              <w:t>.202</w:t>
            </w:r>
            <w:r w:rsidR="000F721A" w:rsidRPr="009A488D"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000A15" w:rsidRPr="009A488D" w:rsidRDefault="00000A15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9A488D" w:rsidRDefault="000F721A" w:rsidP="000F721A">
            <w:pPr>
              <w:spacing w:line="276" w:lineRule="auto"/>
              <w:ind w:left="1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Порядок и преимущества предоставления государственных и муниципальных услуг через Многофункциональный</w:t>
            </w:r>
            <w:r w:rsidR="009A488D">
              <w:rPr>
                <w:rFonts w:ascii="Arial" w:hAnsi="Arial" w:cs="Arial"/>
                <w:sz w:val="28"/>
                <w:szCs w:val="28"/>
              </w:rPr>
              <w:t xml:space="preserve"> центр (МФЦ).</w:t>
            </w:r>
          </w:p>
          <w:p w:rsidR="00000A15" w:rsidRPr="009A488D" w:rsidRDefault="001A14C9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 xml:space="preserve">Получение государственных услуг ФНС России в электронном виде. Электронные сервисы сайта ФНС России.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4C" w:rsidRPr="009A488D" w:rsidRDefault="009A488D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000A15" w:rsidRPr="009A488D">
              <w:rPr>
                <w:rFonts w:ascii="Arial" w:hAnsi="Arial" w:cs="Arial"/>
                <w:sz w:val="28"/>
                <w:szCs w:val="28"/>
              </w:rPr>
              <w:t>(343)</w:t>
            </w:r>
          </w:p>
          <w:p w:rsidR="00000A15" w:rsidRPr="009A488D" w:rsidRDefault="00000A15" w:rsidP="000F721A">
            <w:pPr>
              <w:spacing w:line="276" w:lineRule="auto"/>
              <w:ind w:lef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 xml:space="preserve"> 379-10-</w:t>
            </w:r>
            <w:r w:rsidR="001A14C9" w:rsidRPr="009A488D"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0F721A" w:rsidRPr="009A488D" w:rsidTr="009A488D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9A488D" w:rsidRDefault="000F721A" w:rsidP="000E3F75">
            <w:pPr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9A488D" w:rsidRDefault="000F721A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0F721A" w:rsidRPr="009A488D" w:rsidRDefault="000F721A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г. Екатеринбург, ул. Стрелочников, 41.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9A488D" w:rsidRDefault="00E22525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07</w:t>
            </w:r>
            <w:r w:rsidR="000F721A" w:rsidRPr="009A488D">
              <w:rPr>
                <w:rFonts w:ascii="Arial" w:hAnsi="Arial" w:cs="Arial"/>
                <w:sz w:val="28"/>
                <w:szCs w:val="28"/>
              </w:rPr>
              <w:t>.0</w:t>
            </w:r>
            <w:r w:rsidRPr="009A488D">
              <w:rPr>
                <w:rFonts w:ascii="Arial" w:hAnsi="Arial" w:cs="Arial"/>
                <w:sz w:val="28"/>
                <w:szCs w:val="28"/>
              </w:rPr>
              <w:t>3</w:t>
            </w:r>
            <w:r w:rsidR="000F721A" w:rsidRPr="009A488D">
              <w:rPr>
                <w:rFonts w:ascii="Arial" w:hAnsi="Arial" w:cs="Arial"/>
                <w:sz w:val="28"/>
                <w:szCs w:val="28"/>
              </w:rPr>
              <w:t>.2022</w:t>
            </w:r>
          </w:p>
          <w:p w:rsidR="000F721A" w:rsidRPr="009A488D" w:rsidRDefault="000F721A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9A488D" w:rsidRDefault="000F721A" w:rsidP="00E22525">
            <w:pPr>
              <w:spacing w:line="276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9A488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Прослеживаемость</w:t>
            </w:r>
            <w:proofErr w:type="spellEnd"/>
            <w:r w:rsidRPr="009A488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товаров, выпущенных на территории Российской Федерации в соответствии с таможенной процедурой выпуска для внутреннего потребления.</w:t>
            </w:r>
          </w:p>
          <w:p w:rsidR="000F721A" w:rsidRPr="009A488D" w:rsidRDefault="000F721A" w:rsidP="000F721A">
            <w:pPr>
              <w:spacing w:line="276" w:lineRule="auto"/>
              <w:ind w:left="1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A" w:rsidRPr="009A488D" w:rsidRDefault="009A488D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0F721A" w:rsidRPr="009A488D">
              <w:rPr>
                <w:rFonts w:ascii="Arial" w:hAnsi="Arial" w:cs="Arial"/>
                <w:sz w:val="28"/>
                <w:szCs w:val="28"/>
              </w:rPr>
              <w:t>(343)</w:t>
            </w:r>
          </w:p>
          <w:p w:rsidR="000F721A" w:rsidRPr="009A488D" w:rsidRDefault="000F721A" w:rsidP="000F721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379-10-85</w:t>
            </w:r>
          </w:p>
        </w:tc>
      </w:tr>
      <w:tr w:rsidR="00D27118" w:rsidRPr="009A488D" w:rsidTr="009A488D">
        <w:trPr>
          <w:trHeight w:val="2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9A488D" w:rsidRDefault="000F721A" w:rsidP="000E3F75">
            <w:pPr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9A488D" w:rsidRDefault="00D27118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Межрайонная ИФНС России № 24 по Свердловской области</w:t>
            </w:r>
          </w:p>
          <w:p w:rsidR="00D27118" w:rsidRPr="009A488D" w:rsidRDefault="00D27118" w:rsidP="000F721A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г. Екатеринбург, ул. Стрелочников, 41.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9A488D" w:rsidRDefault="00E22525" w:rsidP="00E2252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28</w:t>
            </w:r>
            <w:r w:rsidR="00D27118" w:rsidRPr="009A488D">
              <w:rPr>
                <w:rFonts w:ascii="Arial" w:hAnsi="Arial" w:cs="Arial"/>
                <w:sz w:val="28"/>
                <w:szCs w:val="28"/>
              </w:rPr>
              <w:t>.0</w:t>
            </w:r>
            <w:r w:rsidRPr="009A488D">
              <w:rPr>
                <w:rFonts w:ascii="Arial" w:hAnsi="Arial" w:cs="Arial"/>
                <w:sz w:val="28"/>
                <w:szCs w:val="28"/>
              </w:rPr>
              <w:t>3</w:t>
            </w:r>
            <w:r w:rsidR="00D27118" w:rsidRPr="009A488D">
              <w:rPr>
                <w:rFonts w:ascii="Arial" w:hAnsi="Arial" w:cs="Arial"/>
                <w:sz w:val="28"/>
                <w:szCs w:val="28"/>
              </w:rPr>
              <w:t>.202</w:t>
            </w:r>
            <w:r w:rsidRPr="009A488D"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D27118" w:rsidRPr="009A488D" w:rsidRDefault="00D27118" w:rsidP="00E2252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525" w:rsidRPr="009A488D" w:rsidRDefault="00E22525" w:rsidP="00E22525">
            <w:pPr>
              <w:spacing w:line="276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Специальный налоговый режим "Налог на профессиональный доход".</w:t>
            </w:r>
            <w:r w:rsidRPr="009A488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D27118" w:rsidRPr="009A488D" w:rsidRDefault="00E22525" w:rsidP="00E22525">
            <w:pPr>
              <w:spacing w:line="276" w:lineRule="auto"/>
              <w:ind w:left="1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bCs/>
                <w:sz w:val="28"/>
                <w:szCs w:val="28"/>
              </w:rPr>
              <w:t>Мобильное приложение «Мой налог».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18" w:rsidRPr="009A488D" w:rsidRDefault="009A488D" w:rsidP="00E2252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D8456A" w:rsidRPr="009A488D">
              <w:rPr>
                <w:rFonts w:ascii="Arial" w:hAnsi="Arial" w:cs="Arial"/>
                <w:sz w:val="28"/>
                <w:szCs w:val="28"/>
              </w:rPr>
              <w:t>(343)</w:t>
            </w:r>
          </w:p>
          <w:p w:rsidR="00D8456A" w:rsidRPr="009A488D" w:rsidRDefault="00D8456A" w:rsidP="00E2252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488D">
              <w:rPr>
                <w:rFonts w:ascii="Arial" w:hAnsi="Arial" w:cs="Arial"/>
                <w:sz w:val="28"/>
                <w:szCs w:val="28"/>
              </w:rPr>
              <w:t>379-10-67</w:t>
            </w:r>
          </w:p>
        </w:tc>
      </w:tr>
    </w:tbl>
    <w:p w:rsidR="00350B53" w:rsidRPr="009A488D" w:rsidRDefault="00350B53" w:rsidP="00830DDD">
      <w:pPr>
        <w:rPr>
          <w:rFonts w:ascii="Arial" w:hAnsi="Arial" w:cs="Arial"/>
          <w:sz w:val="28"/>
          <w:szCs w:val="28"/>
        </w:rPr>
      </w:pPr>
    </w:p>
    <w:p w:rsidR="009A488D" w:rsidRPr="009A488D" w:rsidRDefault="009A488D">
      <w:pPr>
        <w:rPr>
          <w:rFonts w:ascii="Arial" w:hAnsi="Arial" w:cs="Arial"/>
          <w:sz w:val="28"/>
          <w:szCs w:val="28"/>
        </w:rPr>
      </w:pPr>
    </w:p>
    <w:sectPr w:rsidR="009A488D" w:rsidRPr="009A488D" w:rsidSect="001A0FE1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AC" w:rsidRDefault="000720AC" w:rsidP="00830DDD">
      <w:r>
        <w:separator/>
      </w:r>
    </w:p>
  </w:endnote>
  <w:endnote w:type="continuationSeparator" w:id="0">
    <w:p w:rsidR="000720AC" w:rsidRDefault="000720AC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AC" w:rsidRDefault="000720AC" w:rsidP="00830DDD">
      <w:r>
        <w:separator/>
      </w:r>
    </w:p>
  </w:footnote>
  <w:footnote w:type="continuationSeparator" w:id="0">
    <w:p w:rsidR="000720AC" w:rsidRDefault="000720AC" w:rsidP="0083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261546"/>
      <w:docPartObj>
        <w:docPartGallery w:val="Page Numbers (Top of Page)"/>
        <w:docPartUnique/>
      </w:docPartObj>
    </w:sdtPr>
    <w:sdtEndPr/>
    <w:sdtContent>
      <w:p w:rsidR="001A0FE1" w:rsidRDefault="001A0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88D">
          <w:rPr>
            <w:noProof/>
          </w:rPr>
          <w:t>2</w:t>
        </w:r>
        <w:r>
          <w:fldChar w:fldCharType="end"/>
        </w:r>
      </w:p>
    </w:sdtContent>
  </w:sdt>
  <w:p w:rsidR="001A0FE1" w:rsidRDefault="001A0F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D50F5"/>
    <w:multiLevelType w:val="hybridMultilevel"/>
    <w:tmpl w:val="FB42CCE2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3D3F"/>
    <w:multiLevelType w:val="hybridMultilevel"/>
    <w:tmpl w:val="56F2E828"/>
    <w:lvl w:ilvl="0" w:tplc="5C52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0A15"/>
    <w:rsid w:val="00002A21"/>
    <w:rsid w:val="0003554C"/>
    <w:rsid w:val="000720AC"/>
    <w:rsid w:val="000945F8"/>
    <w:rsid w:val="000E3F75"/>
    <w:rsid w:val="000F6788"/>
    <w:rsid w:val="000F6A6C"/>
    <w:rsid w:val="000F721A"/>
    <w:rsid w:val="00145143"/>
    <w:rsid w:val="00151A3E"/>
    <w:rsid w:val="001739C8"/>
    <w:rsid w:val="00192BC3"/>
    <w:rsid w:val="001958F3"/>
    <w:rsid w:val="001A0FE1"/>
    <w:rsid w:val="001A14C9"/>
    <w:rsid w:val="001D5F12"/>
    <w:rsid w:val="00200034"/>
    <w:rsid w:val="002316D0"/>
    <w:rsid w:val="00247F33"/>
    <w:rsid w:val="002C1F68"/>
    <w:rsid w:val="002D3E35"/>
    <w:rsid w:val="002E0897"/>
    <w:rsid w:val="002E6C87"/>
    <w:rsid w:val="002E7035"/>
    <w:rsid w:val="00316770"/>
    <w:rsid w:val="00350B53"/>
    <w:rsid w:val="003C426D"/>
    <w:rsid w:val="003D5B53"/>
    <w:rsid w:val="003E0AA2"/>
    <w:rsid w:val="003E3C85"/>
    <w:rsid w:val="00405C1C"/>
    <w:rsid w:val="004527FA"/>
    <w:rsid w:val="0055518B"/>
    <w:rsid w:val="00595529"/>
    <w:rsid w:val="005C3FA9"/>
    <w:rsid w:val="005D781E"/>
    <w:rsid w:val="00630C1C"/>
    <w:rsid w:val="00685753"/>
    <w:rsid w:val="006A01FE"/>
    <w:rsid w:val="006E7469"/>
    <w:rsid w:val="00737C62"/>
    <w:rsid w:val="007B59AF"/>
    <w:rsid w:val="00812A1F"/>
    <w:rsid w:val="00830DDD"/>
    <w:rsid w:val="0088196B"/>
    <w:rsid w:val="00911CCD"/>
    <w:rsid w:val="00914B2A"/>
    <w:rsid w:val="00973305"/>
    <w:rsid w:val="00991143"/>
    <w:rsid w:val="009A488D"/>
    <w:rsid w:val="009A5065"/>
    <w:rsid w:val="009B69B4"/>
    <w:rsid w:val="00A23EB0"/>
    <w:rsid w:val="00A36AA1"/>
    <w:rsid w:val="00A633C9"/>
    <w:rsid w:val="00AC6763"/>
    <w:rsid w:val="00B403E4"/>
    <w:rsid w:val="00B41329"/>
    <w:rsid w:val="00B728C6"/>
    <w:rsid w:val="00BA39B7"/>
    <w:rsid w:val="00BC3582"/>
    <w:rsid w:val="00BD18CA"/>
    <w:rsid w:val="00BF4BC8"/>
    <w:rsid w:val="00C0135A"/>
    <w:rsid w:val="00C90C1B"/>
    <w:rsid w:val="00CD21B3"/>
    <w:rsid w:val="00D27118"/>
    <w:rsid w:val="00D739E6"/>
    <w:rsid w:val="00D8456A"/>
    <w:rsid w:val="00DA4263"/>
    <w:rsid w:val="00DF6916"/>
    <w:rsid w:val="00E22525"/>
    <w:rsid w:val="00E27EC6"/>
    <w:rsid w:val="00E55144"/>
    <w:rsid w:val="00E731DD"/>
    <w:rsid w:val="00EA25B4"/>
    <w:rsid w:val="00EB1369"/>
    <w:rsid w:val="00F119DB"/>
    <w:rsid w:val="00F17287"/>
    <w:rsid w:val="00F40967"/>
    <w:rsid w:val="00F51F8A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11B310-84FB-499E-9A55-1A15C3D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5BC9-FB0B-4BFC-B925-8C7487E5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Паршуков Илья Валерьевич</cp:lastModifiedBy>
  <cp:revision>5</cp:revision>
  <cp:lastPrinted>2021-03-30T04:25:00Z</cp:lastPrinted>
  <dcterms:created xsi:type="dcterms:W3CDTF">2021-12-15T11:09:00Z</dcterms:created>
  <dcterms:modified xsi:type="dcterms:W3CDTF">2021-12-15T11:55:00Z</dcterms:modified>
</cp:coreProperties>
</file>