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A1F" w:rsidRDefault="00812A1F" w:rsidP="00812A1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F6A6C">
        <w:rPr>
          <w:sz w:val="28"/>
          <w:szCs w:val="28"/>
        </w:rPr>
        <w:t xml:space="preserve"> </w:t>
      </w:r>
      <w:r w:rsidR="00EA25B4">
        <w:rPr>
          <w:sz w:val="28"/>
          <w:szCs w:val="28"/>
        </w:rPr>
        <w:t xml:space="preserve"> </w:t>
      </w:r>
      <w:r w:rsidR="000F6A6C">
        <w:rPr>
          <w:sz w:val="28"/>
          <w:szCs w:val="28"/>
        </w:rPr>
        <w:t xml:space="preserve"> </w:t>
      </w:r>
      <w:r w:rsidR="00EA25B4">
        <w:rPr>
          <w:sz w:val="28"/>
          <w:szCs w:val="28"/>
        </w:rPr>
        <w:t xml:space="preserve"> </w:t>
      </w:r>
      <w:r w:rsidR="002E6C87">
        <w:rPr>
          <w:sz w:val="28"/>
          <w:szCs w:val="28"/>
        </w:rPr>
        <w:t xml:space="preserve"> </w:t>
      </w:r>
      <w:r w:rsidR="00EA25B4">
        <w:rPr>
          <w:sz w:val="28"/>
          <w:szCs w:val="28"/>
        </w:rPr>
        <w:t xml:space="preserve"> </w:t>
      </w:r>
      <w:r w:rsidR="00316770">
        <w:rPr>
          <w:sz w:val="28"/>
          <w:szCs w:val="28"/>
        </w:rPr>
        <w:t xml:space="preserve">  </w:t>
      </w:r>
    </w:p>
    <w:p w:rsidR="00BF4BC8" w:rsidRDefault="00BF4BC8" w:rsidP="00812A1F">
      <w:pPr>
        <w:jc w:val="right"/>
        <w:rPr>
          <w:sz w:val="28"/>
          <w:szCs w:val="28"/>
        </w:rPr>
      </w:pPr>
    </w:p>
    <w:p w:rsidR="00EA25B4" w:rsidRPr="00EF1FF2" w:rsidRDefault="000F6A6C" w:rsidP="00EF1FF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="00EF1FF2">
        <w:rPr>
          <w:sz w:val="28"/>
          <w:szCs w:val="28"/>
        </w:rPr>
        <w:t xml:space="preserve">  </w:t>
      </w:r>
    </w:p>
    <w:p w:rsidR="00911CCD" w:rsidRPr="00EF1FF2" w:rsidRDefault="000F6A6C" w:rsidP="00911CCD">
      <w:pPr>
        <w:jc w:val="center"/>
        <w:rPr>
          <w:rFonts w:ascii="Arial" w:hAnsi="Arial" w:cs="Arial"/>
          <w:b/>
          <w:sz w:val="28"/>
          <w:szCs w:val="28"/>
        </w:rPr>
      </w:pPr>
      <w:r w:rsidRPr="00EF1FF2">
        <w:rPr>
          <w:rFonts w:ascii="Arial" w:hAnsi="Arial" w:cs="Arial"/>
          <w:b/>
          <w:sz w:val="28"/>
          <w:szCs w:val="28"/>
        </w:rPr>
        <w:t>График</w:t>
      </w:r>
      <w:r w:rsidR="00812A1F" w:rsidRPr="00EF1FF2">
        <w:rPr>
          <w:rFonts w:ascii="Arial" w:hAnsi="Arial" w:cs="Arial"/>
          <w:b/>
          <w:sz w:val="28"/>
          <w:szCs w:val="28"/>
        </w:rPr>
        <w:t xml:space="preserve"> </w:t>
      </w:r>
      <w:r w:rsidR="00911CCD" w:rsidRPr="00EF1FF2">
        <w:rPr>
          <w:rFonts w:ascii="Arial" w:hAnsi="Arial" w:cs="Arial"/>
          <w:b/>
          <w:sz w:val="28"/>
          <w:szCs w:val="28"/>
        </w:rPr>
        <w:t xml:space="preserve">проведения Межрайонной ИФНС </w:t>
      </w:r>
      <w:r w:rsidR="00F51F8A" w:rsidRPr="00EF1FF2">
        <w:rPr>
          <w:rFonts w:ascii="Arial" w:hAnsi="Arial" w:cs="Arial"/>
          <w:b/>
          <w:sz w:val="28"/>
          <w:szCs w:val="28"/>
        </w:rPr>
        <w:t>России №</w:t>
      </w:r>
      <w:r w:rsidR="00E53AD7" w:rsidRPr="00EF1FF2">
        <w:rPr>
          <w:rFonts w:ascii="Arial" w:hAnsi="Arial" w:cs="Arial"/>
          <w:b/>
          <w:sz w:val="28"/>
          <w:szCs w:val="28"/>
        </w:rPr>
        <w:t xml:space="preserve"> 28</w:t>
      </w:r>
      <w:r w:rsidR="00911CCD" w:rsidRPr="00EF1FF2">
        <w:rPr>
          <w:rFonts w:ascii="Arial" w:hAnsi="Arial" w:cs="Arial"/>
          <w:b/>
          <w:sz w:val="28"/>
          <w:szCs w:val="28"/>
        </w:rPr>
        <w:t xml:space="preserve"> </w:t>
      </w:r>
    </w:p>
    <w:p w:rsidR="00911CCD" w:rsidRPr="00EF1FF2" w:rsidRDefault="00911CCD" w:rsidP="00911CCD">
      <w:pPr>
        <w:jc w:val="center"/>
        <w:rPr>
          <w:rFonts w:ascii="Arial" w:hAnsi="Arial" w:cs="Arial"/>
          <w:b/>
          <w:sz w:val="28"/>
          <w:szCs w:val="28"/>
        </w:rPr>
      </w:pPr>
      <w:r w:rsidRPr="00EF1FF2">
        <w:rPr>
          <w:rFonts w:ascii="Arial" w:hAnsi="Arial" w:cs="Arial"/>
          <w:b/>
          <w:sz w:val="28"/>
          <w:szCs w:val="28"/>
        </w:rPr>
        <w:t xml:space="preserve">по Свердловской области тематических семинаров с налогоплательщиками в </w:t>
      </w:r>
      <w:r w:rsidR="008E7519" w:rsidRPr="00EF1FF2">
        <w:rPr>
          <w:rFonts w:ascii="Arial" w:hAnsi="Arial" w:cs="Arial"/>
          <w:b/>
          <w:sz w:val="28"/>
          <w:szCs w:val="28"/>
        </w:rPr>
        <w:t>1</w:t>
      </w:r>
      <w:r w:rsidRPr="00EF1FF2">
        <w:rPr>
          <w:rFonts w:ascii="Arial" w:hAnsi="Arial" w:cs="Arial"/>
          <w:b/>
          <w:sz w:val="28"/>
          <w:szCs w:val="28"/>
        </w:rPr>
        <w:t xml:space="preserve"> квартале 20</w:t>
      </w:r>
      <w:r w:rsidR="008E7519" w:rsidRPr="00EF1FF2">
        <w:rPr>
          <w:rFonts w:ascii="Arial" w:hAnsi="Arial" w:cs="Arial"/>
          <w:b/>
          <w:sz w:val="28"/>
          <w:szCs w:val="28"/>
        </w:rPr>
        <w:t>22</w:t>
      </w:r>
      <w:r w:rsidRPr="00EF1FF2">
        <w:rPr>
          <w:rFonts w:ascii="Arial" w:hAnsi="Arial" w:cs="Arial"/>
          <w:b/>
          <w:sz w:val="28"/>
          <w:szCs w:val="28"/>
        </w:rPr>
        <w:t xml:space="preserve"> года</w:t>
      </w:r>
    </w:p>
    <w:p w:rsidR="00830DDD" w:rsidRPr="00EF1FF2" w:rsidRDefault="00830DDD" w:rsidP="00F40967">
      <w:pPr>
        <w:rPr>
          <w:rFonts w:ascii="Arial" w:hAnsi="Arial" w:cs="Arial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5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1730"/>
        <w:gridCol w:w="3827"/>
        <w:gridCol w:w="1564"/>
      </w:tblGrid>
      <w:tr w:rsidR="00973305" w:rsidRPr="00EF1FF2" w:rsidTr="00EF1F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EF1FF2" w:rsidRDefault="00911CCD" w:rsidP="000E3F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F1FF2">
              <w:rPr>
                <w:rFonts w:ascii="Arial" w:hAnsi="Arial" w:cs="Arial"/>
                <w:b/>
                <w:sz w:val="28"/>
                <w:szCs w:val="28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E4" w:rsidRPr="00EF1FF2" w:rsidRDefault="00B403E4" w:rsidP="00B403E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F1FF2">
              <w:rPr>
                <w:rFonts w:ascii="Arial" w:hAnsi="Arial" w:cs="Arial"/>
                <w:b/>
                <w:sz w:val="28"/>
                <w:szCs w:val="28"/>
              </w:rPr>
              <w:t xml:space="preserve">Место проведения </w:t>
            </w:r>
          </w:p>
          <w:p w:rsidR="00911CCD" w:rsidRPr="00EF1FF2" w:rsidRDefault="00B403E4" w:rsidP="000E3F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F1FF2">
              <w:rPr>
                <w:rFonts w:ascii="Arial" w:hAnsi="Arial" w:cs="Arial"/>
                <w:b/>
                <w:sz w:val="28"/>
                <w:szCs w:val="28"/>
              </w:rPr>
              <w:t>семинара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EF1FF2" w:rsidRDefault="00911CCD" w:rsidP="000E3F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F1FF2">
              <w:rPr>
                <w:rFonts w:ascii="Arial" w:hAnsi="Arial" w:cs="Arial"/>
                <w:b/>
                <w:sz w:val="28"/>
                <w:szCs w:val="28"/>
              </w:rPr>
              <w:t>Дата</w:t>
            </w:r>
            <w:r w:rsidR="00B403E4" w:rsidRPr="00EF1FF2">
              <w:rPr>
                <w:rFonts w:ascii="Arial" w:hAnsi="Arial" w:cs="Arial"/>
                <w:b/>
                <w:sz w:val="28"/>
                <w:szCs w:val="28"/>
              </w:rPr>
              <w:t xml:space="preserve"> и время</w:t>
            </w:r>
            <w:r w:rsidRPr="00EF1FF2">
              <w:rPr>
                <w:rFonts w:ascii="Arial" w:hAnsi="Arial" w:cs="Arial"/>
                <w:b/>
                <w:sz w:val="28"/>
                <w:szCs w:val="28"/>
              </w:rPr>
              <w:t xml:space="preserve"> семинара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EF1FF2" w:rsidRDefault="00911CCD" w:rsidP="000E3F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F1FF2">
              <w:rPr>
                <w:rFonts w:ascii="Arial" w:hAnsi="Arial" w:cs="Arial"/>
                <w:b/>
                <w:sz w:val="28"/>
                <w:szCs w:val="28"/>
              </w:rPr>
              <w:t>Тема семинара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35" w:rsidRPr="00EF1FF2" w:rsidRDefault="00B403E4" w:rsidP="000E3F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F1FF2">
              <w:rPr>
                <w:rFonts w:ascii="Arial" w:hAnsi="Arial" w:cs="Arial"/>
                <w:b/>
                <w:sz w:val="28"/>
                <w:szCs w:val="28"/>
              </w:rPr>
              <w:t>Т</w:t>
            </w:r>
            <w:r w:rsidR="002D3E35" w:rsidRPr="00EF1FF2">
              <w:rPr>
                <w:rFonts w:ascii="Arial" w:hAnsi="Arial" w:cs="Arial"/>
                <w:b/>
                <w:sz w:val="28"/>
                <w:szCs w:val="28"/>
              </w:rPr>
              <w:t>елефон</w:t>
            </w:r>
          </w:p>
        </w:tc>
      </w:tr>
      <w:tr w:rsidR="00973305" w:rsidRPr="00EF1FF2" w:rsidTr="00EF1FF2">
        <w:trPr>
          <w:trHeight w:val="29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EF1FF2" w:rsidRDefault="00911CCD" w:rsidP="000E3F75">
            <w:pPr>
              <w:rPr>
                <w:rFonts w:ascii="Arial" w:hAnsi="Arial" w:cs="Arial"/>
                <w:sz w:val="28"/>
                <w:szCs w:val="28"/>
              </w:rPr>
            </w:pPr>
            <w:r w:rsidRPr="00EF1FF2"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FE" w:rsidRPr="00EF1FF2" w:rsidRDefault="006A01FE" w:rsidP="00EF1F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F1FF2">
              <w:rPr>
                <w:rFonts w:ascii="Arial" w:hAnsi="Arial" w:cs="Arial"/>
                <w:sz w:val="28"/>
                <w:szCs w:val="28"/>
              </w:rPr>
              <w:t xml:space="preserve">Межрайонная ИФНС России № </w:t>
            </w:r>
            <w:r w:rsidR="00E53AD7" w:rsidRPr="00EF1FF2">
              <w:rPr>
                <w:rFonts w:ascii="Arial" w:hAnsi="Arial" w:cs="Arial"/>
                <w:sz w:val="28"/>
                <w:szCs w:val="28"/>
              </w:rPr>
              <w:t>28</w:t>
            </w:r>
            <w:r w:rsidRPr="00EF1FF2">
              <w:rPr>
                <w:rFonts w:ascii="Arial" w:hAnsi="Arial" w:cs="Arial"/>
                <w:sz w:val="28"/>
                <w:szCs w:val="28"/>
              </w:rPr>
              <w:t xml:space="preserve"> по Свердловской области</w:t>
            </w:r>
          </w:p>
          <w:p w:rsidR="00E53AD7" w:rsidRPr="00EF1FF2" w:rsidRDefault="00E53AD7" w:rsidP="00EF1F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F1FF2">
              <w:rPr>
                <w:rFonts w:ascii="Arial" w:hAnsi="Arial" w:cs="Arial"/>
                <w:sz w:val="28"/>
                <w:szCs w:val="28"/>
              </w:rPr>
              <w:t>г.Невьянск, ул.К.Маркса, 25, каб.№ 103,</w:t>
            </w:r>
          </w:p>
          <w:p w:rsidR="00E53AD7" w:rsidRPr="00EF1FF2" w:rsidRDefault="00E53AD7" w:rsidP="00EF1F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F1FF2">
              <w:rPr>
                <w:rFonts w:ascii="Arial" w:hAnsi="Arial" w:cs="Arial"/>
                <w:sz w:val="28"/>
                <w:szCs w:val="28"/>
              </w:rPr>
              <w:t>г.Новоуральск</w:t>
            </w:r>
          </w:p>
          <w:p w:rsidR="00911CCD" w:rsidRPr="00EF1FF2" w:rsidRDefault="00E53AD7" w:rsidP="00EF1F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F1FF2">
              <w:rPr>
                <w:rFonts w:ascii="Arial" w:hAnsi="Arial" w:cs="Arial"/>
                <w:sz w:val="28"/>
                <w:szCs w:val="28"/>
              </w:rPr>
              <w:t>ул. Юбилейная, 11</w:t>
            </w:r>
          </w:p>
          <w:p w:rsidR="00E53AD7" w:rsidRPr="00EF1FF2" w:rsidRDefault="00E53AD7" w:rsidP="00EF1F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F1FF2">
              <w:rPr>
                <w:rFonts w:ascii="Arial" w:hAnsi="Arial" w:cs="Arial"/>
                <w:sz w:val="28"/>
                <w:szCs w:val="28"/>
              </w:rPr>
              <w:t>Актовый зал инспекции</w:t>
            </w:r>
          </w:p>
          <w:p w:rsidR="00E53AD7" w:rsidRPr="00EF1FF2" w:rsidRDefault="00E53AD7" w:rsidP="00EF1F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EF1FF2" w:rsidRDefault="008E7519" w:rsidP="00F17287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EF1FF2">
              <w:rPr>
                <w:rFonts w:ascii="Arial" w:hAnsi="Arial" w:cs="Arial"/>
                <w:sz w:val="28"/>
                <w:szCs w:val="28"/>
              </w:rPr>
              <w:t>19</w:t>
            </w:r>
            <w:r w:rsidR="00B403E4" w:rsidRPr="00EF1FF2">
              <w:rPr>
                <w:rFonts w:ascii="Arial" w:hAnsi="Arial" w:cs="Arial"/>
                <w:sz w:val="28"/>
                <w:szCs w:val="28"/>
              </w:rPr>
              <w:t>.</w:t>
            </w:r>
            <w:r w:rsidR="00DF6916" w:rsidRPr="00EF1FF2">
              <w:rPr>
                <w:rFonts w:ascii="Arial" w:hAnsi="Arial" w:cs="Arial"/>
                <w:sz w:val="28"/>
                <w:szCs w:val="28"/>
              </w:rPr>
              <w:t>0</w:t>
            </w:r>
            <w:r w:rsidRPr="00EF1FF2">
              <w:rPr>
                <w:rFonts w:ascii="Arial" w:hAnsi="Arial" w:cs="Arial"/>
                <w:sz w:val="28"/>
                <w:szCs w:val="28"/>
              </w:rPr>
              <w:t>1</w:t>
            </w:r>
            <w:r w:rsidR="00B403E4" w:rsidRPr="00EF1FF2">
              <w:rPr>
                <w:rFonts w:ascii="Arial" w:hAnsi="Arial" w:cs="Arial"/>
                <w:sz w:val="28"/>
                <w:szCs w:val="28"/>
              </w:rPr>
              <w:t>.20</w:t>
            </w:r>
            <w:r w:rsidR="00B41329" w:rsidRPr="00EF1FF2">
              <w:rPr>
                <w:rFonts w:ascii="Arial" w:hAnsi="Arial" w:cs="Arial"/>
                <w:sz w:val="28"/>
                <w:szCs w:val="28"/>
              </w:rPr>
              <w:t>2</w:t>
            </w:r>
            <w:r w:rsidRPr="00EF1FF2">
              <w:rPr>
                <w:rFonts w:ascii="Arial" w:hAnsi="Arial" w:cs="Arial"/>
                <w:sz w:val="28"/>
                <w:szCs w:val="28"/>
                <w:lang w:val="en-US"/>
              </w:rPr>
              <w:t>2</w:t>
            </w:r>
          </w:p>
          <w:p w:rsidR="00B403E4" w:rsidRPr="00EF1FF2" w:rsidRDefault="00B403E4" w:rsidP="00F1728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F1FF2">
              <w:rPr>
                <w:rFonts w:ascii="Arial" w:hAnsi="Arial" w:cs="Arial"/>
                <w:sz w:val="28"/>
                <w:szCs w:val="28"/>
              </w:rPr>
              <w:t>10.00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19" w:rsidRPr="00EF1FF2" w:rsidRDefault="008E7519" w:rsidP="008E7519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EF1FF2">
              <w:rPr>
                <w:rFonts w:ascii="Arial" w:hAnsi="Arial" w:cs="Arial"/>
                <w:bCs/>
                <w:sz w:val="28"/>
                <w:szCs w:val="28"/>
              </w:rPr>
              <w:t xml:space="preserve">Тематический семинар для физических лиц: </w:t>
            </w:r>
          </w:p>
          <w:p w:rsidR="00F40967" w:rsidRPr="00EF1FF2" w:rsidRDefault="006040D9" w:rsidP="00812A1F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EF1FF2">
              <w:rPr>
                <w:rFonts w:ascii="Arial" w:hAnsi="Arial" w:cs="Arial"/>
                <w:bCs/>
                <w:sz w:val="28"/>
                <w:szCs w:val="28"/>
              </w:rPr>
              <w:t>«</w:t>
            </w:r>
            <w:r w:rsidR="008E7519" w:rsidRPr="00EF1FF2">
              <w:rPr>
                <w:rFonts w:ascii="Arial" w:hAnsi="Arial" w:cs="Arial"/>
                <w:bCs/>
                <w:sz w:val="28"/>
                <w:szCs w:val="28"/>
              </w:rPr>
              <w:t xml:space="preserve">Изменения в налоговом законодательстве с 01.01.2022 года. Подача документов на государственную регистрацию ЮЛ и ИП в электронном виде. </w:t>
            </w:r>
            <w:r w:rsidR="008E7519" w:rsidRPr="00EF1FF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8E7519" w:rsidRPr="00EF1FF2">
              <w:rPr>
                <w:rFonts w:ascii="Arial" w:hAnsi="Arial" w:cs="Arial"/>
                <w:bCs/>
                <w:sz w:val="28"/>
                <w:szCs w:val="28"/>
              </w:rPr>
              <w:t>Выбор типового устава. Преимущества электронных сервисов на сайте ФНС России www.nalog.gov.ru. Порядок выдачи электронно-цифровой подписи Удостоверяющими центрами ФНС России.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D7" w:rsidRPr="00EF1FF2" w:rsidRDefault="00EF1FF2" w:rsidP="00E53AD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1FF2">
              <w:rPr>
                <w:rFonts w:ascii="Arial" w:hAnsi="Arial" w:cs="Arial"/>
                <w:sz w:val="28"/>
                <w:szCs w:val="28"/>
              </w:rPr>
              <w:t xml:space="preserve">8 </w:t>
            </w:r>
            <w:r w:rsidR="00E53AD7" w:rsidRPr="00EF1FF2">
              <w:rPr>
                <w:rFonts w:ascii="Arial" w:hAnsi="Arial" w:cs="Arial"/>
                <w:sz w:val="28"/>
                <w:szCs w:val="28"/>
              </w:rPr>
              <w:t>(34356)</w:t>
            </w:r>
            <w:r w:rsidR="00E53AD7" w:rsidRPr="00EF1FF2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="00E53AD7" w:rsidRPr="00EF1FF2">
              <w:rPr>
                <w:rFonts w:ascii="Arial" w:hAnsi="Arial" w:cs="Arial"/>
                <w:sz w:val="28"/>
                <w:szCs w:val="28"/>
              </w:rPr>
              <w:t>4-45-62</w:t>
            </w:r>
          </w:p>
          <w:p w:rsidR="00E53AD7" w:rsidRPr="00EF1FF2" w:rsidRDefault="00EF1FF2" w:rsidP="00E53AD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1FF2">
              <w:rPr>
                <w:rFonts w:ascii="Arial" w:hAnsi="Arial" w:cs="Arial"/>
                <w:sz w:val="28"/>
                <w:szCs w:val="28"/>
              </w:rPr>
              <w:t xml:space="preserve">8 </w:t>
            </w:r>
            <w:r w:rsidR="00E53AD7" w:rsidRPr="00EF1FF2">
              <w:rPr>
                <w:rFonts w:ascii="Arial" w:hAnsi="Arial" w:cs="Arial"/>
                <w:sz w:val="28"/>
                <w:szCs w:val="28"/>
              </w:rPr>
              <w:t>(34370)</w:t>
            </w:r>
            <w:r w:rsidR="00E53AD7" w:rsidRPr="00EF1FF2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="00E53AD7" w:rsidRPr="00EF1FF2">
              <w:rPr>
                <w:rFonts w:ascii="Arial" w:hAnsi="Arial" w:cs="Arial"/>
                <w:sz w:val="28"/>
                <w:szCs w:val="28"/>
              </w:rPr>
              <w:t>5-89-34</w:t>
            </w:r>
          </w:p>
          <w:p w:rsidR="00911CCD" w:rsidRPr="00EF1FF2" w:rsidRDefault="00911CCD" w:rsidP="00F172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374C" w:rsidRPr="00EF1FF2" w:rsidTr="00EF1FF2">
        <w:trPr>
          <w:trHeight w:val="29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4C" w:rsidRPr="00EF1FF2" w:rsidRDefault="009B374C" w:rsidP="000E3F75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EF1FF2">
              <w:rPr>
                <w:rFonts w:ascii="Arial" w:hAnsi="Arial" w:cs="Arial"/>
                <w:sz w:val="28"/>
                <w:szCs w:val="28"/>
                <w:lang w:val="en-US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4C" w:rsidRPr="00EF1FF2" w:rsidRDefault="009B374C" w:rsidP="00EF1F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F1FF2">
              <w:rPr>
                <w:rFonts w:ascii="Arial" w:hAnsi="Arial" w:cs="Arial"/>
                <w:sz w:val="28"/>
                <w:szCs w:val="28"/>
              </w:rPr>
              <w:t>Межрайонная ИФНС России № 28 по Свердловской области</w:t>
            </w:r>
          </w:p>
          <w:p w:rsidR="009B374C" w:rsidRPr="00EF1FF2" w:rsidRDefault="009B374C" w:rsidP="00EF1F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F1FF2">
              <w:rPr>
                <w:rFonts w:ascii="Arial" w:hAnsi="Arial" w:cs="Arial"/>
                <w:sz w:val="28"/>
                <w:szCs w:val="28"/>
              </w:rPr>
              <w:t>г.Невьянск, ул.К.Маркса, 25, каб.№ 103,</w:t>
            </w:r>
          </w:p>
          <w:p w:rsidR="009B374C" w:rsidRPr="00EF1FF2" w:rsidRDefault="009B374C" w:rsidP="00EF1F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F1FF2">
              <w:rPr>
                <w:rFonts w:ascii="Arial" w:hAnsi="Arial" w:cs="Arial"/>
                <w:sz w:val="28"/>
                <w:szCs w:val="28"/>
              </w:rPr>
              <w:t>г.Новоуральск</w:t>
            </w:r>
          </w:p>
          <w:p w:rsidR="009B374C" w:rsidRPr="00EF1FF2" w:rsidRDefault="009B374C" w:rsidP="00EF1F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F1FF2">
              <w:rPr>
                <w:rFonts w:ascii="Arial" w:hAnsi="Arial" w:cs="Arial"/>
                <w:sz w:val="28"/>
                <w:szCs w:val="28"/>
              </w:rPr>
              <w:t>ул. Юбилейная, 11</w:t>
            </w:r>
          </w:p>
          <w:p w:rsidR="009B374C" w:rsidRPr="00EF1FF2" w:rsidRDefault="009B374C" w:rsidP="00EF1F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F1FF2">
              <w:rPr>
                <w:rFonts w:ascii="Arial" w:hAnsi="Arial" w:cs="Arial"/>
                <w:sz w:val="28"/>
                <w:szCs w:val="28"/>
              </w:rPr>
              <w:t>Актовый зал инспекции</w:t>
            </w:r>
          </w:p>
          <w:p w:rsidR="009B374C" w:rsidRPr="00EF1FF2" w:rsidRDefault="009B374C" w:rsidP="00EF1F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4C" w:rsidRPr="00EF1FF2" w:rsidRDefault="008E7519" w:rsidP="009B37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1FF2">
              <w:rPr>
                <w:rFonts w:ascii="Arial" w:hAnsi="Arial" w:cs="Arial"/>
                <w:sz w:val="28"/>
                <w:szCs w:val="28"/>
                <w:lang w:val="en-US"/>
              </w:rPr>
              <w:t>16</w:t>
            </w:r>
            <w:r w:rsidRPr="00EF1FF2">
              <w:rPr>
                <w:rFonts w:ascii="Arial" w:hAnsi="Arial" w:cs="Arial"/>
                <w:sz w:val="28"/>
                <w:szCs w:val="28"/>
              </w:rPr>
              <w:t>.02.2022</w:t>
            </w:r>
          </w:p>
          <w:p w:rsidR="009B374C" w:rsidRPr="00EF1FF2" w:rsidRDefault="009B374C" w:rsidP="009B37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1FF2">
              <w:rPr>
                <w:rFonts w:ascii="Arial" w:hAnsi="Arial" w:cs="Arial"/>
                <w:sz w:val="28"/>
                <w:szCs w:val="28"/>
              </w:rPr>
              <w:t>10.00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D9" w:rsidRPr="00EF1FF2" w:rsidRDefault="006040D9" w:rsidP="006040D9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EF1FF2">
              <w:rPr>
                <w:rFonts w:ascii="Arial" w:hAnsi="Arial" w:cs="Arial"/>
                <w:bCs/>
                <w:sz w:val="28"/>
                <w:szCs w:val="28"/>
              </w:rPr>
              <w:t>Спецрежимы. Актуальные вопросы налогообложения. Предоставление налоговой  и бухгалтерской отчетности в электронном виде. Порядок и преимущества предоставления</w:t>
            </w:r>
          </w:p>
          <w:p w:rsidR="009B374C" w:rsidRPr="00EF1FF2" w:rsidRDefault="006040D9" w:rsidP="006040D9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EF1FF2">
              <w:rPr>
                <w:rFonts w:ascii="Arial" w:hAnsi="Arial" w:cs="Arial"/>
                <w:bCs/>
                <w:sz w:val="28"/>
                <w:szCs w:val="28"/>
              </w:rPr>
              <w:t>государственных и муниципальных услуг через Многофункциональный центр (МФЦ).</w:t>
            </w:r>
          </w:p>
          <w:p w:rsidR="008E7519" w:rsidRPr="00EF1FF2" w:rsidRDefault="008E7519" w:rsidP="00067BD6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8E7519" w:rsidRPr="00EF1FF2" w:rsidRDefault="008E7519" w:rsidP="00067BD6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4C" w:rsidRPr="00EF1FF2" w:rsidRDefault="00EF1FF2" w:rsidP="009B37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1FF2">
              <w:rPr>
                <w:rFonts w:ascii="Arial" w:hAnsi="Arial" w:cs="Arial"/>
                <w:sz w:val="28"/>
                <w:szCs w:val="28"/>
              </w:rPr>
              <w:t xml:space="preserve">8 </w:t>
            </w:r>
            <w:r w:rsidR="009B374C" w:rsidRPr="00EF1FF2">
              <w:rPr>
                <w:rFonts w:ascii="Arial" w:hAnsi="Arial" w:cs="Arial"/>
                <w:sz w:val="28"/>
                <w:szCs w:val="28"/>
              </w:rPr>
              <w:t>(34356)</w:t>
            </w:r>
            <w:r w:rsidR="009B374C" w:rsidRPr="00EF1FF2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="009B374C" w:rsidRPr="00EF1FF2">
              <w:rPr>
                <w:rFonts w:ascii="Arial" w:hAnsi="Arial" w:cs="Arial"/>
                <w:sz w:val="28"/>
                <w:szCs w:val="28"/>
              </w:rPr>
              <w:t>4-45-62</w:t>
            </w:r>
          </w:p>
          <w:p w:rsidR="009B374C" w:rsidRPr="00EF1FF2" w:rsidRDefault="00EF1FF2" w:rsidP="009B37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1FF2">
              <w:rPr>
                <w:rFonts w:ascii="Arial" w:hAnsi="Arial" w:cs="Arial"/>
                <w:sz w:val="28"/>
                <w:szCs w:val="28"/>
              </w:rPr>
              <w:t xml:space="preserve">8 </w:t>
            </w:r>
            <w:r w:rsidR="009B374C" w:rsidRPr="00EF1FF2">
              <w:rPr>
                <w:rFonts w:ascii="Arial" w:hAnsi="Arial" w:cs="Arial"/>
                <w:sz w:val="28"/>
                <w:szCs w:val="28"/>
              </w:rPr>
              <w:t>(34370)</w:t>
            </w:r>
            <w:r w:rsidR="009B374C" w:rsidRPr="00EF1FF2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="009B374C" w:rsidRPr="00EF1FF2">
              <w:rPr>
                <w:rFonts w:ascii="Arial" w:hAnsi="Arial" w:cs="Arial"/>
                <w:sz w:val="28"/>
                <w:szCs w:val="28"/>
              </w:rPr>
              <w:t>5-89-34</w:t>
            </w:r>
          </w:p>
          <w:p w:rsidR="009B374C" w:rsidRPr="00EF1FF2" w:rsidRDefault="009B374C" w:rsidP="00E53AD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374C" w:rsidRPr="00EF1FF2" w:rsidTr="00EF1FF2">
        <w:trPr>
          <w:trHeight w:val="29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4C" w:rsidRPr="00EF1FF2" w:rsidRDefault="009B374C" w:rsidP="000E3F75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EF1FF2">
              <w:rPr>
                <w:rFonts w:ascii="Arial" w:hAnsi="Arial" w:cs="Arial"/>
                <w:sz w:val="28"/>
                <w:szCs w:val="28"/>
                <w:lang w:val="en-US"/>
              </w:rPr>
              <w:lastRenderedPageBreak/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4C" w:rsidRPr="00EF1FF2" w:rsidRDefault="009B374C" w:rsidP="00EF1F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F1FF2">
              <w:rPr>
                <w:rFonts w:ascii="Arial" w:hAnsi="Arial" w:cs="Arial"/>
                <w:sz w:val="28"/>
                <w:szCs w:val="28"/>
              </w:rPr>
              <w:t>Межрайонная ИФНС России № 28 по Свердловской области</w:t>
            </w:r>
          </w:p>
          <w:p w:rsidR="009B374C" w:rsidRPr="00EF1FF2" w:rsidRDefault="009B374C" w:rsidP="00EF1F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F1FF2">
              <w:rPr>
                <w:rFonts w:ascii="Arial" w:hAnsi="Arial" w:cs="Arial"/>
                <w:sz w:val="28"/>
                <w:szCs w:val="28"/>
              </w:rPr>
              <w:t>г.Невьянск, ул.К.Маркса, 25, каб.№ 103,</w:t>
            </w:r>
          </w:p>
          <w:p w:rsidR="009B374C" w:rsidRPr="00EF1FF2" w:rsidRDefault="009B374C" w:rsidP="00EF1F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F1FF2">
              <w:rPr>
                <w:rFonts w:ascii="Arial" w:hAnsi="Arial" w:cs="Arial"/>
                <w:sz w:val="28"/>
                <w:szCs w:val="28"/>
              </w:rPr>
              <w:t>г.Новоуральск</w:t>
            </w:r>
          </w:p>
          <w:p w:rsidR="009B374C" w:rsidRPr="00EF1FF2" w:rsidRDefault="009B374C" w:rsidP="00EF1F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F1FF2">
              <w:rPr>
                <w:rFonts w:ascii="Arial" w:hAnsi="Arial" w:cs="Arial"/>
                <w:sz w:val="28"/>
                <w:szCs w:val="28"/>
              </w:rPr>
              <w:t>ул. Юбилейная, 11</w:t>
            </w:r>
          </w:p>
          <w:p w:rsidR="009B374C" w:rsidRPr="00EF1FF2" w:rsidRDefault="009B374C" w:rsidP="00EF1F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F1FF2">
              <w:rPr>
                <w:rFonts w:ascii="Arial" w:hAnsi="Arial" w:cs="Arial"/>
                <w:sz w:val="28"/>
                <w:szCs w:val="28"/>
              </w:rPr>
              <w:t>Актовый зал инспекции</w:t>
            </w:r>
          </w:p>
          <w:p w:rsidR="009B374C" w:rsidRPr="00EF1FF2" w:rsidRDefault="009B374C" w:rsidP="00EF1F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4C" w:rsidRPr="00EF1FF2" w:rsidRDefault="009B374C" w:rsidP="009B374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EF1FF2">
              <w:rPr>
                <w:rFonts w:ascii="Arial" w:hAnsi="Arial" w:cs="Arial"/>
                <w:sz w:val="28"/>
                <w:szCs w:val="28"/>
                <w:lang w:val="en-US"/>
              </w:rPr>
              <w:t>1</w:t>
            </w:r>
            <w:r w:rsidR="002D7CF4" w:rsidRPr="00EF1FF2">
              <w:rPr>
                <w:rFonts w:ascii="Arial" w:hAnsi="Arial" w:cs="Arial"/>
                <w:sz w:val="28"/>
                <w:szCs w:val="28"/>
              </w:rPr>
              <w:t>1</w:t>
            </w:r>
            <w:r w:rsidR="002D7CF4" w:rsidRPr="00EF1FF2">
              <w:rPr>
                <w:rFonts w:ascii="Arial" w:hAnsi="Arial" w:cs="Arial"/>
                <w:sz w:val="28"/>
                <w:szCs w:val="28"/>
                <w:lang w:val="en-US"/>
              </w:rPr>
              <w:t>.03.2022</w:t>
            </w:r>
          </w:p>
          <w:p w:rsidR="009B374C" w:rsidRPr="00EF1FF2" w:rsidRDefault="009B374C" w:rsidP="009B374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EF1FF2">
              <w:rPr>
                <w:rFonts w:ascii="Arial" w:hAnsi="Arial" w:cs="Arial"/>
                <w:sz w:val="28"/>
                <w:szCs w:val="28"/>
              </w:rPr>
              <w:t>10.00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D9" w:rsidRPr="00EF1FF2" w:rsidRDefault="006040D9" w:rsidP="006040D9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EF1FF2">
              <w:rPr>
                <w:rFonts w:ascii="Arial" w:hAnsi="Arial" w:cs="Arial"/>
                <w:bCs/>
                <w:sz w:val="28"/>
                <w:szCs w:val="28"/>
              </w:rPr>
              <w:t xml:space="preserve">Электронные сервисы ФНС России. Представление декларации по форме 3- НДФЛ в электронном виде через «Личный кабинет налогоплательщика для физических лиц». Упрощенный порядок направления жалоб по досудебному урегулированию споров. </w:t>
            </w:r>
            <w:r w:rsidRPr="00EF1FF2">
              <w:rPr>
                <w:rFonts w:ascii="Arial" w:hAnsi="Arial" w:cs="Arial"/>
                <w:sz w:val="28"/>
                <w:szCs w:val="28"/>
              </w:rPr>
              <w:t xml:space="preserve"> Легализация заработной платы. Новый порядок применения контрольно-кассовой техники.</w:t>
            </w:r>
          </w:p>
          <w:p w:rsidR="009B374C" w:rsidRPr="00EF1FF2" w:rsidRDefault="009B374C" w:rsidP="006040D9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4C" w:rsidRPr="00EF1FF2" w:rsidRDefault="00EF1FF2" w:rsidP="009B37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1FF2">
              <w:rPr>
                <w:rFonts w:ascii="Arial" w:hAnsi="Arial" w:cs="Arial"/>
                <w:sz w:val="28"/>
                <w:szCs w:val="28"/>
              </w:rPr>
              <w:t xml:space="preserve">8 </w:t>
            </w:r>
            <w:r w:rsidR="009B374C" w:rsidRPr="00EF1FF2">
              <w:rPr>
                <w:rFonts w:ascii="Arial" w:hAnsi="Arial" w:cs="Arial"/>
                <w:sz w:val="28"/>
                <w:szCs w:val="28"/>
              </w:rPr>
              <w:t>(34356)</w:t>
            </w:r>
            <w:r w:rsidR="009B374C" w:rsidRPr="00EF1FF2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="009B374C" w:rsidRPr="00EF1FF2">
              <w:rPr>
                <w:rFonts w:ascii="Arial" w:hAnsi="Arial" w:cs="Arial"/>
                <w:sz w:val="28"/>
                <w:szCs w:val="28"/>
              </w:rPr>
              <w:t>4-45-62</w:t>
            </w:r>
          </w:p>
          <w:p w:rsidR="009B374C" w:rsidRPr="00EF1FF2" w:rsidRDefault="00EF1FF2" w:rsidP="009B37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1FF2">
              <w:rPr>
                <w:rFonts w:ascii="Arial" w:hAnsi="Arial" w:cs="Arial"/>
                <w:sz w:val="28"/>
                <w:szCs w:val="28"/>
              </w:rPr>
              <w:t xml:space="preserve">8 </w:t>
            </w:r>
            <w:r w:rsidR="009B374C" w:rsidRPr="00EF1FF2">
              <w:rPr>
                <w:rFonts w:ascii="Arial" w:hAnsi="Arial" w:cs="Arial"/>
                <w:sz w:val="28"/>
                <w:szCs w:val="28"/>
              </w:rPr>
              <w:t>(34370)</w:t>
            </w:r>
            <w:r w:rsidR="009B374C" w:rsidRPr="00EF1FF2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="009B374C" w:rsidRPr="00EF1FF2">
              <w:rPr>
                <w:rFonts w:ascii="Arial" w:hAnsi="Arial" w:cs="Arial"/>
                <w:sz w:val="28"/>
                <w:szCs w:val="28"/>
              </w:rPr>
              <w:t>5-89-34</w:t>
            </w:r>
          </w:p>
          <w:p w:rsidR="009B374C" w:rsidRPr="00EF1FF2" w:rsidRDefault="009B374C" w:rsidP="00E53AD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374C" w:rsidRPr="00EF1FF2" w:rsidTr="00EF1FF2">
        <w:trPr>
          <w:trHeight w:val="29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4C" w:rsidRPr="00EF1FF2" w:rsidRDefault="009B374C" w:rsidP="000E3F75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EF1FF2">
              <w:rPr>
                <w:rFonts w:ascii="Arial" w:hAnsi="Arial" w:cs="Arial"/>
                <w:sz w:val="28"/>
                <w:szCs w:val="28"/>
                <w:lang w:val="en-US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4C" w:rsidRPr="00EF1FF2" w:rsidRDefault="009B374C" w:rsidP="00EF1F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F1FF2">
              <w:rPr>
                <w:rFonts w:ascii="Arial" w:hAnsi="Arial" w:cs="Arial"/>
                <w:sz w:val="28"/>
                <w:szCs w:val="28"/>
              </w:rPr>
              <w:t>Межрайонная ИФНС России № 28 по Свердловской области</w:t>
            </w:r>
          </w:p>
          <w:p w:rsidR="009B374C" w:rsidRPr="00EF1FF2" w:rsidRDefault="009B374C" w:rsidP="00EF1F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F1FF2">
              <w:rPr>
                <w:rFonts w:ascii="Arial" w:hAnsi="Arial" w:cs="Arial"/>
                <w:sz w:val="28"/>
                <w:szCs w:val="28"/>
              </w:rPr>
              <w:t>г.Невьянск, ул.К.Маркса, 25, каб.№ 103,</w:t>
            </w:r>
          </w:p>
          <w:p w:rsidR="009B374C" w:rsidRPr="00EF1FF2" w:rsidRDefault="009B374C" w:rsidP="00EF1F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F1FF2">
              <w:rPr>
                <w:rFonts w:ascii="Arial" w:hAnsi="Arial" w:cs="Arial"/>
                <w:sz w:val="28"/>
                <w:szCs w:val="28"/>
              </w:rPr>
              <w:t>г.Новоуральск</w:t>
            </w:r>
          </w:p>
          <w:p w:rsidR="009B374C" w:rsidRPr="00EF1FF2" w:rsidRDefault="009B374C" w:rsidP="00EF1F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F1FF2">
              <w:rPr>
                <w:rFonts w:ascii="Arial" w:hAnsi="Arial" w:cs="Arial"/>
                <w:sz w:val="28"/>
                <w:szCs w:val="28"/>
              </w:rPr>
              <w:t>ул. Юбилейная, 11</w:t>
            </w:r>
          </w:p>
          <w:p w:rsidR="009B374C" w:rsidRPr="00EF1FF2" w:rsidRDefault="009B374C" w:rsidP="00EF1F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F1FF2">
              <w:rPr>
                <w:rFonts w:ascii="Arial" w:hAnsi="Arial" w:cs="Arial"/>
                <w:sz w:val="28"/>
                <w:szCs w:val="28"/>
              </w:rPr>
              <w:t>Актовый зал инспекции</w:t>
            </w:r>
          </w:p>
          <w:p w:rsidR="009B374C" w:rsidRPr="00EF1FF2" w:rsidRDefault="009B374C" w:rsidP="00EF1F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4C" w:rsidRPr="00EF1FF2" w:rsidRDefault="002D7CF4" w:rsidP="009B37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1FF2">
              <w:rPr>
                <w:rFonts w:ascii="Arial" w:hAnsi="Arial" w:cs="Arial"/>
                <w:sz w:val="28"/>
                <w:szCs w:val="28"/>
                <w:lang w:val="en-US"/>
              </w:rPr>
              <w:t>23.03</w:t>
            </w:r>
            <w:r w:rsidR="009B374C" w:rsidRPr="00EF1FF2">
              <w:rPr>
                <w:rFonts w:ascii="Arial" w:hAnsi="Arial" w:cs="Arial"/>
                <w:sz w:val="28"/>
                <w:szCs w:val="28"/>
                <w:lang w:val="en-US"/>
              </w:rPr>
              <w:t>.202</w:t>
            </w:r>
            <w:r w:rsidRPr="00EF1FF2">
              <w:rPr>
                <w:rFonts w:ascii="Arial" w:hAnsi="Arial" w:cs="Arial"/>
                <w:sz w:val="28"/>
                <w:szCs w:val="28"/>
              </w:rPr>
              <w:t>2</w:t>
            </w:r>
          </w:p>
          <w:p w:rsidR="009B374C" w:rsidRPr="00EF1FF2" w:rsidRDefault="009B374C" w:rsidP="009B374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EF1FF2">
              <w:rPr>
                <w:rFonts w:ascii="Arial" w:hAnsi="Arial" w:cs="Arial"/>
                <w:sz w:val="28"/>
                <w:szCs w:val="28"/>
              </w:rPr>
              <w:t>10.00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16" w:rsidRPr="00EF1FF2" w:rsidRDefault="008D1D16" w:rsidP="008D1D16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EF1FF2">
              <w:rPr>
                <w:rFonts w:ascii="Arial" w:hAnsi="Arial" w:cs="Arial"/>
                <w:bCs/>
                <w:sz w:val="28"/>
                <w:szCs w:val="28"/>
              </w:rPr>
              <w:t xml:space="preserve">Тематический семинар для физических лиц: </w:t>
            </w:r>
          </w:p>
          <w:p w:rsidR="006040D9" w:rsidRPr="00EF1FF2" w:rsidRDefault="00EF1FF2" w:rsidP="005F7D44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«Декларационная кампания </w:t>
            </w:r>
            <w:r w:rsidR="005F7D44" w:rsidRPr="00EF1FF2">
              <w:rPr>
                <w:rFonts w:ascii="Arial" w:hAnsi="Arial" w:cs="Arial"/>
                <w:bCs/>
                <w:sz w:val="28"/>
                <w:szCs w:val="28"/>
              </w:rPr>
              <w:t xml:space="preserve">2022». </w:t>
            </w:r>
            <w:r w:rsidR="006040D9" w:rsidRPr="00EF1FF2">
              <w:rPr>
                <w:rFonts w:ascii="Arial" w:hAnsi="Arial" w:cs="Arial"/>
                <w:bCs/>
                <w:sz w:val="28"/>
                <w:szCs w:val="28"/>
              </w:rPr>
              <w:t>Порядок заполнения и представления деклараций по налогу на доходы физических лиц за 2021 год. Лица, обязанные представить декларацию о доходах до 30 апреля 2022 года. Порядок выдачи электронно-цифровой подписи Удостоверяющими центрами ФНС России. Возмож</w:t>
            </w:r>
            <w:r>
              <w:rPr>
                <w:rFonts w:ascii="Arial" w:hAnsi="Arial" w:cs="Arial"/>
                <w:bCs/>
                <w:sz w:val="28"/>
                <w:szCs w:val="28"/>
              </w:rPr>
              <w:t>ности электронных сервисов</w:t>
            </w:r>
            <w:bookmarkStart w:id="0" w:name="_GoBack"/>
            <w:bookmarkEnd w:id="0"/>
            <w:r w:rsidR="005F7D44" w:rsidRPr="00EF1FF2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6040D9" w:rsidRPr="00EF1FF2">
              <w:rPr>
                <w:rFonts w:ascii="Arial" w:hAnsi="Arial" w:cs="Arial"/>
                <w:bCs/>
                <w:sz w:val="28"/>
                <w:szCs w:val="28"/>
              </w:rPr>
              <w:t>ФНС России.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4C" w:rsidRPr="00EF1FF2" w:rsidRDefault="00EF1FF2" w:rsidP="009B37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1FF2">
              <w:rPr>
                <w:rFonts w:ascii="Arial" w:hAnsi="Arial" w:cs="Arial"/>
                <w:sz w:val="28"/>
                <w:szCs w:val="28"/>
              </w:rPr>
              <w:t xml:space="preserve">8 </w:t>
            </w:r>
            <w:r w:rsidR="009B374C" w:rsidRPr="00EF1FF2">
              <w:rPr>
                <w:rFonts w:ascii="Arial" w:hAnsi="Arial" w:cs="Arial"/>
                <w:sz w:val="28"/>
                <w:szCs w:val="28"/>
              </w:rPr>
              <w:t>(34356)</w:t>
            </w:r>
            <w:r w:rsidR="009B374C" w:rsidRPr="00EF1FF2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="009B374C" w:rsidRPr="00EF1FF2">
              <w:rPr>
                <w:rFonts w:ascii="Arial" w:hAnsi="Arial" w:cs="Arial"/>
                <w:sz w:val="28"/>
                <w:szCs w:val="28"/>
              </w:rPr>
              <w:t>4-45-62</w:t>
            </w:r>
          </w:p>
          <w:p w:rsidR="009B374C" w:rsidRPr="00EF1FF2" w:rsidRDefault="00EF1FF2" w:rsidP="009B37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1FF2">
              <w:rPr>
                <w:rFonts w:ascii="Arial" w:hAnsi="Arial" w:cs="Arial"/>
                <w:sz w:val="28"/>
                <w:szCs w:val="28"/>
              </w:rPr>
              <w:t xml:space="preserve">8 </w:t>
            </w:r>
            <w:r w:rsidR="009B374C" w:rsidRPr="00EF1FF2">
              <w:rPr>
                <w:rFonts w:ascii="Arial" w:hAnsi="Arial" w:cs="Arial"/>
                <w:sz w:val="28"/>
                <w:szCs w:val="28"/>
              </w:rPr>
              <w:t>(34370)</w:t>
            </w:r>
            <w:r w:rsidR="009B374C" w:rsidRPr="00EF1FF2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="009B374C" w:rsidRPr="00EF1FF2">
              <w:rPr>
                <w:rFonts w:ascii="Arial" w:hAnsi="Arial" w:cs="Arial"/>
                <w:sz w:val="28"/>
                <w:szCs w:val="28"/>
              </w:rPr>
              <w:t>5-89-34</w:t>
            </w:r>
          </w:p>
          <w:p w:rsidR="009B374C" w:rsidRPr="00EF1FF2" w:rsidRDefault="009B374C" w:rsidP="00E53AD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350B53" w:rsidRPr="00EF1FF2" w:rsidRDefault="00350B53" w:rsidP="00830DDD">
      <w:pPr>
        <w:rPr>
          <w:rFonts w:ascii="Arial" w:hAnsi="Arial" w:cs="Arial"/>
          <w:sz w:val="28"/>
          <w:szCs w:val="28"/>
        </w:rPr>
      </w:pPr>
    </w:p>
    <w:sectPr w:rsidR="00350B53" w:rsidRPr="00EF1FF2" w:rsidSect="00F119DB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660" w:rsidRDefault="007B0660" w:rsidP="00830DDD">
      <w:r>
        <w:separator/>
      </w:r>
    </w:p>
  </w:endnote>
  <w:endnote w:type="continuationSeparator" w:id="0">
    <w:p w:rsidR="007B0660" w:rsidRDefault="007B0660" w:rsidP="0083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660" w:rsidRDefault="007B0660" w:rsidP="00830DDD">
      <w:r>
        <w:separator/>
      </w:r>
    </w:p>
  </w:footnote>
  <w:footnote w:type="continuationSeparator" w:id="0">
    <w:p w:rsidR="007B0660" w:rsidRDefault="007B0660" w:rsidP="00830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BC3"/>
    <w:rsid w:val="00002A21"/>
    <w:rsid w:val="00067BD6"/>
    <w:rsid w:val="000945F8"/>
    <w:rsid w:val="000E3F75"/>
    <w:rsid w:val="000F6A6C"/>
    <w:rsid w:val="00145143"/>
    <w:rsid w:val="00151A3E"/>
    <w:rsid w:val="001739C8"/>
    <w:rsid w:val="00192BC3"/>
    <w:rsid w:val="001958F3"/>
    <w:rsid w:val="001D5F12"/>
    <w:rsid w:val="00200034"/>
    <w:rsid w:val="002222D4"/>
    <w:rsid w:val="002316D0"/>
    <w:rsid w:val="00247F33"/>
    <w:rsid w:val="002C1F68"/>
    <w:rsid w:val="002D3E35"/>
    <w:rsid w:val="002D7CF4"/>
    <w:rsid w:val="002E0897"/>
    <w:rsid w:val="002E6C87"/>
    <w:rsid w:val="002E7035"/>
    <w:rsid w:val="00316770"/>
    <w:rsid w:val="00350B53"/>
    <w:rsid w:val="003C426D"/>
    <w:rsid w:val="003D5B53"/>
    <w:rsid w:val="003E0AA2"/>
    <w:rsid w:val="00405C1C"/>
    <w:rsid w:val="004527FA"/>
    <w:rsid w:val="004C51B0"/>
    <w:rsid w:val="0055518B"/>
    <w:rsid w:val="00595529"/>
    <w:rsid w:val="005C3FA9"/>
    <w:rsid w:val="005F7D44"/>
    <w:rsid w:val="006040D9"/>
    <w:rsid w:val="00630C1C"/>
    <w:rsid w:val="00685753"/>
    <w:rsid w:val="006A01FE"/>
    <w:rsid w:val="006E7469"/>
    <w:rsid w:val="00737C62"/>
    <w:rsid w:val="007B0660"/>
    <w:rsid w:val="00812A1F"/>
    <w:rsid w:val="00830DDD"/>
    <w:rsid w:val="008D1D16"/>
    <w:rsid w:val="008E7519"/>
    <w:rsid w:val="00911CCD"/>
    <w:rsid w:val="00914B2A"/>
    <w:rsid w:val="00973305"/>
    <w:rsid w:val="00991143"/>
    <w:rsid w:val="009A5065"/>
    <w:rsid w:val="009B374C"/>
    <w:rsid w:val="009B69B4"/>
    <w:rsid w:val="00A23EB0"/>
    <w:rsid w:val="00A36AA1"/>
    <w:rsid w:val="00A56019"/>
    <w:rsid w:val="00A633C9"/>
    <w:rsid w:val="00AC6763"/>
    <w:rsid w:val="00B403E4"/>
    <w:rsid w:val="00B41329"/>
    <w:rsid w:val="00B728C6"/>
    <w:rsid w:val="00B80A48"/>
    <w:rsid w:val="00B87FF4"/>
    <w:rsid w:val="00BA39B7"/>
    <w:rsid w:val="00BC3582"/>
    <w:rsid w:val="00BD18CA"/>
    <w:rsid w:val="00BF4BC8"/>
    <w:rsid w:val="00C0135A"/>
    <w:rsid w:val="00C90C1B"/>
    <w:rsid w:val="00CD21B3"/>
    <w:rsid w:val="00D739E6"/>
    <w:rsid w:val="00DA4263"/>
    <w:rsid w:val="00DF6916"/>
    <w:rsid w:val="00E27EC6"/>
    <w:rsid w:val="00E53AD7"/>
    <w:rsid w:val="00E55144"/>
    <w:rsid w:val="00E731DD"/>
    <w:rsid w:val="00EA25B4"/>
    <w:rsid w:val="00EB1369"/>
    <w:rsid w:val="00EF1FF2"/>
    <w:rsid w:val="00F119DB"/>
    <w:rsid w:val="00F17287"/>
    <w:rsid w:val="00F40967"/>
    <w:rsid w:val="00F51F8A"/>
    <w:rsid w:val="00FB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7F0441C-75E3-4E65-AC48-9C8AC01EB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CC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1 Знак"/>
    <w:basedOn w:val="a"/>
    <w:rsid w:val="00911CCD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E74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4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E4829-AEA6-42F5-B4D7-1742C8D9A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Межрайонная ИФНС России №28 по Свердловской области</Company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Цепова Валентина Валерьевна</dc:creator>
  <cp:lastModifiedBy>Паршуков Илья Валерьевич</cp:lastModifiedBy>
  <cp:revision>4</cp:revision>
  <cp:lastPrinted>2018-09-05T08:59:00Z</cp:lastPrinted>
  <dcterms:created xsi:type="dcterms:W3CDTF">2021-12-14T10:51:00Z</dcterms:created>
  <dcterms:modified xsi:type="dcterms:W3CDTF">2021-12-15T11:48:00Z</dcterms:modified>
</cp:coreProperties>
</file>