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18289C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График проведения </w:t>
      </w:r>
      <w:r w:rsidR="00270F4D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Межрайонной ИФНС России</w:t>
      </w:r>
    </w:p>
    <w:p w:rsidR="00085362" w:rsidRPr="0018289C" w:rsidRDefault="00270F4D" w:rsidP="001828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№ 29 по Свердловской области тематических </w:t>
      </w:r>
      <w:r w:rsidR="00085362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семинаров</w:t>
      </w:r>
      <w:r w:rsidR="00732B32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/</w:t>
      </w:r>
      <w:proofErr w:type="spellStart"/>
      <w:r w:rsidR="00732B32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вебинаров</w:t>
      </w:r>
      <w:proofErr w:type="spellEnd"/>
      <w:r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 налогоплательщиками</w:t>
      </w:r>
      <w:r w:rsidR="00085362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в </w:t>
      </w:r>
      <w:r w:rsidR="00222C5A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1</w:t>
      </w:r>
      <w:r w:rsidR="00085362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квартале 20</w:t>
      </w:r>
      <w:r w:rsidR="00527B55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2</w:t>
      </w:r>
      <w:r w:rsidR="00222C5A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>2</w:t>
      </w:r>
      <w:r w:rsidR="00085362" w:rsidRPr="0018289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года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701"/>
        <w:gridCol w:w="4395"/>
        <w:gridCol w:w="1559"/>
      </w:tblGrid>
      <w:tr w:rsidR="00270F4D" w:rsidRPr="00270F4D" w:rsidTr="001828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270F4D" w:rsidRPr="0018289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Дата и время </w:t>
            </w:r>
            <w:proofErr w:type="spellStart"/>
            <w:r w:rsidR="006A121B"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="00732B32"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270F4D" w:rsidRPr="00270F4D" w:rsidTr="0018289C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18289C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270F4D" w:rsidRPr="0018289C" w:rsidRDefault="0018289C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Комсомольская,</w:t>
            </w:r>
            <w:r w:rsidR="00162041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8289C" w:rsidRDefault="0000637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222C5A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="00270F4D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222C5A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</w:t>
            </w:r>
            <w:r w:rsidR="00270F4D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="00222C5A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  <w:p w:rsidR="00270F4D" w:rsidRPr="0018289C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162041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1" w:rsidRPr="0018289C" w:rsidRDefault="00222C5A" w:rsidP="004323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Изменения налогового законодательства с 01.01.2022 года по специальным налоговым режимам. Представление налоговой отчетности за 2021 год.</w:t>
            </w:r>
          </w:p>
          <w:p w:rsidR="00C7157B" w:rsidRPr="0018289C" w:rsidRDefault="00C7157B" w:rsidP="004323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Типичные ошибки при заполнении расчетов по страховым взносам.</w:t>
            </w:r>
          </w:p>
          <w:p w:rsidR="00C7157B" w:rsidRPr="0018289C" w:rsidRDefault="00222C5A" w:rsidP="00BD05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Изменения в законодательстве о применении ККТ.</w:t>
            </w:r>
          </w:p>
          <w:p w:rsidR="00195910" w:rsidRPr="0018289C" w:rsidRDefault="00195910" w:rsidP="00BD05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Обязанность по декларированию доходов физическими лицами, сроки и способы представления декларации по форме 3-НДФЛ (в т. ч. через «Личный кабинет налогоплательщика для физических лиц»)</w:t>
            </w:r>
          </w:p>
          <w:p w:rsidR="00C7157B" w:rsidRPr="0018289C" w:rsidRDefault="00C7157B" w:rsidP="00C715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 выдаче</w:t>
            </w:r>
            <w:r w:rsidRPr="001828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сертификатов ключей проверки электронной подписи Удостоверяющим центром ФНС России.</w:t>
            </w:r>
          </w:p>
          <w:p w:rsidR="00270F4D" w:rsidRPr="0018289C" w:rsidRDefault="009B0100" w:rsidP="00EA60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Электронная регистрация</w:t>
            </w:r>
            <w:r w:rsidR="004179A1"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ЮЛ и ИП</w:t>
            </w: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, ее возможности и преимущества.</w:t>
            </w:r>
            <w:r w:rsidRPr="001828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118E" w:rsidRPr="0018289C">
              <w:rPr>
                <w:rFonts w:ascii="Arial" w:hAnsi="Arial" w:cs="Arial"/>
                <w:sz w:val="28"/>
                <w:szCs w:val="28"/>
              </w:rPr>
              <w:t xml:space="preserve"> Типовые уставы обществ с ограниченной ответственностью.</w:t>
            </w:r>
            <w:r w:rsidR="00162041"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18289C" w:rsidRDefault="0018289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162041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(34365)</w:t>
            </w:r>
          </w:p>
          <w:p w:rsidR="00270F4D" w:rsidRPr="0018289C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9-36-34</w:t>
            </w:r>
          </w:p>
        </w:tc>
      </w:tr>
      <w:tr w:rsidR="00E6350A" w:rsidRPr="00270F4D" w:rsidTr="0018289C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18289C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18289C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E6350A" w:rsidRPr="0018289C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18289C" w:rsidRDefault="004179A1" w:rsidP="0022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222C5A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  <w:r w:rsidR="00732B32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222C5A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</w:t>
            </w:r>
            <w:r w:rsidR="00732B32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="00222C5A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732B32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64" w:rsidRPr="0018289C" w:rsidRDefault="00222C5A" w:rsidP="00960D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Актуальные вопросы применения ККТ.</w:t>
            </w:r>
          </w:p>
          <w:p w:rsidR="00C7157B" w:rsidRPr="0018289C" w:rsidRDefault="008079D8" w:rsidP="00960D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Изменение в форме расчета по страховым взносам в 2022 году. </w:t>
            </w:r>
            <w:r w:rsidR="00C7157B"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Типичные ошибки при заполнении расчетов по налогу на доходы физических лиц ф. №6-НДФЛ.</w:t>
            </w:r>
          </w:p>
          <w:p w:rsidR="00036FCF" w:rsidRPr="0018289C" w:rsidRDefault="001D7C7B" w:rsidP="008079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Порядок предоставления </w:t>
            </w: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налоговых льгот по земельному и транспортному налогам юридических лиц. Заявительный порядок предоставления льгот по налогу на имущество организаций.</w:t>
            </w:r>
            <w:r w:rsidR="00036FCF"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079D8" w:rsidRPr="0018289C" w:rsidRDefault="008079D8" w:rsidP="008079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Обязанность по декларированию доходов физическими лицами, сроки и способы представления декларации по форме 3-НДФЛ (в т. ч. через «Личный кабинет налогоплательщика для физических лиц»)</w:t>
            </w:r>
          </w:p>
          <w:p w:rsidR="008079D8" w:rsidRPr="0018289C" w:rsidRDefault="008079D8" w:rsidP="008079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Налоговая и административная ответственность за непредставление отчетности.</w:t>
            </w:r>
          </w:p>
          <w:p w:rsidR="00BD0546" w:rsidRPr="0018289C" w:rsidRDefault="005029D0" w:rsidP="00EA60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Электронные сервисы</w:t>
            </w:r>
            <w:r w:rsidR="00960D4B"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сайте ФНС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18289C" w:rsidRDefault="0018289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8 </w:t>
            </w:r>
            <w:r w:rsidR="006A121B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(34365)</w:t>
            </w:r>
          </w:p>
          <w:p w:rsidR="00E6350A" w:rsidRPr="0018289C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9-36-34</w:t>
            </w:r>
          </w:p>
        </w:tc>
      </w:tr>
      <w:tr w:rsidR="00661D2E" w:rsidRPr="00270F4D" w:rsidTr="0018289C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18289C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18289C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661D2E" w:rsidRPr="0018289C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18289C" w:rsidRDefault="00222C5A" w:rsidP="0022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  <w:r w:rsidR="00661D2E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</w:t>
            </w:r>
            <w:r w:rsidR="00661D2E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661D2E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F" w:rsidRPr="0018289C" w:rsidRDefault="001D7C7B" w:rsidP="00C23AE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Порядок предоставления налоговых льгот по имущественным налогам физических лиц.</w:t>
            </w:r>
          </w:p>
          <w:p w:rsidR="00036FCF" w:rsidRPr="0018289C" w:rsidRDefault="00036FCF" w:rsidP="00036F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Обязанность декларирования доходов физическими лицами, срок уплаты налога на доходы физических лиц.</w:t>
            </w:r>
          </w:p>
          <w:p w:rsidR="001D7C7B" w:rsidRPr="0018289C" w:rsidRDefault="001D7C7B" w:rsidP="00036F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Порядок получения сертификатов ключей проверки электронной подписи в Удостоверяющем центре ФНС России.</w:t>
            </w:r>
          </w:p>
          <w:p w:rsidR="007217B6" w:rsidRPr="0018289C" w:rsidRDefault="00036FCF" w:rsidP="00036F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Возможности электронных сервисов на сайте ФНС России. Представление документов на государственную регистрацию ЮЛ, ИП в электронном виде.</w:t>
            </w:r>
            <w:r w:rsidR="003C0588"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Типовые уставы ООО.</w:t>
            </w:r>
            <w:r w:rsidR="0047051F" w:rsidRPr="001828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217B6" w:rsidRPr="0018289C" w:rsidRDefault="0047051F" w:rsidP="00EA60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Отчетность через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18289C" w:rsidRDefault="0018289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bookmarkStart w:id="0" w:name="_GoBack"/>
            <w:bookmarkEnd w:id="0"/>
            <w:r w:rsidR="006A121B"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(34365)</w:t>
            </w:r>
          </w:p>
          <w:p w:rsidR="00661D2E" w:rsidRPr="0018289C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89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9-36-34</w:t>
            </w:r>
          </w:p>
        </w:tc>
      </w:tr>
    </w:tbl>
    <w:p w:rsidR="00195910" w:rsidRDefault="00195910" w:rsidP="00195910">
      <w:pPr>
        <w:rPr>
          <w:b/>
          <w:lang w:val="en-US"/>
        </w:rPr>
      </w:pPr>
    </w:p>
    <w:sectPr w:rsidR="00195910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E4" w:rsidRDefault="000211E4">
      <w:pPr>
        <w:spacing w:after="0" w:line="240" w:lineRule="auto"/>
      </w:pPr>
      <w:r>
        <w:separator/>
      </w:r>
    </w:p>
  </w:endnote>
  <w:endnote w:type="continuationSeparator" w:id="0">
    <w:p w:rsidR="000211E4" w:rsidRDefault="0002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0211E4" w:rsidP="005D141F">
    <w:pPr>
      <w:pStyle w:val="a3"/>
      <w:rPr>
        <w:szCs w:val="20"/>
      </w:rPr>
    </w:pPr>
  </w:p>
  <w:p w:rsidR="005D141F" w:rsidRPr="005D141F" w:rsidRDefault="000211E4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E4" w:rsidRDefault="000211E4">
      <w:pPr>
        <w:spacing w:after="0" w:line="240" w:lineRule="auto"/>
      </w:pPr>
      <w:r>
        <w:separator/>
      </w:r>
    </w:p>
  </w:footnote>
  <w:footnote w:type="continuationSeparator" w:id="0">
    <w:p w:rsidR="000211E4" w:rsidRDefault="00021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0637D"/>
    <w:rsid w:val="000211E4"/>
    <w:rsid w:val="0003081C"/>
    <w:rsid w:val="00036FCF"/>
    <w:rsid w:val="00045209"/>
    <w:rsid w:val="00085362"/>
    <w:rsid w:val="00153708"/>
    <w:rsid w:val="00162041"/>
    <w:rsid w:val="0018289C"/>
    <w:rsid w:val="00195910"/>
    <w:rsid w:val="001D7C7B"/>
    <w:rsid w:val="001E259E"/>
    <w:rsid w:val="001F7E0E"/>
    <w:rsid w:val="00220CBE"/>
    <w:rsid w:val="00222C5A"/>
    <w:rsid w:val="002351B0"/>
    <w:rsid w:val="00236169"/>
    <w:rsid w:val="0024629B"/>
    <w:rsid w:val="00270F4D"/>
    <w:rsid w:val="00281F55"/>
    <w:rsid w:val="00285F6B"/>
    <w:rsid w:val="002B1AF0"/>
    <w:rsid w:val="002C5BAA"/>
    <w:rsid w:val="002F65AD"/>
    <w:rsid w:val="003444E4"/>
    <w:rsid w:val="00364D7B"/>
    <w:rsid w:val="003B1268"/>
    <w:rsid w:val="003B52E2"/>
    <w:rsid w:val="003C0588"/>
    <w:rsid w:val="004141DB"/>
    <w:rsid w:val="004179A1"/>
    <w:rsid w:val="004323AB"/>
    <w:rsid w:val="00443390"/>
    <w:rsid w:val="0047051F"/>
    <w:rsid w:val="00482E35"/>
    <w:rsid w:val="004A10F3"/>
    <w:rsid w:val="004B05F7"/>
    <w:rsid w:val="004B2188"/>
    <w:rsid w:val="004C7812"/>
    <w:rsid w:val="005029D0"/>
    <w:rsid w:val="00527B55"/>
    <w:rsid w:val="005522DA"/>
    <w:rsid w:val="005A118E"/>
    <w:rsid w:val="005B58FD"/>
    <w:rsid w:val="005F351C"/>
    <w:rsid w:val="00650A51"/>
    <w:rsid w:val="00661D2E"/>
    <w:rsid w:val="00661F24"/>
    <w:rsid w:val="00662467"/>
    <w:rsid w:val="006A121B"/>
    <w:rsid w:val="00706983"/>
    <w:rsid w:val="007217B6"/>
    <w:rsid w:val="00732B32"/>
    <w:rsid w:val="007766A5"/>
    <w:rsid w:val="007A5D4C"/>
    <w:rsid w:val="007E6CC4"/>
    <w:rsid w:val="00802B43"/>
    <w:rsid w:val="008079D8"/>
    <w:rsid w:val="00833E9C"/>
    <w:rsid w:val="00847754"/>
    <w:rsid w:val="008503B3"/>
    <w:rsid w:val="0088240C"/>
    <w:rsid w:val="00883A68"/>
    <w:rsid w:val="008B55E9"/>
    <w:rsid w:val="00901120"/>
    <w:rsid w:val="00901166"/>
    <w:rsid w:val="00915176"/>
    <w:rsid w:val="00926388"/>
    <w:rsid w:val="00932D4D"/>
    <w:rsid w:val="00960D4B"/>
    <w:rsid w:val="009645D3"/>
    <w:rsid w:val="009B0100"/>
    <w:rsid w:val="009E5CE9"/>
    <w:rsid w:val="00A04722"/>
    <w:rsid w:val="00AC12CA"/>
    <w:rsid w:val="00B77C9D"/>
    <w:rsid w:val="00B92EDB"/>
    <w:rsid w:val="00BD0546"/>
    <w:rsid w:val="00BF42A8"/>
    <w:rsid w:val="00BF5D16"/>
    <w:rsid w:val="00C23AEC"/>
    <w:rsid w:val="00C46608"/>
    <w:rsid w:val="00C7157B"/>
    <w:rsid w:val="00C84035"/>
    <w:rsid w:val="00D65C33"/>
    <w:rsid w:val="00D7263C"/>
    <w:rsid w:val="00DA7C94"/>
    <w:rsid w:val="00DB4043"/>
    <w:rsid w:val="00E47618"/>
    <w:rsid w:val="00E6350A"/>
    <w:rsid w:val="00EA0C64"/>
    <w:rsid w:val="00EA6036"/>
    <w:rsid w:val="00ED0F5B"/>
    <w:rsid w:val="00ED18CB"/>
    <w:rsid w:val="00F10C36"/>
    <w:rsid w:val="00F628C9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866FDE-E392-4A57-BD71-BAFB3A7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8189-418C-42E9-84A4-6BA6736D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Паршуков Илья Валерьевич</cp:lastModifiedBy>
  <cp:revision>20</cp:revision>
  <cp:lastPrinted>2019-05-07T10:35:00Z</cp:lastPrinted>
  <dcterms:created xsi:type="dcterms:W3CDTF">2019-03-05T08:16:00Z</dcterms:created>
  <dcterms:modified xsi:type="dcterms:W3CDTF">2021-12-15T11:49:00Z</dcterms:modified>
</cp:coreProperties>
</file>