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0A4A92" w:rsidRDefault="002E454C" w:rsidP="002E454C">
      <w:pPr>
        <w:jc w:val="center"/>
        <w:rPr>
          <w:b/>
          <w:szCs w:val="26"/>
        </w:rPr>
      </w:pPr>
      <w:r w:rsidRPr="000A4A92">
        <w:rPr>
          <w:b/>
          <w:szCs w:val="26"/>
        </w:rPr>
        <w:t xml:space="preserve">Список </w:t>
      </w:r>
      <w:r w:rsidR="00A70713" w:rsidRPr="000A4A92">
        <w:rPr>
          <w:b/>
          <w:szCs w:val="26"/>
        </w:rPr>
        <w:t>победителей</w:t>
      </w:r>
      <w:r w:rsidRPr="000A4A92">
        <w:rPr>
          <w:b/>
          <w:szCs w:val="26"/>
        </w:rPr>
        <w:t xml:space="preserve"> конкурса </w:t>
      </w:r>
    </w:p>
    <w:p w:rsidR="002E454C" w:rsidRPr="000A4A92" w:rsidRDefault="002E454C" w:rsidP="002E454C">
      <w:pPr>
        <w:jc w:val="center"/>
        <w:rPr>
          <w:b/>
          <w:szCs w:val="26"/>
        </w:rPr>
      </w:pPr>
      <w:r w:rsidRPr="000A4A92">
        <w:rPr>
          <w:b/>
          <w:szCs w:val="26"/>
        </w:rPr>
        <w:t xml:space="preserve">на замещение вакантных должностей государственной гражданской службы </w:t>
      </w:r>
      <w:r w:rsidR="0068538D" w:rsidRPr="000A4A92">
        <w:rPr>
          <w:b/>
          <w:szCs w:val="26"/>
        </w:rPr>
        <w:t xml:space="preserve">Управления ФНС России </w:t>
      </w:r>
      <w:r w:rsidRPr="000A4A92">
        <w:rPr>
          <w:b/>
          <w:szCs w:val="26"/>
        </w:rPr>
        <w:t>по Свердловской области</w:t>
      </w:r>
      <w:r w:rsidR="00925861" w:rsidRPr="000A4A92">
        <w:rPr>
          <w:b/>
          <w:szCs w:val="26"/>
        </w:rPr>
        <w:t xml:space="preserve"> </w:t>
      </w:r>
      <w:bookmarkStart w:id="0" w:name="_GoBack"/>
      <w:bookmarkEnd w:id="0"/>
    </w:p>
    <w:p w:rsidR="00FC0FA3" w:rsidRPr="005E797B" w:rsidRDefault="00FC0FA3" w:rsidP="002E454C">
      <w:pPr>
        <w:jc w:val="center"/>
        <w:rPr>
          <w:sz w:val="16"/>
          <w:szCs w:val="16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547"/>
        <w:gridCol w:w="2363"/>
        <w:gridCol w:w="2747"/>
        <w:gridCol w:w="2408"/>
      </w:tblGrid>
      <w:tr w:rsidR="00C32B68" w:rsidRPr="00925861" w:rsidTr="005C50F4">
        <w:tc>
          <w:tcPr>
            <w:tcW w:w="2547" w:type="dxa"/>
            <w:vAlign w:val="center"/>
          </w:tcPr>
          <w:p w:rsidR="00C32B68" w:rsidRPr="000A4A92" w:rsidRDefault="00C32B68" w:rsidP="000D04B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Наименование отдела</w:t>
            </w:r>
          </w:p>
        </w:tc>
        <w:tc>
          <w:tcPr>
            <w:tcW w:w="2396" w:type="dxa"/>
            <w:vAlign w:val="center"/>
          </w:tcPr>
          <w:p w:rsidR="00C32B68" w:rsidRPr="000A4A92" w:rsidRDefault="00C32B68" w:rsidP="00C32B6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Наименование</w:t>
            </w:r>
          </w:p>
          <w:p w:rsidR="00C32B68" w:rsidRPr="000A4A92" w:rsidRDefault="00C32B68" w:rsidP="00C32B6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вакантной должности</w:t>
            </w:r>
          </w:p>
        </w:tc>
        <w:tc>
          <w:tcPr>
            <w:tcW w:w="2885" w:type="dxa"/>
            <w:vAlign w:val="center"/>
          </w:tcPr>
          <w:p w:rsidR="00C32B68" w:rsidRPr="000A4A92" w:rsidRDefault="00C32B68" w:rsidP="00A70713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Ф.И.О. победителя конкурса</w:t>
            </w:r>
          </w:p>
        </w:tc>
        <w:tc>
          <w:tcPr>
            <w:tcW w:w="2237" w:type="dxa"/>
            <w:vAlign w:val="center"/>
          </w:tcPr>
          <w:p w:rsidR="00C32B68" w:rsidRPr="000A4A92" w:rsidRDefault="00C32B68" w:rsidP="00C32B68">
            <w:pPr>
              <w:jc w:val="center"/>
              <w:rPr>
                <w:b/>
                <w:szCs w:val="26"/>
              </w:rPr>
            </w:pPr>
            <w:r w:rsidRPr="000A4A92">
              <w:rPr>
                <w:b/>
                <w:szCs w:val="26"/>
              </w:rPr>
              <w:t>Ф.И.О. кандидата, рекомендованного для включения в кадровый резерв</w:t>
            </w:r>
          </w:p>
        </w:tc>
      </w:tr>
      <w:tr w:rsidR="00F71F26" w:rsidRPr="00833BDB" w:rsidTr="005C50F4">
        <w:trPr>
          <w:trHeight w:val="1314"/>
        </w:trPr>
        <w:tc>
          <w:tcPr>
            <w:tcW w:w="2547" w:type="dxa"/>
          </w:tcPr>
          <w:p w:rsidR="00F71F26" w:rsidRPr="00F71F26" w:rsidRDefault="005C50F4" w:rsidP="00F71F26">
            <w:pPr>
              <w:jc w:val="center"/>
              <w:rPr>
                <w:b/>
                <w:sz w:val="24"/>
              </w:rPr>
            </w:pPr>
            <w:r w:rsidRPr="001245A3">
              <w:rPr>
                <w:szCs w:val="26"/>
              </w:rPr>
              <w:t>Отдел камерального контроля</w:t>
            </w:r>
          </w:p>
        </w:tc>
        <w:tc>
          <w:tcPr>
            <w:tcW w:w="2396" w:type="dxa"/>
          </w:tcPr>
          <w:p w:rsidR="00B423B7" w:rsidRDefault="005C50F4" w:rsidP="000A4A92">
            <w:pPr>
              <w:jc w:val="both"/>
              <w:rPr>
                <w:szCs w:val="26"/>
              </w:rPr>
            </w:pPr>
            <w:r w:rsidRPr="001245A3">
              <w:rPr>
                <w:szCs w:val="26"/>
              </w:rPr>
              <w:t xml:space="preserve">Старший государственный налоговый инспектор </w:t>
            </w:r>
            <w:r w:rsidR="00B423B7">
              <w:rPr>
                <w:szCs w:val="26"/>
              </w:rPr>
              <w:t xml:space="preserve"> </w:t>
            </w:r>
          </w:p>
          <w:p w:rsidR="00F71F26" w:rsidRPr="00F71F26" w:rsidRDefault="005C50F4" w:rsidP="000A4A92">
            <w:pPr>
              <w:jc w:val="both"/>
              <w:rPr>
                <w:b/>
                <w:sz w:val="24"/>
              </w:rPr>
            </w:pPr>
            <w:r w:rsidRPr="001245A3">
              <w:rPr>
                <w:szCs w:val="26"/>
              </w:rPr>
              <w:t>(2 единицы)</w:t>
            </w:r>
          </w:p>
        </w:tc>
        <w:tc>
          <w:tcPr>
            <w:tcW w:w="2885" w:type="dxa"/>
            <w:vAlign w:val="center"/>
          </w:tcPr>
          <w:p w:rsidR="005C50F4" w:rsidRPr="001245A3" w:rsidRDefault="005C50F4" w:rsidP="005C50F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Ряхтева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Олеговна;</w:t>
            </w:r>
          </w:p>
          <w:p w:rsidR="009770C4" w:rsidRPr="00161CA8" w:rsidRDefault="006E7265" w:rsidP="006E72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Хромина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Ксения Сергеевна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F71F26" w:rsidRPr="00F71F26" w:rsidRDefault="00F71F26" w:rsidP="00F71F26">
            <w:pPr>
              <w:pStyle w:val="ConsNonformat"/>
              <w:widowControl/>
              <w:spacing w:line="276" w:lineRule="auto"/>
              <w:ind w:right="0"/>
              <w:rPr>
                <w:sz w:val="24"/>
                <w:szCs w:val="24"/>
              </w:rPr>
            </w:pPr>
          </w:p>
        </w:tc>
      </w:tr>
      <w:tr w:rsidR="009770C4" w:rsidRPr="00833BDB" w:rsidTr="005C50F4">
        <w:trPr>
          <w:trHeight w:val="1530"/>
        </w:trPr>
        <w:tc>
          <w:tcPr>
            <w:tcW w:w="2547" w:type="dxa"/>
          </w:tcPr>
          <w:p w:rsidR="009770C4" w:rsidRPr="009770C4" w:rsidRDefault="005C50F4" w:rsidP="00F71F26">
            <w:pPr>
              <w:jc w:val="center"/>
              <w:rPr>
                <w:sz w:val="24"/>
              </w:rPr>
            </w:pPr>
            <w:r w:rsidRPr="001245A3">
              <w:rPr>
                <w:szCs w:val="26"/>
              </w:rPr>
              <w:t>Отдел внутреннего аудита</w:t>
            </w:r>
          </w:p>
        </w:tc>
        <w:tc>
          <w:tcPr>
            <w:tcW w:w="2396" w:type="dxa"/>
          </w:tcPr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Старший государственный налоговый инспектор </w:t>
            </w:r>
          </w:p>
          <w:p w:rsidR="009770C4" w:rsidRPr="000A4A92" w:rsidRDefault="005C50F4" w:rsidP="000A4A92">
            <w:pPr>
              <w:jc w:val="both"/>
              <w:rPr>
                <w:sz w:val="24"/>
              </w:rPr>
            </w:pPr>
            <w:r w:rsidRPr="000A4A92">
              <w:rPr>
                <w:szCs w:val="26"/>
              </w:rPr>
              <w:t>(2 единицы)</w:t>
            </w:r>
          </w:p>
        </w:tc>
        <w:tc>
          <w:tcPr>
            <w:tcW w:w="2885" w:type="dxa"/>
            <w:vAlign w:val="center"/>
          </w:tcPr>
          <w:p w:rsidR="009770C4" w:rsidRDefault="005C50F4" w:rsidP="009770C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Гордеева Татьяна Вячеславовна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C50F4" w:rsidRPr="009770C4" w:rsidRDefault="005C50F4" w:rsidP="009770C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Катырева Елена Владимировна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9770C4" w:rsidRPr="009770C4" w:rsidRDefault="009770C4" w:rsidP="005C50F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0C4" w:rsidRPr="00833BDB" w:rsidTr="005C50F4">
        <w:trPr>
          <w:trHeight w:val="165"/>
        </w:trPr>
        <w:tc>
          <w:tcPr>
            <w:tcW w:w="2547" w:type="dxa"/>
          </w:tcPr>
          <w:p w:rsidR="009770C4" w:rsidRPr="00437F63" w:rsidRDefault="005C50F4" w:rsidP="009770C4">
            <w:pPr>
              <w:jc w:val="center"/>
              <w:rPr>
                <w:b/>
                <w:sz w:val="24"/>
              </w:rPr>
            </w:pPr>
            <w:r w:rsidRPr="001245A3">
              <w:rPr>
                <w:szCs w:val="26"/>
              </w:rPr>
              <w:t>Аналитический отдел</w:t>
            </w:r>
          </w:p>
        </w:tc>
        <w:tc>
          <w:tcPr>
            <w:tcW w:w="2396" w:type="dxa"/>
          </w:tcPr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Государственный налоговый инспектор </w:t>
            </w:r>
          </w:p>
          <w:p w:rsidR="009770C4" w:rsidRPr="000A4A92" w:rsidRDefault="005C50F4" w:rsidP="000A4A92">
            <w:pPr>
              <w:jc w:val="both"/>
              <w:rPr>
                <w:b/>
                <w:sz w:val="24"/>
              </w:rPr>
            </w:pPr>
            <w:r w:rsidRPr="000A4A92">
              <w:rPr>
                <w:szCs w:val="26"/>
              </w:rPr>
              <w:t>(1 единица)</w:t>
            </w:r>
          </w:p>
        </w:tc>
        <w:tc>
          <w:tcPr>
            <w:tcW w:w="2885" w:type="dxa"/>
            <w:vAlign w:val="center"/>
          </w:tcPr>
          <w:p w:rsidR="009770C4" w:rsidRPr="00437F63" w:rsidRDefault="005C50F4" w:rsidP="009770C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силова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9770C4" w:rsidRPr="00F71F26" w:rsidRDefault="009770C4" w:rsidP="009770C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63" w:rsidRPr="00833BDB" w:rsidTr="005C50F4">
        <w:trPr>
          <w:trHeight w:val="165"/>
        </w:trPr>
        <w:tc>
          <w:tcPr>
            <w:tcW w:w="2547" w:type="dxa"/>
          </w:tcPr>
          <w:p w:rsidR="00437F63" w:rsidRPr="00437F63" w:rsidRDefault="005C50F4" w:rsidP="00437F63">
            <w:pPr>
              <w:jc w:val="center"/>
              <w:rPr>
                <w:b/>
                <w:sz w:val="24"/>
              </w:rPr>
            </w:pPr>
            <w:r w:rsidRPr="001245A3">
              <w:rPr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396" w:type="dxa"/>
          </w:tcPr>
          <w:p w:rsidR="000A4A92" w:rsidRDefault="005C50F4" w:rsidP="000A4A92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4A9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</w:t>
            </w:r>
          </w:p>
          <w:p w:rsidR="00437F63" w:rsidRPr="000A4A92" w:rsidRDefault="005C50F4" w:rsidP="000A4A92">
            <w:pPr>
              <w:pStyle w:val="aa"/>
              <w:ind w:left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4A92">
              <w:rPr>
                <w:rFonts w:ascii="Times New Roman" w:hAnsi="Times New Roman" w:cs="Times New Roman"/>
                <w:sz w:val="26"/>
                <w:szCs w:val="26"/>
              </w:rPr>
              <w:t xml:space="preserve"> (1 единица)</w:t>
            </w:r>
          </w:p>
        </w:tc>
        <w:tc>
          <w:tcPr>
            <w:tcW w:w="2885" w:type="dxa"/>
            <w:vAlign w:val="center"/>
          </w:tcPr>
          <w:p w:rsidR="00437F63" w:rsidRPr="00437F63" w:rsidRDefault="005C50F4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Грошева Светлана Владимировна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437F63" w:rsidRPr="00437F63" w:rsidRDefault="00437F63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AE" w:rsidRPr="00833BDB" w:rsidTr="005C50F4">
        <w:trPr>
          <w:trHeight w:val="1317"/>
        </w:trPr>
        <w:tc>
          <w:tcPr>
            <w:tcW w:w="2547" w:type="dxa"/>
          </w:tcPr>
          <w:p w:rsidR="00001EAE" w:rsidRPr="001B3382" w:rsidRDefault="005C50F4" w:rsidP="00437F63">
            <w:pPr>
              <w:jc w:val="center"/>
              <w:rPr>
                <w:sz w:val="24"/>
              </w:rPr>
            </w:pPr>
            <w:r w:rsidRPr="001245A3">
              <w:rPr>
                <w:szCs w:val="26"/>
              </w:rPr>
              <w:t>Правовой отдел</w:t>
            </w:r>
          </w:p>
        </w:tc>
        <w:tc>
          <w:tcPr>
            <w:tcW w:w="2396" w:type="dxa"/>
          </w:tcPr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Старший государственный налоговый инспектор </w:t>
            </w:r>
          </w:p>
          <w:p w:rsidR="00001EAE" w:rsidRPr="000A4A92" w:rsidRDefault="005C50F4" w:rsidP="000A4A92">
            <w:pPr>
              <w:jc w:val="both"/>
              <w:rPr>
                <w:sz w:val="24"/>
              </w:rPr>
            </w:pPr>
            <w:r w:rsidRPr="000A4A92">
              <w:rPr>
                <w:szCs w:val="26"/>
              </w:rPr>
              <w:t>(1 единица)</w:t>
            </w:r>
          </w:p>
        </w:tc>
        <w:tc>
          <w:tcPr>
            <w:tcW w:w="2885" w:type="dxa"/>
            <w:vAlign w:val="center"/>
          </w:tcPr>
          <w:p w:rsidR="00001EAE" w:rsidRPr="001B3382" w:rsidRDefault="005C50F4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Эйдлин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Андрей Игоревич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001EAE" w:rsidRPr="001B3382" w:rsidRDefault="005C50F4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Федорова Анна Борисовна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437F63" w:rsidRPr="00833BDB" w:rsidTr="005C50F4">
        <w:trPr>
          <w:trHeight w:val="92"/>
        </w:trPr>
        <w:tc>
          <w:tcPr>
            <w:tcW w:w="2547" w:type="dxa"/>
          </w:tcPr>
          <w:p w:rsidR="00437F63" w:rsidRPr="002D2369" w:rsidRDefault="005C50F4" w:rsidP="00437F63">
            <w:pPr>
              <w:jc w:val="center"/>
              <w:rPr>
                <w:sz w:val="24"/>
              </w:rPr>
            </w:pPr>
            <w:r w:rsidRPr="001245A3">
              <w:rPr>
                <w:szCs w:val="26"/>
              </w:rPr>
              <w:t>Отдел обеспечения процедур банкротства</w:t>
            </w:r>
          </w:p>
        </w:tc>
        <w:tc>
          <w:tcPr>
            <w:tcW w:w="2396" w:type="dxa"/>
          </w:tcPr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Старший государственный налоговый инспектор </w:t>
            </w:r>
          </w:p>
          <w:p w:rsidR="00437F63" w:rsidRPr="000A4A92" w:rsidRDefault="005C50F4" w:rsidP="000A4A92">
            <w:pPr>
              <w:jc w:val="both"/>
              <w:rPr>
                <w:sz w:val="24"/>
              </w:rPr>
            </w:pPr>
            <w:r w:rsidRPr="000A4A92">
              <w:rPr>
                <w:szCs w:val="26"/>
              </w:rPr>
              <w:t>(1 единица)</w:t>
            </w:r>
          </w:p>
        </w:tc>
        <w:tc>
          <w:tcPr>
            <w:tcW w:w="2885" w:type="dxa"/>
            <w:vAlign w:val="center"/>
          </w:tcPr>
          <w:p w:rsidR="00437F63" w:rsidRPr="002D2369" w:rsidRDefault="005C50F4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Кузичкина Дарья Александровна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437F63" w:rsidRPr="002D2369" w:rsidRDefault="005C50F4" w:rsidP="00D71B67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Цымбаленко</w:t>
            </w:r>
            <w:proofErr w:type="spellEnd"/>
            <w:r w:rsidRPr="001245A3">
              <w:rPr>
                <w:rFonts w:ascii="Times New Roman" w:hAnsi="Times New Roman" w:cs="Times New Roman"/>
                <w:sz w:val="26"/>
                <w:szCs w:val="26"/>
              </w:rPr>
              <w:t xml:space="preserve"> Алина Дмитриевна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B3382" w:rsidRPr="00833BDB" w:rsidTr="005C50F4">
        <w:trPr>
          <w:trHeight w:val="566"/>
        </w:trPr>
        <w:tc>
          <w:tcPr>
            <w:tcW w:w="2547" w:type="dxa"/>
          </w:tcPr>
          <w:p w:rsidR="001B3382" w:rsidRPr="002D2369" w:rsidRDefault="005C50F4" w:rsidP="00437F63">
            <w:pPr>
              <w:jc w:val="center"/>
              <w:rPr>
                <w:sz w:val="24"/>
              </w:rPr>
            </w:pPr>
            <w:r w:rsidRPr="001245A3">
              <w:rPr>
                <w:szCs w:val="26"/>
              </w:rPr>
              <w:t>Общий отдел</w:t>
            </w:r>
          </w:p>
        </w:tc>
        <w:tc>
          <w:tcPr>
            <w:tcW w:w="2396" w:type="dxa"/>
          </w:tcPr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Старший специалист </w:t>
            </w:r>
          </w:p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2 разряда </w:t>
            </w:r>
          </w:p>
          <w:p w:rsidR="001B3382" w:rsidRPr="000A4A92" w:rsidRDefault="005C50F4" w:rsidP="000A4A92">
            <w:pPr>
              <w:jc w:val="both"/>
              <w:rPr>
                <w:sz w:val="24"/>
              </w:rPr>
            </w:pPr>
            <w:r w:rsidRPr="000A4A92">
              <w:rPr>
                <w:szCs w:val="26"/>
              </w:rPr>
              <w:t>(1 единица)</w:t>
            </w:r>
          </w:p>
        </w:tc>
        <w:tc>
          <w:tcPr>
            <w:tcW w:w="2885" w:type="dxa"/>
            <w:vAlign w:val="center"/>
          </w:tcPr>
          <w:p w:rsidR="001B3382" w:rsidRPr="002D2369" w:rsidRDefault="005C50F4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Михайлова Олеся Владимировна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1B3382" w:rsidRPr="002D2369" w:rsidRDefault="005C50F4" w:rsidP="00437F63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Романенко Яна Анатольевна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B2A79" w:rsidRPr="00833BDB" w:rsidTr="005C50F4">
        <w:trPr>
          <w:trHeight w:val="70"/>
        </w:trPr>
        <w:tc>
          <w:tcPr>
            <w:tcW w:w="2547" w:type="dxa"/>
          </w:tcPr>
          <w:p w:rsidR="00DB2A79" w:rsidRPr="002D2369" w:rsidRDefault="005C50F4" w:rsidP="00DB2A79">
            <w:pPr>
              <w:jc w:val="center"/>
              <w:rPr>
                <w:b/>
                <w:sz w:val="24"/>
              </w:rPr>
            </w:pPr>
            <w:r w:rsidRPr="001245A3">
              <w:rPr>
                <w:szCs w:val="26"/>
              </w:rPr>
              <w:t>Отдел по внедрению АИС «Налог-3»</w:t>
            </w:r>
          </w:p>
        </w:tc>
        <w:tc>
          <w:tcPr>
            <w:tcW w:w="2396" w:type="dxa"/>
          </w:tcPr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Старший специалист </w:t>
            </w:r>
          </w:p>
          <w:p w:rsidR="000A4A92" w:rsidRDefault="005C50F4" w:rsidP="000A4A92">
            <w:pPr>
              <w:jc w:val="both"/>
              <w:rPr>
                <w:szCs w:val="26"/>
              </w:rPr>
            </w:pPr>
            <w:r w:rsidRPr="000A4A92">
              <w:rPr>
                <w:szCs w:val="26"/>
              </w:rPr>
              <w:t xml:space="preserve">3 разряда </w:t>
            </w:r>
          </w:p>
          <w:p w:rsidR="00DB2A79" w:rsidRPr="000A4A92" w:rsidRDefault="005C50F4" w:rsidP="000A4A92">
            <w:pPr>
              <w:jc w:val="both"/>
              <w:rPr>
                <w:b/>
                <w:sz w:val="24"/>
              </w:rPr>
            </w:pPr>
            <w:r w:rsidRPr="000A4A92">
              <w:rPr>
                <w:szCs w:val="26"/>
              </w:rPr>
              <w:t>(1 единица)</w:t>
            </w:r>
          </w:p>
        </w:tc>
        <w:tc>
          <w:tcPr>
            <w:tcW w:w="2885" w:type="dxa"/>
            <w:vAlign w:val="center"/>
          </w:tcPr>
          <w:p w:rsidR="00DB2A79" w:rsidRPr="002D2369" w:rsidRDefault="005C50F4" w:rsidP="00DB2A79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A3">
              <w:rPr>
                <w:rFonts w:ascii="Times New Roman" w:hAnsi="Times New Roman" w:cs="Times New Roman"/>
                <w:sz w:val="26"/>
                <w:szCs w:val="26"/>
              </w:rPr>
              <w:t>Заостровных Анна Валерьевна</w:t>
            </w:r>
            <w:r w:rsidR="00D71B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37" w:type="dxa"/>
            <w:vAlign w:val="center"/>
          </w:tcPr>
          <w:p w:rsidR="00DB2A79" w:rsidRPr="002D2369" w:rsidRDefault="00DB2A79" w:rsidP="00DB2A79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54C" w:rsidRPr="00B468F9" w:rsidRDefault="002E454C" w:rsidP="002E454C">
      <w:pPr>
        <w:jc w:val="center"/>
        <w:rPr>
          <w:sz w:val="24"/>
        </w:rPr>
      </w:pPr>
    </w:p>
    <w:sectPr w:rsidR="002E454C" w:rsidRPr="00B468F9" w:rsidSect="00161CA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E5FB5"/>
    <w:multiLevelType w:val="hybridMultilevel"/>
    <w:tmpl w:val="1EF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2219F"/>
    <w:multiLevelType w:val="hybridMultilevel"/>
    <w:tmpl w:val="367ED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3446"/>
    <w:multiLevelType w:val="hybridMultilevel"/>
    <w:tmpl w:val="3CFA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56046"/>
    <w:multiLevelType w:val="hybridMultilevel"/>
    <w:tmpl w:val="3A043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405CD"/>
    <w:multiLevelType w:val="hybridMultilevel"/>
    <w:tmpl w:val="6CDA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1EAE"/>
    <w:rsid w:val="000502F6"/>
    <w:rsid w:val="00060492"/>
    <w:rsid w:val="000A4214"/>
    <w:rsid w:val="000A4A92"/>
    <w:rsid w:val="000A642D"/>
    <w:rsid w:val="000D04B8"/>
    <w:rsid w:val="000F2944"/>
    <w:rsid w:val="00161CA8"/>
    <w:rsid w:val="001B3382"/>
    <w:rsid w:val="002434E2"/>
    <w:rsid w:val="002D0F20"/>
    <w:rsid w:val="002D2369"/>
    <w:rsid w:val="002E454C"/>
    <w:rsid w:val="00332F5F"/>
    <w:rsid w:val="003C64AA"/>
    <w:rsid w:val="003E7820"/>
    <w:rsid w:val="003F646B"/>
    <w:rsid w:val="00437F63"/>
    <w:rsid w:val="005925AD"/>
    <w:rsid w:val="005C50F4"/>
    <w:rsid w:val="005E797B"/>
    <w:rsid w:val="00636ABA"/>
    <w:rsid w:val="006763E2"/>
    <w:rsid w:val="0068538D"/>
    <w:rsid w:val="006C3552"/>
    <w:rsid w:val="006E7265"/>
    <w:rsid w:val="00701068"/>
    <w:rsid w:val="00715892"/>
    <w:rsid w:val="00760181"/>
    <w:rsid w:val="007F092C"/>
    <w:rsid w:val="00833BDB"/>
    <w:rsid w:val="00853EDA"/>
    <w:rsid w:val="008832E5"/>
    <w:rsid w:val="008878AB"/>
    <w:rsid w:val="00925861"/>
    <w:rsid w:val="009770C4"/>
    <w:rsid w:val="009878AC"/>
    <w:rsid w:val="009958B1"/>
    <w:rsid w:val="00A668CC"/>
    <w:rsid w:val="00A70713"/>
    <w:rsid w:val="00AE4440"/>
    <w:rsid w:val="00B07198"/>
    <w:rsid w:val="00B423B7"/>
    <w:rsid w:val="00B468F9"/>
    <w:rsid w:val="00B47DAF"/>
    <w:rsid w:val="00B75F92"/>
    <w:rsid w:val="00C32B68"/>
    <w:rsid w:val="00D71B67"/>
    <w:rsid w:val="00DB2A79"/>
    <w:rsid w:val="00F64501"/>
    <w:rsid w:val="00F67D66"/>
    <w:rsid w:val="00F71F26"/>
    <w:rsid w:val="00F943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252CDD-A7B5-4AC9-83BB-B031763D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158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F94336"/>
    <w:pPr>
      <w:jc w:val="center"/>
    </w:pPr>
    <w:rPr>
      <w:bCs/>
      <w:sz w:val="32"/>
      <w:szCs w:val="27"/>
    </w:rPr>
  </w:style>
  <w:style w:type="character" w:customStyle="1" w:styleId="a5">
    <w:name w:val="Основной текст Знак"/>
    <w:basedOn w:val="a0"/>
    <w:link w:val="a4"/>
    <w:rsid w:val="00F94336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6">
    <w:name w:val="Body Text Indent"/>
    <w:basedOn w:val="a"/>
    <w:link w:val="a7"/>
    <w:rsid w:val="00F94336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F94336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1F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1F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37F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20</cp:revision>
  <cp:lastPrinted>2024-07-30T11:34:00Z</cp:lastPrinted>
  <dcterms:created xsi:type="dcterms:W3CDTF">2022-12-19T10:29:00Z</dcterms:created>
  <dcterms:modified xsi:type="dcterms:W3CDTF">2024-11-21T03:58:00Z</dcterms:modified>
</cp:coreProperties>
</file>