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C46" w:rsidRDefault="007E0748" w:rsidP="00D320E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D320E7">
        <w:rPr>
          <w:rFonts w:ascii="Arial" w:eastAsia="Times New Roman" w:hAnsi="Arial" w:cs="Arial"/>
          <w:b/>
          <w:sz w:val="26"/>
          <w:szCs w:val="26"/>
          <w:lang w:eastAsia="ru-RU"/>
        </w:rPr>
        <w:t>График проведения И</w:t>
      </w:r>
      <w:r w:rsidR="00D320E7" w:rsidRPr="00D320E7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нспекцией </w:t>
      </w:r>
      <w:r w:rsidRPr="00D320E7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ФНС России </w:t>
      </w:r>
    </w:p>
    <w:p w:rsidR="00387C46" w:rsidRDefault="007E0748" w:rsidP="00D320E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D320E7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по Кировскому району </w:t>
      </w:r>
      <w:bookmarkStart w:id="0" w:name="_GoBack"/>
      <w:bookmarkEnd w:id="0"/>
      <w:r w:rsidRPr="00D320E7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г. Екатеринбурга тематических семинаров </w:t>
      </w:r>
    </w:p>
    <w:p w:rsidR="00710228" w:rsidRPr="00D320E7" w:rsidRDefault="007E0748" w:rsidP="00D320E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320E7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с налогоплательщиками в </w:t>
      </w:r>
      <w:r w:rsidR="00F40377" w:rsidRPr="00D320E7">
        <w:rPr>
          <w:rFonts w:ascii="Arial" w:eastAsia="Times New Roman" w:hAnsi="Arial" w:cs="Arial"/>
          <w:b/>
          <w:sz w:val="26"/>
          <w:szCs w:val="26"/>
          <w:lang w:eastAsia="ru-RU"/>
        </w:rPr>
        <w:t>4</w:t>
      </w:r>
      <w:r w:rsidR="005E4E5E" w:rsidRPr="00D320E7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квартале 2022</w:t>
      </w:r>
      <w:r w:rsidRPr="00D320E7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55"/>
        <w:gridCol w:w="1559"/>
        <w:gridCol w:w="4252"/>
        <w:gridCol w:w="1418"/>
      </w:tblGrid>
      <w:tr w:rsidR="00F40377" w:rsidRPr="00D320E7" w:rsidTr="00D320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77" w:rsidRPr="00D320E7" w:rsidRDefault="00F40377" w:rsidP="00D320E7">
            <w:pPr>
              <w:spacing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20E7">
              <w:rPr>
                <w:rFonts w:ascii="Arial" w:hAnsi="Arial" w:cs="Arial"/>
                <w:b/>
                <w:sz w:val="26"/>
                <w:szCs w:val="26"/>
              </w:rPr>
              <w:t>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77" w:rsidRPr="00D320E7" w:rsidRDefault="00F40377" w:rsidP="00D320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20E7">
              <w:rPr>
                <w:rFonts w:ascii="Arial" w:hAnsi="Arial" w:cs="Arial"/>
                <w:b/>
                <w:sz w:val="26"/>
                <w:szCs w:val="26"/>
              </w:rPr>
              <w:t xml:space="preserve">Место проведения </w:t>
            </w:r>
          </w:p>
          <w:p w:rsidR="00F40377" w:rsidRPr="00D320E7" w:rsidRDefault="00F40377" w:rsidP="00D320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20E7">
              <w:rPr>
                <w:rFonts w:ascii="Arial" w:hAnsi="Arial" w:cs="Arial"/>
                <w:b/>
                <w:sz w:val="26"/>
                <w:szCs w:val="26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77" w:rsidRPr="00D320E7" w:rsidRDefault="00F40377" w:rsidP="00D320E7">
            <w:pPr>
              <w:spacing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20E7">
              <w:rPr>
                <w:rFonts w:ascii="Arial" w:hAnsi="Arial" w:cs="Arial"/>
                <w:b/>
                <w:sz w:val="26"/>
                <w:szCs w:val="26"/>
              </w:rPr>
              <w:t>Дата и время семинара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77" w:rsidRPr="00D320E7" w:rsidRDefault="00F40377" w:rsidP="00D320E7">
            <w:pPr>
              <w:spacing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20E7">
              <w:rPr>
                <w:rFonts w:ascii="Arial" w:hAnsi="Arial" w:cs="Arial"/>
                <w:b/>
                <w:sz w:val="26"/>
                <w:szCs w:val="26"/>
              </w:rPr>
              <w:t>Тема семинара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77" w:rsidRPr="00D320E7" w:rsidRDefault="00F40377" w:rsidP="00D320E7">
            <w:pPr>
              <w:spacing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320E7">
              <w:rPr>
                <w:rFonts w:ascii="Arial" w:hAnsi="Arial" w:cs="Arial"/>
                <w:b/>
                <w:sz w:val="26"/>
                <w:szCs w:val="26"/>
              </w:rPr>
              <w:t>Телефон</w:t>
            </w:r>
          </w:p>
        </w:tc>
      </w:tr>
      <w:tr w:rsidR="00F40377" w:rsidRPr="00D320E7" w:rsidTr="00D320E7">
        <w:trPr>
          <w:trHeight w:val="14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77" w:rsidRPr="00D320E7" w:rsidRDefault="00F40377" w:rsidP="00D320E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0E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77" w:rsidRPr="00D320E7" w:rsidRDefault="00F40377" w:rsidP="00D320E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20E7">
              <w:rPr>
                <w:rFonts w:ascii="Arial" w:hAnsi="Arial" w:cs="Arial"/>
                <w:sz w:val="20"/>
                <w:szCs w:val="20"/>
              </w:rPr>
              <w:t>ИФНС России по Кировскому району г. Екатеринбурга,</w:t>
            </w:r>
          </w:p>
          <w:p w:rsidR="00F40377" w:rsidRPr="00D320E7" w:rsidRDefault="00F40377" w:rsidP="00D320E7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0E7">
              <w:rPr>
                <w:rFonts w:ascii="Arial" w:hAnsi="Arial" w:cs="Arial"/>
                <w:sz w:val="20"/>
                <w:szCs w:val="20"/>
              </w:rPr>
              <w:t>г. Екатеринбург, ул. Тимирязева,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77" w:rsidRPr="00D320E7" w:rsidRDefault="00F40377" w:rsidP="00D320E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0E7">
              <w:rPr>
                <w:rFonts w:ascii="Arial" w:hAnsi="Arial" w:cs="Arial"/>
                <w:sz w:val="20"/>
                <w:szCs w:val="20"/>
              </w:rPr>
              <w:t>07.10.2022</w:t>
            </w:r>
          </w:p>
          <w:p w:rsidR="00F40377" w:rsidRPr="00D320E7" w:rsidRDefault="00F40377" w:rsidP="00D320E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0E7"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77" w:rsidRPr="00D320E7" w:rsidRDefault="00F40377" w:rsidP="00D320E7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0E7">
              <w:rPr>
                <w:rFonts w:ascii="Arial" w:hAnsi="Arial" w:cs="Arial"/>
                <w:sz w:val="20"/>
                <w:szCs w:val="20"/>
              </w:rPr>
              <w:t>Как подписаться на рассылку о наличии налоговой задолженности. Где найти информацию о задолженности на сайте ФНС России. Как быстро погасить налоговую задолженность.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77" w:rsidRPr="00D320E7" w:rsidRDefault="00F40377" w:rsidP="00D320E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0E7">
              <w:rPr>
                <w:rFonts w:ascii="Arial" w:hAnsi="Arial" w:cs="Arial"/>
                <w:sz w:val="20"/>
                <w:szCs w:val="20"/>
              </w:rPr>
              <w:t>(343)</w:t>
            </w:r>
          </w:p>
          <w:p w:rsidR="00F40377" w:rsidRPr="00D320E7" w:rsidRDefault="00F40377" w:rsidP="00D320E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0E7">
              <w:rPr>
                <w:rFonts w:ascii="Arial" w:hAnsi="Arial" w:cs="Arial"/>
                <w:sz w:val="20"/>
                <w:szCs w:val="20"/>
              </w:rPr>
              <w:t>362-93-40</w:t>
            </w:r>
          </w:p>
        </w:tc>
      </w:tr>
      <w:tr w:rsidR="00F40377" w:rsidRPr="00D320E7" w:rsidTr="00D320E7">
        <w:trPr>
          <w:trHeight w:val="1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77" w:rsidRPr="00D320E7" w:rsidRDefault="00F40377" w:rsidP="00D320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320E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77" w:rsidRPr="00D320E7" w:rsidRDefault="00F40377" w:rsidP="00D320E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20E7">
              <w:rPr>
                <w:rFonts w:ascii="Arial" w:hAnsi="Arial" w:cs="Arial"/>
                <w:sz w:val="20"/>
                <w:szCs w:val="20"/>
              </w:rPr>
              <w:t>ИФНС России по Кировскому району г. Екатеринбурга,</w:t>
            </w:r>
          </w:p>
          <w:p w:rsidR="00F40377" w:rsidRPr="00D320E7" w:rsidRDefault="00F40377" w:rsidP="00D320E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20E7">
              <w:rPr>
                <w:rFonts w:ascii="Arial" w:hAnsi="Arial" w:cs="Arial"/>
                <w:sz w:val="20"/>
                <w:szCs w:val="20"/>
              </w:rPr>
              <w:t>г. Екатеринбург, ул. Тимирязева,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77" w:rsidRPr="00D320E7" w:rsidRDefault="00F40377" w:rsidP="00D320E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0E7">
              <w:rPr>
                <w:rFonts w:ascii="Arial" w:hAnsi="Arial" w:cs="Arial"/>
                <w:sz w:val="20"/>
                <w:szCs w:val="20"/>
              </w:rPr>
              <w:t>28.10.2022</w:t>
            </w:r>
          </w:p>
          <w:p w:rsidR="00F40377" w:rsidRPr="00D320E7" w:rsidRDefault="00F40377" w:rsidP="00D320E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0E7"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77" w:rsidRPr="00D320E7" w:rsidRDefault="00F40377" w:rsidP="00D320E7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20E7">
              <w:rPr>
                <w:rFonts w:ascii="Arial" w:hAnsi="Arial" w:cs="Arial"/>
                <w:bCs/>
                <w:sz w:val="20"/>
                <w:szCs w:val="20"/>
              </w:rPr>
              <w:t>Налоговое уведомление. Порядок исчисления   имущественных налогов физических лиц, ставки, льготы.</w:t>
            </w:r>
          </w:p>
          <w:p w:rsidR="00F40377" w:rsidRPr="00D320E7" w:rsidRDefault="00F40377" w:rsidP="00D320E7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77" w:rsidRPr="00D320E7" w:rsidRDefault="00F40377" w:rsidP="00D320E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0E7">
              <w:rPr>
                <w:rFonts w:ascii="Arial" w:hAnsi="Arial" w:cs="Arial"/>
                <w:sz w:val="20"/>
                <w:szCs w:val="20"/>
              </w:rPr>
              <w:t>(343)</w:t>
            </w:r>
          </w:p>
          <w:p w:rsidR="00F40377" w:rsidRPr="00D320E7" w:rsidRDefault="00F40377" w:rsidP="00D320E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0E7">
              <w:rPr>
                <w:rFonts w:ascii="Arial" w:hAnsi="Arial" w:cs="Arial"/>
                <w:sz w:val="20"/>
                <w:szCs w:val="20"/>
              </w:rPr>
              <w:t>362-93-40</w:t>
            </w:r>
          </w:p>
        </w:tc>
      </w:tr>
      <w:tr w:rsidR="00F40377" w:rsidRPr="00D320E7" w:rsidTr="00D320E7">
        <w:trPr>
          <w:trHeight w:val="1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77" w:rsidRPr="00D320E7" w:rsidRDefault="00F40377" w:rsidP="00D320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320E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77" w:rsidRPr="00D320E7" w:rsidRDefault="00F40377" w:rsidP="00D320E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20E7">
              <w:rPr>
                <w:rFonts w:ascii="Arial" w:hAnsi="Arial" w:cs="Arial"/>
                <w:sz w:val="20"/>
                <w:szCs w:val="20"/>
              </w:rPr>
              <w:t>ИФНС России по Кировскому району г. Екатеринбурга,</w:t>
            </w:r>
          </w:p>
          <w:p w:rsidR="00F40377" w:rsidRPr="00D320E7" w:rsidRDefault="00F40377" w:rsidP="00D320E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20E7">
              <w:rPr>
                <w:rFonts w:ascii="Arial" w:hAnsi="Arial" w:cs="Arial"/>
                <w:sz w:val="20"/>
                <w:szCs w:val="20"/>
              </w:rPr>
              <w:t>г. Екатеринбург, ул. Тимирязева,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77" w:rsidRPr="00D320E7" w:rsidRDefault="00F40377" w:rsidP="00D320E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0E7">
              <w:rPr>
                <w:rFonts w:ascii="Arial" w:hAnsi="Arial" w:cs="Arial"/>
                <w:sz w:val="20"/>
                <w:szCs w:val="20"/>
              </w:rPr>
              <w:t>11.11.2022</w:t>
            </w:r>
          </w:p>
          <w:p w:rsidR="00F40377" w:rsidRPr="00D320E7" w:rsidRDefault="00F40377" w:rsidP="00D320E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0E7"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77" w:rsidRPr="00D320E7" w:rsidRDefault="00F40377" w:rsidP="00D320E7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20E7">
              <w:rPr>
                <w:rFonts w:ascii="Arial" w:hAnsi="Arial" w:cs="Arial"/>
                <w:bCs/>
                <w:sz w:val="20"/>
                <w:szCs w:val="20"/>
              </w:rPr>
              <w:t xml:space="preserve">Введение института Единого налогового счета </w:t>
            </w:r>
            <w:r w:rsidRPr="00D320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20E7">
              <w:rPr>
                <w:rFonts w:ascii="Arial" w:hAnsi="Arial" w:cs="Arial"/>
                <w:bCs/>
                <w:sz w:val="20"/>
                <w:szCs w:val="20"/>
              </w:rPr>
              <w:t xml:space="preserve"> для организаций и ИП с 1 января 2023 года. </w:t>
            </w:r>
            <w:r w:rsidRPr="00D320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20E7">
              <w:rPr>
                <w:rFonts w:ascii="Arial" w:hAnsi="Arial" w:cs="Arial"/>
                <w:bCs/>
                <w:sz w:val="20"/>
                <w:szCs w:val="20"/>
              </w:rPr>
              <w:t xml:space="preserve">Что такое единый налоговый платеж и единый налоговый счет. Особенности использования и преимущества новой системы учета подлежащих уплате и уплаченных налогов.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77" w:rsidRPr="00D320E7" w:rsidRDefault="00F40377" w:rsidP="00D320E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0E7">
              <w:rPr>
                <w:rFonts w:ascii="Arial" w:hAnsi="Arial" w:cs="Arial"/>
                <w:sz w:val="20"/>
                <w:szCs w:val="20"/>
              </w:rPr>
              <w:t>(343)</w:t>
            </w:r>
          </w:p>
          <w:p w:rsidR="00F40377" w:rsidRPr="00D320E7" w:rsidRDefault="00F40377" w:rsidP="00D320E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0E7">
              <w:rPr>
                <w:rFonts w:ascii="Arial" w:hAnsi="Arial" w:cs="Arial"/>
                <w:sz w:val="20"/>
                <w:szCs w:val="20"/>
              </w:rPr>
              <w:t>362-93-40</w:t>
            </w:r>
          </w:p>
        </w:tc>
      </w:tr>
      <w:tr w:rsidR="00F40377" w:rsidRPr="00D320E7" w:rsidTr="00387C46">
        <w:trPr>
          <w:trHeight w:val="13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77" w:rsidRPr="00D320E7" w:rsidRDefault="00F40377" w:rsidP="00D320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320E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77" w:rsidRPr="00D320E7" w:rsidRDefault="00F40377" w:rsidP="00D320E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20E7">
              <w:rPr>
                <w:rFonts w:ascii="Arial" w:hAnsi="Arial" w:cs="Arial"/>
                <w:sz w:val="20"/>
                <w:szCs w:val="20"/>
              </w:rPr>
              <w:t>ИФНС России по Кировскому району г. Екатеринбурга,</w:t>
            </w:r>
          </w:p>
          <w:p w:rsidR="00F40377" w:rsidRPr="00D320E7" w:rsidRDefault="00F40377" w:rsidP="00D320E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20E7">
              <w:rPr>
                <w:rFonts w:ascii="Arial" w:hAnsi="Arial" w:cs="Arial"/>
                <w:sz w:val="20"/>
                <w:szCs w:val="20"/>
              </w:rPr>
              <w:t>г. Екатеринбург, ул. Тимирязева,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77" w:rsidRPr="00D320E7" w:rsidRDefault="00F40377" w:rsidP="00D320E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0E7">
              <w:rPr>
                <w:rFonts w:ascii="Arial" w:hAnsi="Arial" w:cs="Arial"/>
                <w:sz w:val="20"/>
                <w:szCs w:val="20"/>
              </w:rPr>
              <w:t>25.11.2022</w:t>
            </w:r>
          </w:p>
          <w:p w:rsidR="00F40377" w:rsidRPr="00D320E7" w:rsidRDefault="00F40377" w:rsidP="00D320E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0E7"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77" w:rsidRPr="00D320E7" w:rsidRDefault="00F40377" w:rsidP="00D320E7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20E7">
              <w:rPr>
                <w:rFonts w:ascii="Arial" w:hAnsi="Arial" w:cs="Arial"/>
                <w:bCs/>
                <w:sz w:val="20"/>
                <w:szCs w:val="20"/>
              </w:rPr>
              <w:t>Срок и способы уплаты имущественных налогов физических лиц.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77" w:rsidRPr="00D320E7" w:rsidRDefault="00F40377" w:rsidP="00D320E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0E7">
              <w:rPr>
                <w:rFonts w:ascii="Arial" w:hAnsi="Arial" w:cs="Arial"/>
                <w:sz w:val="20"/>
                <w:szCs w:val="20"/>
              </w:rPr>
              <w:t>(343)</w:t>
            </w:r>
          </w:p>
          <w:p w:rsidR="00F40377" w:rsidRPr="00D320E7" w:rsidRDefault="00F40377" w:rsidP="00D320E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0E7">
              <w:rPr>
                <w:rFonts w:ascii="Arial" w:hAnsi="Arial" w:cs="Arial"/>
                <w:sz w:val="20"/>
                <w:szCs w:val="20"/>
              </w:rPr>
              <w:t>362-93-40</w:t>
            </w:r>
          </w:p>
        </w:tc>
      </w:tr>
      <w:tr w:rsidR="00F40377" w:rsidRPr="00D320E7" w:rsidTr="00D320E7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77" w:rsidRPr="00D320E7" w:rsidRDefault="00F40377" w:rsidP="00D320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320E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77" w:rsidRPr="00D320E7" w:rsidRDefault="00F40377" w:rsidP="00D320E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20E7">
              <w:rPr>
                <w:rFonts w:ascii="Arial" w:hAnsi="Arial" w:cs="Arial"/>
                <w:sz w:val="20"/>
                <w:szCs w:val="20"/>
              </w:rPr>
              <w:t>ИФНС России по Кировскому району г. Екатеринбурга,</w:t>
            </w:r>
          </w:p>
          <w:p w:rsidR="00F40377" w:rsidRPr="00D320E7" w:rsidRDefault="00F40377" w:rsidP="00D320E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20E7">
              <w:rPr>
                <w:rFonts w:ascii="Arial" w:hAnsi="Arial" w:cs="Arial"/>
                <w:sz w:val="20"/>
                <w:szCs w:val="20"/>
              </w:rPr>
              <w:t>г. Екатеринбург, ул. Тимирязева,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77" w:rsidRPr="00D320E7" w:rsidRDefault="00F40377" w:rsidP="00D320E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0E7">
              <w:rPr>
                <w:rFonts w:ascii="Arial" w:hAnsi="Arial" w:cs="Arial"/>
                <w:sz w:val="20"/>
                <w:szCs w:val="20"/>
              </w:rPr>
              <w:t>09.12.2022</w:t>
            </w:r>
          </w:p>
          <w:p w:rsidR="00F40377" w:rsidRPr="00D320E7" w:rsidRDefault="00F40377" w:rsidP="00D320E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0E7"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77" w:rsidRPr="00D320E7" w:rsidRDefault="00F40377" w:rsidP="00D320E7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20E7">
              <w:rPr>
                <w:rFonts w:ascii="Arial" w:hAnsi="Arial" w:cs="Arial"/>
                <w:bCs/>
                <w:sz w:val="20"/>
                <w:szCs w:val="20"/>
              </w:rPr>
              <w:t>С 01.01.2023 года для бизнеса будут действовать электронные подписи, выданные только ФНС России. Особенности выпуска налоговыми органами</w:t>
            </w:r>
            <w:r w:rsidR="00D320E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320E7">
              <w:rPr>
                <w:rFonts w:ascii="Arial" w:hAnsi="Arial" w:cs="Arial"/>
                <w:bCs/>
                <w:sz w:val="20"/>
                <w:szCs w:val="20"/>
              </w:rPr>
              <w:t>квалифицированной электронной подписи для юридических лиц, индивидуальных предпринимателей и нотариусов.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77" w:rsidRPr="00D320E7" w:rsidRDefault="00F40377" w:rsidP="00D320E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0E7">
              <w:rPr>
                <w:rFonts w:ascii="Arial" w:hAnsi="Arial" w:cs="Arial"/>
                <w:sz w:val="20"/>
                <w:szCs w:val="20"/>
              </w:rPr>
              <w:t>(343)</w:t>
            </w:r>
          </w:p>
          <w:p w:rsidR="00F40377" w:rsidRPr="00D320E7" w:rsidRDefault="00F40377" w:rsidP="00D320E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0E7">
              <w:rPr>
                <w:rFonts w:ascii="Arial" w:hAnsi="Arial" w:cs="Arial"/>
                <w:sz w:val="20"/>
                <w:szCs w:val="20"/>
              </w:rPr>
              <w:t>362-93-40</w:t>
            </w:r>
          </w:p>
        </w:tc>
      </w:tr>
      <w:tr w:rsidR="00F40377" w:rsidRPr="00D320E7" w:rsidTr="00D320E7">
        <w:trPr>
          <w:trHeight w:val="16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77" w:rsidRPr="00D320E7" w:rsidRDefault="00F40377" w:rsidP="00D320E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320E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77" w:rsidRPr="00D320E7" w:rsidRDefault="00F40377" w:rsidP="00D320E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20E7">
              <w:rPr>
                <w:rFonts w:ascii="Arial" w:hAnsi="Arial" w:cs="Arial"/>
                <w:sz w:val="20"/>
                <w:szCs w:val="20"/>
              </w:rPr>
              <w:t>ИФНС России по Кировскому району г. Екатеринбурга,</w:t>
            </w:r>
          </w:p>
          <w:p w:rsidR="00F40377" w:rsidRPr="00D320E7" w:rsidRDefault="00F40377" w:rsidP="00D320E7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20E7">
              <w:rPr>
                <w:rFonts w:ascii="Arial" w:hAnsi="Arial" w:cs="Arial"/>
                <w:sz w:val="20"/>
                <w:szCs w:val="20"/>
              </w:rPr>
              <w:t>г. Екатеринбург, ул. Тимирязева,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77" w:rsidRPr="00D320E7" w:rsidRDefault="00F40377" w:rsidP="00D320E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0E7">
              <w:rPr>
                <w:rFonts w:ascii="Arial" w:hAnsi="Arial" w:cs="Arial"/>
                <w:sz w:val="20"/>
                <w:szCs w:val="20"/>
              </w:rPr>
              <w:t>23.12.2022</w:t>
            </w:r>
          </w:p>
          <w:p w:rsidR="00F40377" w:rsidRPr="00D320E7" w:rsidRDefault="00F40377" w:rsidP="00D320E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0E7">
              <w:rPr>
                <w:rFonts w:ascii="Arial" w:hAnsi="Arial" w:cs="Arial"/>
                <w:sz w:val="20"/>
                <w:szCs w:val="20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77" w:rsidRPr="00D320E7" w:rsidRDefault="00F40377" w:rsidP="00D320E7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320E7">
              <w:rPr>
                <w:rFonts w:ascii="Arial" w:hAnsi="Arial" w:cs="Arial"/>
                <w:sz w:val="20"/>
                <w:szCs w:val="20"/>
              </w:rPr>
              <w:t xml:space="preserve">Электронные сервисы ФНС России. Эффективное взаимодействие с налоговой службой онлайн. </w:t>
            </w:r>
          </w:p>
          <w:p w:rsidR="00F40377" w:rsidRPr="00D320E7" w:rsidRDefault="00F40377" w:rsidP="00D320E7">
            <w:p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77" w:rsidRPr="00D320E7" w:rsidRDefault="00F40377" w:rsidP="00D320E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0E7">
              <w:rPr>
                <w:rFonts w:ascii="Arial" w:hAnsi="Arial" w:cs="Arial"/>
                <w:sz w:val="20"/>
                <w:szCs w:val="20"/>
              </w:rPr>
              <w:t>(343)</w:t>
            </w:r>
          </w:p>
          <w:p w:rsidR="00F40377" w:rsidRPr="00D320E7" w:rsidRDefault="00F40377" w:rsidP="00D320E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0E7">
              <w:rPr>
                <w:rFonts w:ascii="Arial" w:hAnsi="Arial" w:cs="Arial"/>
                <w:sz w:val="20"/>
                <w:szCs w:val="20"/>
              </w:rPr>
              <w:t>362-93-40</w:t>
            </w:r>
          </w:p>
        </w:tc>
      </w:tr>
    </w:tbl>
    <w:p w:rsidR="00034404" w:rsidRDefault="00034404" w:rsidP="008D6CD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4404" w:rsidSect="00D320E7">
      <w:headerReference w:type="default" r:id="rId8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956" w:rsidRDefault="00812956" w:rsidP="006626EE">
      <w:pPr>
        <w:spacing w:after="0" w:line="240" w:lineRule="auto"/>
      </w:pPr>
      <w:r>
        <w:separator/>
      </w:r>
    </w:p>
  </w:endnote>
  <w:endnote w:type="continuationSeparator" w:id="0">
    <w:p w:rsidR="00812956" w:rsidRDefault="00812956" w:rsidP="0066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956" w:rsidRDefault="00812956" w:rsidP="006626EE">
      <w:pPr>
        <w:spacing w:after="0" w:line="240" w:lineRule="auto"/>
      </w:pPr>
      <w:r>
        <w:separator/>
      </w:r>
    </w:p>
  </w:footnote>
  <w:footnote w:type="continuationSeparator" w:id="0">
    <w:p w:rsidR="00812956" w:rsidRDefault="00812956" w:rsidP="00662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7659134"/>
      <w:docPartObj>
        <w:docPartGallery w:val="Page Numbers (Top of Page)"/>
        <w:docPartUnique/>
      </w:docPartObj>
    </w:sdtPr>
    <w:sdtEndPr/>
    <w:sdtContent>
      <w:p w:rsidR="006626EE" w:rsidRDefault="006626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0E7">
          <w:rPr>
            <w:noProof/>
          </w:rPr>
          <w:t>2</w:t>
        </w:r>
        <w:r>
          <w:fldChar w:fldCharType="end"/>
        </w:r>
      </w:p>
    </w:sdtContent>
  </w:sdt>
  <w:p w:rsidR="006626EE" w:rsidRDefault="006626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87428"/>
    <w:multiLevelType w:val="hybridMultilevel"/>
    <w:tmpl w:val="C2FE4094"/>
    <w:lvl w:ilvl="0" w:tplc="B9EE8B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6543E"/>
    <w:multiLevelType w:val="hybridMultilevel"/>
    <w:tmpl w:val="513A98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CC"/>
    <w:rsid w:val="000022CE"/>
    <w:rsid w:val="00015701"/>
    <w:rsid w:val="00016817"/>
    <w:rsid w:val="00024F36"/>
    <w:rsid w:val="00034404"/>
    <w:rsid w:val="00036810"/>
    <w:rsid w:val="000408BF"/>
    <w:rsid w:val="0005627F"/>
    <w:rsid w:val="0006314C"/>
    <w:rsid w:val="00070E0E"/>
    <w:rsid w:val="000767F0"/>
    <w:rsid w:val="000827BB"/>
    <w:rsid w:val="000835FC"/>
    <w:rsid w:val="000B41E6"/>
    <w:rsid w:val="000D2A43"/>
    <w:rsid w:val="000E0902"/>
    <w:rsid w:val="000E5EE4"/>
    <w:rsid w:val="000F36ED"/>
    <w:rsid w:val="00125226"/>
    <w:rsid w:val="00126FF9"/>
    <w:rsid w:val="0012791B"/>
    <w:rsid w:val="00144195"/>
    <w:rsid w:val="0015336F"/>
    <w:rsid w:val="001927BE"/>
    <w:rsid w:val="00196538"/>
    <w:rsid w:val="001A4A0C"/>
    <w:rsid w:val="001B303A"/>
    <w:rsid w:val="001C651F"/>
    <w:rsid w:val="001E0B2B"/>
    <w:rsid w:val="001E0F10"/>
    <w:rsid w:val="001E64F1"/>
    <w:rsid w:val="00242E29"/>
    <w:rsid w:val="002817A8"/>
    <w:rsid w:val="00290EFF"/>
    <w:rsid w:val="002C6680"/>
    <w:rsid w:val="002E6EE7"/>
    <w:rsid w:val="002F7F19"/>
    <w:rsid w:val="00310029"/>
    <w:rsid w:val="003179C4"/>
    <w:rsid w:val="00334221"/>
    <w:rsid w:val="0036726A"/>
    <w:rsid w:val="00380CE0"/>
    <w:rsid w:val="0038270D"/>
    <w:rsid w:val="003836A5"/>
    <w:rsid w:val="00387C46"/>
    <w:rsid w:val="00397F33"/>
    <w:rsid w:val="003D46D2"/>
    <w:rsid w:val="003F3844"/>
    <w:rsid w:val="00444B10"/>
    <w:rsid w:val="00446068"/>
    <w:rsid w:val="00455E2B"/>
    <w:rsid w:val="004709E2"/>
    <w:rsid w:val="00494072"/>
    <w:rsid w:val="004957B6"/>
    <w:rsid w:val="004A189C"/>
    <w:rsid w:val="004D3A4F"/>
    <w:rsid w:val="004E1017"/>
    <w:rsid w:val="0050165D"/>
    <w:rsid w:val="00501AAC"/>
    <w:rsid w:val="0052312E"/>
    <w:rsid w:val="00531586"/>
    <w:rsid w:val="0053242D"/>
    <w:rsid w:val="00535254"/>
    <w:rsid w:val="00551A76"/>
    <w:rsid w:val="00563496"/>
    <w:rsid w:val="005637C7"/>
    <w:rsid w:val="005944D0"/>
    <w:rsid w:val="005A2994"/>
    <w:rsid w:val="005A382B"/>
    <w:rsid w:val="005D33C4"/>
    <w:rsid w:val="005D4AD9"/>
    <w:rsid w:val="005D4F43"/>
    <w:rsid w:val="005E4E5E"/>
    <w:rsid w:val="0061218C"/>
    <w:rsid w:val="0063432E"/>
    <w:rsid w:val="006419C9"/>
    <w:rsid w:val="00641DAE"/>
    <w:rsid w:val="006626EE"/>
    <w:rsid w:val="0067613E"/>
    <w:rsid w:val="00690B41"/>
    <w:rsid w:val="00696314"/>
    <w:rsid w:val="006A5449"/>
    <w:rsid w:val="006A6835"/>
    <w:rsid w:val="006B3E50"/>
    <w:rsid w:val="007054C2"/>
    <w:rsid w:val="00710228"/>
    <w:rsid w:val="00711224"/>
    <w:rsid w:val="00712052"/>
    <w:rsid w:val="00714B40"/>
    <w:rsid w:val="00733A3C"/>
    <w:rsid w:val="007445AB"/>
    <w:rsid w:val="00755A4D"/>
    <w:rsid w:val="00764179"/>
    <w:rsid w:val="007702BA"/>
    <w:rsid w:val="00791C6F"/>
    <w:rsid w:val="00793F45"/>
    <w:rsid w:val="00794713"/>
    <w:rsid w:val="007A220B"/>
    <w:rsid w:val="007A7B86"/>
    <w:rsid w:val="007B6463"/>
    <w:rsid w:val="007B701F"/>
    <w:rsid w:val="007E0748"/>
    <w:rsid w:val="007F3560"/>
    <w:rsid w:val="007F5B0B"/>
    <w:rsid w:val="00812956"/>
    <w:rsid w:val="00832937"/>
    <w:rsid w:val="00846BB0"/>
    <w:rsid w:val="00846BEA"/>
    <w:rsid w:val="008A35C4"/>
    <w:rsid w:val="008A556F"/>
    <w:rsid w:val="008B4D07"/>
    <w:rsid w:val="008C0CB0"/>
    <w:rsid w:val="008D6CDA"/>
    <w:rsid w:val="00906169"/>
    <w:rsid w:val="0090752F"/>
    <w:rsid w:val="00916820"/>
    <w:rsid w:val="00921FEB"/>
    <w:rsid w:val="009274A6"/>
    <w:rsid w:val="00932F86"/>
    <w:rsid w:val="00935753"/>
    <w:rsid w:val="00943D38"/>
    <w:rsid w:val="0098059F"/>
    <w:rsid w:val="00985855"/>
    <w:rsid w:val="00995FCD"/>
    <w:rsid w:val="009A68CC"/>
    <w:rsid w:val="009F0F4C"/>
    <w:rsid w:val="00A01F9A"/>
    <w:rsid w:val="00A14AA0"/>
    <w:rsid w:val="00A34821"/>
    <w:rsid w:val="00A350BD"/>
    <w:rsid w:val="00A4735F"/>
    <w:rsid w:val="00A507CB"/>
    <w:rsid w:val="00A6677D"/>
    <w:rsid w:val="00A71C7D"/>
    <w:rsid w:val="00AA6052"/>
    <w:rsid w:val="00AB5B40"/>
    <w:rsid w:val="00AC1828"/>
    <w:rsid w:val="00AC2748"/>
    <w:rsid w:val="00AE3299"/>
    <w:rsid w:val="00B01E71"/>
    <w:rsid w:val="00B2537E"/>
    <w:rsid w:val="00B53AAF"/>
    <w:rsid w:val="00B54B3A"/>
    <w:rsid w:val="00B732E9"/>
    <w:rsid w:val="00BC3D61"/>
    <w:rsid w:val="00BD0593"/>
    <w:rsid w:val="00BD2777"/>
    <w:rsid w:val="00BD777A"/>
    <w:rsid w:val="00BE0B3A"/>
    <w:rsid w:val="00BE578E"/>
    <w:rsid w:val="00BE5AD5"/>
    <w:rsid w:val="00C05754"/>
    <w:rsid w:val="00C15C14"/>
    <w:rsid w:val="00C23279"/>
    <w:rsid w:val="00C451A3"/>
    <w:rsid w:val="00C5458C"/>
    <w:rsid w:val="00C6250D"/>
    <w:rsid w:val="00C63BFB"/>
    <w:rsid w:val="00CA348F"/>
    <w:rsid w:val="00CE3B22"/>
    <w:rsid w:val="00CF7B2D"/>
    <w:rsid w:val="00D042E9"/>
    <w:rsid w:val="00D20D9F"/>
    <w:rsid w:val="00D21D8F"/>
    <w:rsid w:val="00D22D49"/>
    <w:rsid w:val="00D24E16"/>
    <w:rsid w:val="00D320E7"/>
    <w:rsid w:val="00D5672A"/>
    <w:rsid w:val="00D61E29"/>
    <w:rsid w:val="00D631BF"/>
    <w:rsid w:val="00D6392B"/>
    <w:rsid w:val="00DB0925"/>
    <w:rsid w:val="00DC19C6"/>
    <w:rsid w:val="00DC647C"/>
    <w:rsid w:val="00DE7F48"/>
    <w:rsid w:val="00DE7FC8"/>
    <w:rsid w:val="00E0062B"/>
    <w:rsid w:val="00E169D8"/>
    <w:rsid w:val="00E4798E"/>
    <w:rsid w:val="00E562CA"/>
    <w:rsid w:val="00E706D6"/>
    <w:rsid w:val="00E71B29"/>
    <w:rsid w:val="00ED5B78"/>
    <w:rsid w:val="00EE3EF8"/>
    <w:rsid w:val="00EE469F"/>
    <w:rsid w:val="00F0548F"/>
    <w:rsid w:val="00F40377"/>
    <w:rsid w:val="00F44846"/>
    <w:rsid w:val="00F554A4"/>
    <w:rsid w:val="00F76AE7"/>
    <w:rsid w:val="00FA220D"/>
    <w:rsid w:val="00FC1470"/>
    <w:rsid w:val="00FE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E5DF5-FB0F-4A66-8665-F427119D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6068"/>
    <w:rPr>
      <w:rFonts w:ascii="Segoe UI" w:hAnsi="Segoe UI" w:cs="Segoe UI"/>
      <w:sz w:val="18"/>
      <w:szCs w:val="18"/>
    </w:rPr>
  </w:style>
  <w:style w:type="paragraph" w:customStyle="1" w:styleId="11">
    <w:name w:val="Знак1 Знак Знак1 Знак"/>
    <w:basedOn w:val="a"/>
    <w:rsid w:val="008A556F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1252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6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26EE"/>
  </w:style>
  <w:style w:type="paragraph" w:styleId="a7">
    <w:name w:val="footer"/>
    <w:basedOn w:val="a"/>
    <w:link w:val="a8"/>
    <w:uiPriority w:val="99"/>
    <w:unhideWhenUsed/>
    <w:rsid w:val="0066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26EE"/>
  </w:style>
  <w:style w:type="paragraph" w:styleId="a9">
    <w:name w:val="List Paragraph"/>
    <w:basedOn w:val="a"/>
    <w:uiPriority w:val="34"/>
    <w:qFormat/>
    <w:rsid w:val="0053242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5627F"/>
    <w:rPr>
      <w:color w:val="0563C1" w:themeColor="hyperlink"/>
      <w:u w:val="single"/>
    </w:rPr>
  </w:style>
  <w:style w:type="paragraph" w:customStyle="1" w:styleId="110">
    <w:name w:val="Знак1 Знак Знак1 Знак"/>
    <w:basedOn w:val="a"/>
    <w:rsid w:val="007E074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11">
    <w:name w:val="Знак1 Знак Знак1 Знак"/>
    <w:basedOn w:val="a"/>
    <w:rsid w:val="00F4484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B6A3E-C755-41F9-89F8-72C9980E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России по Кировскому району г. Екатеринбурга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Анастасия Владимировна</dc:creator>
  <cp:keywords/>
  <dc:description/>
  <cp:lastModifiedBy>Соловьева Екатерина Игоревна</cp:lastModifiedBy>
  <cp:revision>7</cp:revision>
  <cp:lastPrinted>2021-06-09T07:11:00Z</cp:lastPrinted>
  <dcterms:created xsi:type="dcterms:W3CDTF">2022-09-14T09:58:00Z</dcterms:created>
  <dcterms:modified xsi:type="dcterms:W3CDTF">2022-09-20T07:44:00Z</dcterms:modified>
</cp:coreProperties>
</file>