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AC0" w:rsidRPr="007E0748" w:rsidRDefault="00A72AC0" w:rsidP="00A72AC0">
      <w:pPr>
        <w:jc w:val="center"/>
        <w:rPr>
          <w:b/>
          <w:szCs w:val="26"/>
        </w:rPr>
      </w:pPr>
      <w:r w:rsidRPr="007E0748">
        <w:rPr>
          <w:b/>
          <w:szCs w:val="26"/>
        </w:rPr>
        <w:t xml:space="preserve">График проведения ИФНС России по Кировскому району г. Екатеринбурга тематических семинаров с налогоплательщиками </w:t>
      </w:r>
    </w:p>
    <w:p w:rsidR="00A72AC0" w:rsidRPr="007E0748" w:rsidRDefault="00A72AC0" w:rsidP="00A72AC0">
      <w:pPr>
        <w:jc w:val="center"/>
        <w:rPr>
          <w:b/>
          <w:szCs w:val="26"/>
        </w:rPr>
      </w:pPr>
      <w:r w:rsidRPr="007E0748">
        <w:rPr>
          <w:b/>
          <w:szCs w:val="26"/>
        </w:rPr>
        <w:t>в</w:t>
      </w:r>
      <w:r>
        <w:rPr>
          <w:b/>
          <w:szCs w:val="26"/>
        </w:rPr>
        <w:t>о</w:t>
      </w:r>
      <w:r w:rsidRPr="007E0748">
        <w:rPr>
          <w:b/>
          <w:szCs w:val="26"/>
        </w:rPr>
        <w:t xml:space="preserve"> </w:t>
      </w:r>
      <w:r>
        <w:rPr>
          <w:b/>
          <w:szCs w:val="26"/>
        </w:rPr>
        <w:t>2 квартале 2022</w:t>
      </w:r>
      <w:r w:rsidRPr="007E0748">
        <w:rPr>
          <w:b/>
          <w:szCs w:val="26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22"/>
        <w:gridCol w:w="1417"/>
        <w:gridCol w:w="3827"/>
        <w:gridCol w:w="1418"/>
      </w:tblGrid>
      <w:tr w:rsidR="00A72AC0" w:rsidRPr="001E64F1" w:rsidTr="00BF0C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1E64F1" w:rsidRDefault="00A72AC0" w:rsidP="00BF0C3B">
            <w:pPr>
              <w:rPr>
                <w:b/>
                <w:szCs w:val="26"/>
              </w:rPr>
            </w:pPr>
            <w:r w:rsidRPr="001E64F1">
              <w:rPr>
                <w:b/>
                <w:szCs w:val="26"/>
              </w:rPr>
              <w:t>№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1E64F1" w:rsidRDefault="00A72AC0" w:rsidP="00BF0C3B">
            <w:pPr>
              <w:rPr>
                <w:b/>
                <w:szCs w:val="26"/>
              </w:rPr>
            </w:pPr>
            <w:r w:rsidRPr="001E64F1">
              <w:rPr>
                <w:b/>
                <w:szCs w:val="26"/>
              </w:rPr>
              <w:t xml:space="preserve">Место проведения </w:t>
            </w:r>
          </w:p>
          <w:p w:rsidR="00A72AC0" w:rsidRPr="001E64F1" w:rsidRDefault="00A72AC0" w:rsidP="00BF0C3B">
            <w:pPr>
              <w:rPr>
                <w:b/>
                <w:szCs w:val="26"/>
              </w:rPr>
            </w:pPr>
            <w:r w:rsidRPr="001E64F1">
              <w:rPr>
                <w:b/>
                <w:szCs w:val="26"/>
              </w:rPr>
              <w:t>семинара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1E64F1" w:rsidRDefault="00A72AC0" w:rsidP="00BF0C3B">
            <w:pPr>
              <w:rPr>
                <w:b/>
                <w:szCs w:val="26"/>
              </w:rPr>
            </w:pPr>
            <w:r w:rsidRPr="001E64F1">
              <w:rPr>
                <w:b/>
                <w:szCs w:val="26"/>
              </w:rPr>
              <w:t>Дата и время семинара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1E64F1" w:rsidRDefault="00A72AC0" w:rsidP="00BF0C3B">
            <w:pPr>
              <w:rPr>
                <w:b/>
                <w:szCs w:val="26"/>
              </w:rPr>
            </w:pPr>
            <w:r w:rsidRPr="001E64F1">
              <w:rPr>
                <w:b/>
                <w:szCs w:val="26"/>
              </w:rPr>
              <w:t>Тема семинара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1E64F1" w:rsidRDefault="00A72AC0" w:rsidP="00BF0C3B">
            <w:pPr>
              <w:rPr>
                <w:b/>
                <w:szCs w:val="26"/>
              </w:rPr>
            </w:pPr>
            <w:r w:rsidRPr="001E64F1">
              <w:rPr>
                <w:b/>
                <w:szCs w:val="26"/>
              </w:rPr>
              <w:t>Телефон</w:t>
            </w:r>
          </w:p>
        </w:tc>
      </w:tr>
      <w:tr w:rsidR="00A72AC0" w:rsidRPr="001E64F1" w:rsidTr="00BF0C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1E64F1" w:rsidRDefault="00A72AC0" w:rsidP="00BF0C3B">
            <w:pPr>
              <w:rPr>
                <w:szCs w:val="26"/>
              </w:rPr>
            </w:pPr>
            <w:r w:rsidRPr="001E64F1">
              <w:rPr>
                <w:szCs w:val="26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1E64F1" w:rsidRDefault="00A72AC0" w:rsidP="00BF0C3B">
            <w:pPr>
              <w:jc w:val="both"/>
              <w:rPr>
                <w:szCs w:val="26"/>
              </w:rPr>
            </w:pPr>
            <w:r w:rsidRPr="001E64F1">
              <w:rPr>
                <w:szCs w:val="26"/>
              </w:rPr>
              <w:t>ИФНС России по Кировскому району г. Екатеринбурга,</w:t>
            </w:r>
          </w:p>
          <w:p w:rsidR="00A72AC0" w:rsidRPr="001E64F1" w:rsidRDefault="00A72AC0" w:rsidP="00BF0C3B">
            <w:pPr>
              <w:jc w:val="both"/>
              <w:rPr>
                <w:b/>
                <w:szCs w:val="26"/>
              </w:rPr>
            </w:pPr>
            <w:r w:rsidRPr="001E64F1">
              <w:rPr>
                <w:szCs w:val="26"/>
              </w:rPr>
              <w:t>г. Екатеринбург, ул. Тимирязева, 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1E64F1" w:rsidRDefault="00A72AC0" w:rsidP="00BF0C3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01.04.</w:t>
            </w:r>
            <w:r w:rsidRPr="001E64F1">
              <w:rPr>
                <w:szCs w:val="26"/>
              </w:rPr>
              <w:t>2022</w:t>
            </w:r>
          </w:p>
          <w:p w:rsidR="00A72AC0" w:rsidRPr="001E64F1" w:rsidRDefault="00A72AC0" w:rsidP="00BF0C3B">
            <w:pPr>
              <w:jc w:val="both"/>
              <w:rPr>
                <w:b/>
                <w:szCs w:val="26"/>
              </w:rPr>
            </w:pPr>
            <w:r w:rsidRPr="001E64F1">
              <w:rPr>
                <w:szCs w:val="26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A350BD" w:rsidRDefault="00A72AC0" w:rsidP="00BF0C3B">
            <w:pPr>
              <w:jc w:val="both"/>
              <w:rPr>
                <w:szCs w:val="26"/>
              </w:rPr>
            </w:pPr>
            <w:r w:rsidRPr="00A350BD">
              <w:rPr>
                <w:szCs w:val="26"/>
              </w:rPr>
              <w:t>О четвертом этапе добровольного декларирования имущества и счетов (вкладов) в банках (Федеральный закон от 09.03.2022 № 48-ФЗ)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1E64F1" w:rsidRDefault="00A72AC0" w:rsidP="00BF0C3B">
            <w:pPr>
              <w:jc w:val="both"/>
              <w:rPr>
                <w:szCs w:val="26"/>
              </w:rPr>
            </w:pPr>
            <w:r w:rsidRPr="001E64F1">
              <w:rPr>
                <w:szCs w:val="26"/>
              </w:rPr>
              <w:t>(343)</w:t>
            </w:r>
          </w:p>
          <w:p w:rsidR="00A72AC0" w:rsidRPr="001E64F1" w:rsidRDefault="00A72AC0" w:rsidP="00BF0C3B">
            <w:pPr>
              <w:jc w:val="both"/>
              <w:rPr>
                <w:b/>
                <w:szCs w:val="26"/>
              </w:rPr>
            </w:pPr>
            <w:r w:rsidRPr="001E64F1">
              <w:rPr>
                <w:szCs w:val="26"/>
              </w:rPr>
              <w:t>362-93-40</w:t>
            </w:r>
          </w:p>
        </w:tc>
      </w:tr>
      <w:tr w:rsidR="00A72AC0" w:rsidRPr="001E64F1" w:rsidTr="00BF0C3B">
        <w:trPr>
          <w:trHeight w:val="1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1E64F1" w:rsidRDefault="00A72AC0" w:rsidP="00BF0C3B">
            <w:pPr>
              <w:rPr>
                <w:szCs w:val="26"/>
              </w:rPr>
            </w:pPr>
            <w:r w:rsidRPr="001E64F1">
              <w:rPr>
                <w:szCs w:val="26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1E64F1" w:rsidRDefault="00A72AC0" w:rsidP="00BF0C3B">
            <w:pPr>
              <w:jc w:val="both"/>
              <w:rPr>
                <w:szCs w:val="26"/>
              </w:rPr>
            </w:pPr>
            <w:r w:rsidRPr="001E64F1">
              <w:rPr>
                <w:szCs w:val="26"/>
              </w:rPr>
              <w:t>ИФНС России по Кировскому району г. Екатеринбурга,</w:t>
            </w:r>
          </w:p>
          <w:p w:rsidR="00A72AC0" w:rsidRPr="001E64F1" w:rsidRDefault="00A72AC0" w:rsidP="00BF0C3B">
            <w:pPr>
              <w:jc w:val="both"/>
              <w:rPr>
                <w:szCs w:val="26"/>
              </w:rPr>
            </w:pPr>
            <w:r w:rsidRPr="001E64F1">
              <w:rPr>
                <w:szCs w:val="26"/>
              </w:rPr>
              <w:t>г. Екатеринбург, ул. Тимирязева, 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1E64F1" w:rsidRDefault="00A72AC0" w:rsidP="00BF0C3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15.04.</w:t>
            </w:r>
            <w:r w:rsidRPr="001E64F1">
              <w:rPr>
                <w:szCs w:val="26"/>
              </w:rPr>
              <w:t>2022</w:t>
            </w:r>
          </w:p>
          <w:p w:rsidR="00A72AC0" w:rsidRPr="001E64F1" w:rsidRDefault="00A72AC0" w:rsidP="00BF0C3B">
            <w:pPr>
              <w:jc w:val="both"/>
              <w:rPr>
                <w:szCs w:val="26"/>
              </w:rPr>
            </w:pPr>
            <w:r w:rsidRPr="001E64F1">
              <w:rPr>
                <w:szCs w:val="26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1E64F1" w:rsidRDefault="00A72AC0" w:rsidP="00BF0C3B">
            <w:pPr>
              <w:jc w:val="both"/>
              <w:rPr>
                <w:bCs/>
                <w:szCs w:val="26"/>
              </w:rPr>
            </w:pPr>
            <w:r w:rsidRPr="00A14AA0">
              <w:rPr>
                <w:bCs/>
                <w:szCs w:val="26"/>
              </w:rPr>
              <w:t xml:space="preserve">Порядок заполнения и представления деклараций по налогу </w:t>
            </w:r>
            <w:r>
              <w:rPr>
                <w:bCs/>
                <w:szCs w:val="26"/>
              </w:rPr>
              <w:t>на доходы физических лиц за 2021</w:t>
            </w:r>
            <w:r w:rsidRPr="00A14AA0">
              <w:rPr>
                <w:bCs/>
                <w:szCs w:val="26"/>
              </w:rPr>
              <w:t xml:space="preserve"> год. Лица, обязанные представить декларацию о доходах  не позднее 4 мая 2022 года.  Налоговые вычеты.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1E64F1" w:rsidRDefault="00A72AC0" w:rsidP="00BF0C3B">
            <w:pPr>
              <w:jc w:val="both"/>
              <w:rPr>
                <w:szCs w:val="26"/>
              </w:rPr>
            </w:pPr>
            <w:r w:rsidRPr="001E64F1">
              <w:rPr>
                <w:szCs w:val="26"/>
              </w:rPr>
              <w:t>(343)</w:t>
            </w:r>
          </w:p>
          <w:p w:rsidR="00A72AC0" w:rsidRPr="001E64F1" w:rsidRDefault="00A72AC0" w:rsidP="00BF0C3B">
            <w:pPr>
              <w:jc w:val="both"/>
              <w:rPr>
                <w:szCs w:val="26"/>
              </w:rPr>
            </w:pPr>
            <w:r w:rsidRPr="001E64F1">
              <w:rPr>
                <w:szCs w:val="26"/>
              </w:rPr>
              <w:t>362-93-40</w:t>
            </w:r>
          </w:p>
        </w:tc>
      </w:tr>
      <w:tr w:rsidR="00A72AC0" w:rsidRPr="001E64F1" w:rsidTr="00BF0C3B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1E64F1" w:rsidRDefault="00A72AC0" w:rsidP="00BF0C3B">
            <w:pPr>
              <w:rPr>
                <w:szCs w:val="26"/>
              </w:rPr>
            </w:pPr>
            <w:r w:rsidRPr="001E64F1">
              <w:rPr>
                <w:szCs w:val="26"/>
              </w:rPr>
              <w:t>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1E64F1" w:rsidRDefault="00A72AC0" w:rsidP="00BF0C3B">
            <w:pPr>
              <w:jc w:val="both"/>
              <w:rPr>
                <w:szCs w:val="26"/>
              </w:rPr>
            </w:pPr>
            <w:r w:rsidRPr="001E64F1">
              <w:rPr>
                <w:szCs w:val="26"/>
              </w:rPr>
              <w:t>ИФНС России по Кировскому району г. Екатеринбурга,</w:t>
            </w:r>
          </w:p>
          <w:p w:rsidR="00A72AC0" w:rsidRPr="001E64F1" w:rsidRDefault="00A72AC0" w:rsidP="00BF0C3B">
            <w:pPr>
              <w:jc w:val="both"/>
              <w:rPr>
                <w:szCs w:val="26"/>
              </w:rPr>
            </w:pPr>
            <w:r w:rsidRPr="001E64F1">
              <w:rPr>
                <w:szCs w:val="26"/>
              </w:rPr>
              <w:t>г. Екатеринбург, ул. Тимирязева, 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1E64F1" w:rsidRDefault="00A72AC0" w:rsidP="00BF0C3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29.04</w:t>
            </w:r>
            <w:r w:rsidRPr="001E64F1">
              <w:rPr>
                <w:szCs w:val="26"/>
              </w:rPr>
              <w:t>.2022</w:t>
            </w:r>
          </w:p>
          <w:p w:rsidR="00A72AC0" w:rsidRPr="001E64F1" w:rsidRDefault="00A72AC0" w:rsidP="00BF0C3B">
            <w:pPr>
              <w:jc w:val="both"/>
              <w:rPr>
                <w:szCs w:val="26"/>
              </w:rPr>
            </w:pPr>
            <w:r w:rsidRPr="001E64F1">
              <w:rPr>
                <w:szCs w:val="26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1E64F1" w:rsidRDefault="00A72AC0" w:rsidP="00BF0C3B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Ф</w:t>
            </w:r>
            <w:r w:rsidRPr="00793F45">
              <w:rPr>
                <w:bCs/>
                <w:szCs w:val="26"/>
              </w:rPr>
              <w:t>ормирование оперативной обратной связи с налогоплательщиками в целях мониторинга социально-экономической ситуации в связи налагаемыми на Российскую Федерацию экономическими санкциями</w:t>
            </w:r>
            <w:r>
              <w:rPr>
                <w:bCs/>
                <w:szCs w:val="26"/>
              </w:rPr>
              <w:t>. Работа Регионального ситуационного центра.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1E64F1" w:rsidRDefault="00A72AC0" w:rsidP="00BF0C3B">
            <w:pPr>
              <w:jc w:val="both"/>
              <w:rPr>
                <w:szCs w:val="26"/>
              </w:rPr>
            </w:pPr>
            <w:r w:rsidRPr="001E64F1">
              <w:rPr>
                <w:szCs w:val="26"/>
              </w:rPr>
              <w:t>(343)</w:t>
            </w:r>
          </w:p>
          <w:p w:rsidR="00A72AC0" w:rsidRPr="001E64F1" w:rsidRDefault="00A72AC0" w:rsidP="00BF0C3B">
            <w:pPr>
              <w:jc w:val="both"/>
              <w:rPr>
                <w:szCs w:val="26"/>
              </w:rPr>
            </w:pPr>
            <w:r w:rsidRPr="001E64F1">
              <w:rPr>
                <w:szCs w:val="26"/>
              </w:rPr>
              <w:t>362-93-40</w:t>
            </w:r>
          </w:p>
        </w:tc>
      </w:tr>
      <w:tr w:rsidR="00A72AC0" w:rsidRPr="001E64F1" w:rsidTr="00BF0C3B">
        <w:trPr>
          <w:trHeight w:val="16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1E64F1" w:rsidRDefault="00A72AC0" w:rsidP="00BF0C3B">
            <w:pPr>
              <w:rPr>
                <w:szCs w:val="26"/>
              </w:rPr>
            </w:pPr>
            <w:r w:rsidRPr="001E64F1">
              <w:rPr>
                <w:szCs w:val="26"/>
              </w:rPr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1E64F1" w:rsidRDefault="00A72AC0" w:rsidP="00BF0C3B">
            <w:pPr>
              <w:jc w:val="both"/>
              <w:rPr>
                <w:szCs w:val="26"/>
              </w:rPr>
            </w:pPr>
            <w:r w:rsidRPr="001E64F1">
              <w:rPr>
                <w:szCs w:val="26"/>
              </w:rPr>
              <w:t>ИФНС России по Кировскому району г. Екатеринбурга,</w:t>
            </w:r>
          </w:p>
          <w:p w:rsidR="00A72AC0" w:rsidRPr="001E64F1" w:rsidRDefault="00A72AC0" w:rsidP="00BF0C3B">
            <w:pPr>
              <w:jc w:val="both"/>
              <w:rPr>
                <w:szCs w:val="26"/>
              </w:rPr>
            </w:pPr>
            <w:r w:rsidRPr="001E64F1">
              <w:rPr>
                <w:szCs w:val="26"/>
              </w:rPr>
              <w:t>г. Екатеринбург, ул. Тимирязева, 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1E64F1" w:rsidRDefault="00A72AC0" w:rsidP="00BF0C3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20.05</w:t>
            </w:r>
            <w:r w:rsidRPr="001E64F1">
              <w:rPr>
                <w:szCs w:val="26"/>
              </w:rPr>
              <w:t>.2022</w:t>
            </w:r>
          </w:p>
          <w:p w:rsidR="00A72AC0" w:rsidRPr="001E64F1" w:rsidRDefault="00A72AC0" w:rsidP="00BF0C3B">
            <w:pPr>
              <w:jc w:val="both"/>
              <w:rPr>
                <w:szCs w:val="26"/>
              </w:rPr>
            </w:pPr>
            <w:r w:rsidRPr="001E64F1">
              <w:rPr>
                <w:szCs w:val="26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1E64F1" w:rsidRDefault="00A72AC0" w:rsidP="00BF0C3B">
            <w:pPr>
              <w:jc w:val="both"/>
              <w:rPr>
                <w:bCs/>
                <w:szCs w:val="26"/>
              </w:rPr>
            </w:pPr>
            <w:r w:rsidRPr="001E64F1">
              <w:rPr>
                <w:szCs w:val="26"/>
              </w:rPr>
              <w:t xml:space="preserve">        </w:t>
            </w:r>
            <w:r>
              <w:t xml:space="preserve"> </w:t>
            </w:r>
            <w:r w:rsidRPr="0050165D">
              <w:rPr>
                <w:szCs w:val="26"/>
              </w:rPr>
              <w:t>Особенности выпуска  налоговыми  органами квалифицированной электронной подписи для юридических лиц, индивидуальных предпринимателей и нотариусов.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1E64F1" w:rsidRDefault="00A72AC0" w:rsidP="00BF0C3B">
            <w:pPr>
              <w:jc w:val="both"/>
              <w:rPr>
                <w:szCs w:val="26"/>
              </w:rPr>
            </w:pPr>
            <w:r w:rsidRPr="001E64F1">
              <w:rPr>
                <w:szCs w:val="26"/>
              </w:rPr>
              <w:t>(343)</w:t>
            </w:r>
          </w:p>
          <w:p w:rsidR="00A72AC0" w:rsidRPr="001E64F1" w:rsidRDefault="00A72AC0" w:rsidP="00BF0C3B">
            <w:pPr>
              <w:jc w:val="both"/>
              <w:rPr>
                <w:szCs w:val="26"/>
              </w:rPr>
            </w:pPr>
            <w:r w:rsidRPr="001E64F1">
              <w:rPr>
                <w:szCs w:val="26"/>
              </w:rPr>
              <w:t>362-93-40</w:t>
            </w:r>
          </w:p>
        </w:tc>
      </w:tr>
      <w:tr w:rsidR="00A72AC0" w:rsidRPr="001E64F1" w:rsidTr="00BF0C3B">
        <w:trPr>
          <w:trHeight w:val="16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1E64F1" w:rsidRDefault="00A72AC0" w:rsidP="00BF0C3B">
            <w:pPr>
              <w:rPr>
                <w:szCs w:val="26"/>
              </w:rPr>
            </w:pPr>
            <w:r w:rsidRPr="001E64F1">
              <w:rPr>
                <w:szCs w:val="26"/>
              </w:rPr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1E64F1" w:rsidRDefault="00A72AC0" w:rsidP="00BF0C3B">
            <w:pPr>
              <w:jc w:val="both"/>
              <w:rPr>
                <w:szCs w:val="26"/>
              </w:rPr>
            </w:pPr>
            <w:r w:rsidRPr="001E64F1">
              <w:rPr>
                <w:szCs w:val="26"/>
              </w:rPr>
              <w:t>ИФНС России по Кировскому району г. Екатеринбурга,</w:t>
            </w:r>
          </w:p>
          <w:p w:rsidR="00A72AC0" w:rsidRPr="001E64F1" w:rsidRDefault="00A72AC0" w:rsidP="00BF0C3B">
            <w:pPr>
              <w:jc w:val="both"/>
              <w:rPr>
                <w:szCs w:val="26"/>
              </w:rPr>
            </w:pPr>
            <w:r w:rsidRPr="001E64F1">
              <w:rPr>
                <w:szCs w:val="26"/>
              </w:rPr>
              <w:t>г. Екатеринбург, ул. Тимирязева, 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1E64F1" w:rsidRDefault="00A72AC0" w:rsidP="00BF0C3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24.06</w:t>
            </w:r>
            <w:r w:rsidRPr="001E64F1">
              <w:rPr>
                <w:szCs w:val="26"/>
              </w:rPr>
              <w:t>.2022</w:t>
            </w:r>
          </w:p>
          <w:p w:rsidR="00A72AC0" w:rsidRPr="001E64F1" w:rsidRDefault="00A72AC0" w:rsidP="00BF0C3B">
            <w:pPr>
              <w:jc w:val="both"/>
              <w:rPr>
                <w:szCs w:val="26"/>
              </w:rPr>
            </w:pPr>
            <w:r w:rsidRPr="001E64F1">
              <w:rPr>
                <w:szCs w:val="26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1E64F1" w:rsidRDefault="00A72AC0" w:rsidP="00BF0C3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Электронные сервисы на сайте ФНС России. Как эффективно взаимодействовать с налоговыми органами дистанционно.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1E64F1" w:rsidRDefault="00A72AC0" w:rsidP="00BF0C3B">
            <w:pPr>
              <w:jc w:val="both"/>
              <w:rPr>
                <w:szCs w:val="26"/>
              </w:rPr>
            </w:pPr>
            <w:r w:rsidRPr="001E64F1">
              <w:rPr>
                <w:szCs w:val="26"/>
              </w:rPr>
              <w:t>(343)</w:t>
            </w:r>
          </w:p>
          <w:p w:rsidR="00A72AC0" w:rsidRPr="001E64F1" w:rsidRDefault="00A72AC0" w:rsidP="00BF0C3B">
            <w:pPr>
              <w:jc w:val="both"/>
              <w:rPr>
                <w:szCs w:val="26"/>
              </w:rPr>
            </w:pPr>
            <w:r w:rsidRPr="001E64F1">
              <w:rPr>
                <w:szCs w:val="26"/>
              </w:rPr>
              <w:t>362-93-40</w:t>
            </w:r>
          </w:p>
        </w:tc>
      </w:tr>
    </w:tbl>
    <w:p w:rsidR="00A72AC0" w:rsidRPr="007E0748" w:rsidRDefault="00A72AC0" w:rsidP="00A72AC0">
      <w:pPr>
        <w:rPr>
          <w:szCs w:val="26"/>
        </w:rPr>
      </w:pPr>
    </w:p>
    <w:p w:rsidR="0067419C" w:rsidRPr="00A72AC0" w:rsidRDefault="0067419C" w:rsidP="00A72AC0">
      <w:bookmarkStart w:id="0" w:name="_GoBack"/>
      <w:bookmarkEnd w:id="0"/>
    </w:p>
    <w:sectPr w:rsidR="0067419C" w:rsidRPr="00A72AC0" w:rsidSect="00AA21F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74661"/>
    <w:multiLevelType w:val="multilevel"/>
    <w:tmpl w:val="9138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14"/>
    <w:rsid w:val="000778F0"/>
    <w:rsid w:val="001A3F9E"/>
    <w:rsid w:val="001B095D"/>
    <w:rsid w:val="0020528A"/>
    <w:rsid w:val="003B4B89"/>
    <w:rsid w:val="00407B79"/>
    <w:rsid w:val="0043448F"/>
    <w:rsid w:val="004B3AAB"/>
    <w:rsid w:val="004F709C"/>
    <w:rsid w:val="00524639"/>
    <w:rsid w:val="005F1169"/>
    <w:rsid w:val="0067419C"/>
    <w:rsid w:val="006B7E03"/>
    <w:rsid w:val="007C5013"/>
    <w:rsid w:val="008104B2"/>
    <w:rsid w:val="008120E2"/>
    <w:rsid w:val="008B4E50"/>
    <w:rsid w:val="00914514"/>
    <w:rsid w:val="0093154F"/>
    <w:rsid w:val="009B4BBC"/>
    <w:rsid w:val="00A17D53"/>
    <w:rsid w:val="00A72AC0"/>
    <w:rsid w:val="00A76DA0"/>
    <w:rsid w:val="00AB6BAD"/>
    <w:rsid w:val="00AD5A7E"/>
    <w:rsid w:val="00AF5C39"/>
    <w:rsid w:val="00B10883"/>
    <w:rsid w:val="00B313A7"/>
    <w:rsid w:val="00B42CF9"/>
    <w:rsid w:val="00B84626"/>
    <w:rsid w:val="00B9103D"/>
    <w:rsid w:val="00CE0380"/>
    <w:rsid w:val="00D21214"/>
    <w:rsid w:val="00D273FA"/>
    <w:rsid w:val="00D912CF"/>
    <w:rsid w:val="00E00ECB"/>
    <w:rsid w:val="00E37F36"/>
    <w:rsid w:val="00EB0F99"/>
    <w:rsid w:val="00ED514E"/>
    <w:rsid w:val="00F672F6"/>
    <w:rsid w:val="00F922F2"/>
    <w:rsid w:val="00FB05E0"/>
    <w:rsid w:val="00FC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3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06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F9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5">
    <w:name w:val="heading 5"/>
    <w:basedOn w:val="a"/>
    <w:link w:val="50"/>
    <w:uiPriority w:val="9"/>
    <w:qFormat/>
    <w:rsid w:val="00FC06C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B79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FC0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C06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sc">
    <w:name w:val="desc"/>
    <w:basedOn w:val="a"/>
    <w:rsid w:val="00FC06C3"/>
    <w:pPr>
      <w:spacing w:before="100" w:beforeAutospacing="1" w:after="100" w:afterAutospacing="1"/>
    </w:pPr>
    <w:rPr>
      <w:sz w:val="24"/>
    </w:rPr>
  </w:style>
  <w:style w:type="character" w:styleId="a4">
    <w:name w:val="Emphasis"/>
    <w:basedOn w:val="a0"/>
    <w:uiPriority w:val="20"/>
    <w:qFormat/>
    <w:rsid w:val="00FC06C3"/>
    <w:rPr>
      <w:i/>
      <w:iCs/>
    </w:rPr>
  </w:style>
  <w:style w:type="character" w:styleId="a5">
    <w:name w:val="Strong"/>
    <w:basedOn w:val="a0"/>
    <w:uiPriority w:val="22"/>
    <w:qFormat/>
    <w:rsid w:val="00FC06C3"/>
    <w:rPr>
      <w:b/>
      <w:bCs/>
    </w:rPr>
  </w:style>
  <w:style w:type="character" w:styleId="a6">
    <w:name w:val="Hyperlink"/>
    <w:basedOn w:val="a0"/>
    <w:uiPriority w:val="99"/>
    <w:semiHidden/>
    <w:unhideWhenUsed/>
    <w:rsid w:val="00FC06C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06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6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A3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ews">
    <w:name w:val="news"/>
    <w:basedOn w:val="a"/>
    <w:rsid w:val="001A3F9E"/>
    <w:pPr>
      <w:spacing w:before="100" w:beforeAutospacing="1" w:after="100" w:afterAutospacing="1"/>
    </w:pPr>
    <w:rPr>
      <w:sz w:val="24"/>
    </w:rPr>
  </w:style>
  <w:style w:type="character" w:customStyle="1" w:styleId="11">
    <w:name w:val="Дата1"/>
    <w:basedOn w:val="a0"/>
    <w:rsid w:val="001A3F9E"/>
  </w:style>
  <w:style w:type="character" w:customStyle="1" w:styleId="item-img-author">
    <w:name w:val="item-img-author"/>
    <w:basedOn w:val="a0"/>
    <w:rsid w:val="00D27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3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06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F9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5">
    <w:name w:val="heading 5"/>
    <w:basedOn w:val="a"/>
    <w:link w:val="50"/>
    <w:uiPriority w:val="9"/>
    <w:qFormat/>
    <w:rsid w:val="00FC06C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B79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FC0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C06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sc">
    <w:name w:val="desc"/>
    <w:basedOn w:val="a"/>
    <w:rsid w:val="00FC06C3"/>
    <w:pPr>
      <w:spacing w:before="100" w:beforeAutospacing="1" w:after="100" w:afterAutospacing="1"/>
    </w:pPr>
    <w:rPr>
      <w:sz w:val="24"/>
    </w:rPr>
  </w:style>
  <w:style w:type="character" w:styleId="a4">
    <w:name w:val="Emphasis"/>
    <w:basedOn w:val="a0"/>
    <w:uiPriority w:val="20"/>
    <w:qFormat/>
    <w:rsid w:val="00FC06C3"/>
    <w:rPr>
      <w:i/>
      <w:iCs/>
    </w:rPr>
  </w:style>
  <w:style w:type="character" w:styleId="a5">
    <w:name w:val="Strong"/>
    <w:basedOn w:val="a0"/>
    <w:uiPriority w:val="22"/>
    <w:qFormat/>
    <w:rsid w:val="00FC06C3"/>
    <w:rPr>
      <w:b/>
      <w:bCs/>
    </w:rPr>
  </w:style>
  <w:style w:type="character" w:styleId="a6">
    <w:name w:val="Hyperlink"/>
    <w:basedOn w:val="a0"/>
    <w:uiPriority w:val="99"/>
    <w:semiHidden/>
    <w:unhideWhenUsed/>
    <w:rsid w:val="00FC06C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06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6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A3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ews">
    <w:name w:val="news"/>
    <w:basedOn w:val="a"/>
    <w:rsid w:val="001A3F9E"/>
    <w:pPr>
      <w:spacing w:before="100" w:beforeAutospacing="1" w:after="100" w:afterAutospacing="1"/>
    </w:pPr>
    <w:rPr>
      <w:sz w:val="24"/>
    </w:rPr>
  </w:style>
  <w:style w:type="character" w:customStyle="1" w:styleId="11">
    <w:name w:val="Дата1"/>
    <w:basedOn w:val="a0"/>
    <w:rsid w:val="001A3F9E"/>
  </w:style>
  <w:style w:type="character" w:customStyle="1" w:styleId="item-img-author">
    <w:name w:val="item-img-author"/>
    <w:basedOn w:val="a0"/>
    <w:rsid w:val="00D27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90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84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7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7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Корчак Татьяна Борисовна</dc:creator>
  <cp:lastModifiedBy>Корчак Татьяна Борисовна</cp:lastModifiedBy>
  <cp:revision>2</cp:revision>
  <cp:lastPrinted>2018-05-21T08:45:00Z</cp:lastPrinted>
  <dcterms:created xsi:type="dcterms:W3CDTF">2022-03-16T04:45:00Z</dcterms:created>
  <dcterms:modified xsi:type="dcterms:W3CDTF">2022-03-16T04:45:00Z</dcterms:modified>
</cp:coreProperties>
</file>