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3B" w:rsidRDefault="0040445A" w:rsidP="0040445A">
      <w:pPr>
        <w:jc w:val="center"/>
        <w:rPr>
          <w:b/>
          <w:sz w:val="32"/>
          <w:szCs w:val="32"/>
        </w:rPr>
      </w:pPr>
      <w:r w:rsidRPr="0040445A">
        <w:rPr>
          <w:b/>
          <w:sz w:val="32"/>
          <w:szCs w:val="32"/>
        </w:rPr>
        <w:t>График семинаров в 4 квартале 2019 года Межрайонной ИФНС России № 13 по Свердловской области</w:t>
      </w:r>
    </w:p>
    <w:p w:rsidR="0040445A" w:rsidRPr="0040445A" w:rsidRDefault="0040445A" w:rsidP="0040445A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83"/>
        <w:gridCol w:w="1798"/>
        <w:gridCol w:w="2815"/>
        <w:gridCol w:w="1929"/>
      </w:tblGrid>
      <w:tr w:rsidR="0040445A" w:rsidRPr="00EF3E86" w:rsidTr="00B02E7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E8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E86">
              <w:rPr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  <w:p w:rsidR="0040445A" w:rsidRPr="00EF3E86" w:rsidRDefault="0040445A" w:rsidP="00B0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E86">
              <w:rPr>
                <w:b/>
                <w:sz w:val="28"/>
                <w:szCs w:val="28"/>
                <w:lang w:eastAsia="en-US"/>
              </w:rPr>
              <w:t>семинара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E86">
              <w:rPr>
                <w:b/>
                <w:sz w:val="28"/>
                <w:szCs w:val="28"/>
                <w:lang w:eastAsia="en-US"/>
              </w:rPr>
              <w:t>Дата и время семинара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E86">
              <w:rPr>
                <w:b/>
                <w:sz w:val="28"/>
                <w:szCs w:val="28"/>
                <w:lang w:eastAsia="en-US"/>
              </w:rPr>
              <w:t>Тема семинара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E86">
              <w:rPr>
                <w:b/>
                <w:sz w:val="28"/>
                <w:szCs w:val="28"/>
                <w:lang w:eastAsia="en-US"/>
              </w:rPr>
              <w:t>Телефон</w:t>
            </w:r>
          </w:p>
        </w:tc>
      </w:tr>
      <w:tr w:rsidR="0040445A" w:rsidRPr="00EF3E86" w:rsidTr="00B02E7B">
        <w:trPr>
          <w:trHeight w:val="7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3E86"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proofErr w:type="gramStart"/>
            <w:r w:rsidRPr="00EF3E86">
              <w:rPr>
                <w:sz w:val="28"/>
                <w:szCs w:val="28"/>
              </w:rPr>
              <w:t>Межрайонная</w:t>
            </w:r>
            <w:proofErr w:type="gramEnd"/>
            <w:r w:rsidRPr="00EF3E86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proofErr w:type="spellStart"/>
            <w:r w:rsidRPr="00EF3E86">
              <w:rPr>
                <w:sz w:val="28"/>
                <w:szCs w:val="28"/>
              </w:rPr>
              <w:t>г</w:t>
            </w:r>
            <w:proofErr w:type="gramStart"/>
            <w:r w:rsidRPr="00EF3E86">
              <w:rPr>
                <w:sz w:val="28"/>
                <w:szCs w:val="28"/>
              </w:rPr>
              <w:t>.И</w:t>
            </w:r>
            <w:proofErr w:type="gramEnd"/>
            <w:r w:rsidRPr="00EF3E86">
              <w:rPr>
                <w:sz w:val="28"/>
                <w:szCs w:val="28"/>
              </w:rPr>
              <w:t>рбит</w:t>
            </w:r>
            <w:proofErr w:type="spellEnd"/>
            <w:r w:rsidRPr="00EF3E86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F3E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F3E86">
              <w:rPr>
                <w:sz w:val="28"/>
                <w:szCs w:val="28"/>
              </w:rPr>
              <w:t>0.2019г.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11-00ч.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1. Новый порядок применения ККТ.</w:t>
            </w:r>
          </w:p>
          <w:p w:rsidR="0040445A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2. Уплата страховых взносов индивидуальными предпринимателями в 2019 году.</w:t>
            </w:r>
          </w:p>
          <w:p w:rsidR="0040445A" w:rsidRPr="00EF3E86" w:rsidRDefault="0040445A" w:rsidP="00B02E7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168DE">
              <w:rPr>
                <w:sz w:val="28"/>
                <w:szCs w:val="28"/>
              </w:rPr>
              <w:t xml:space="preserve"> 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+7 (34355) </w:t>
            </w:r>
          </w:p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6-53-08</w:t>
            </w:r>
          </w:p>
        </w:tc>
      </w:tr>
      <w:tr w:rsidR="0040445A" w:rsidRPr="00EF3E86" w:rsidTr="00B02E7B">
        <w:trPr>
          <w:trHeight w:val="7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3E86"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B168DE" w:rsidRDefault="0040445A" w:rsidP="00B02E7B">
            <w:pPr>
              <w:rPr>
                <w:sz w:val="28"/>
                <w:szCs w:val="28"/>
              </w:rPr>
            </w:pPr>
            <w:proofErr w:type="gramStart"/>
            <w:r w:rsidRPr="00B168DE">
              <w:rPr>
                <w:sz w:val="28"/>
                <w:szCs w:val="28"/>
              </w:rPr>
              <w:t>Межрайонная</w:t>
            </w:r>
            <w:proofErr w:type="gramEnd"/>
            <w:r w:rsidRPr="00B168DE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proofErr w:type="spellStart"/>
            <w:r w:rsidRPr="00B168DE">
              <w:rPr>
                <w:sz w:val="28"/>
                <w:szCs w:val="28"/>
              </w:rPr>
              <w:t>г</w:t>
            </w:r>
            <w:proofErr w:type="gramStart"/>
            <w:r w:rsidRPr="00B168DE">
              <w:rPr>
                <w:sz w:val="28"/>
                <w:szCs w:val="28"/>
              </w:rPr>
              <w:t>.И</w:t>
            </w:r>
            <w:proofErr w:type="gramEnd"/>
            <w:r w:rsidRPr="00B168DE">
              <w:rPr>
                <w:sz w:val="28"/>
                <w:szCs w:val="28"/>
              </w:rPr>
              <w:t>рбит</w:t>
            </w:r>
            <w:proofErr w:type="spellEnd"/>
            <w:r w:rsidRPr="00B168DE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F3E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F3E86">
              <w:rPr>
                <w:sz w:val="28"/>
                <w:szCs w:val="28"/>
              </w:rPr>
              <w:t>.2019г.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F3E86">
              <w:rPr>
                <w:sz w:val="28"/>
                <w:szCs w:val="28"/>
              </w:rPr>
              <w:t>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1. </w:t>
            </w:r>
            <w:r w:rsidRPr="00331152">
              <w:rPr>
                <w:sz w:val="28"/>
                <w:szCs w:val="28"/>
              </w:rPr>
              <w:t xml:space="preserve">Порядок исчисления и уплаты </w:t>
            </w:r>
            <w:r>
              <w:rPr>
                <w:sz w:val="28"/>
                <w:szCs w:val="28"/>
              </w:rPr>
              <w:t xml:space="preserve">имущественных </w:t>
            </w:r>
            <w:r w:rsidRPr="00331152">
              <w:rPr>
                <w:sz w:val="28"/>
                <w:szCs w:val="28"/>
              </w:rPr>
              <w:t>налогов физических лиц</w:t>
            </w:r>
            <w:r>
              <w:rPr>
                <w:sz w:val="28"/>
                <w:szCs w:val="28"/>
              </w:rPr>
              <w:t>.</w:t>
            </w:r>
          </w:p>
          <w:p w:rsidR="0040445A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Оценка оказания государственных услуг.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3E86">
              <w:rPr>
                <w:sz w:val="28"/>
                <w:szCs w:val="28"/>
              </w:rPr>
              <w:t>. Новое в функционалах электронных сервисов ФНС России.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+7 (34355) </w:t>
            </w:r>
          </w:p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6-53-08</w:t>
            </w:r>
          </w:p>
        </w:tc>
      </w:tr>
      <w:tr w:rsidR="0040445A" w:rsidRPr="00EF3E86" w:rsidTr="00B02E7B">
        <w:trPr>
          <w:trHeight w:val="27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3E86"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B168DE" w:rsidRDefault="0040445A" w:rsidP="00B02E7B">
            <w:pPr>
              <w:rPr>
                <w:sz w:val="28"/>
                <w:szCs w:val="28"/>
              </w:rPr>
            </w:pPr>
            <w:proofErr w:type="gramStart"/>
            <w:r w:rsidRPr="00B168DE">
              <w:rPr>
                <w:sz w:val="28"/>
                <w:szCs w:val="28"/>
              </w:rPr>
              <w:t>Межрайонная</w:t>
            </w:r>
            <w:proofErr w:type="gramEnd"/>
            <w:r w:rsidRPr="00B168DE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proofErr w:type="spellStart"/>
            <w:r w:rsidRPr="00B168DE">
              <w:rPr>
                <w:sz w:val="28"/>
                <w:szCs w:val="28"/>
              </w:rPr>
              <w:t>г</w:t>
            </w:r>
            <w:proofErr w:type="gramStart"/>
            <w:r w:rsidRPr="00B168DE">
              <w:rPr>
                <w:sz w:val="28"/>
                <w:szCs w:val="28"/>
              </w:rPr>
              <w:t>.И</w:t>
            </w:r>
            <w:proofErr w:type="gramEnd"/>
            <w:r w:rsidRPr="00B168DE">
              <w:rPr>
                <w:sz w:val="28"/>
                <w:szCs w:val="28"/>
              </w:rPr>
              <w:t>рбит</w:t>
            </w:r>
            <w:proofErr w:type="spellEnd"/>
            <w:r w:rsidRPr="00B168DE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E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F3E86">
              <w:rPr>
                <w:sz w:val="28"/>
                <w:szCs w:val="28"/>
              </w:rPr>
              <w:t>.2019г.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F3E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EF3E86">
              <w:rPr>
                <w:sz w:val="28"/>
                <w:szCs w:val="28"/>
              </w:rPr>
              <w:t>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3E86">
              <w:rPr>
                <w:sz w:val="28"/>
                <w:szCs w:val="28"/>
              </w:rPr>
              <w:t>. Уплата страховых взносов индивидуальными предпринимателями в 2019 году.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Ошибки при заполнении платежных документов. </w:t>
            </w:r>
          </w:p>
          <w:p w:rsidR="0040445A" w:rsidRPr="00EF3E86" w:rsidRDefault="0040445A" w:rsidP="00B02E7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3E86">
              <w:rPr>
                <w:sz w:val="28"/>
                <w:szCs w:val="28"/>
              </w:rPr>
              <w:t xml:space="preserve">. </w:t>
            </w:r>
            <w:r w:rsidRPr="00B168DE">
              <w:rPr>
                <w:sz w:val="28"/>
                <w:szCs w:val="28"/>
              </w:rPr>
              <w:t>Преимущества сдачи отчетности по ТКС.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+7 (34355)</w:t>
            </w:r>
          </w:p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 6-53-08</w:t>
            </w:r>
          </w:p>
        </w:tc>
      </w:tr>
      <w:tr w:rsidR="0040445A" w:rsidRPr="00EF3E86" w:rsidTr="00B02E7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F3E86"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ТОРМ </w:t>
            </w:r>
            <w:proofErr w:type="spellStart"/>
            <w:r w:rsidRPr="00EF3E86">
              <w:rPr>
                <w:sz w:val="28"/>
                <w:szCs w:val="28"/>
              </w:rPr>
              <w:t>г</w:t>
            </w:r>
            <w:proofErr w:type="gramStart"/>
            <w:r w:rsidRPr="00EF3E86">
              <w:rPr>
                <w:sz w:val="28"/>
                <w:szCs w:val="28"/>
              </w:rPr>
              <w:t>.Т</w:t>
            </w:r>
            <w:proofErr w:type="gramEnd"/>
            <w:r w:rsidRPr="00EF3E86">
              <w:rPr>
                <w:sz w:val="28"/>
                <w:szCs w:val="28"/>
              </w:rPr>
              <w:t>уринск</w:t>
            </w:r>
            <w:proofErr w:type="spellEnd"/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Межрайонной ИФНС России №13 по Свердловской области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proofErr w:type="spellStart"/>
            <w:r w:rsidRPr="00EF3E86">
              <w:rPr>
                <w:sz w:val="28"/>
                <w:szCs w:val="28"/>
              </w:rPr>
              <w:t>г</w:t>
            </w:r>
            <w:proofErr w:type="gramStart"/>
            <w:r w:rsidRPr="00EF3E86">
              <w:rPr>
                <w:sz w:val="28"/>
                <w:szCs w:val="28"/>
              </w:rPr>
              <w:t>.Т</w:t>
            </w:r>
            <w:proofErr w:type="gramEnd"/>
            <w:r w:rsidRPr="00EF3E86">
              <w:rPr>
                <w:sz w:val="28"/>
                <w:szCs w:val="28"/>
              </w:rPr>
              <w:t>уринск</w:t>
            </w:r>
            <w:proofErr w:type="spellEnd"/>
            <w:r w:rsidRPr="00EF3E86">
              <w:rPr>
                <w:sz w:val="28"/>
                <w:szCs w:val="28"/>
              </w:rPr>
              <w:t>, ул.Калинина,17 фойе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3E8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  <w:r w:rsidRPr="00EF3E86">
              <w:rPr>
                <w:sz w:val="28"/>
                <w:szCs w:val="28"/>
              </w:rPr>
              <w:t>.2019г.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10-30ч.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1. Новый порядок применения ККТ.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2. Уплата страховых взносов индивидуальными предпринимателями в 2019 году.</w:t>
            </w:r>
          </w:p>
          <w:p w:rsidR="0040445A" w:rsidRPr="00EF3E86" w:rsidRDefault="0040445A" w:rsidP="00B02E7B">
            <w:pPr>
              <w:rPr>
                <w:color w:val="FF0000"/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3. </w:t>
            </w:r>
            <w:r w:rsidRPr="00B168DE">
              <w:rPr>
                <w:sz w:val="28"/>
                <w:szCs w:val="28"/>
              </w:rPr>
              <w:t>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+7 (34349) </w:t>
            </w:r>
          </w:p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2-10-81</w:t>
            </w:r>
          </w:p>
        </w:tc>
      </w:tr>
      <w:tr w:rsidR="0040445A" w:rsidRPr="00EF3E86" w:rsidTr="00B02E7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ТОРМ </w:t>
            </w:r>
            <w:proofErr w:type="spellStart"/>
            <w:r w:rsidRPr="00EF3E86">
              <w:rPr>
                <w:sz w:val="28"/>
                <w:szCs w:val="28"/>
              </w:rPr>
              <w:t>г</w:t>
            </w:r>
            <w:proofErr w:type="gramStart"/>
            <w:r w:rsidRPr="00EF3E86">
              <w:rPr>
                <w:sz w:val="28"/>
                <w:szCs w:val="28"/>
              </w:rPr>
              <w:t>.Т</w:t>
            </w:r>
            <w:proofErr w:type="gramEnd"/>
            <w:r w:rsidRPr="00EF3E86">
              <w:rPr>
                <w:sz w:val="28"/>
                <w:szCs w:val="28"/>
              </w:rPr>
              <w:t>авда</w:t>
            </w:r>
            <w:proofErr w:type="spellEnd"/>
            <w:r w:rsidRPr="00EF3E86">
              <w:rPr>
                <w:sz w:val="28"/>
                <w:szCs w:val="28"/>
              </w:rPr>
              <w:t xml:space="preserve"> Межрайонной ИФНС России №13 по Свердловской области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proofErr w:type="spellStart"/>
            <w:r w:rsidRPr="00EF3E86">
              <w:rPr>
                <w:sz w:val="28"/>
                <w:szCs w:val="28"/>
              </w:rPr>
              <w:t>г</w:t>
            </w:r>
            <w:proofErr w:type="gramStart"/>
            <w:r w:rsidRPr="00EF3E86">
              <w:rPr>
                <w:sz w:val="28"/>
                <w:szCs w:val="28"/>
              </w:rPr>
              <w:t>.Т</w:t>
            </w:r>
            <w:proofErr w:type="gramEnd"/>
            <w:r w:rsidRPr="00EF3E86">
              <w:rPr>
                <w:sz w:val="28"/>
                <w:szCs w:val="28"/>
              </w:rPr>
              <w:t>авда</w:t>
            </w:r>
            <w:proofErr w:type="spellEnd"/>
            <w:r w:rsidRPr="00EF3E86">
              <w:rPr>
                <w:sz w:val="28"/>
                <w:szCs w:val="28"/>
              </w:rPr>
              <w:t>,  ул.9 Мая,17 –каб.201 здания инспекции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3E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EF3E86">
              <w:rPr>
                <w:sz w:val="28"/>
                <w:szCs w:val="28"/>
              </w:rPr>
              <w:t>.2019г.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14-00ч.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1. Новый порядок применения ККТ.</w:t>
            </w:r>
          </w:p>
          <w:p w:rsidR="0040445A" w:rsidRPr="00EF3E86" w:rsidRDefault="0040445A" w:rsidP="00B02E7B">
            <w:pPr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2. Уплата страховых взносов индивидуальными предпринимателями в 2019 году.</w:t>
            </w:r>
          </w:p>
          <w:p w:rsidR="0040445A" w:rsidRPr="00EF3E86" w:rsidRDefault="0040445A" w:rsidP="00B02E7B">
            <w:pPr>
              <w:rPr>
                <w:color w:val="FF0000"/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3. </w:t>
            </w:r>
            <w:r w:rsidRPr="00B168DE">
              <w:rPr>
                <w:sz w:val="28"/>
                <w:szCs w:val="28"/>
              </w:rPr>
              <w:t>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>+7 (34360)</w:t>
            </w:r>
          </w:p>
          <w:p w:rsidR="0040445A" w:rsidRPr="00EF3E86" w:rsidRDefault="0040445A" w:rsidP="00B02E7B">
            <w:pPr>
              <w:jc w:val="both"/>
              <w:rPr>
                <w:sz w:val="28"/>
                <w:szCs w:val="28"/>
              </w:rPr>
            </w:pPr>
            <w:r w:rsidRPr="00EF3E86">
              <w:rPr>
                <w:sz w:val="28"/>
                <w:szCs w:val="28"/>
              </w:rPr>
              <w:t xml:space="preserve"> 2-40-04</w:t>
            </w:r>
          </w:p>
        </w:tc>
      </w:tr>
    </w:tbl>
    <w:p w:rsidR="0040445A" w:rsidRPr="00EF3E86" w:rsidRDefault="0040445A" w:rsidP="0040445A">
      <w:pPr>
        <w:rPr>
          <w:sz w:val="28"/>
          <w:szCs w:val="28"/>
        </w:rPr>
      </w:pPr>
    </w:p>
    <w:p w:rsidR="0040445A" w:rsidRPr="0040445A" w:rsidRDefault="0040445A" w:rsidP="0040445A">
      <w:pPr>
        <w:jc w:val="center"/>
        <w:rPr>
          <w:b/>
          <w:sz w:val="32"/>
          <w:szCs w:val="32"/>
        </w:rPr>
      </w:pPr>
    </w:p>
    <w:sectPr w:rsidR="0040445A" w:rsidRPr="0040445A" w:rsidSect="00B528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E06"/>
    <w:multiLevelType w:val="multilevel"/>
    <w:tmpl w:val="B08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0F82"/>
    <w:multiLevelType w:val="multilevel"/>
    <w:tmpl w:val="61A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97569"/>
    <w:multiLevelType w:val="multilevel"/>
    <w:tmpl w:val="087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4B5D6D"/>
    <w:multiLevelType w:val="multilevel"/>
    <w:tmpl w:val="B1F4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2775B"/>
    <w:multiLevelType w:val="multilevel"/>
    <w:tmpl w:val="62E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82E49"/>
    <w:multiLevelType w:val="multilevel"/>
    <w:tmpl w:val="E746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B3073"/>
    <w:multiLevelType w:val="multilevel"/>
    <w:tmpl w:val="BD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853"/>
    <w:multiLevelType w:val="multilevel"/>
    <w:tmpl w:val="95F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D5B0C"/>
    <w:multiLevelType w:val="multilevel"/>
    <w:tmpl w:val="68D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77903"/>
    <w:multiLevelType w:val="multilevel"/>
    <w:tmpl w:val="74E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18"/>
  </w:num>
  <w:num w:numId="7">
    <w:abstractNumId w:val="9"/>
  </w:num>
  <w:num w:numId="8">
    <w:abstractNumId w:val="17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  <w:num w:numId="16">
    <w:abstractNumId w:val="14"/>
  </w:num>
  <w:num w:numId="17">
    <w:abstractNumId w:val="15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06C4C"/>
    <w:rsid w:val="00021BFF"/>
    <w:rsid w:val="00053596"/>
    <w:rsid w:val="000778F0"/>
    <w:rsid w:val="00087D67"/>
    <w:rsid w:val="000A5D87"/>
    <w:rsid w:val="000B7339"/>
    <w:rsid w:val="000B7CE3"/>
    <w:rsid w:val="000E5E8C"/>
    <w:rsid w:val="00111471"/>
    <w:rsid w:val="00120300"/>
    <w:rsid w:val="00135609"/>
    <w:rsid w:val="001414D7"/>
    <w:rsid w:val="00153887"/>
    <w:rsid w:val="00154E84"/>
    <w:rsid w:val="001679BC"/>
    <w:rsid w:val="001A4545"/>
    <w:rsid w:val="001C05E7"/>
    <w:rsid w:val="001E15CB"/>
    <w:rsid w:val="001E32B9"/>
    <w:rsid w:val="00215F4F"/>
    <w:rsid w:val="00242D6D"/>
    <w:rsid w:val="00260092"/>
    <w:rsid w:val="00260176"/>
    <w:rsid w:val="00261099"/>
    <w:rsid w:val="00276F88"/>
    <w:rsid w:val="002909FB"/>
    <w:rsid w:val="00297996"/>
    <w:rsid w:val="002C3756"/>
    <w:rsid w:val="00303632"/>
    <w:rsid w:val="00321E7E"/>
    <w:rsid w:val="0034403C"/>
    <w:rsid w:val="0036046D"/>
    <w:rsid w:val="00367C2D"/>
    <w:rsid w:val="003854E8"/>
    <w:rsid w:val="00396439"/>
    <w:rsid w:val="003A3F95"/>
    <w:rsid w:val="003A52DD"/>
    <w:rsid w:val="003B70A8"/>
    <w:rsid w:val="003D7F25"/>
    <w:rsid w:val="003E0C55"/>
    <w:rsid w:val="003F1193"/>
    <w:rsid w:val="003F5AD8"/>
    <w:rsid w:val="003F5F9A"/>
    <w:rsid w:val="0040445A"/>
    <w:rsid w:val="00411D1E"/>
    <w:rsid w:val="00413A7D"/>
    <w:rsid w:val="00427F24"/>
    <w:rsid w:val="0043013B"/>
    <w:rsid w:val="004349F4"/>
    <w:rsid w:val="00435099"/>
    <w:rsid w:val="00436E10"/>
    <w:rsid w:val="00444A09"/>
    <w:rsid w:val="004459CC"/>
    <w:rsid w:val="00454423"/>
    <w:rsid w:val="004A2B41"/>
    <w:rsid w:val="004A2DF7"/>
    <w:rsid w:val="004B119A"/>
    <w:rsid w:val="004C3FBE"/>
    <w:rsid w:val="004C4A25"/>
    <w:rsid w:val="004C5230"/>
    <w:rsid w:val="004F4172"/>
    <w:rsid w:val="005030CE"/>
    <w:rsid w:val="005061C4"/>
    <w:rsid w:val="0050645B"/>
    <w:rsid w:val="0050739C"/>
    <w:rsid w:val="005120C6"/>
    <w:rsid w:val="00515256"/>
    <w:rsid w:val="00524EA6"/>
    <w:rsid w:val="00565C48"/>
    <w:rsid w:val="00580C47"/>
    <w:rsid w:val="005954F6"/>
    <w:rsid w:val="005B248E"/>
    <w:rsid w:val="005C75D5"/>
    <w:rsid w:val="005C7637"/>
    <w:rsid w:val="005D0336"/>
    <w:rsid w:val="005E0382"/>
    <w:rsid w:val="005E6692"/>
    <w:rsid w:val="005F46FE"/>
    <w:rsid w:val="006153A9"/>
    <w:rsid w:val="00624B29"/>
    <w:rsid w:val="00625200"/>
    <w:rsid w:val="00625730"/>
    <w:rsid w:val="00626AB2"/>
    <w:rsid w:val="00656D3D"/>
    <w:rsid w:val="00674A35"/>
    <w:rsid w:val="00691C06"/>
    <w:rsid w:val="006B28B7"/>
    <w:rsid w:val="006B4206"/>
    <w:rsid w:val="006C70AA"/>
    <w:rsid w:val="006D56FC"/>
    <w:rsid w:val="006D6100"/>
    <w:rsid w:val="006E1AAD"/>
    <w:rsid w:val="006E2C1D"/>
    <w:rsid w:val="006F2216"/>
    <w:rsid w:val="00723CFF"/>
    <w:rsid w:val="007251A9"/>
    <w:rsid w:val="00742A89"/>
    <w:rsid w:val="00754EAB"/>
    <w:rsid w:val="0079241D"/>
    <w:rsid w:val="007952BD"/>
    <w:rsid w:val="007E5922"/>
    <w:rsid w:val="00803BBA"/>
    <w:rsid w:val="00843BF5"/>
    <w:rsid w:val="00851161"/>
    <w:rsid w:val="008920ED"/>
    <w:rsid w:val="008B57A4"/>
    <w:rsid w:val="008C0270"/>
    <w:rsid w:val="008C5BEE"/>
    <w:rsid w:val="008D2B54"/>
    <w:rsid w:val="008F117A"/>
    <w:rsid w:val="008F7DB6"/>
    <w:rsid w:val="00903AC6"/>
    <w:rsid w:val="00937482"/>
    <w:rsid w:val="0095122C"/>
    <w:rsid w:val="00952D1C"/>
    <w:rsid w:val="0096409D"/>
    <w:rsid w:val="00995F75"/>
    <w:rsid w:val="009A02E5"/>
    <w:rsid w:val="009A245C"/>
    <w:rsid w:val="009A51C4"/>
    <w:rsid w:val="009E1AD6"/>
    <w:rsid w:val="009E2AB5"/>
    <w:rsid w:val="009E4580"/>
    <w:rsid w:val="009F136A"/>
    <w:rsid w:val="009F18FF"/>
    <w:rsid w:val="00A134F0"/>
    <w:rsid w:val="00A46443"/>
    <w:rsid w:val="00A844FB"/>
    <w:rsid w:val="00A847CB"/>
    <w:rsid w:val="00A85B09"/>
    <w:rsid w:val="00A927B8"/>
    <w:rsid w:val="00AB1DAB"/>
    <w:rsid w:val="00AB4EB2"/>
    <w:rsid w:val="00AC293D"/>
    <w:rsid w:val="00AC3C49"/>
    <w:rsid w:val="00AD5A4F"/>
    <w:rsid w:val="00B14EB0"/>
    <w:rsid w:val="00B42C45"/>
    <w:rsid w:val="00B450A6"/>
    <w:rsid w:val="00B45101"/>
    <w:rsid w:val="00B57BCD"/>
    <w:rsid w:val="00B61E4C"/>
    <w:rsid w:val="00B77554"/>
    <w:rsid w:val="00B80BCC"/>
    <w:rsid w:val="00B92F36"/>
    <w:rsid w:val="00BB1CC7"/>
    <w:rsid w:val="00BC26EF"/>
    <w:rsid w:val="00BC762A"/>
    <w:rsid w:val="00BE0E60"/>
    <w:rsid w:val="00BE22D1"/>
    <w:rsid w:val="00BE2AFB"/>
    <w:rsid w:val="00BE59FA"/>
    <w:rsid w:val="00C11C7A"/>
    <w:rsid w:val="00C12850"/>
    <w:rsid w:val="00C1791A"/>
    <w:rsid w:val="00C26764"/>
    <w:rsid w:val="00C465D0"/>
    <w:rsid w:val="00C7568E"/>
    <w:rsid w:val="00C874FE"/>
    <w:rsid w:val="00CA4894"/>
    <w:rsid w:val="00CA79C3"/>
    <w:rsid w:val="00CB02CC"/>
    <w:rsid w:val="00CD1EB0"/>
    <w:rsid w:val="00CE05E6"/>
    <w:rsid w:val="00CE2DAA"/>
    <w:rsid w:val="00CE39A2"/>
    <w:rsid w:val="00D935FC"/>
    <w:rsid w:val="00DD5B11"/>
    <w:rsid w:val="00DF35CB"/>
    <w:rsid w:val="00E06B98"/>
    <w:rsid w:val="00E31D7E"/>
    <w:rsid w:val="00E37F36"/>
    <w:rsid w:val="00E65F4F"/>
    <w:rsid w:val="00E8547B"/>
    <w:rsid w:val="00EB007D"/>
    <w:rsid w:val="00EB051A"/>
    <w:rsid w:val="00EF1654"/>
    <w:rsid w:val="00F022A6"/>
    <w:rsid w:val="00F04E3F"/>
    <w:rsid w:val="00F241DA"/>
    <w:rsid w:val="00F27E38"/>
    <w:rsid w:val="00F4458E"/>
    <w:rsid w:val="00F550C6"/>
    <w:rsid w:val="00F62AC5"/>
    <w:rsid w:val="00F74BC3"/>
    <w:rsid w:val="00F74ED5"/>
    <w:rsid w:val="00F920C0"/>
    <w:rsid w:val="00F93820"/>
    <w:rsid w:val="00FA2866"/>
    <w:rsid w:val="00FB0424"/>
    <w:rsid w:val="00FC3344"/>
    <w:rsid w:val="00FD1FA3"/>
    <w:rsid w:val="00FD36F3"/>
    <w:rsid w:val="00FD7359"/>
    <w:rsid w:val="00FE2694"/>
    <w:rsid w:val="00FE43A8"/>
    <w:rsid w:val="00FE5D74"/>
    <w:rsid w:val="00FF1BA5"/>
    <w:rsid w:val="00FF2FAF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  <w:style w:type="character" w:customStyle="1" w:styleId="b-material-headauthors-credentials">
    <w:name w:val="b-material-head__authors-credentials"/>
    <w:basedOn w:val="a0"/>
    <w:rsid w:val="00A844FB"/>
  </w:style>
  <w:style w:type="paragraph" w:styleId="HTML">
    <w:name w:val="HTML Address"/>
    <w:basedOn w:val="a"/>
    <w:link w:val="HTML0"/>
    <w:uiPriority w:val="99"/>
    <w:semiHidden/>
    <w:unhideWhenUsed/>
    <w:rsid w:val="00006C4C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06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inphotodesc">
    <w:name w:val="main_photo_desc"/>
    <w:basedOn w:val="a"/>
    <w:rsid w:val="00006C4C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06C4C"/>
    <w:pPr>
      <w:spacing w:before="100" w:beforeAutospacing="1" w:after="100" w:afterAutospacing="1"/>
    </w:pPr>
    <w:rPr>
      <w:sz w:val="24"/>
    </w:rPr>
  </w:style>
  <w:style w:type="character" w:customStyle="1" w:styleId="31">
    <w:name w:val="Дата3"/>
    <w:basedOn w:val="a0"/>
    <w:rsid w:val="005030CE"/>
  </w:style>
  <w:style w:type="paragraph" w:customStyle="1" w:styleId="rtejustify">
    <w:name w:val="rtejustify"/>
    <w:basedOn w:val="a"/>
    <w:rsid w:val="00A46443"/>
    <w:pPr>
      <w:spacing w:before="100" w:beforeAutospacing="1" w:after="100" w:afterAutospacing="1"/>
    </w:pPr>
    <w:rPr>
      <w:sz w:val="24"/>
    </w:rPr>
  </w:style>
  <w:style w:type="paragraph" w:customStyle="1" w:styleId="310">
    <w:name w:val="Основной текст с отступом 31"/>
    <w:basedOn w:val="a"/>
    <w:rsid w:val="00FE43A8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b-incuttext">
    <w:name w:val="b-incut__text"/>
    <w:basedOn w:val="a"/>
    <w:rsid w:val="003854E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1 Знак"/>
    <w:basedOn w:val="a"/>
    <w:rsid w:val="0043013B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  <w:style w:type="character" w:customStyle="1" w:styleId="b-material-headauthors-credentials">
    <w:name w:val="b-material-head__authors-credentials"/>
    <w:basedOn w:val="a0"/>
    <w:rsid w:val="00A844FB"/>
  </w:style>
  <w:style w:type="paragraph" w:styleId="HTML">
    <w:name w:val="HTML Address"/>
    <w:basedOn w:val="a"/>
    <w:link w:val="HTML0"/>
    <w:uiPriority w:val="99"/>
    <w:semiHidden/>
    <w:unhideWhenUsed/>
    <w:rsid w:val="00006C4C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06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inphotodesc">
    <w:name w:val="main_photo_desc"/>
    <w:basedOn w:val="a"/>
    <w:rsid w:val="00006C4C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06C4C"/>
    <w:pPr>
      <w:spacing w:before="100" w:beforeAutospacing="1" w:after="100" w:afterAutospacing="1"/>
    </w:pPr>
    <w:rPr>
      <w:sz w:val="24"/>
    </w:rPr>
  </w:style>
  <w:style w:type="character" w:customStyle="1" w:styleId="31">
    <w:name w:val="Дата3"/>
    <w:basedOn w:val="a0"/>
    <w:rsid w:val="005030CE"/>
  </w:style>
  <w:style w:type="paragraph" w:customStyle="1" w:styleId="rtejustify">
    <w:name w:val="rtejustify"/>
    <w:basedOn w:val="a"/>
    <w:rsid w:val="00A46443"/>
    <w:pPr>
      <w:spacing w:before="100" w:beforeAutospacing="1" w:after="100" w:afterAutospacing="1"/>
    </w:pPr>
    <w:rPr>
      <w:sz w:val="24"/>
    </w:rPr>
  </w:style>
  <w:style w:type="paragraph" w:customStyle="1" w:styleId="310">
    <w:name w:val="Основной текст с отступом 31"/>
    <w:basedOn w:val="a"/>
    <w:rsid w:val="00FE43A8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b-incuttext">
    <w:name w:val="b-incut__text"/>
    <w:basedOn w:val="a"/>
    <w:rsid w:val="003854E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1 Знак"/>
    <w:basedOn w:val="a"/>
    <w:rsid w:val="0043013B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69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15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7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7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467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48DC-C388-4495-89E5-73D5317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2019-09-09T06:47:00Z</cp:lastPrinted>
  <dcterms:created xsi:type="dcterms:W3CDTF">2019-09-10T04:27:00Z</dcterms:created>
  <dcterms:modified xsi:type="dcterms:W3CDTF">2019-09-10T04:27:00Z</dcterms:modified>
</cp:coreProperties>
</file>